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32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2007.83.04.501228-9/PE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31/10/2008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24/01/2012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certidão de óbito pode servir como início de prova material de benefício de pensão por morte de segurado especial."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"Certidão de óbito configura início de prova material para caracterização da atividade rural, para fins de pensão por morte." (Tema 32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Menor sob Guarda, Rural (Pensão por Morte (Art. 74/9)), Pensão por Morte (Art. 74/9), Benefícios em Espécie, DIREITO PREVIDENCIÁRIO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