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2009.51.51.066212-3/ 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10/06/2011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05/10/2011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a forma de cálculo da aposentadoria por invalidez, do auxílio-doença e pensões derivadas, em momento antecedente à edição da Lei n. 9.876/99."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valor da aposentadoria por invalidez e do auxílio-doença, bem como das pensões destes derivados ou calculadas com base no art. 75, da Lei n. 8.213/91, será obtido, na forma do art. 29, II, do mesmo diploma, por meio da média aritmética simples dos 80% maiores salários de contribuição, considerado todo o período contributivo, independentemente do momento de inscrição do segurado e do número de contribuições mensais do período contributivo." (Tema 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 por Morte (Art. 74/9),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