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C1" w:rsidRPr="00A46A9E" w:rsidRDefault="00F921C1" w:rsidP="00F921C1">
      <w:pPr>
        <w:jc w:val="center"/>
        <w:rPr>
          <w:b/>
          <w:bCs/>
          <w:w w:val="107"/>
          <w:sz w:val="22"/>
          <w:szCs w:val="22"/>
        </w:rPr>
      </w:pPr>
      <w:r w:rsidRPr="00A46A9E">
        <w:rPr>
          <w:b/>
          <w:bCs/>
          <w:w w:val="107"/>
          <w:sz w:val="22"/>
          <w:szCs w:val="22"/>
        </w:rPr>
        <w:t>ДОГОВОР № _____</w:t>
      </w:r>
    </w:p>
    <w:p w:rsidR="00F921C1" w:rsidRPr="00A46A9E" w:rsidRDefault="00F921C1" w:rsidP="00F921C1">
      <w:pPr>
        <w:jc w:val="center"/>
        <w:rPr>
          <w:b/>
          <w:bCs/>
          <w:w w:val="107"/>
          <w:sz w:val="22"/>
          <w:szCs w:val="22"/>
        </w:rPr>
      </w:pPr>
      <w:r w:rsidRPr="00A46A9E">
        <w:rPr>
          <w:b/>
          <w:bCs/>
          <w:w w:val="107"/>
          <w:sz w:val="22"/>
          <w:szCs w:val="22"/>
        </w:rPr>
        <w:t>управления многоквартирным домом, расположенным по адресу:</w:t>
      </w:r>
      <w:r w:rsidR="006E4981">
        <w:rPr>
          <w:b/>
          <w:bCs/>
          <w:w w:val="107"/>
          <w:sz w:val="22"/>
          <w:szCs w:val="22"/>
        </w:rPr>
        <w:t xml:space="preserve"> </w:t>
      </w:r>
      <w:r w:rsidRPr="00A46A9E">
        <w:rPr>
          <w:b/>
          <w:bCs/>
          <w:w w:val="107"/>
          <w:sz w:val="22"/>
          <w:szCs w:val="22"/>
        </w:rPr>
        <w:t xml:space="preserve">г. Москва, </w:t>
      </w:r>
      <w:r w:rsidR="00DC4403" w:rsidRPr="00A46A9E">
        <w:rPr>
          <w:b/>
          <w:bCs/>
          <w:w w:val="107"/>
          <w:sz w:val="22"/>
          <w:szCs w:val="22"/>
        </w:rPr>
        <w:t>проезд Серебрякова</w:t>
      </w:r>
      <w:r w:rsidRPr="00A46A9E">
        <w:rPr>
          <w:b/>
          <w:bCs/>
          <w:w w:val="107"/>
          <w:sz w:val="22"/>
          <w:szCs w:val="22"/>
        </w:rPr>
        <w:t xml:space="preserve">, дом </w:t>
      </w:r>
      <w:r w:rsidR="00DC4403" w:rsidRPr="00A46A9E">
        <w:rPr>
          <w:b/>
          <w:bCs/>
          <w:w w:val="107"/>
          <w:sz w:val="22"/>
          <w:szCs w:val="22"/>
        </w:rPr>
        <w:t>11, корпус 1</w:t>
      </w:r>
    </w:p>
    <w:p w:rsidR="00F921C1" w:rsidRPr="00A46A9E" w:rsidRDefault="00F921C1" w:rsidP="00F921C1">
      <w:pPr>
        <w:jc w:val="both"/>
        <w:rPr>
          <w:b/>
          <w:sz w:val="22"/>
          <w:szCs w:val="22"/>
        </w:rPr>
      </w:pPr>
    </w:p>
    <w:p w:rsidR="00F921C1" w:rsidRPr="00A46A9E" w:rsidRDefault="00F921C1" w:rsidP="00F921C1">
      <w:pPr>
        <w:jc w:val="both"/>
        <w:rPr>
          <w:b/>
          <w:color w:val="000000"/>
          <w:sz w:val="22"/>
          <w:szCs w:val="22"/>
        </w:rPr>
      </w:pPr>
      <w:r w:rsidRPr="00A46A9E">
        <w:rPr>
          <w:b/>
          <w:sz w:val="22"/>
          <w:szCs w:val="22"/>
        </w:rPr>
        <w:t>г. Москва</w:t>
      </w:r>
      <w:r w:rsidRPr="00A46A9E">
        <w:rPr>
          <w:b/>
          <w:sz w:val="22"/>
          <w:szCs w:val="22"/>
        </w:rPr>
        <w:tab/>
      </w:r>
      <w:r w:rsidRPr="00A46A9E">
        <w:rPr>
          <w:b/>
          <w:sz w:val="22"/>
          <w:szCs w:val="22"/>
        </w:rPr>
        <w:tab/>
        <w:t xml:space="preserve"> </w:t>
      </w:r>
      <w:r w:rsidRPr="00A46A9E">
        <w:rPr>
          <w:b/>
          <w:sz w:val="22"/>
          <w:szCs w:val="22"/>
        </w:rPr>
        <w:tab/>
      </w:r>
      <w:r w:rsidRPr="00A46A9E">
        <w:rPr>
          <w:b/>
          <w:color w:val="000000"/>
          <w:sz w:val="22"/>
          <w:szCs w:val="22"/>
        </w:rPr>
        <w:t xml:space="preserve">                                                                                    «____» ________ 201_ года</w:t>
      </w:r>
      <w:r w:rsidRPr="00A46A9E">
        <w:rPr>
          <w:b/>
          <w:color w:val="FF0000"/>
          <w:sz w:val="22"/>
          <w:szCs w:val="22"/>
        </w:rPr>
        <w:t xml:space="preserve"> </w:t>
      </w:r>
    </w:p>
    <w:p w:rsidR="00F921C1" w:rsidRPr="00A46A9E" w:rsidRDefault="00F921C1" w:rsidP="00F921C1">
      <w:pPr>
        <w:jc w:val="center"/>
        <w:rPr>
          <w:b/>
          <w:bCs/>
          <w:w w:val="107"/>
          <w:sz w:val="22"/>
          <w:szCs w:val="22"/>
        </w:rPr>
      </w:pPr>
    </w:p>
    <w:p w:rsidR="00F921C1" w:rsidRPr="00A46A9E" w:rsidRDefault="00F921C1" w:rsidP="00F921C1">
      <w:pPr>
        <w:ind w:firstLine="851"/>
        <w:jc w:val="both"/>
        <w:rPr>
          <w:rStyle w:val="FontStyle37"/>
          <w:b w:val="0"/>
          <w:sz w:val="22"/>
          <w:szCs w:val="22"/>
        </w:rPr>
      </w:pPr>
      <w:r w:rsidRPr="00A46A9E">
        <w:rPr>
          <w:rStyle w:val="FontStyle37"/>
          <w:sz w:val="22"/>
          <w:szCs w:val="22"/>
        </w:rPr>
        <w:t>Общество с ограниченной ответственностью «Юнисервис»</w:t>
      </w:r>
      <w:r w:rsidRPr="00A46A9E">
        <w:rPr>
          <w:rStyle w:val="FontStyle37"/>
          <w:b w:val="0"/>
          <w:sz w:val="22"/>
          <w:szCs w:val="22"/>
        </w:rPr>
        <w:t>,</w:t>
      </w:r>
      <w:r w:rsidRPr="00A46A9E">
        <w:rPr>
          <w:rStyle w:val="FontStyle37"/>
          <w:sz w:val="22"/>
          <w:szCs w:val="22"/>
        </w:rPr>
        <w:t xml:space="preserve"> </w:t>
      </w:r>
      <w:r w:rsidRPr="00A46A9E">
        <w:rPr>
          <w:rStyle w:val="FontStyle37"/>
          <w:b w:val="0"/>
          <w:sz w:val="22"/>
          <w:szCs w:val="22"/>
        </w:rPr>
        <w:t>именуемое в дальнейшем</w:t>
      </w:r>
      <w:r w:rsidRPr="00A46A9E">
        <w:rPr>
          <w:rStyle w:val="FontStyle37"/>
          <w:sz w:val="22"/>
          <w:szCs w:val="22"/>
        </w:rPr>
        <w:t xml:space="preserve"> «Управляющая организация», </w:t>
      </w:r>
      <w:r w:rsidRPr="00A46A9E">
        <w:rPr>
          <w:rStyle w:val="FontStyle37"/>
          <w:b w:val="0"/>
          <w:sz w:val="22"/>
          <w:szCs w:val="22"/>
        </w:rPr>
        <w:t>в лице</w:t>
      </w:r>
      <w:r w:rsidRPr="00A46A9E">
        <w:rPr>
          <w:rStyle w:val="FontStyle37"/>
          <w:sz w:val="22"/>
          <w:szCs w:val="22"/>
        </w:rPr>
        <w:t xml:space="preserve"> </w:t>
      </w:r>
      <w:r w:rsidRPr="00A46A9E">
        <w:rPr>
          <w:rStyle w:val="FontStyle37"/>
          <w:b w:val="0"/>
          <w:sz w:val="22"/>
          <w:szCs w:val="22"/>
        </w:rPr>
        <w:t>________________________________,</w:t>
      </w:r>
      <w:r w:rsidRPr="00A46A9E">
        <w:rPr>
          <w:rStyle w:val="FontStyle37"/>
          <w:sz w:val="22"/>
          <w:szCs w:val="22"/>
        </w:rPr>
        <w:t xml:space="preserve"> </w:t>
      </w:r>
      <w:r w:rsidRPr="00A46A9E">
        <w:rPr>
          <w:rStyle w:val="FontStyle37"/>
          <w:b w:val="0"/>
          <w:sz w:val="22"/>
          <w:szCs w:val="22"/>
        </w:rPr>
        <w:t>действующего на основании _________________________, с одной стороны, и</w:t>
      </w:r>
    </w:p>
    <w:p w:rsidR="00F921C1" w:rsidRPr="00A46A9E" w:rsidRDefault="00F921C1" w:rsidP="00F921C1">
      <w:pPr>
        <w:ind w:firstLine="851"/>
        <w:jc w:val="both"/>
        <w:rPr>
          <w:rStyle w:val="FontStyle37"/>
          <w:b w:val="0"/>
          <w:bCs w:val="0"/>
          <w:sz w:val="22"/>
          <w:szCs w:val="22"/>
        </w:rPr>
      </w:pPr>
      <w:r w:rsidRPr="00A46A9E">
        <w:rPr>
          <w:b/>
          <w:sz w:val="22"/>
          <w:szCs w:val="22"/>
        </w:rPr>
        <w:t>_________________________________________________________</w:t>
      </w:r>
      <w:r w:rsidRPr="00A46A9E">
        <w:rPr>
          <w:sz w:val="22"/>
          <w:szCs w:val="22"/>
        </w:rPr>
        <w:t xml:space="preserve"> (паспорт ____________, выдан ____________________________, дата выдачи __.__.____), зарегистрирован/ая по адресу: …. ______________________, дом ___, корп. ___, кв.___, являющийся собственником (пра</w:t>
      </w:r>
      <w:r w:rsidR="00BC43EA">
        <w:rPr>
          <w:sz w:val="22"/>
          <w:szCs w:val="22"/>
        </w:rPr>
        <w:t xml:space="preserve">вообладателем) жилого </w:t>
      </w:r>
      <w:r w:rsidRPr="00A46A9E">
        <w:rPr>
          <w:sz w:val="22"/>
          <w:szCs w:val="22"/>
        </w:rPr>
        <w:t xml:space="preserve">помещения </w:t>
      </w:r>
      <w:r w:rsidRPr="00A46A9E">
        <w:rPr>
          <w:b/>
          <w:sz w:val="22"/>
          <w:szCs w:val="22"/>
        </w:rPr>
        <w:t>№________,</w:t>
      </w:r>
      <w:r w:rsidRPr="00A46A9E">
        <w:rPr>
          <w:sz w:val="22"/>
          <w:szCs w:val="22"/>
        </w:rPr>
        <w:t xml:space="preserve"> расположенного в многоквартирном доме по адресу: г</w:t>
      </w:r>
      <w:r w:rsidR="00BC43EA">
        <w:rPr>
          <w:sz w:val="22"/>
          <w:szCs w:val="22"/>
        </w:rPr>
        <w:t>. Москва, проезд Серебрякова, дом 11, корп.1,</w:t>
      </w:r>
      <w:r w:rsidRPr="00A46A9E">
        <w:rPr>
          <w:sz w:val="22"/>
          <w:szCs w:val="22"/>
        </w:rPr>
        <w:t xml:space="preserve"> (далее - Многоквартирный дом), именуемый (ая) в дальнейшем </w:t>
      </w:r>
      <w:r w:rsidRPr="00A46A9E">
        <w:rPr>
          <w:b/>
          <w:sz w:val="22"/>
          <w:szCs w:val="22"/>
        </w:rPr>
        <w:t>«Заказчик»,</w:t>
      </w:r>
      <w:r w:rsidRPr="00A46A9E">
        <w:rPr>
          <w:sz w:val="22"/>
          <w:szCs w:val="22"/>
        </w:rPr>
        <w:t xml:space="preserve"> </w:t>
      </w:r>
      <w:r w:rsidRPr="00A46A9E">
        <w:rPr>
          <w:rStyle w:val="FontStyle37"/>
          <w:b w:val="0"/>
          <w:sz w:val="22"/>
          <w:szCs w:val="22"/>
        </w:rPr>
        <w:t>с другой стороны, при совместном упоминании в дальнейшем «Стороны», а по отдельности «Сторона», руководствуясь положениями Жилищного кодекса РФ, заключили настоящий договор (далее по тексту – «Договор») о нижеследующем:</w:t>
      </w:r>
    </w:p>
    <w:p w:rsidR="00F921C1" w:rsidRPr="00A46A9E" w:rsidRDefault="00F921C1" w:rsidP="00F921C1">
      <w:pPr>
        <w:jc w:val="both"/>
        <w:rPr>
          <w:rStyle w:val="FontStyle37"/>
          <w:b w:val="0"/>
          <w:bCs w:val="0"/>
          <w:sz w:val="22"/>
          <w:szCs w:val="22"/>
        </w:rPr>
      </w:pPr>
    </w:p>
    <w:p w:rsidR="00F921C1" w:rsidRPr="00A46A9E" w:rsidRDefault="00F921C1" w:rsidP="001A28F6">
      <w:pPr>
        <w:numPr>
          <w:ilvl w:val="0"/>
          <w:numId w:val="6"/>
        </w:numPr>
        <w:jc w:val="center"/>
        <w:rPr>
          <w:rStyle w:val="FontStyle37"/>
          <w:bCs w:val="0"/>
          <w:sz w:val="22"/>
          <w:szCs w:val="22"/>
        </w:rPr>
      </w:pPr>
      <w:r w:rsidRPr="00A46A9E">
        <w:rPr>
          <w:rStyle w:val="FontStyle37"/>
          <w:sz w:val="22"/>
          <w:szCs w:val="22"/>
        </w:rPr>
        <w:t>ПРЕДМЕТ ДОГОВОРА</w:t>
      </w:r>
    </w:p>
    <w:p w:rsidR="00F921C1" w:rsidRPr="00A46A9E" w:rsidRDefault="00F921C1" w:rsidP="001A28F6">
      <w:pPr>
        <w:numPr>
          <w:ilvl w:val="1"/>
          <w:numId w:val="6"/>
        </w:numPr>
        <w:tabs>
          <w:tab w:val="left" w:pos="-567"/>
          <w:tab w:val="left" w:pos="851"/>
        </w:tabs>
        <w:autoSpaceDE w:val="0"/>
        <w:autoSpaceDN w:val="0"/>
        <w:adjustRightInd w:val="0"/>
        <w:ind w:left="851" w:hanging="851"/>
        <w:jc w:val="both"/>
        <w:rPr>
          <w:rStyle w:val="FontStyle37"/>
          <w:b w:val="0"/>
          <w:bCs w:val="0"/>
          <w:color w:val="000000" w:themeColor="text1"/>
          <w:sz w:val="22"/>
          <w:szCs w:val="22"/>
        </w:rPr>
      </w:pPr>
      <w:r w:rsidRPr="00A46A9E">
        <w:rPr>
          <w:sz w:val="22"/>
          <w:szCs w:val="22"/>
        </w:rPr>
        <w:t>По Договору Управляющая организация принимает на себя обязательства по обеспечению благоприятных и безопасных условий проживания граждан в Многоквартирном доме, путем оказания за плату услуг и выполнения работ</w:t>
      </w:r>
      <w:r w:rsidRPr="00A46A9E">
        <w:rPr>
          <w:rStyle w:val="FontStyle37"/>
          <w:sz w:val="22"/>
          <w:szCs w:val="22"/>
        </w:rPr>
        <w:t xml:space="preserve"> </w:t>
      </w:r>
      <w:r w:rsidRPr="00A46A9E">
        <w:rPr>
          <w:rStyle w:val="FontStyle37"/>
          <w:b w:val="0"/>
          <w:sz w:val="22"/>
          <w:szCs w:val="22"/>
        </w:rPr>
        <w:t xml:space="preserve">по надлежащему содержанию и ремонту общего имущества Многоквартирного дома, оказания услуг по предоставлению коммунальных услуг в отношении помещений  Заказчика, помещений общего пользования в Многоквартирном доме, а также выполнения Управляющей организацией иной деятельности, направленной на достижение целей управления Многоквартирным домом в соответствии с требованиями действующего законодательства РФ. Передача Управляющей организации функций управления Многоквартирным домом не влечет возникновения у Управляющей организации каких-либо прав в отношении помещений Заказчика, и общего </w:t>
      </w:r>
      <w:r w:rsidRPr="00A46A9E">
        <w:rPr>
          <w:rStyle w:val="FontStyle37"/>
          <w:b w:val="0"/>
          <w:color w:val="000000" w:themeColor="text1"/>
          <w:sz w:val="22"/>
          <w:szCs w:val="22"/>
        </w:rPr>
        <w:t>имущества в Многоквартирном доме.</w:t>
      </w:r>
    </w:p>
    <w:p w:rsidR="00F921C1" w:rsidRPr="00A46A9E" w:rsidRDefault="00F921C1" w:rsidP="001A28F6">
      <w:pPr>
        <w:numPr>
          <w:ilvl w:val="1"/>
          <w:numId w:val="6"/>
        </w:numPr>
        <w:tabs>
          <w:tab w:val="left" w:pos="-567"/>
          <w:tab w:val="left" w:pos="426"/>
        </w:tabs>
        <w:autoSpaceDE w:val="0"/>
        <w:autoSpaceDN w:val="0"/>
        <w:adjustRightInd w:val="0"/>
        <w:ind w:left="851" w:hanging="851"/>
        <w:jc w:val="both"/>
        <w:rPr>
          <w:bCs/>
          <w:w w:val="107"/>
          <w:sz w:val="22"/>
          <w:szCs w:val="22"/>
        </w:rPr>
      </w:pPr>
      <w:r w:rsidRPr="00A46A9E">
        <w:rPr>
          <w:color w:val="000000" w:themeColor="text1"/>
          <w:sz w:val="22"/>
          <w:szCs w:val="22"/>
        </w:rPr>
        <w:t xml:space="preserve">        </w:t>
      </w:r>
      <w:r w:rsidRPr="00A46A9E">
        <w:rPr>
          <w:sz w:val="22"/>
          <w:szCs w:val="22"/>
        </w:rPr>
        <w:t>Характеристики Многоквартирного дома в соответствии с Разрешением на ввод в эксплуатацию и Техническим планом:</w:t>
      </w:r>
    </w:p>
    <w:p w:rsidR="00DC4403" w:rsidRPr="00A46A9E" w:rsidRDefault="00DC4403" w:rsidP="00A46A9E">
      <w:pPr>
        <w:tabs>
          <w:tab w:val="left" w:pos="567"/>
          <w:tab w:val="left" w:pos="993"/>
        </w:tabs>
        <w:autoSpaceDE w:val="0"/>
        <w:autoSpaceDN w:val="0"/>
        <w:adjustRightInd w:val="0"/>
        <w:ind w:left="284"/>
        <w:jc w:val="both"/>
        <w:rPr>
          <w:sz w:val="22"/>
          <w:szCs w:val="22"/>
        </w:rPr>
      </w:pPr>
      <w:r w:rsidRPr="00A46A9E">
        <w:rPr>
          <w:sz w:val="22"/>
          <w:szCs w:val="22"/>
        </w:rPr>
        <w:t>•</w:t>
      </w:r>
      <w:r w:rsidRPr="00A46A9E">
        <w:rPr>
          <w:sz w:val="22"/>
          <w:szCs w:val="22"/>
        </w:rPr>
        <w:tab/>
        <w:t>серия: индивидуальный проект;</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этажей: </w:t>
      </w:r>
      <w:r w:rsidRPr="00A46A9E">
        <w:rPr>
          <w:b/>
          <w:sz w:val="22"/>
          <w:szCs w:val="22"/>
        </w:rPr>
        <w:t>2-21;</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Строительный объем: 588 545,8 куб. м, в том числе наземной части: </w:t>
      </w:r>
      <w:r w:rsidRPr="00A46A9E">
        <w:rPr>
          <w:b/>
          <w:sz w:val="22"/>
          <w:szCs w:val="22"/>
        </w:rPr>
        <w:t>426 653,8 куб. м</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Общая площадь: </w:t>
      </w:r>
      <w:r w:rsidRPr="00A46A9E">
        <w:rPr>
          <w:b/>
          <w:sz w:val="22"/>
          <w:szCs w:val="22"/>
        </w:rPr>
        <w:t>138 655,4 кв. м</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квартир: </w:t>
      </w:r>
      <w:r w:rsidRPr="00A46A9E">
        <w:rPr>
          <w:b/>
          <w:sz w:val="22"/>
          <w:szCs w:val="22"/>
        </w:rPr>
        <w:t>805</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Площадь квартир (без учета летних помещений): </w:t>
      </w:r>
      <w:r w:rsidRPr="00A46A9E">
        <w:rPr>
          <w:b/>
          <w:sz w:val="22"/>
          <w:szCs w:val="22"/>
        </w:rPr>
        <w:t>64 464,50 кв. м</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офисов: </w:t>
      </w:r>
      <w:r w:rsidRPr="00A46A9E">
        <w:rPr>
          <w:b/>
          <w:sz w:val="22"/>
          <w:szCs w:val="22"/>
        </w:rPr>
        <w:t>127;</w:t>
      </w:r>
    </w:p>
    <w:p w:rsidR="00DC4403" w:rsidRPr="00A46A9E" w:rsidRDefault="00DC4403" w:rsidP="001A28F6">
      <w:pPr>
        <w:pStyle w:val="af0"/>
        <w:numPr>
          <w:ilvl w:val="0"/>
          <w:numId w:val="5"/>
        </w:numPr>
        <w:tabs>
          <w:tab w:val="left" w:pos="284"/>
        </w:tabs>
        <w:autoSpaceDE w:val="0"/>
        <w:autoSpaceDN w:val="0"/>
        <w:adjustRightInd w:val="0"/>
        <w:ind w:left="993"/>
        <w:jc w:val="both"/>
        <w:rPr>
          <w:b/>
          <w:sz w:val="22"/>
          <w:szCs w:val="22"/>
        </w:rPr>
      </w:pPr>
      <w:r w:rsidRPr="00A46A9E">
        <w:rPr>
          <w:sz w:val="22"/>
          <w:szCs w:val="22"/>
        </w:rPr>
        <w:t xml:space="preserve">Площадь офисов: </w:t>
      </w:r>
      <w:r w:rsidRPr="00A46A9E">
        <w:rPr>
          <w:b/>
          <w:sz w:val="22"/>
          <w:szCs w:val="22"/>
        </w:rPr>
        <w:t>7 018,1 кв. м</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машино-мест: </w:t>
      </w:r>
      <w:r w:rsidRPr="00A46A9E">
        <w:rPr>
          <w:b/>
          <w:sz w:val="22"/>
          <w:szCs w:val="22"/>
        </w:rPr>
        <w:t>815</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Общая площадь машино-мест: </w:t>
      </w:r>
      <w:r w:rsidRPr="00A46A9E">
        <w:rPr>
          <w:b/>
          <w:sz w:val="22"/>
          <w:szCs w:val="22"/>
        </w:rPr>
        <w:t>10 920,0</w:t>
      </w:r>
      <w:r w:rsidRPr="00A46A9E">
        <w:rPr>
          <w:sz w:val="22"/>
          <w:szCs w:val="22"/>
        </w:rPr>
        <w:t xml:space="preserve"> кв.м;</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помещений БКТ: </w:t>
      </w:r>
      <w:r w:rsidRPr="00A46A9E">
        <w:rPr>
          <w:b/>
          <w:sz w:val="22"/>
          <w:szCs w:val="22"/>
        </w:rPr>
        <w:t>26</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Площадь помещений БКТ: </w:t>
      </w:r>
      <w:r w:rsidRPr="00A46A9E">
        <w:rPr>
          <w:b/>
          <w:sz w:val="22"/>
          <w:szCs w:val="22"/>
        </w:rPr>
        <w:t>3 020,0 кв.м</w:t>
      </w:r>
      <w:r w:rsidRPr="00A46A9E">
        <w:rPr>
          <w:sz w:val="22"/>
          <w:szCs w:val="22"/>
        </w:rPr>
        <w:t xml:space="preserve">; </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Количество вспомогательных помещений офисов: </w:t>
      </w:r>
      <w:r w:rsidRPr="00A46A9E">
        <w:rPr>
          <w:b/>
          <w:sz w:val="22"/>
          <w:szCs w:val="22"/>
        </w:rPr>
        <w:t>42</w:t>
      </w:r>
      <w:r w:rsidRPr="00A46A9E">
        <w:rPr>
          <w:sz w:val="22"/>
          <w:szCs w:val="22"/>
        </w:rPr>
        <w:t>;</w:t>
      </w:r>
    </w:p>
    <w:p w:rsidR="00DC4403" w:rsidRPr="00A46A9E" w:rsidRDefault="00DC4403" w:rsidP="001A28F6">
      <w:pPr>
        <w:pStyle w:val="af0"/>
        <w:numPr>
          <w:ilvl w:val="0"/>
          <w:numId w:val="5"/>
        </w:numPr>
        <w:tabs>
          <w:tab w:val="left" w:pos="284"/>
        </w:tabs>
        <w:autoSpaceDE w:val="0"/>
        <w:autoSpaceDN w:val="0"/>
        <w:adjustRightInd w:val="0"/>
        <w:ind w:left="993"/>
        <w:jc w:val="both"/>
        <w:rPr>
          <w:sz w:val="22"/>
          <w:szCs w:val="22"/>
        </w:rPr>
      </w:pPr>
      <w:r w:rsidRPr="00A46A9E">
        <w:rPr>
          <w:sz w:val="22"/>
          <w:szCs w:val="22"/>
        </w:rPr>
        <w:t xml:space="preserve">Площадь вспомогательных помещений офисов: </w:t>
      </w:r>
      <w:r w:rsidRPr="00A46A9E">
        <w:rPr>
          <w:b/>
          <w:sz w:val="22"/>
          <w:szCs w:val="22"/>
        </w:rPr>
        <w:t>223,8 кв.м</w:t>
      </w:r>
      <w:r w:rsidRPr="00A46A9E">
        <w:rPr>
          <w:sz w:val="22"/>
          <w:szCs w:val="22"/>
        </w:rPr>
        <w:t>;</w:t>
      </w:r>
    </w:p>
    <w:p w:rsidR="00DC4403" w:rsidRPr="00A46A9E" w:rsidRDefault="00DC4403" w:rsidP="001A28F6">
      <w:pPr>
        <w:pStyle w:val="af0"/>
        <w:numPr>
          <w:ilvl w:val="0"/>
          <w:numId w:val="4"/>
        </w:numPr>
        <w:ind w:left="426"/>
        <w:jc w:val="both"/>
        <w:rPr>
          <w:sz w:val="22"/>
          <w:szCs w:val="22"/>
        </w:rPr>
      </w:pPr>
      <w:r w:rsidRPr="00A46A9E">
        <w:rPr>
          <w:bCs/>
          <w:sz w:val="22"/>
          <w:szCs w:val="22"/>
        </w:rPr>
        <w:t xml:space="preserve">Процент износа Многоквартирного дома – </w:t>
      </w:r>
      <w:r w:rsidRPr="00A46A9E">
        <w:rPr>
          <w:b/>
          <w:bCs/>
          <w:sz w:val="22"/>
          <w:szCs w:val="22"/>
        </w:rPr>
        <w:t>0 %</w:t>
      </w:r>
      <w:r w:rsidRPr="00A46A9E">
        <w:rPr>
          <w:bCs/>
          <w:sz w:val="22"/>
          <w:szCs w:val="22"/>
        </w:rPr>
        <w:t>.</w:t>
      </w:r>
    </w:p>
    <w:p w:rsidR="00DC4403" w:rsidRPr="00A46A9E" w:rsidRDefault="00DC4403" w:rsidP="001A28F6">
      <w:pPr>
        <w:pStyle w:val="af0"/>
        <w:numPr>
          <w:ilvl w:val="0"/>
          <w:numId w:val="4"/>
        </w:numPr>
        <w:ind w:left="426"/>
        <w:jc w:val="both"/>
        <w:rPr>
          <w:sz w:val="22"/>
          <w:szCs w:val="22"/>
        </w:rPr>
      </w:pPr>
      <w:r w:rsidRPr="00A46A9E">
        <w:rPr>
          <w:bCs/>
          <w:sz w:val="22"/>
          <w:szCs w:val="22"/>
        </w:rPr>
        <w:t>Под полезными площадями помещений понимаются площади без учета летних помещений (лоджий, балконов, веранд, террас).</w:t>
      </w:r>
    </w:p>
    <w:p w:rsidR="00DC4403" w:rsidRPr="00A46A9E" w:rsidRDefault="00DC4403" w:rsidP="00DC4403">
      <w:pPr>
        <w:pStyle w:val="af0"/>
        <w:ind w:left="426"/>
        <w:jc w:val="both"/>
        <w:rPr>
          <w:sz w:val="22"/>
          <w:szCs w:val="22"/>
        </w:rPr>
      </w:pPr>
    </w:p>
    <w:p w:rsidR="00F921C1" w:rsidRPr="00A46A9E" w:rsidRDefault="00F921C1" w:rsidP="00F921C1">
      <w:pPr>
        <w:tabs>
          <w:tab w:val="left" w:pos="-284"/>
          <w:tab w:val="left" w:pos="-142"/>
        </w:tabs>
        <w:autoSpaceDE w:val="0"/>
        <w:autoSpaceDN w:val="0"/>
        <w:adjustRightInd w:val="0"/>
        <w:jc w:val="both"/>
        <w:rPr>
          <w:rStyle w:val="FontStyle37"/>
          <w:color w:val="000000" w:themeColor="text1"/>
          <w:sz w:val="22"/>
          <w:szCs w:val="22"/>
        </w:rPr>
      </w:pPr>
      <w:r w:rsidRPr="00A46A9E">
        <w:rPr>
          <w:rStyle w:val="FontStyle37"/>
          <w:color w:val="000000" w:themeColor="text1"/>
          <w:sz w:val="22"/>
          <w:szCs w:val="22"/>
        </w:rPr>
        <w:t>На основании ч. 4 ст. 162 Жилищного кодекса РФ (далее ЖК РФ) условия договоров управления Многоквартирным домом являются одинаковыми для всех собственников помещений в Многоквартирном доме.</w:t>
      </w:r>
    </w:p>
    <w:p w:rsidR="00F921C1" w:rsidRPr="00A46A9E" w:rsidRDefault="00F921C1" w:rsidP="00F921C1">
      <w:pPr>
        <w:tabs>
          <w:tab w:val="left" w:pos="-284"/>
          <w:tab w:val="left" w:pos="-142"/>
        </w:tabs>
        <w:autoSpaceDE w:val="0"/>
        <w:autoSpaceDN w:val="0"/>
        <w:adjustRightInd w:val="0"/>
        <w:jc w:val="both"/>
        <w:rPr>
          <w:rStyle w:val="FontStyle44"/>
          <w:b/>
          <w:color w:val="000000" w:themeColor="text1"/>
          <w:sz w:val="22"/>
          <w:szCs w:val="22"/>
        </w:rPr>
      </w:pPr>
    </w:p>
    <w:p w:rsidR="00F921C1" w:rsidRPr="00A46A9E" w:rsidRDefault="00F921C1" w:rsidP="001A28F6">
      <w:pPr>
        <w:numPr>
          <w:ilvl w:val="1"/>
          <w:numId w:val="6"/>
        </w:numPr>
        <w:tabs>
          <w:tab w:val="left" w:pos="426"/>
          <w:tab w:val="left" w:pos="851"/>
        </w:tabs>
        <w:ind w:left="851" w:hanging="851"/>
        <w:jc w:val="both"/>
        <w:rPr>
          <w:rStyle w:val="FontStyle37"/>
          <w:sz w:val="22"/>
          <w:szCs w:val="22"/>
        </w:rPr>
      </w:pPr>
      <w:r w:rsidRPr="00A46A9E">
        <w:rPr>
          <w:rStyle w:val="FontStyle44"/>
          <w:sz w:val="22"/>
          <w:szCs w:val="22"/>
        </w:rPr>
        <w:t xml:space="preserve">       Состав общего имущества Многоквартирного дома определяется в соответствии со ст. 36 ЖК РФ и Правилами содержания общего имущества в многоквартирном доме, утвержденными Постановлением Правительства РФ № 491 от 13.08.2006 г.</w:t>
      </w:r>
      <w:r w:rsidRPr="00A46A9E">
        <w:rPr>
          <w:rStyle w:val="FontStyle37"/>
          <w:b w:val="0"/>
          <w:sz w:val="22"/>
          <w:szCs w:val="22"/>
        </w:rPr>
        <w:t xml:space="preserve"> </w:t>
      </w:r>
    </w:p>
    <w:p w:rsidR="00F921C1" w:rsidRPr="00A46A9E" w:rsidRDefault="00F921C1" w:rsidP="00F921C1">
      <w:pPr>
        <w:tabs>
          <w:tab w:val="left" w:pos="426"/>
          <w:tab w:val="left" w:pos="851"/>
        </w:tabs>
        <w:ind w:left="851"/>
        <w:jc w:val="both"/>
        <w:rPr>
          <w:sz w:val="22"/>
          <w:szCs w:val="22"/>
        </w:rPr>
      </w:pPr>
      <w:r w:rsidRPr="00A46A9E">
        <w:rPr>
          <w:rStyle w:val="FontStyle37"/>
          <w:b w:val="0"/>
          <w:sz w:val="22"/>
          <w:szCs w:val="22"/>
        </w:rPr>
        <w:lastRenderedPageBreak/>
        <w:t>В соответствии с положениями вышеуказанных актов действующего законодательства РФ к общему имуществу Многоквартирного дома относится следующее имущество:</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помещения в Многоквартирном доме, не являющиеся частями квартир (или иных помещений) и предназначенные для обслуживания более одного жилого и (или) нежилого помещения в Многоквартирном доме, в том числе межквартирные лестничные площадки, лестницы, лифты, лифтовые и иные шахты, коридоры, колясочные, технические подвалы, в которых имеются инженерные коммуникации, иное обслуживающее более одного жилого и (или) нежилого помещения в Многоквартирном доме оборудование (включая ИТП и другое инженерное оборудование);</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крыши;</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ограждающие несущие конструкции Многоквартирного дома (включая фундаменты, несущие стены, плиты перекрытий, балконные и иные плиты, несущие колонны и иные ограждающие несущие конструкции);</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ограждающие ненесущие конструкции Многоквартирного дома, обслуживающие более одного жилого и (или) нежилого помещения (включая окна и двери помещений общего пользования, перила, парапеты и иные ограждающие ненесущие конструкции);</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механическое, электрическое, санитарно-техническое и иное оборудование, находящееся в Многоквартирном доме за пределами или внутри помещений и обслуживающее более одного жилого и (или) нежилого помещения;</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внутридомовые инженерные системы холодного и горячего водоснабжения, состоящие из стояков, ответвлений от стояков до первого отключающего устройства, расположенного на ответвлениях от стояков, указанных отключающих устройств, коллективных (общедомовых) приборов учета холодной и горячей воды, первых запорно-регулировочных кранов на отводах внутриквартирной разводки от стояков, а также механического, электрического, санитарно-технического и иного оборудования, расположенного на этих сетях;</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внутридомовая система отопления, состоящая из стояков, обогревающих элементов, регулирующей и запорной арматуры, коллективных (общедомовых) приборов учета тепловой энергии, а также другого оборудования, расположенного на этих сетях, до первого отключающего устройства в помещении Заказчика;</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внутридомовая система электроснабжения, состоящая из вводных шкафов, вводно-распределительных устройств, аппаратуры защиты, контроля и управления, коллективных (общедомовых) приборов учета электрической энергии, этажных щитков и шкафов, осветительных установок помещений общего пользования, электрических установок систем дымоудаления, систем автоматической пожарной сигнализации, внутреннего противопожарного водопровода, грузовых, пассажирских и пожарных лифтов, автоматически запирающихся устройств дверей подъездов Многоквартирного дома, сетей (кабелей) от внешней границы до индивидуальных, общих (квартирных) приборов учета электрической энергии, а также другого электрического оборудования, расположенного на этих сетях;</w:t>
      </w:r>
    </w:p>
    <w:p w:rsidR="00F921C1" w:rsidRPr="00A46A9E" w:rsidRDefault="00F921C1" w:rsidP="001A28F6">
      <w:pPr>
        <w:numPr>
          <w:ilvl w:val="0"/>
          <w:numId w:val="3"/>
        </w:numPr>
        <w:tabs>
          <w:tab w:val="left" w:pos="851"/>
        </w:tabs>
        <w:autoSpaceDE w:val="0"/>
        <w:autoSpaceDN w:val="0"/>
        <w:adjustRightInd w:val="0"/>
        <w:ind w:left="851" w:hanging="284"/>
        <w:jc w:val="both"/>
        <w:rPr>
          <w:sz w:val="22"/>
          <w:szCs w:val="22"/>
        </w:rPr>
      </w:pPr>
      <w:r w:rsidRPr="00A46A9E">
        <w:rPr>
          <w:sz w:val="22"/>
          <w:szCs w:val="22"/>
        </w:rPr>
        <w:t>иные объекты, предназначенные для обслуживания, эксплуатации и благоустройства Многоквартирного дома, коллективные автостоянки, детские и спортивные площадки, расположенные на территории, прилегающей к Многоквартирному дому.</w:t>
      </w:r>
    </w:p>
    <w:p w:rsidR="00F921C1" w:rsidRPr="00A46A9E" w:rsidRDefault="00F921C1" w:rsidP="00F921C1">
      <w:pPr>
        <w:tabs>
          <w:tab w:val="left" w:pos="851"/>
        </w:tabs>
        <w:autoSpaceDE w:val="0"/>
        <w:autoSpaceDN w:val="0"/>
        <w:adjustRightInd w:val="0"/>
        <w:ind w:left="851" w:hanging="284"/>
        <w:jc w:val="both"/>
        <w:rPr>
          <w:color w:val="000000" w:themeColor="text1"/>
          <w:sz w:val="22"/>
          <w:szCs w:val="22"/>
        </w:rPr>
      </w:pPr>
      <w:r w:rsidRPr="00A46A9E">
        <w:rPr>
          <w:color w:val="000000" w:themeColor="text1"/>
          <w:sz w:val="22"/>
          <w:szCs w:val="22"/>
        </w:rPr>
        <w:tab/>
        <w:t xml:space="preserve">Подробный перечень общего имущества Многоквартирного дома указан в Приложении № 1 к Договору. </w:t>
      </w:r>
    </w:p>
    <w:p w:rsidR="00F921C1" w:rsidRPr="00A46A9E" w:rsidRDefault="00F921C1" w:rsidP="001A28F6">
      <w:pPr>
        <w:numPr>
          <w:ilvl w:val="1"/>
          <w:numId w:val="6"/>
        </w:numPr>
        <w:tabs>
          <w:tab w:val="left" w:pos="426"/>
          <w:tab w:val="left" w:pos="851"/>
        </w:tabs>
        <w:ind w:left="851" w:hanging="851"/>
        <w:jc w:val="both"/>
        <w:rPr>
          <w:rStyle w:val="FontStyle44"/>
          <w:sz w:val="22"/>
          <w:szCs w:val="22"/>
        </w:rPr>
      </w:pPr>
      <w:r w:rsidRPr="00A46A9E">
        <w:rPr>
          <w:sz w:val="22"/>
          <w:szCs w:val="22"/>
        </w:rPr>
        <w:t xml:space="preserve"> </w:t>
      </w:r>
      <w:r w:rsidRPr="00A46A9E">
        <w:rPr>
          <w:sz w:val="22"/>
          <w:szCs w:val="22"/>
        </w:rPr>
        <w:tab/>
      </w:r>
      <w:r w:rsidRPr="00A46A9E">
        <w:rPr>
          <w:rStyle w:val="FontStyle44"/>
          <w:sz w:val="22"/>
          <w:szCs w:val="22"/>
        </w:rPr>
        <w:t>Управляющая организация в своей деятельности руководствуется условиями Договора, Жилищным кодексом РФ, Гражданским кодексом РФ, Правилами и нормами технической эксплуатации жилищного фонда, утвержденными Постановлением Госстроя России от 27.09.2003 г. № 170,  Правилами содержания общего имущества в многоквартирном доме, утвержденными Постановлением Правительства РФ № 491 от 13.08.2006 г., Постановлением Правительства Российской Федерации от 06.05.2011 г. № 354 «О предоставлении коммунальных услуг собственникам и пользователям помещений в многоквартирных домах и жилых домов», а также иными законами и подзаконными нормативными актами РФ, г. Москвы и органов местного самоуправления.</w:t>
      </w:r>
    </w:p>
    <w:p w:rsidR="00F921C1" w:rsidRPr="00A46A9E" w:rsidRDefault="00F921C1" w:rsidP="001A28F6">
      <w:pPr>
        <w:numPr>
          <w:ilvl w:val="1"/>
          <w:numId w:val="6"/>
        </w:numPr>
        <w:tabs>
          <w:tab w:val="left" w:pos="426"/>
          <w:tab w:val="left" w:pos="851"/>
        </w:tabs>
        <w:ind w:left="851" w:hanging="851"/>
        <w:jc w:val="both"/>
        <w:rPr>
          <w:rStyle w:val="FontStyle44"/>
          <w:sz w:val="22"/>
          <w:szCs w:val="22"/>
        </w:rPr>
      </w:pPr>
      <w:r w:rsidRPr="00A46A9E">
        <w:rPr>
          <w:rStyle w:val="FontStyle44"/>
          <w:sz w:val="22"/>
          <w:szCs w:val="22"/>
        </w:rPr>
        <w:tab/>
        <w:t xml:space="preserve">Управляющая организация вправе привлекать к исполнению своих обязательств по Договору третьих лиц с соблюдением требований действующего законодательства РФ, оставаясь при этом </w:t>
      </w:r>
      <w:r w:rsidRPr="00A46A9E">
        <w:rPr>
          <w:rStyle w:val="FontStyle44"/>
          <w:sz w:val="22"/>
          <w:szCs w:val="22"/>
        </w:rPr>
        <w:lastRenderedPageBreak/>
        <w:t>ответственной перед Заказчиком за неисполнение, либо ненадлежащее исполнение своих обязательств по Договору, и безоговорочно принимая на себя ответственность за все действия (бездействие) третьих лиц, привлеченных Управляющей организацией к исполнению обязательств по Договору.</w:t>
      </w:r>
    </w:p>
    <w:p w:rsidR="00F921C1" w:rsidRPr="00A46A9E" w:rsidRDefault="00F921C1" w:rsidP="00F921C1">
      <w:pPr>
        <w:pStyle w:val="Style3"/>
        <w:widowControl/>
        <w:tabs>
          <w:tab w:val="center" w:pos="5658"/>
        </w:tabs>
        <w:jc w:val="center"/>
        <w:rPr>
          <w:rStyle w:val="FontStyle37"/>
          <w:sz w:val="22"/>
          <w:szCs w:val="22"/>
        </w:rPr>
      </w:pPr>
    </w:p>
    <w:p w:rsidR="00F921C1" w:rsidRPr="00A46A9E" w:rsidRDefault="00F921C1" w:rsidP="00F921C1">
      <w:pPr>
        <w:pStyle w:val="Style3"/>
        <w:widowControl/>
        <w:tabs>
          <w:tab w:val="center" w:pos="5658"/>
        </w:tabs>
        <w:jc w:val="center"/>
        <w:rPr>
          <w:rStyle w:val="FontStyle37"/>
          <w:sz w:val="22"/>
          <w:szCs w:val="22"/>
        </w:rPr>
      </w:pPr>
      <w:r w:rsidRPr="00A46A9E">
        <w:rPr>
          <w:rStyle w:val="FontStyle37"/>
          <w:sz w:val="22"/>
          <w:szCs w:val="22"/>
        </w:rPr>
        <w:t>2. ОБЯЗАТЕЛЬСТВА СТОРОН</w:t>
      </w:r>
    </w:p>
    <w:p w:rsidR="00F921C1" w:rsidRPr="00A46A9E" w:rsidRDefault="00F921C1" w:rsidP="001A28F6">
      <w:pPr>
        <w:pStyle w:val="Style2"/>
        <w:widowControl/>
        <w:numPr>
          <w:ilvl w:val="1"/>
          <w:numId w:val="7"/>
        </w:numPr>
        <w:spacing w:line="240" w:lineRule="auto"/>
        <w:ind w:hanging="758"/>
        <w:jc w:val="left"/>
        <w:rPr>
          <w:rStyle w:val="FontStyle44"/>
          <w:sz w:val="22"/>
          <w:szCs w:val="22"/>
        </w:rPr>
      </w:pPr>
      <w:r w:rsidRPr="00A46A9E">
        <w:rPr>
          <w:rStyle w:val="FontStyle44"/>
          <w:b/>
          <w:sz w:val="22"/>
          <w:szCs w:val="22"/>
        </w:rPr>
        <w:t>Управляющая организация обязуется:</w:t>
      </w:r>
    </w:p>
    <w:p w:rsidR="00F921C1" w:rsidRPr="00A46A9E" w:rsidRDefault="00F921C1" w:rsidP="001A28F6">
      <w:pPr>
        <w:pStyle w:val="Style2"/>
        <w:widowControl/>
        <w:numPr>
          <w:ilvl w:val="2"/>
          <w:numId w:val="7"/>
        </w:numPr>
        <w:spacing w:line="240" w:lineRule="auto"/>
        <w:ind w:left="758" w:hanging="758"/>
        <w:rPr>
          <w:rStyle w:val="FontStyle37"/>
          <w:bCs w:val="0"/>
          <w:color w:val="00B0F0"/>
          <w:sz w:val="22"/>
          <w:szCs w:val="22"/>
        </w:rPr>
      </w:pPr>
      <w:r w:rsidRPr="00A46A9E">
        <w:rPr>
          <w:rStyle w:val="FontStyle44"/>
          <w:sz w:val="22"/>
          <w:szCs w:val="22"/>
        </w:rPr>
        <w:t>Приступить</w:t>
      </w:r>
      <w:r w:rsidRPr="00A46A9E">
        <w:rPr>
          <w:rStyle w:val="FontStyle44"/>
          <w:color w:val="00B0F0"/>
          <w:sz w:val="22"/>
          <w:szCs w:val="22"/>
        </w:rPr>
        <w:t xml:space="preserve"> </w:t>
      </w:r>
      <w:r w:rsidRPr="00A46A9E">
        <w:rPr>
          <w:rStyle w:val="FontStyle44"/>
          <w:color w:val="000000" w:themeColor="text1"/>
          <w:sz w:val="22"/>
          <w:szCs w:val="22"/>
        </w:rPr>
        <w:t xml:space="preserve">к управлению Многоквартирным домом, оказанию </w:t>
      </w:r>
      <w:r w:rsidRPr="00A46A9E">
        <w:rPr>
          <w:sz w:val="22"/>
          <w:szCs w:val="22"/>
        </w:rPr>
        <w:t>услуг и выполнению работ</w:t>
      </w:r>
      <w:r w:rsidRPr="00A46A9E">
        <w:rPr>
          <w:rStyle w:val="FontStyle37"/>
          <w:sz w:val="22"/>
          <w:szCs w:val="22"/>
        </w:rPr>
        <w:t xml:space="preserve"> </w:t>
      </w:r>
      <w:r w:rsidRPr="00A46A9E">
        <w:rPr>
          <w:rStyle w:val="FontStyle37"/>
          <w:b w:val="0"/>
          <w:sz w:val="22"/>
          <w:szCs w:val="22"/>
        </w:rPr>
        <w:t>по надлежащему содержанию и ремонту общего имущества Многоквартирного дома, а также к выполнению Управляющей организацией иной деятельности, направленной на достижение целей управления Многоквартирным домом.</w:t>
      </w:r>
    </w:p>
    <w:p w:rsidR="00F921C1" w:rsidRPr="00A46A9E" w:rsidRDefault="00F921C1" w:rsidP="001A28F6">
      <w:pPr>
        <w:pStyle w:val="Style2"/>
        <w:widowControl/>
        <w:numPr>
          <w:ilvl w:val="2"/>
          <w:numId w:val="7"/>
        </w:numPr>
        <w:spacing w:line="240" w:lineRule="auto"/>
        <w:ind w:left="758" w:hanging="758"/>
        <w:rPr>
          <w:rStyle w:val="FontStyle44"/>
          <w:sz w:val="22"/>
          <w:szCs w:val="22"/>
        </w:rPr>
      </w:pPr>
      <w:r w:rsidRPr="00A46A9E">
        <w:rPr>
          <w:rStyle w:val="FontStyle44"/>
          <w:sz w:val="22"/>
          <w:szCs w:val="22"/>
        </w:rPr>
        <w:t xml:space="preserve">Обеспечить надлежащее предоставление коммунальных услуг в порядке и в соответствии с Постановлением Правительства Российской Федерации от 06.05.2011 г. № 354 «О предоставлении коммунальных услуг собственникам и пользователям помещений в многоквартирных домах и жилых домов», а также иными актами действующего законодательства Российской Федерации и г. Москвы. </w:t>
      </w:r>
    </w:p>
    <w:p w:rsidR="00F921C1" w:rsidRPr="00A46A9E" w:rsidRDefault="00F921C1" w:rsidP="001A28F6">
      <w:pPr>
        <w:pStyle w:val="Style2"/>
        <w:widowControl/>
        <w:numPr>
          <w:ilvl w:val="2"/>
          <w:numId w:val="7"/>
        </w:numPr>
        <w:spacing w:line="240" w:lineRule="auto"/>
        <w:ind w:left="758" w:hanging="758"/>
        <w:rPr>
          <w:rStyle w:val="FontStyle44"/>
          <w:sz w:val="22"/>
          <w:szCs w:val="22"/>
        </w:rPr>
      </w:pPr>
      <w:r w:rsidRPr="00A46A9E">
        <w:rPr>
          <w:rStyle w:val="FontStyle44"/>
          <w:sz w:val="22"/>
          <w:szCs w:val="22"/>
        </w:rPr>
        <w:t>Нести ответственность за состояние общедомовых инженерных систем, архитектурно-строительных элементов Многоквартирного дома, элементов благоустройства и придомовой территории в соответствии с Актом разграничения ответственности за эксплуатацию и сохранность инженерных сетей и оборудования между Управляющей организацией и Заказчиком (Приложение № 4 к Договору), актами разграничения балансовой и эксплуатационной ответственности между Управляющей организацией и ресурсоснабжающими организациями, планами землевладения.</w:t>
      </w:r>
    </w:p>
    <w:p w:rsidR="00F921C1" w:rsidRPr="00A46A9E" w:rsidRDefault="00F921C1" w:rsidP="001A28F6">
      <w:pPr>
        <w:pStyle w:val="Style2"/>
        <w:widowControl/>
        <w:numPr>
          <w:ilvl w:val="2"/>
          <w:numId w:val="7"/>
        </w:numPr>
        <w:spacing w:line="240" w:lineRule="auto"/>
        <w:ind w:left="758" w:hanging="758"/>
        <w:rPr>
          <w:rStyle w:val="FontStyle44"/>
          <w:sz w:val="22"/>
          <w:szCs w:val="22"/>
        </w:rPr>
      </w:pPr>
      <w:r w:rsidRPr="00A46A9E">
        <w:rPr>
          <w:rStyle w:val="FontStyle44"/>
          <w:sz w:val="22"/>
          <w:szCs w:val="22"/>
        </w:rPr>
        <w:t>Выполнять работы по содержанию и текущему ремонту общего имущества Многоквартирного дома, с соблюдением требований, установленных действующим законодательством РФ (правилами и нормами эксплуатации жилищного фонда, СНиПами, другими нормативными правовыми актами в сфере эксплуатации жилищного фонда, не противоречащими ЖК РФ), в соответствии с перечнем данных работ, указанным в Приложении № 2 к Договору, являющимся его неотъемлемой частью.</w:t>
      </w:r>
    </w:p>
    <w:p w:rsidR="00F921C1" w:rsidRPr="00A46A9E" w:rsidRDefault="00F921C1" w:rsidP="001A28F6">
      <w:pPr>
        <w:pStyle w:val="Style2"/>
        <w:widowControl/>
        <w:numPr>
          <w:ilvl w:val="2"/>
          <w:numId w:val="7"/>
        </w:numPr>
        <w:spacing w:line="240" w:lineRule="auto"/>
        <w:ind w:left="758" w:hanging="758"/>
        <w:rPr>
          <w:rStyle w:val="FontStyle44"/>
          <w:sz w:val="22"/>
          <w:szCs w:val="22"/>
        </w:rPr>
      </w:pPr>
      <w:r w:rsidRPr="00A46A9E">
        <w:rPr>
          <w:rStyle w:val="FontStyle44"/>
          <w:sz w:val="22"/>
          <w:szCs w:val="22"/>
        </w:rPr>
        <w:t>Осуществлять капитальный ремонт общего имущества Многоквартирного дома в случае принятия соответствующего решения общим собранием собственников помещений в Многоквартирном доме, определяющего порядок формирования фонда на капитальный ремонт общего имущества Многоквартирного дома, размер взносов собственников на капитальный ремонт, порядок выполнения капитального ремонта, а также объемы и перечень работ по капитальному ремонту общего имущества Многоквартирного дома. Обязательства Управляющей организации и собственников, связанные с проведением капитального ремонта общего имущества Многоквартирного дома, определяются решением общего собрания собственников помещений в Многоквартирном доме (в случае принятия такого решения) и исполняются Управляющей организацией в соответствии с данным решением и статьями 166, 170, 172 -177 ЖК РФ.</w:t>
      </w:r>
    </w:p>
    <w:p w:rsidR="00F921C1" w:rsidRPr="00A46A9E" w:rsidRDefault="00F921C1" w:rsidP="001A28F6">
      <w:pPr>
        <w:pStyle w:val="Style10"/>
        <w:numPr>
          <w:ilvl w:val="2"/>
          <w:numId w:val="7"/>
        </w:numPr>
        <w:spacing w:line="240" w:lineRule="auto"/>
        <w:ind w:left="758" w:hanging="758"/>
        <w:rPr>
          <w:rStyle w:val="FontStyle44"/>
          <w:sz w:val="22"/>
          <w:szCs w:val="22"/>
        </w:rPr>
      </w:pPr>
      <w:r w:rsidRPr="00A46A9E">
        <w:rPr>
          <w:rStyle w:val="FontStyle44"/>
          <w:sz w:val="22"/>
          <w:szCs w:val="22"/>
        </w:rPr>
        <w:t xml:space="preserve">Принимать заявки от Заказчика по телефону аварийно-диспетчерской службы </w:t>
      </w:r>
      <w:r w:rsidRPr="00A46A9E">
        <w:rPr>
          <w:rStyle w:val="FontStyle44"/>
          <w:b/>
          <w:sz w:val="22"/>
          <w:szCs w:val="22"/>
        </w:rPr>
        <w:t>+7 495 232 27 77</w:t>
      </w:r>
      <w:r w:rsidRPr="00A46A9E">
        <w:rPr>
          <w:rStyle w:val="FontStyle44"/>
          <w:sz w:val="22"/>
          <w:szCs w:val="22"/>
        </w:rPr>
        <w:t xml:space="preserve"> об устранении неисправностей и повреждений общего имущества Многоквартирного дома и обеспечить их выполнение в разумные сроки. </w:t>
      </w:r>
    </w:p>
    <w:p w:rsidR="00F921C1" w:rsidRPr="00A46A9E" w:rsidRDefault="00F921C1" w:rsidP="00F921C1">
      <w:pPr>
        <w:pStyle w:val="Style14"/>
        <w:widowControl/>
        <w:tabs>
          <w:tab w:val="left" w:pos="284"/>
        </w:tabs>
        <w:spacing w:line="240" w:lineRule="auto"/>
        <w:ind w:left="758" w:hanging="758"/>
        <w:rPr>
          <w:rStyle w:val="FontStyle44"/>
          <w:sz w:val="22"/>
          <w:szCs w:val="22"/>
        </w:rPr>
      </w:pPr>
      <w:r w:rsidRPr="00A46A9E">
        <w:rPr>
          <w:rStyle w:val="FontStyle44"/>
          <w:sz w:val="22"/>
          <w:szCs w:val="22"/>
        </w:rPr>
        <w:tab/>
      </w:r>
      <w:r w:rsidRPr="00A46A9E">
        <w:rPr>
          <w:rStyle w:val="FontStyle44"/>
          <w:sz w:val="22"/>
          <w:szCs w:val="22"/>
        </w:rPr>
        <w:tab/>
        <w:t>В случае если законодательством установлены сроки устранения неисправностей или повреждений общего имущества Многоквартирного дома, соответствующие работы выполняются Управляющей организацией в сроки, установленные действующим законодательством РФ.</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 xml:space="preserve">   Управляющая организация вправе приостанавливать выполнение работ по устранению неисправностей и повреждений общего имущества Многоквартирного дома, указанных в пункте 2.1.6. Договора, в случае действия обстоятельств непреодолимой силы, препятствующих выполнению работ, а также в иных случаях, предусмотренных действующим законодательством РФ. </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 xml:space="preserve">   С даты начала оказания услуг обеспечить по рабочим дням и в рабочее время присутствие на территории Многоквартирного дома представителя Управляющей организации, уполномоченного на прием заявок и обращений Заказчика и разрешение всех оперативных вопросов, связанных с управлением Многоквартирным домом. </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 xml:space="preserve">  Обеспечить постоянное (круглосуточное) функционирование диспетчерской службы Управляющей организации. </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 xml:space="preserve"> Обеспечить своевременное информирование Заказчика и собственников помещений в Многоквартирном доме о проведении любых ремонтных и иных работ, в период выполнения которых приостанавливается предоставление коммунальных услуг на территории </w:t>
      </w:r>
      <w:r w:rsidRPr="00A46A9E">
        <w:rPr>
          <w:rStyle w:val="FontStyle44"/>
          <w:sz w:val="22"/>
          <w:szCs w:val="22"/>
        </w:rPr>
        <w:lastRenderedPageBreak/>
        <w:t xml:space="preserve">Многоквартирного дома, путем размещения соответствующей информации на информационном стенде, размещенном Управляющей организацией в соответствии с пунктом 2.1.13. Договора.  </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Заключить со специализированными организациями договоры на вывоз и утилизацию бытовых и иных отходов, образующихся в результате эксплуатации Многоквартирного дома, обеспечить на т</w:t>
      </w:r>
      <w:r w:rsidR="00A25014">
        <w:rPr>
          <w:rStyle w:val="FontStyle44"/>
          <w:sz w:val="22"/>
          <w:szCs w:val="22"/>
        </w:rPr>
        <w:t>ерритории Многоквартирного дома</w:t>
      </w:r>
      <w:r w:rsidRPr="00A46A9E">
        <w:rPr>
          <w:rStyle w:val="FontStyle44"/>
          <w:sz w:val="22"/>
          <w:szCs w:val="22"/>
        </w:rPr>
        <w:t xml:space="preserve"> места сбора отходов, отвечающ</w:t>
      </w:r>
      <w:r w:rsidR="00A25014">
        <w:rPr>
          <w:rStyle w:val="FontStyle44"/>
          <w:sz w:val="22"/>
          <w:szCs w:val="22"/>
        </w:rPr>
        <w:t>его</w:t>
      </w:r>
      <w:r w:rsidRPr="00A46A9E">
        <w:rPr>
          <w:rStyle w:val="FontStyle44"/>
          <w:sz w:val="22"/>
          <w:szCs w:val="22"/>
        </w:rPr>
        <w:t xml:space="preserve"> требованиям действующего законодательства РФ, обеспечить выполнение работ по сбору и хранению (до вывоза) ртутных ламп в соответствии с законодательством РФ. </w:t>
      </w:r>
    </w:p>
    <w:p w:rsidR="00F921C1" w:rsidRPr="00A46A9E" w:rsidRDefault="00F921C1" w:rsidP="00F921C1">
      <w:pPr>
        <w:pStyle w:val="Style14"/>
        <w:widowControl/>
        <w:tabs>
          <w:tab w:val="left" w:pos="567"/>
        </w:tabs>
        <w:spacing w:line="240" w:lineRule="auto"/>
        <w:ind w:left="709" w:hanging="709"/>
        <w:rPr>
          <w:rStyle w:val="FontStyle44"/>
          <w:sz w:val="22"/>
          <w:szCs w:val="22"/>
        </w:rPr>
      </w:pPr>
      <w:r w:rsidRPr="00A46A9E">
        <w:rPr>
          <w:rStyle w:val="FontStyle44"/>
          <w:sz w:val="22"/>
          <w:szCs w:val="22"/>
        </w:rPr>
        <w:tab/>
      </w:r>
      <w:r w:rsidRPr="00A46A9E">
        <w:rPr>
          <w:rStyle w:val="FontStyle44"/>
          <w:sz w:val="22"/>
          <w:szCs w:val="22"/>
        </w:rPr>
        <w:tab/>
        <w:t>Управляющая организация обязана обеспечить возможность размещения контейнеров для сбора строительных отходов, образующихся в результате выполнения строительных и ремонтных работ на территории Многоквартирного дома, в соответствии с требованиями действующего законодательства РФ. Услуги по вывозу строительных отходов оказываются Управляющей организации за дополнительную плату.</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Обеспечивать в порядке, установленном действующим законодательством РФ обслуживание и поверку общедомовых приборов учета потребления коммунальных ресурсов, предоставляемых в отношении Многоквартирного дома.</w:t>
      </w:r>
    </w:p>
    <w:p w:rsidR="00F921C1" w:rsidRPr="00A46A9E" w:rsidRDefault="00F921C1" w:rsidP="001A28F6">
      <w:pPr>
        <w:pStyle w:val="Style14"/>
        <w:widowControl/>
        <w:numPr>
          <w:ilvl w:val="2"/>
          <w:numId w:val="7"/>
        </w:numPr>
        <w:tabs>
          <w:tab w:val="left" w:pos="0"/>
        </w:tabs>
        <w:spacing w:line="240" w:lineRule="auto"/>
        <w:ind w:left="709" w:hanging="709"/>
        <w:rPr>
          <w:rStyle w:val="FontStyle44"/>
          <w:sz w:val="22"/>
          <w:szCs w:val="22"/>
        </w:rPr>
      </w:pPr>
      <w:r w:rsidRPr="00A46A9E">
        <w:rPr>
          <w:rStyle w:val="FontStyle44"/>
          <w:sz w:val="22"/>
          <w:szCs w:val="22"/>
        </w:rPr>
        <w:t xml:space="preserve">Разместить на информационном стенде информацию о наименовании, месте нахождения и контактных телефонах Управляющей организации, ФИО и контактных телефонах руководителя Управляющей организации и главного инженера, телефонах диспетчерской службы и аварийной службы, а также иную информацию, размещение которой является обязательным в соответствии с требованиями действующего законодательства РФ, кроме информации, которая в силу Постановления Правительства РФ от 23.09.2010 N 731 "Об утверждении стандарта раскрытия информации организациями, осуществляющими деятельность в сфере управления многоквартирными домами" размещается в помещении Управляющей организации. </w:t>
      </w:r>
    </w:p>
    <w:p w:rsidR="00F921C1" w:rsidRPr="00A46A9E" w:rsidRDefault="00F921C1" w:rsidP="00F921C1">
      <w:pPr>
        <w:pStyle w:val="Style14"/>
        <w:widowControl/>
        <w:tabs>
          <w:tab w:val="left" w:pos="0"/>
        </w:tabs>
        <w:spacing w:line="240" w:lineRule="auto"/>
        <w:ind w:left="709" w:hanging="709"/>
        <w:rPr>
          <w:rStyle w:val="FontStyle44"/>
          <w:sz w:val="22"/>
          <w:szCs w:val="22"/>
        </w:rPr>
      </w:pPr>
      <w:r w:rsidRPr="00A46A9E">
        <w:rPr>
          <w:rStyle w:val="FontStyle44"/>
          <w:sz w:val="22"/>
          <w:szCs w:val="22"/>
        </w:rPr>
        <w:tab/>
        <w:t>Управляющая организация обязана разместить на информационном стенде информацию о порядке выполнения ремонтных и иных работ на территории Многоквартирного дома.</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При необходимости заключить с организацией, имеющей лицензию на осуществление соответствующих видов деятельности договор на обслуживание и эксплуатацию систем пожарной безопасности (дымоудаления, оповещения и иных систем) подземного паркинга Многоквартирного дома.</w:t>
      </w:r>
    </w:p>
    <w:p w:rsidR="00F921C1" w:rsidRPr="00A46A9E" w:rsidRDefault="00F921C1" w:rsidP="001A28F6">
      <w:pPr>
        <w:pStyle w:val="Style14"/>
        <w:widowControl/>
        <w:numPr>
          <w:ilvl w:val="2"/>
          <w:numId w:val="7"/>
        </w:numPr>
        <w:tabs>
          <w:tab w:val="left" w:pos="567"/>
        </w:tabs>
        <w:spacing w:line="240" w:lineRule="auto"/>
        <w:ind w:left="709" w:hanging="709"/>
        <w:rPr>
          <w:rStyle w:val="FontStyle44"/>
          <w:sz w:val="22"/>
          <w:szCs w:val="22"/>
        </w:rPr>
      </w:pPr>
      <w:r w:rsidRPr="00A46A9E">
        <w:rPr>
          <w:rStyle w:val="FontStyle44"/>
          <w:sz w:val="22"/>
          <w:szCs w:val="22"/>
        </w:rPr>
        <w:t>Осуществлять иную, направленную на достижение целей управления Многоквартирным домом, определенных действующим законодательством РФ, деятельность, в том числе, но не ограничиваясь перечисленным:</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Обеспечить оформление технической, финансовой и иной документации на общее имущество Многоквартирного дома, оформление которой является обязательным для Управляющей организации в соответствии с законодательством РФ;</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Составлять и вести учет паспортов готовности общего имущества Многоквартирного дома к эксплуатации в зимний и летний период, проводить работы, необходимые для подготовки указанного имущества к эксплуатации в зимний и летний период;</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Заключать договоры с лицами, осуществляющими поставку энергоресурсов для оказания коммунальных услуг и иную деятельность по оказанию коммунальных услуг в отношении Многоквартирного дома;</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Осуществлять своими силами работы по начислению, сбору, перечислению платы за коммунальные услуги, предоставленные в отношении помещений собственников, поставщикам коммунальных ресурсов;</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Обеспечить выполнение программ и решений, утвержденных общим собранием собственников;</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7"/>
          <w:b w:val="0"/>
          <w:sz w:val="22"/>
          <w:szCs w:val="22"/>
        </w:rPr>
        <w:t>Представлять интересы</w:t>
      </w:r>
      <w:r w:rsidRPr="00A46A9E">
        <w:rPr>
          <w:rStyle w:val="FontStyle47"/>
          <w:sz w:val="22"/>
          <w:szCs w:val="22"/>
        </w:rPr>
        <w:t xml:space="preserve"> </w:t>
      </w:r>
      <w:r w:rsidRPr="00A46A9E">
        <w:rPr>
          <w:rStyle w:val="FontStyle44"/>
          <w:sz w:val="22"/>
          <w:szCs w:val="22"/>
        </w:rPr>
        <w:t xml:space="preserve">собственников помещений в Многоквартирном доме, в отношениях с третьими лицами, связанных с управлением и содержанием общего имущества Многоквартирного дома (государственными, </w:t>
      </w:r>
      <w:r w:rsidRPr="00A46A9E">
        <w:rPr>
          <w:rStyle w:val="FontStyle47"/>
          <w:b w:val="0"/>
          <w:sz w:val="22"/>
          <w:szCs w:val="22"/>
        </w:rPr>
        <w:t>муниципальными</w:t>
      </w:r>
      <w:r w:rsidRPr="00A46A9E">
        <w:rPr>
          <w:rStyle w:val="FontStyle47"/>
          <w:sz w:val="22"/>
          <w:szCs w:val="22"/>
        </w:rPr>
        <w:t xml:space="preserve"> </w:t>
      </w:r>
      <w:r w:rsidRPr="00A46A9E">
        <w:rPr>
          <w:rStyle w:val="FontStyle44"/>
          <w:sz w:val="22"/>
          <w:szCs w:val="22"/>
        </w:rPr>
        <w:t>органами и организациями, другими юридическими лицами, физическими лицами);</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7"/>
          <w:b w:val="0"/>
          <w:sz w:val="22"/>
          <w:szCs w:val="22"/>
        </w:rPr>
        <w:t>Рассматривать обращения,</w:t>
      </w:r>
      <w:r w:rsidRPr="00A46A9E">
        <w:rPr>
          <w:rStyle w:val="FontStyle47"/>
          <w:sz w:val="22"/>
          <w:szCs w:val="22"/>
        </w:rPr>
        <w:t xml:space="preserve"> </w:t>
      </w:r>
      <w:r w:rsidRPr="00A46A9E">
        <w:rPr>
          <w:rStyle w:val="FontStyle44"/>
          <w:sz w:val="22"/>
          <w:szCs w:val="22"/>
        </w:rPr>
        <w:t>жалобы Заказчика и направлять ответы в соответствии с действующим законодательством РФ;</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Осуществлять мероприятия и работы в области гражданской обороны в соответствии с действующим законодательством РФ;</w:t>
      </w:r>
    </w:p>
    <w:p w:rsidR="00F921C1" w:rsidRPr="00A46A9E" w:rsidRDefault="00F921C1" w:rsidP="001A28F6">
      <w:pPr>
        <w:pStyle w:val="Style14"/>
        <w:widowControl/>
        <w:numPr>
          <w:ilvl w:val="3"/>
          <w:numId w:val="7"/>
        </w:numPr>
        <w:tabs>
          <w:tab w:val="left" w:pos="851"/>
        </w:tabs>
        <w:spacing w:line="240" w:lineRule="auto"/>
        <w:ind w:left="709" w:hanging="709"/>
        <w:rPr>
          <w:rStyle w:val="FontStyle44"/>
          <w:sz w:val="22"/>
          <w:szCs w:val="22"/>
        </w:rPr>
      </w:pPr>
      <w:r w:rsidRPr="00A46A9E">
        <w:rPr>
          <w:rStyle w:val="FontStyle44"/>
          <w:sz w:val="22"/>
          <w:szCs w:val="22"/>
        </w:rPr>
        <w:t>Обеспечить взыскание задолженности с собственников помещений по оплате коммунальных и иных платежей, подлежащих оплате в соответствии с действующим законодательством РФ;</w:t>
      </w:r>
    </w:p>
    <w:p w:rsidR="00F921C1" w:rsidRPr="00A46A9E" w:rsidRDefault="00F921C1" w:rsidP="001A28F6">
      <w:pPr>
        <w:pStyle w:val="Style14"/>
        <w:widowControl/>
        <w:numPr>
          <w:ilvl w:val="3"/>
          <w:numId w:val="7"/>
        </w:numPr>
        <w:tabs>
          <w:tab w:val="left" w:pos="993"/>
        </w:tabs>
        <w:spacing w:line="240" w:lineRule="auto"/>
        <w:ind w:left="709" w:hanging="709"/>
        <w:rPr>
          <w:rStyle w:val="FontStyle47"/>
          <w:b w:val="0"/>
          <w:bCs w:val="0"/>
          <w:sz w:val="22"/>
          <w:szCs w:val="22"/>
        </w:rPr>
      </w:pPr>
      <w:r w:rsidRPr="00A46A9E">
        <w:rPr>
          <w:rStyle w:val="FontStyle44"/>
          <w:sz w:val="22"/>
          <w:szCs w:val="22"/>
        </w:rPr>
        <w:t xml:space="preserve">Принимать меры по обеспечению защиты интересов собственников от неправомерных действий иных собственников помещений Многоквартирного дома (в том числе, вручать письменные требования об устранении нарушений правил пользования помещением в Многоквартирном доме, </w:t>
      </w:r>
      <w:r w:rsidRPr="00A46A9E">
        <w:rPr>
          <w:rStyle w:val="FontStyle44"/>
          <w:sz w:val="22"/>
          <w:szCs w:val="22"/>
        </w:rPr>
        <w:lastRenderedPageBreak/>
        <w:t>выполнении переустройства и (или) перепланировки без согласования в установленном порядке</w:t>
      </w:r>
      <w:r w:rsidRPr="00A46A9E">
        <w:rPr>
          <w:rStyle w:val="FontStyle44"/>
          <w:b/>
          <w:bCs/>
          <w:sz w:val="22"/>
          <w:szCs w:val="22"/>
        </w:rPr>
        <w:t xml:space="preserve">, </w:t>
      </w:r>
      <w:r w:rsidRPr="00A46A9E">
        <w:rPr>
          <w:rStyle w:val="FontStyle44"/>
          <w:bCs/>
          <w:sz w:val="22"/>
          <w:szCs w:val="22"/>
        </w:rPr>
        <w:t>нарушении правил общественного порядка и безопасности, установленных действующим законодательством и т.д.);</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sz w:val="22"/>
          <w:szCs w:val="22"/>
        </w:rPr>
        <w:t>Выполнять в пределах своей компетенции и обязательств решения общего собрания собственников помещений в Многоквартирном доме;</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sz w:val="22"/>
          <w:szCs w:val="22"/>
        </w:rPr>
        <w:t>Обеспечить при исполнении Договора соблюдение техники безопасности, противопожарных правил и норм, иных требований к выполнению работ в соответствии с действующим законодательством РФ;</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sz w:val="22"/>
          <w:szCs w:val="22"/>
        </w:rPr>
        <w:t xml:space="preserve">Не допускать использования общего имущества Многоквартирного дома, не соответствующего целям управления Многоквартирным домом. Любое использование общего имущества Многоквартирного дома Управляющей организацией не по прямому назначению не допускается. Стороны пришли к соглашению о том, что Управляющая организация не вправе размещать рекламу и иную информацию (за исключением информации, размещаемой Управляющей организацией в соответствии с условиями Договора и требованиями действующего законодательства)  на территории мест общего пользования Многоквартирного дома, на фасаде Многоквартирного дома, в иных местах и на иных конструкциях Многоквартирного дома, а также на  прилегающей к Многоквартирному дому территории, равно, как и предоставлять данное право любым третьих лицам. Управляющая организация имеет право на размещение рекламных материалов, а так же передачу прав на такое размещение 3-м лицам в случае принятия соответствующего решения собственниками на общем собрании собственников помещений.  </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sz w:val="22"/>
          <w:szCs w:val="22"/>
        </w:rPr>
        <w:t>Обеспечить культуру общения и высокое качество услуг при исполнении Договора; по обращению собственников принимать меры воздействия к лицам, допустившим грубое обращение с жителями Многоквартирного при оказании услуг и выполнении работ.</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sz w:val="22"/>
          <w:szCs w:val="22"/>
        </w:rPr>
        <w:t>Выполнять все законные требования уполномоченных органов власти об устранении нарушений требований действующего законодательства РФ, связанных с эксплуатацией и управлением Многоквартирным домом, в сроки, указанные в данных письменных требованиях, самостоятельно и за свой счет нести ответственность за нарушение требований действующего законодательства и урегулировать любые спорные ситуации и претензии органов власти и третьих лиц, связанные с управлением и содержанием Многоквартирного дома.</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color w:val="000000" w:themeColor="text1"/>
          <w:sz w:val="22"/>
          <w:szCs w:val="22"/>
        </w:rPr>
      </w:pPr>
      <w:r w:rsidRPr="00A46A9E">
        <w:rPr>
          <w:sz w:val="22"/>
          <w:szCs w:val="22"/>
        </w:rPr>
        <w:t>Организовать не реже одного раза в неделю прием собственников и иных лиц, пользующихся помещениями на законных основаниях, по вопросам, связанным с управлением Многоквартирным домом.</w:t>
      </w:r>
    </w:p>
    <w:p w:rsidR="00F921C1" w:rsidRPr="00A46A9E" w:rsidRDefault="00F921C1" w:rsidP="001A28F6">
      <w:pPr>
        <w:pStyle w:val="Style14"/>
        <w:widowControl/>
        <w:numPr>
          <w:ilvl w:val="3"/>
          <w:numId w:val="7"/>
        </w:numPr>
        <w:tabs>
          <w:tab w:val="left" w:pos="993"/>
        </w:tabs>
        <w:spacing w:line="240" w:lineRule="auto"/>
        <w:ind w:left="709" w:hanging="709"/>
        <w:rPr>
          <w:rStyle w:val="FontStyle44"/>
          <w:sz w:val="22"/>
          <w:szCs w:val="22"/>
        </w:rPr>
      </w:pPr>
      <w:r w:rsidRPr="00A46A9E">
        <w:rPr>
          <w:rStyle w:val="FontStyle44"/>
          <w:color w:val="000000" w:themeColor="text1"/>
          <w:sz w:val="22"/>
          <w:szCs w:val="22"/>
        </w:rPr>
        <w:t xml:space="preserve">Организовать круглосуточный онлайн-сервис (через мобильное предложение) для собственников помещений Многоквартирного дома, с целью организации круглосуточного приема от указанных лиц заказов на оказание услуг (консьерж-сервис, дополнительные услуги и заказы и т.д.), передачи показаний счетчиков коммунальных услуг для расчетов за коммунальные услуги, оплаты коммунальных услуг, направления обращений и жалоб. </w:t>
      </w:r>
    </w:p>
    <w:p w:rsidR="00F921C1" w:rsidRPr="00A46A9E" w:rsidRDefault="00F921C1" w:rsidP="00F921C1">
      <w:pPr>
        <w:ind w:left="709" w:hanging="709"/>
        <w:jc w:val="both"/>
        <w:rPr>
          <w:rStyle w:val="FontStyle44"/>
          <w:b/>
          <w:sz w:val="22"/>
          <w:szCs w:val="22"/>
        </w:rPr>
      </w:pPr>
      <w:r w:rsidRPr="00A46A9E">
        <w:rPr>
          <w:rStyle w:val="FontStyle44"/>
          <w:b/>
          <w:sz w:val="22"/>
          <w:szCs w:val="22"/>
        </w:rPr>
        <w:t xml:space="preserve">2.2. </w:t>
      </w:r>
      <w:r w:rsidRPr="00A46A9E">
        <w:rPr>
          <w:rStyle w:val="FontStyle44"/>
          <w:b/>
          <w:sz w:val="22"/>
          <w:szCs w:val="22"/>
        </w:rPr>
        <w:tab/>
        <w:t>Заказчик обязуется:</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Своевременно и полностью оплачивать услуги</w:t>
      </w:r>
      <w:r w:rsidR="00A46A9E">
        <w:rPr>
          <w:rStyle w:val="FontStyle44"/>
          <w:sz w:val="22"/>
          <w:szCs w:val="22"/>
        </w:rPr>
        <w:t xml:space="preserve"> </w:t>
      </w:r>
      <w:r w:rsidRPr="00A46A9E">
        <w:rPr>
          <w:rStyle w:val="FontStyle44"/>
          <w:sz w:val="22"/>
          <w:szCs w:val="22"/>
        </w:rPr>
        <w:t>Управляющей</w:t>
      </w:r>
      <w:r w:rsidR="00A46A9E">
        <w:rPr>
          <w:rStyle w:val="FontStyle44"/>
          <w:sz w:val="22"/>
          <w:szCs w:val="22"/>
        </w:rPr>
        <w:t xml:space="preserve"> </w:t>
      </w:r>
      <w:r w:rsidRPr="00A46A9E">
        <w:rPr>
          <w:rStyle w:val="FontStyle44"/>
          <w:sz w:val="22"/>
          <w:szCs w:val="22"/>
        </w:rPr>
        <w:t>организации предусмотренные Договором в соответствии с выставленными платежными документами.</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В течении 5 (пяти) рабочих дней с даты получения предоставлять Управляющей организации копии документов, на основании которых Заказчик обладает правом на заключение Договора (выписка из ЕГРН, договор на основании которого Заказчику передано помещение, акт приема</w:t>
      </w:r>
      <w:r w:rsidR="001C1316">
        <w:rPr>
          <w:rStyle w:val="FontStyle44"/>
          <w:sz w:val="22"/>
          <w:szCs w:val="22"/>
        </w:rPr>
        <w:t>-</w:t>
      </w:r>
      <w:r w:rsidRPr="00A46A9E">
        <w:rPr>
          <w:rStyle w:val="FontStyle44"/>
          <w:sz w:val="22"/>
          <w:szCs w:val="22"/>
        </w:rPr>
        <w:t>передачи).</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b/>
          <w:sz w:val="22"/>
          <w:szCs w:val="22"/>
        </w:rPr>
      </w:pPr>
      <w:r w:rsidRPr="00A46A9E">
        <w:rPr>
          <w:rStyle w:val="FontStyle44"/>
          <w:sz w:val="22"/>
          <w:szCs w:val="22"/>
        </w:rPr>
        <w:t>Обеспечить соблюдение правил пользования помещениями, принадлежащими Заказчику, правил и норм технической эксплуатации жилищного фонда, иных, установленных действующим законодательством РФ требований, выполнять перепланировку и переустройство помещений только в установленном законом порядке.</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b/>
          <w:sz w:val="22"/>
          <w:szCs w:val="22"/>
        </w:rPr>
      </w:pPr>
      <w:r w:rsidRPr="00A46A9E">
        <w:rPr>
          <w:rStyle w:val="FontStyle44"/>
          <w:sz w:val="22"/>
          <w:szCs w:val="22"/>
        </w:rPr>
        <w:t>Не допускать установки, подключения без письменного согласования с Управляющей организацией электробытовых приборов и машин мощностью, превышающей технические возможности внутридомовой электрической сети, дополнительных секций приборов отопления, регулирующей и запорной арматуры, бытовых приборов и оборудования, включая индивидуальные приборы очистки воды, не имеющих технических паспортов (свидетельств), не отвечающих требованиям безопасности эксплуатации и санитарно-гигиеническим нормативам.</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b/>
          <w:sz w:val="22"/>
          <w:szCs w:val="22"/>
        </w:rPr>
      </w:pPr>
      <w:r w:rsidRPr="00A46A9E">
        <w:rPr>
          <w:rStyle w:val="FontStyle44"/>
          <w:sz w:val="22"/>
          <w:szCs w:val="22"/>
        </w:rPr>
        <w:t>Не допускать использования теплоносителя в системе отопления помещений, принадлежащих Заказчику, не по прямому назначению (производить слив воды из систем приборов отопления).</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b/>
          <w:sz w:val="22"/>
          <w:szCs w:val="22"/>
        </w:rPr>
      </w:pPr>
      <w:r w:rsidRPr="00A46A9E">
        <w:rPr>
          <w:rStyle w:val="FontStyle44"/>
          <w:sz w:val="22"/>
          <w:szCs w:val="22"/>
        </w:rPr>
        <w:t xml:space="preserve">Обеспечить допуск в заранее согласованное Управляющей организацией время в помещения Заказчика работников Управляющей организации, представителей органов государственного контроля и надзора для осмотра технического и санитарного состояния данных помещений, </w:t>
      </w:r>
      <w:r w:rsidRPr="00A46A9E">
        <w:rPr>
          <w:rStyle w:val="FontStyle44"/>
          <w:sz w:val="22"/>
          <w:szCs w:val="22"/>
        </w:rPr>
        <w:lastRenderedPageBreak/>
        <w:t>санитарно-технического, иного оборудования и приборов, находящихся в нем для выполнения необходимых ремонтных работ, а в случае ликвидации аварийных ситуаций (неисправностей) - в любое время.</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b/>
          <w:sz w:val="22"/>
          <w:szCs w:val="22"/>
        </w:rPr>
      </w:pPr>
      <w:r w:rsidRPr="00A46A9E">
        <w:rPr>
          <w:rStyle w:val="FontStyle44"/>
          <w:sz w:val="22"/>
          <w:szCs w:val="22"/>
        </w:rPr>
        <w:t>Обеспечить незамедлительное уведомление Управляющей организации об аварийных ситуациях (неисправностях) оборудования и сетей, расположенных в помещениях Заказчика, для принятия мер к минимизации ущерба и ликвидации аварийных ситуаций и их последствий.</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Не допускать загромождения мест общего пользования Многоквартирного дома, а также проходов, санитарно-технического и иного инженерного оборудования, не возводить при отделке помещений неразборных и неразъемных конструкций, закрывающих стояки, санитарно-техническое оборудование, запорно-регулирующую арматуру, относящиеся к общему имуществу Многоквартирного дома.</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При не использовании помещения в Многоквартирном доме сообщать Управляющей организации свои контактные телефоны и адреса почтовой связи, а также телефоны и адреса лиц, которые могут обеспечить доступ в помещения Заказчика при его отсутствии в городе более 24 часов.</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Соблюдать следующие требования:</w:t>
      </w:r>
    </w:p>
    <w:p w:rsidR="00F921C1" w:rsidRPr="00A46A9E" w:rsidRDefault="00F921C1" w:rsidP="001A28F6">
      <w:pPr>
        <w:pStyle w:val="af0"/>
        <w:numPr>
          <w:ilvl w:val="0"/>
          <w:numId w:val="9"/>
        </w:numPr>
        <w:jc w:val="both"/>
        <w:rPr>
          <w:sz w:val="22"/>
          <w:szCs w:val="22"/>
        </w:rPr>
      </w:pPr>
      <w:r w:rsidRPr="00A46A9E">
        <w:rPr>
          <w:sz w:val="22"/>
          <w:szCs w:val="22"/>
        </w:rPr>
        <w:t>не производить перенос инженерных сетей;</w:t>
      </w:r>
    </w:p>
    <w:p w:rsidR="00F921C1" w:rsidRPr="00A46A9E" w:rsidRDefault="00F921C1" w:rsidP="001A28F6">
      <w:pPr>
        <w:pStyle w:val="af0"/>
        <w:numPr>
          <w:ilvl w:val="0"/>
          <w:numId w:val="9"/>
        </w:numPr>
        <w:jc w:val="both"/>
        <w:rPr>
          <w:sz w:val="22"/>
          <w:szCs w:val="22"/>
        </w:rPr>
      </w:pPr>
      <w:r w:rsidRPr="00A46A9E">
        <w:rPr>
          <w:sz w:val="22"/>
          <w:szCs w:val="22"/>
        </w:rPr>
        <w:t>не устанавливать, не подключать и не использовать электробытовые приборы и машины мощностью, превышающей технологические возможности внутридомовой электрической сети, дополнительные секции приборов отопления;</w:t>
      </w:r>
    </w:p>
    <w:p w:rsidR="00F921C1" w:rsidRPr="00A46A9E" w:rsidRDefault="00F921C1" w:rsidP="001A28F6">
      <w:pPr>
        <w:pStyle w:val="af0"/>
        <w:numPr>
          <w:ilvl w:val="0"/>
          <w:numId w:val="9"/>
        </w:numPr>
        <w:jc w:val="both"/>
        <w:rPr>
          <w:sz w:val="22"/>
          <w:szCs w:val="22"/>
        </w:rPr>
      </w:pPr>
      <w:r w:rsidRPr="00A46A9E">
        <w:rPr>
          <w:sz w:val="22"/>
          <w:szCs w:val="22"/>
        </w:rPr>
        <w:t>соблюдать противопожарные правила, а также правила пользования тепловой и электрической энергией, не допускать перегрузки электросетей;</w:t>
      </w:r>
    </w:p>
    <w:p w:rsidR="00F921C1" w:rsidRPr="00A46A9E" w:rsidRDefault="00F921C1" w:rsidP="001A28F6">
      <w:pPr>
        <w:pStyle w:val="af0"/>
        <w:numPr>
          <w:ilvl w:val="0"/>
          <w:numId w:val="9"/>
        </w:numPr>
        <w:jc w:val="both"/>
        <w:rPr>
          <w:sz w:val="22"/>
          <w:szCs w:val="22"/>
        </w:rPr>
      </w:pPr>
      <w:r w:rsidRPr="00A46A9E">
        <w:rPr>
          <w:sz w:val="22"/>
          <w:szCs w:val="22"/>
        </w:rPr>
        <w:t>не осуществлять монтаж и демонтаж индивидуальных (квартирных) приборов учета ресурсов, т.е. не нарушать установленный в Многоквартирном доме порядок распределения потребленных коммунальных ресурсов, приходящихся на помещение Заказчика, и их оплаты без согласования с Управляющей организацией;</w:t>
      </w:r>
    </w:p>
    <w:p w:rsidR="00F921C1" w:rsidRPr="00A46A9E" w:rsidRDefault="00F921C1" w:rsidP="001A28F6">
      <w:pPr>
        <w:pStyle w:val="af0"/>
        <w:numPr>
          <w:ilvl w:val="0"/>
          <w:numId w:val="9"/>
        </w:numPr>
        <w:jc w:val="both"/>
        <w:rPr>
          <w:sz w:val="22"/>
          <w:szCs w:val="22"/>
        </w:rPr>
      </w:pPr>
      <w:r w:rsidRPr="00A46A9E">
        <w:rPr>
          <w:sz w:val="22"/>
          <w:szCs w:val="22"/>
        </w:rPr>
        <w:t>не использовать теплоноситель из системы отопления не по прямому назначению (использование сетевой воды из систем и приборов отопления на бытовые нужды);</w:t>
      </w:r>
    </w:p>
    <w:p w:rsidR="00F921C1" w:rsidRPr="00A46A9E" w:rsidRDefault="00F921C1" w:rsidP="001A28F6">
      <w:pPr>
        <w:pStyle w:val="af0"/>
        <w:numPr>
          <w:ilvl w:val="0"/>
          <w:numId w:val="9"/>
        </w:numPr>
        <w:jc w:val="both"/>
        <w:rPr>
          <w:sz w:val="22"/>
          <w:szCs w:val="22"/>
        </w:rPr>
      </w:pPr>
      <w:r w:rsidRPr="00A46A9E">
        <w:rPr>
          <w:sz w:val="22"/>
          <w:szCs w:val="22"/>
        </w:rPr>
        <w:t>не допускать выполнения работ или совершения других действий, приводящих к порче помещений или конструкций Многоквартирного дома, не производить переустройства или перепланировки помещений без согласования в установленном порядке и без разрешения Управляющей организацию;</w:t>
      </w:r>
    </w:p>
    <w:p w:rsidR="00F921C1" w:rsidRPr="00A46A9E" w:rsidRDefault="00F921C1" w:rsidP="001A28F6">
      <w:pPr>
        <w:pStyle w:val="af0"/>
        <w:numPr>
          <w:ilvl w:val="0"/>
          <w:numId w:val="9"/>
        </w:numPr>
        <w:jc w:val="both"/>
        <w:rPr>
          <w:sz w:val="22"/>
          <w:szCs w:val="22"/>
        </w:rPr>
      </w:pPr>
      <w:r w:rsidRPr="00A46A9E">
        <w:rPr>
          <w:sz w:val="22"/>
          <w:szCs w:val="22"/>
        </w:rPr>
        <w:t>не загромождать подходы к инженерным коммуникациям и запорной арматуре, не загромождать и не загрязнять своим имуществом, строительными материалами и (или) отходами эвакуационные пути и помещения общего пользования;</w:t>
      </w:r>
    </w:p>
    <w:p w:rsidR="00F921C1" w:rsidRPr="00A46A9E" w:rsidRDefault="00F921C1" w:rsidP="001A28F6">
      <w:pPr>
        <w:pStyle w:val="af0"/>
        <w:numPr>
          <w:ilvl w:val="0"/>
          <w:numId w:val="9"/>
        </w:numPr>
        <w:jc w:val="both"/>
        <w:rPr>
          <w:sz w:val="22"/>
          <w:szCs w:val="22"/>
        </w:rPr>
      </w:pPr>
      <w:r w:rsidRPr="00A46A9E">
        <w:rPr>
          <w:sz w:val="22"/>
          <w:szCs w:val="22"/>
        </w:rPr>
        <w:t>не допускать производства в помещении работ или совершения других действий, приводящих к порче общего имущества в Многоквартирном доме;</w:t>
      </w:r>
    </w:p>
    <w:p w:rsidR="00F921C1" w:rsidRPr="00A46A9E" w:rsidRDefault="00F921C1" w:rsidP="001A28F6">
      <w:pPr>
        <w:pStyle w:val="af0"/>
        <w:numPr>
          <w:ilvl w:val="0"/>
          <w:numId w:val="9"/>
        </w:numPr>
        <w:jc w:val="both"/>
        <w:rPr>
          <w:sz w:val="22"/>
          <w:szCs w:val="22"/>
        </w:rPr>
      </w:pPr>
      <w:r w:rsidRPr="00A46A9E">
        <w:rPr>
          <w:sz w:val="22"/>
          <w:szCs w:val="22"/>
        </w:rPr>
        <w:t>не использовать пассажирские лифты для транспортировки строительных материалов и отходов без упаковки;</w:t>
      </w:r>
    </w:p>
    <w:p w:rsidR="00F921C1" w:rsidRPr="00A46A9E" w:rsidRDefault="00F921C1" w:rsidP="001A28F6">
      <w:pPr>
        <w:pStyle w:val="af0"/>
        <w:numPr>
          <w:ilvl w:val="0"/>
          <w:numId w:val="9"/>
        </w:numPr>
        <w:jc w:val="both"/>
        <w:rPr>
          <w:sz w:val="22"/>
          <w:szCs w:val="22"/>
        </w:rPr>
      </w:pPr>
      <w:r w:rsidRPr="00A46A9E">
        <w:rPr>
          <w:sz w:val="22"/>
          <w:szCs w:val="22"/>
        </w:rPr>
        <w:t>не использовать мусоропровод для строительного и другого крупногабаритного мусора, не сливать в него жидкие пищевые и другие жидкие бытовые отходы;</w:t>
      </w:r>
    </w:p>
    <w:p w:rsidR="00F921C1" w:rsidRPr="00A46A9E" w:rsidRDefault="00F921C1" w:rsidP="001A28F6">
      <w:pPr>
        <w:pStyle w:val="af0"/>
        <w:numPr>
          <w:ilvl w:val="0"/>
          <w:numId w:val="9"/>
        </w:numPr>
        <w:jc w:val="both"/>
        <w:rPr>
          <w:sz w:val="22"/>
          <w:szCs w:val="22"/>
        </w:rPr>
      </w:pPr>
      <w:r w:rsidRPr="00A46A9E">
        <w:rPr>
          <w:sz w:val="22"/>
          <w:szCs w:val="22"/>
        </w:rPr>
        <w:t>не создавать повышенного шума в жилых помещениях и местах общего пользования в соответствии с действующим законодательством.</w:t>
      </w:r>
    </w:p>
    <w:p w:rsidR="00F921C1" w:rsidRPr="00A46A9E" w:rsidRDefault="00F921C1" w:rsidP="001A28F6">
      <w:pPr>
        <w:pStyle w:val="af0"/>
        <w:numPr>
          <w:ilvl w:val="0"/>
          <w:numId w:val="9"/>
        </w:numPr>
        <w:jc w:val="both"/>
        <w:rPr>
          <w:sz w:val="22"/>
          <w:szCs w:val="22"/>
        </w:rPr>
      </w:pPr>
      <w:r w:rsidRPr="00A46A9E">
        <w:rPr>
          <w:sz w:val="22"/>
          <w:szCs w:val="22"/>
        </w:rPr>
        <w:t>информировать Управляющую организацию о проведении работ по ремонту, переустройству и перепланировке помещения.</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При проведении Заказчиком работ по ремонту, переустройству и перепланировке помещения оплачивать вывоз крупногабаритных и строительных отходов сверх платы, установленной в соответствии с Приложением № 3 Договора.</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 xml:space="preserve">Предоставлять Управляющей организации, надлежаще заверенные копии разрешительной документации на переустройство или перепланировку помещения. В случае непредставления документов указанных в данном пункте ответственность за незаконную перепланировку и ущерб причиненный общему имуществу Многоквартирного дома несет Заказчик. </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Сообщать Управляющей организации о выявленных неисправностях общего имущества в Многоквартирном доме.</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Возмещать Управляющей организации расходы по восстановлению общего имущества в Многоквартирном доме (в том числе лифтов) в случае его порчи по вине Заказчика.</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В течение 10 (десяти) дней с момента регистрации права собственности на помещение (как объект недвижимости) передать в Управляющую организацию информацию об этом.</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lastRenderedPageBreak/>
        <w:t>Сообщать Управляющей организации о лицах, проживающих в помещении, о заключенных договорах аренды помещения и лицах имеющих право проживать в данном помещении, о заключенных договорах, об отчуждении помещения с предоставлением информации о новых собственниках или пользователях помещения.</w:t>
      </w:r>
    </w:p>
    <w:p w:rsidR="00F921C1" w:rsidRPr="00A46A9E" w:rsidRDefault="00F921C1" w:rsidP="001A28F6">
      <w:pPr>
        <w:pStyle w:val="Style14"/>
        <w:widowControl/>
        <w:numPr>
          <w:ilvl w:val="2"/>
          <w:numId w:val="8"/>
        </w:numPr>
        <w:tabs>
          <w:tab w:val="left" w:pos="709"/>
        </w:tabs>
        <w:spacing w:line="240" w:lineRule="auto"/>
        <w:ind w:left="709" w:hanging="709"/>
        <w:rPr>
          <w:rStyle w:val="FontStyle44"/>
          <w:sz w:val="22"/>
          <w:szCs w:val="22"/>
        </w:rPr>
      </w:pPr>
      <w:r w:rsidRPr="00A46A9E">
        <w:rPr>
          <w:rStyle w:val="FontStyle44"/>
          <w:sz w:val="22"/>
          <w:szCs w:val="22"/>
        </w:rPr>
        <w:t>Сообщать Управляющей организации о порче общего имущества и порче имущества находящегося в помещении Заказчика, если такое событие произошло по вине Управляющей организации. Предоставлять в Управляющую организацию или по указанию Управляющей организации в страховую организацию, все необходимые документы для установления страхового случая.</w:t>
      </w:r>
    </w:p>
    <w:p w:rsidR="00F921C1" w:rsidRPr="00A46A9E" w:rsidRDefault="00F921C1" w:rsidP="00F921C1">
      <w:pPr>
        <w:pStyle w:val="Style14"/>
        <w:widowControl/>
        <w:tabs>
          <w:tab w:val="left" w:pos="709"/>
        </w:tabs>
        <w:spacing w:line="240" w:lineRule="auto"/>
        <w:rPr>
          <w:rStyle w:val="FontStyle44"/>
          <w:sz w:val="22"/>
          <w:szCs w:val="22"/>
        </w:rPr>
      </w:pPr>
    </w:p>
    <w:p w:rsidR="00F921C1" w:rsidRPr="00A46A9E" w:rsidRDefault="00F921C1" w:rsidP="00F921C1">
      <w:pPr>
        <w:pStyle w:val="Style21"/>
        <w:widowControl/>
        <w:spacing w:line="240" w:lineRule="auto"/>
        <w:ind w:firstLine="0"/>
        <w:jc w:val="center"/>
        <w:rPr>
          <w:rStyle w:val="FontStyle44"/>
          <w:b/>
          <w:sz w:val="22"/>
          <w:szCs w:val="22"/>
        </w:rPr>
      </w:pPr>
      <w:r w:rsidRPr="00A46A9E">
        <w:rPr>
          <w:rStyle w:val="FontStyle44"/>
          <w:b/>
          <w:sz w:val="22"/>
          <w:szCs w:val="22"/>
        </w:rPr>
        <w:t>3. ПРАВА СТОРОН</w:t>
      </w:r>
    </w:p>
    <w:p w:rsidR="00F921C1" w:rsidRPr="00A46A9E" w:rsidRDefault="00F921C1" w:rsidP="00F921C1">
      <w:pPr>
        <w:pStyle w:val="Style21"/>
        <w:widowControl/>
        <w:spacing w:line="240" w:lineRule="auto"/>
        <w:ind w:left="709" w:hanging="709"/>
        <w:rPr>
          <w:rStyle w:val="FontStyle44"/>
          <w:b/>
          <w:sz w:val="22"/>
          <w:szCs w:val="22"/>
        </w:rPr>
      </w:pPr>
      <w:r w:rsidRPr="00A46A9E">
        <w:rPr>
          <w:rStyle w:val="FontStyle44"/>
          <w:b/>
          <w:sz w:val="22"/>
          <w:szCs w:val="22"/>
        </w:rPr>
        <w:t xml:space="preserve">3.1. </w:t>
      </w:r>
      <w:r w:rsidRPr="00A46A9E">
        <w:rPr>
          <w:rStyle w:val="FontStyle44"/>
          <w:b/>
          <w:sz w:val="22"/>
          <w:szCs w:val="22"/>
        </w:rPr>
        <w:tab/>
        <w:t>Управляющая организация вправе:</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 xml:space="preserve">Самостоятельно определять способ и порядок выполнения работ по содержанию и ремонту общего имущества Многоквартирного дома, при условии выполнения требований действующего законодательства и условий Договора. </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Выполнять работы по содержанию и ремонту общего имущества Многоквартирного дома своими силами, либо привлекать для выполнения данных работ третьих лиц.</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Направлять собственникам письменные уведомления в случае обнаружения совершения ими действий, создающих угрозу сохранности и безаварийному функционированию общего имущества Многоквартирного дома, причинения ущерба иным собственникам помещений в Многоквартирном доме, в том числе, в случае выполнения самовольных перепланировок и переустройств, нарушений условий договоров управления Многоквартирным домом.</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Взыскивать в судебном порядке с собственников задолженность по оплате коммунальных услуг и иных платежей, предусмотренных договорами управления Многоквартирным домом, заключенными Управляющей организацией с собственниками.</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Использовать общее имущество Многоквартирного дома для целей исполнения Договора на условиях, определенных общим собранием собственников помещений Многоквартирного дома.</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Привлекать инвестиции в целях реализации программ энергосбережения, ремонта общего имущества Многоквартирного дома, утвержденных решением общего собрания собственников помещений Многоквартирного дома.</w:t>
      </w:r>
    </w:p>
    <w:p w:rsidR="00F921C1" w:rsidRPr="00A46A9E" w:rsidRDefault="00F921C1" w:rsidP="001A28F6">
      <w:pPr>
        <w:pStyle w:val="Style2"/>
        <w:widowControl/>
        <w:numPr>
          <w:ilvl w:val="0"/>
          <w:numId w:val="19"/>
        </w:numPr>
        <w:spacing w:line="240" w:lineRule="auto"/>
        <w:rPr>
          <w:rStyle w:val="FontStyle44"/>
          <w:sz w:val="22"/>
          <w:szCs w:val="22"/>
        </w:rPr>
      </w:pPr>
      <w:r w:rsidRPr="00A46A9E">
        <w:rPr>
          <w:rStyle w:val="FontStyle44"/>
          <w:sz w:val="22"/>
          <w:szCs w:val="22"/>
        </w:rPr>
        <w:t>Осуществлять иные права, предусмотренные настоящим Договором и действующим законодательством РФ.</w:t>
      </w:r>
    </w:p>
    <w:p w:rsidR="00F921C1" w:rsidRPr="00A46A9E" w:rsidRDefault="00F921C1" w:rsidP="00F921C1">
      <w:pPr>
        <w:pStyle w:val="Style10"/>
        <w:widowControl/>
        <w:spacing w:line="240" w:lineRule="auto"/>
        <w:ind w:left="709" w:hanging="709"/>
        <w:rPr>
          <w:rStyle w:val="FontStyle44"/>
          <w:b/>
          <w:sz w:val="22"/>
          <w:szCs w:val="22"/>
        </w:rPr>
      </w:pPr>
      <w:r w:rsidRPr="00A46A9E">
        <w:rPr>
          <w:rStyle w:val="FontStyle44"/>
          <w:b/>
          <w:sz w:val="22"/>
          <w:szCs w:val="22"/>
        </w:rPr>
        <w:t xml:space="preserve">3.2. </w:t>
      </w:r>
      <w:r w:rsidRPr="00A46A9E">
        <w:rPr>
          <w:rStyle w:val="FontStyle44"/>
          <w:b/>
          <w:sz w:val="22"/>
          <w:szCs w:val="22"/>
        </w:rPr>
        <w:tab/>
        <w:t>Заказчик вправе:</w:t>
      </w:r>
    </w:p>
    <w:p w:rsidR="00F921C1" w:rsidRPr="00A46A9E" w:rsidRDefault="00F921C1" w:rsidP="001A28F6">
      <w:pPr>
        <w:pStyle w:val="Style14"/>
        <w:widowControl/>
        <w:numPr>
          <w:ilvl w:val="0"/>
          <w:numId w:val="10"/>
        </w:numPr>
        <w:tabs>
          <w:tab w:val="left" w:pos="845"/>
        </w:tabs>
        <w:spacing w:line="240" w:lineRule="auto"/>
        <w:ind w:left="567" w:hanging="567"/>
        <w:rPr>
          <w:rStyle w:val="FontStyle44"/>
          <w:sz w:val="22"/>
          <w:szCs w:val="22"/>
        </w:rPr>
      </w:pPr>
      <w:r w:rsidRPr="00A46A9E">
        <w:rPr>
          <w:rStyle w:val="FontStyle44"/>
          <w:sz w:val="22"/>
          <w:szCs w:val="22"/>
        </w:rPr>
        <w:t>Подавать заявки Управляющей организации об устранении неисправностей и аварий общего имущества Многоквартирного дома, а также о выполнении за отдельную плату работ по устранению неисправностей имущества Заказчика, не относящегося к общему имуществу Многоквартирного дома в соответствии с условиями настоящего Договора.</w:t>
      </w:r>
    </w:p>
    <w:p w:rsidR="00F921C1" w:rsidRPr="00A46A9E" w:rsidRDefault="00F921C1" w:rsidP="00F921C1">
      <w:pPr>
        <w:pStyle w:val="Style14"/>
        <w:widowControl/>
        <w:tabs>
          <w:tab w:val="left" w:pos="709"/>
        </w:tabs>
        <w:spacing w:line="240" w:lineRule="auto"/>
        <w:ind w:left="567" w:hanging="567"/>
        <w:rPr>
          <w:sz w:val="22"/>
          <w:szCs w:val="22"/>
        </w:rPr>
      </w:pPr>
      <w:r w:rsidRPr="00A46A9E">
        <w:rPr>
          <w:rStyle w:val="FontStyle44"/>
          <w:sz w:val="22"/>
          <w:szCs w:val="22"/>
        </w:rPr>
        <w:t>3.2.2.</w:t>
      </w:r>
      <w:r w:rsidRPr="00A46A9E">
        <w:rPr>
          <w:rStyle w:val="FontStyle44"/>
          <w:sz w:val="22"/>
          <w:szCs w:val="22"/>
        </w:rPr>
        <w:tab/>
        <w:t>Осуществлять иные права, предусмотренные Договором и действующим законодательством РФ.</w:t>
      </w:r>
    </w:p>
    <w:p w:rsidR="00F921C1" w:rsidRPr="00A46A9E" w:rsidRDefault="00F921C1" w:rsidP="00F921C1">
      <w:pPr>
        <w:pStyle w:val="a5"/>
        <w:ind w:hanging="540"/>
        <w:rPr>
          <w:position w:val="0"/>
          <w:sz w:val="22"/>
          <w:szCs w:val="22"/>
        </w:rPr>
      </w:pPr>
      <w:r w:rsidRPr="00A46A9E">
        <w:rPr>
          <w:position w:val="0"/>
          <w:sz w:val="22"/>
          <w:szCs w:val="22"/>
        </w:rPr>
        <w:t xml:space="preserve">         </w:t>
      </w:r>
    </w:p>
    <w:p w:rsidR="00F921C1" w:rsidRPr="00A46A9E" w:rsidRDefault="00F921C1" w:rsidP="00F921C1">
      <w:pPr>
        <w:jc w:val="center"/>
        <w:rPr>
          <w:b/>
          <w:sz w:val="22"/>
          <w:szCs w:val="22"/>
        </w:rPr>
      </w:pPr>
      <w:r w:rsidRPr="00A46A9E">
        <w:rPr>
          <w:b/>
          <w:sz w:val="22"/>
          <w:szCs w:val="22"/>
        </w:rPr>
        <w:t>4. ЦЕНА ДОГОВОРА И ПОРЯДОК РАСЧЕТОВ</w:t>
      </w:r>
    </w:p>
    <w:p w:rsidR="00F921C1" w:rsidRPr="00A46A9E" w:rsidRDefault="00F921C1" w:rsidP="001A28F6">
      <w:pPr>
        <w:pStyle w:val="af0"/>
        <w:numPr>
          <w:ilvl w:val="0"/>
          <w:numId w:val="18"/>
        </w:numPr>
        <w:jc w:val="both"/>
        <w:rPr>
          <w:sz w:val="22"/>
          <w:szCs w:val="22"/>
        </w:rPr>
      </w:pPr>
      <w:r w:rsidRPr="00A46A9E">
        <w:rPr>
          <w:sz w:val="22"/>
          <w:szCs w:val="22"/>
        </w:rPr>
        <w:t>Заказчик обязуется оплачивать Управляющей организации следующие платежи по Договору:</w:t>
      </w:r>
    </w:p>
    <w:p w:rsidR="00F921C1" w:rsidRPr="00A46A9E" w:rsidRDefault="00F921C1" w:rsidP="001A28F6">
      <w:pPr>
        <w:numPr>
          <w:ilvl w:val="2"/>
          <w:numId w:val="17"/>
        </w:numPr>
        <w:jc w:val="both"/>
        <w:rPr>
          <w:sz w:val="22"/>
          <w:szCs w:val="22"/>
        </w:rPr>
      </w:pPr>
      <w:r w:rsidRPr="00A46A9E">
        <w:rPr>
          <w:sz w:val="22"/>
          <w:szCs w:val="22"/>
        </w:rPr>
        <w:t>Платежи за коммунальные услуги, предоставляемые в отношении помещений Заказчика и общего имущества Много</w:t>
      </w:r>
      <w:r w:rsidR="00403F22">
        <w:rPr>
          <w:sz w:val="22"/>
          <w:szCs w:val="22"/>
        </w:rPr>
        <w:t xml:space="preserve">квартирного дома (помещений), в </w:t>
      </w:r>
      <w:r w:rsidRPr="00A46A9E">
        <w:rPr>
          <w:sz w:val="22"/>
          <w:szCs w:val="22"/>
        </w:rPr>
        <w:t>размерах установленных решениями уполномоченных органов власти в соответствии с действующим законодательством РФ.</w:t>
      </w:r>
    </w:p>
    <w:p w:rsidR="00F921C1" w:rsidRPr="00A46A9E" w:rsidRDefault="00F921C1" w:rsidP="00F921C1">
      <w:pPr>
        <w:ind w:left="709" w:hanging="1"/>
        <w:jc w:val="both"/>
        <w:rPr>
          <w:sz w:val="22"/>
          <w:szCs w:val="22"/>
        </w:rPr>
      </w:pPr>
      <w:r w:rsidRPr="00A46A9E">
        <w:rPr>
          <w:sz w:val="22"/>
          <w:szCs w:val="22"/>
        </w:rPr>
        <w:t xml:space="preserve">Коммунальные услуги, потраченные в целях содержания общего имущества, оплачиваются по тарифам и ставкам утверждённым Правительством Москвы согласно принципам (формулам) установленным Постановлением Правительства РФ от 06.05.2011 N 354 "О предоставлении коммунальных услуг собственникам и пользователям помещений в многоквартирных домах и жилых домов".  </w:t>
      </w:r>
    </w:p>
    <w:p w:rsidR="00F921C1" w:rsidRPr="00A46A9E" w:rsidRDefault="00F921C1" w:rsidP="00F921C1">
      <w:pPr>
        <w:ind w:left="709" w:hanging="1"/>
        <w:jc w:val="both"/>
        <w:rPr>
          <w:sz w:val="22"/>
          <w:szCs w:val="22"/>
        </w:rPr>
      </w:pPr>
      <w:r w:rsidRPr="00A46A9E">
        <w:rPr>
          <w:sz w:val="22"/>
          <w:szCs w:val="22"/>
        </w:rPr>
        <w:t xml:space="preserve">Обязательство Заказчика по оплате услуг по обеспечению коммунальными услугами возникает с момента начала предоставления услуг по договорам, заключенным Управляющей организацией с ресурсоснабжающими организациями, но не ранее момента возникновения обязанности по внесению соответствующей платы (ст. 153 ЖК РФ). </w:t>
      </w:r>
    </w:p>
    <w:p w:rsidR="00F921C1" w:rsidRPr="00A46A9E" w:rsidRDefault="00F921C1" w:rsidP="001A28F6">
      <w:pPr>
        <w:numPr>
          <w:ilvl w:val="2"/>
          <w:numId w:val="17"/>
        </w:numPr>
        <w:ind w:left="709" w:hanging="709"/>
        <w:jc w:val="both"/>
        <w:rPr>
          <w:color w:val="000000" w:themeColor="text1"/>
          <w:sz w:val="22"/>
          <w:szCs w:val="22"/>
        </w:rPr>
      </w:pPr>
      <w:r w:rsidRPr="00A46A9E">
        <w:rPr>
          <w:sz w:val="22"/>
          <w:szCs w:val="22"/>
        </w:rPr>
        <w:t xml:space="preserve">Плату за услуги и работы Управляющей организации по управлению Многоквартирным домом, содержанию, эксплуатации и текущему ремонту общего имущества Многоквартирного дома, размер которой определяется по ставкам за отдельные виды работ и услуг, установленных в Приложении № 3 к Договору). </w:t>
      </w:r>
    </w:p>
    <w:p w:rsidR="00F921C1" w:rsidRPr="00A46A9E" w:rsidRDefault="00F921C1" w:rsidP="00F921C1">
      <w:pPr>
        <w:ind w:left="709" w:hanging="1"/>
        <w:jc w:val="both"/>
        <w:rPr>
          <w:sz w:val="22"/>
          <w:szCs w:val="22"/>
        </w:rPr>
      </w:pPr>
      <w:r w:rsidRPr="00A46A9E">
        <w:rPr>
          <w:sz w:val="22"/>
          <w:szCs w:val="22"/>
        </w:rPr>
        <w:lastRenderedPageBreak/>
        <w:t>Управляющая организация, ежемесячно, до 15 (Пятнадцатого) числа месяца следующего за отчетным направляет Заказчику платежные документы, за услуги, предусмотренные Договором, с указанием количества потребленных коммунальных ресурсов и их стоимостью.</w:t>
      </w:r>
    </w:p>
    <w:p w:rsidR="00F921C1" w:rsidRPr="00A46A9E" w:rsidRDefault="00F921C1" w:rsidP="00F921C1">
      <w:pPr>
        <w:ind w:left="709" w:hanging="1"/>
        <w:jc w:val="both"/>
        <w:rPr>
          <w:sz w:val="22"/>
          <w:szCs w:val="22"/>
        </w:rPr>
      </w:pPr>
      <w:r w:rsidRPr="00A46A9E">
        <w:rPr>
          <w:sz w:val="22"/>
          <w:szCs w:val="22"/>
        </w:rPr>
        <w:t>Оплата Услуг, предусмотренных Договором, производится Заказчиком ежемесячно в течении 10 (Десяти) календарных дней с даты получения платежных документов, выставленных Управляющей организацией, на расчетный счет Управляющей организации.</w:t>
      </w:r>
    </w:p>
    <w:p w:rsidR="00F921C1" w:rsidRPr="00A46A9E" w:rsidRDefault="00F921C1" w:rsidP="00F921C1">
      <w:pPr>
        <w:ind w:left="709" w:hanging="1"/>
        <w:jc w:val="both"/>
        <w:rPr>
          <w:sz w:val="22"/>
          <w:szCs w:val="22"/>
        </w:rPr>
      </w:pPr>
      <w:r w:rsidRPr="00A46A9E">
        <w:rPr>
          <w:sz w:val="22"/>
          <w:szCs w:val="22"/>
        </w:rPr>
        <w:t xml:space="preserve">Стороны установили, что направление платежных документов по электронному адресу, указанному в реквизитах Собственника, является надлежащим исполнением обязательств Управляющей организации по направлению платежного документа Заказчику.          </w:t>
      </w:r>
    </w:p>
    <w:p w:rsidR="00F921C1" w:rsidRPr="00A46A9E" w:rsidRDefault="00F921C1" w:rsidP="001A28F6">
      <w:pPr>
        <w:numPr>
          <w:ilvl w:val="2"/>
          <w:numId w:val="17"/>
        </w:numPr>
        <w:ind w:left="709" w:hanging="709"/>
        <w:jc w:val="both"/>
        <w:rPr>
          <w:sz w:val="22"/>
          <w:szCs w:val="22"/>
        </w:rPr>
      </w:pPr>
      <w:r w:rsidRPr="00A46A9E">
        <w:rPr>
          <w:sz w:val="22"/>
          <w:szCs w:val="22"/>
        </w:rPr>
        <w:t xml:space="preserve">Стоимость потребленной Заказчиком холодной воды, горячей воды и водоотведения (канализации), электроэнергии определяется в соответствии с показаниями внутриквартирных приборов учета (водомеров) (а при их отсутствии – исходя из нормативов потребления коммунальных услуг, утверждаемых органами государственной власти г. Москвы) на основании тарифов, утвержденных Правительством г. Москвы. </w:t>
      </w:r>
    </w:p>
    <w:p w:rsidR="00F921C1" w:rsidRPr="00A46A9E" w:rsidRDefault="00F921C1" w:rsidP="00F921C1">
      <w:pPr>
        <w:ind w:left="709"/>
        <w:jc w:val="both"/>
        <w:rPr>
          <w:sz w:val="22"/>
          <w:szCs w:val="22"/>
        </w:rPr>
      </w:pPr>
      <w:r w:rsidRPr="00A46A9E">
        <w:rPr>
          <w:sz w:val="22"/>
          <w:szCs w:val="22"/>
        </w:rPr>
        <w:t xml:space="preserve">В случае не предоставления показаний в указанный срок, Управляющая организация вправе определить расчетным методом, используя нормы, применяемые при начислении населению платежей за коммунальные услуги, утвержденные Правительством г. Москвы, </w:t>
      </w:r>
    </w:p>
    <w:p w:rsidR="00F921C1" w:rsidRPr="00A46A9E" w:rsidRDefault="00F921C1" w:rsidP="001A28F6">
      <w:pPr>
        <w:pStyle w:val="af0"/>
        <w:numPr>
          <w:ilvl w:val="0"/>
          <w:numId w:val="18"/>
        </w:numPr>
        <w:jc w:val="both"/>
        <w:rPr>
          <w:sz w:val="22"/>
          <w:szCs w:val="22"/>
        </w:rPr>
      </w:pPr>
      <w:r w:rsidRPr="00A46A9E">
        <w:rPr>
          <w:sz w:val="22"/>
          <w:szCs w:val="22"/>
        </w:rPr>
        <w:t>Размеры платежей за коммунальные услуги, предоставляемые в отношении помещений Заказчика, указанные в пункте 4.1.1 Договора, подлежат индексации на основании решений уполномоченных органов власти об индексации тарифов за коммунальные услуги, принимаемых в порядке, установленном действующим законодательством. Управляющая организация обязана немедленно в письменной форме уведомлять Заказчика о принятии указанных решений уполномоченными органами власти.</w:t>
      </w:r>
    </w:p>
    <w:p w:rsidR="00A46A9E" w:rsidRPr="00A46A9E" w:rsidRDefault="00A46A9E" w:rsidP="001A28F6">
      <w:pPr>
        <w:pStyle w:val="af0"/>
        <w:numPr>
          <w:ilvl w:val="0"/>
          <w:numId w:val="18"/>
        </w:numPr>
        <w:jc w:val="both"/>
        <w:rPr>
          <w:sz w:val="22"/>
          <w:szCs w:val="22"/>
        </w:rPr>
      </w:pPr>
      <w:r w:rsidRPr="00A46A9E">
        <w:rPr>
          <w:sz w:val="22"/>
          <w:szCs w:val="22"/>
        </w:rPr>
        <w:t xml:space="preserve">Размеры платежей по Договору за услуги и работы Управляющей организации по управлению Многоквартирным домом, содержанию, эксплуатации и текущему ремонту общего имущества Многоквартирного дома ежегодно индексируются Управляющей организацией на уровень изменения потребительских цен, устанавливаемых органами государственной власти, не чаще чем один раз в календарный год. Управляющая организация извещает Собственников об изменении размера платежей путём размещения информации на информационных стендах и направлению извещения в почтовый ящик Собственника, расположенный на территории Многоквартирного дома.      </w:t>
      </w:r>
    </w:p>
    <w:p w:rsidR="00F921C1" w:rsidRPr="00A46A9E" w:rsidRDefault="00F921C1" w:rsidP="001A28F6">
      <w:pPr>
        <w:pStyle w:val="af0"/>
        <w:numPr>
          <w:ilvl w:val="0"/>
          <w:numId w:val="18"/>
        </w:numPr>
        <w:jc w:val="both"/>
        <w:rPr>
          <w:sz w:val="22"/>
          <w:szCs w:val="22"/>
        </w:rPr>
      </w:pPr>
      <w:r w:rsidRPr="00A46A9E">
        <w:rPr>
          <w:sz w:val="22"/>
          <w:szCs w:val="22"/>
        </w:rPr>
        <w:t xml:space="preserve">Плата за работы и услуги предусмотренные Договором в случае отсутствия назначения платежа, относятся в счёт погашения наиболее ранней возникшей задолженности.    </w:t>
      </w:r>
    </w:p>
    <w:p w:rsidR="00F921C1" w:rsidRPr="00A46A9E" w:rsidRDefault="00F921C1" w:rsidP="00F921C1">
      <w:pPr>
        <w:pStyle w:val="Style29"/>
        <w:widowControl/>
        <w:spacing w:line="240" w:lineRule="auto"/>
        <w:ind w:firstLine="0"/>
        <w:jc w:val="center"/>
        <w:rPr>
          <w:rStyle w:val="FontStyle44"/>
          <w:b/>
          <w:sz w:val="22"/>
          <w:szCs w:val="22"/>
        </w:rPr>
      </w:pPr>
    </w:p>
    <w:p w:rsidR="00F921C1" w:rsidRPr="00A46A9E" w:rsidRDefault="00F921C1" w:rsidP="001A28F6">
      <w:pPr>
        <w:pStyle w:val="Style29"/>
        <w:widowControl/>
        <w:numPr>
          <w:ilvl w:val="0"/>
          <w:numId w:val="17"/>
        </w:numPr>
        <w:spacing w:line="240" w:lineRule="auto"/>
        <w:jc w:val="center"/>
        <w:rPr>
          <w:rStyle w:val="FontStyle37"/>
          <w:sz w:val="22"/>
          <w:szCs w:val="22"/>
        </w:rPr>
      </w:pPr>
      <w:r w:rsidRPr="00A46A9E">
        <w:rPr>
          <w:rStyle w:val="FontStyle37"/>
          <w:sz w:val="22"/>
          <w:szCs w:val="22"/>
        </w:rPr>
        <w:t xml:space="preserve">ПОРЯДОК ОСУЩЕСТВЛЕНИЯ КОНТРОЛЯ </w:t>
      </w:r>
    </w:p>
    <w:p w:rsidR="00F921C1" w:rsidRPr="00A46A9E" w:rsidRDefault="00F921C1" w:rsidP="00F921C1">
      <w:pPr>
        <w:pStyle w:val="Style29"/>
        <w:widowControl/>
        <w:spacing w:line="240" w:lineRule="auto"/>
        <w:ind w:firstLine="0"/>
        <w:jc w:val="center"/>
        <w:rPr>
          <w:rStyle w:val="FontStyle37"/>
          <w:sz w:val="22"/>
          <w:szCs w:val="22"/>
        </w:rPr>
      </w:pPr>
      <w:r w:rsidRPr="00A46A9E">
        <w:rPr>
          <w:rStyle w:val="FontStyle37"/>
          <w:sz w:val="22"/>
          <w:szCs w:val="22"/>
        </w:rPr>
        <w:t>НАД ДЕЯТЕЛЬНОСТЬЮ УПРАВЛЯЮЩЕЙ ОРГАНИЗАЦИИ</w:t>
      </w:r>
    </w:p>
    <w:p w:rsidR="00F921C1" w:rsidRPr="00A46A9E" w:rsidRDefault="00F921C1" w:rsidP="00F921C1">
      <w:pPr>
        <w:pStyle w:val="Style2"/>
        <w:widowControl/>
        <w:spacing w:line="240" w:lineRule="auto"/>
        <w:ind w:left="709" w:hanging="709"/>
        <w:rPr>
          <w:rStyle w:val="FontStyle44"/>
          <w:sz w:val="22"/>
          <w:szCs w:val="22"/>
        </w:rPr>
      </w:pPr>
      <w:r w:rsidRPr="00A46A9E">
        <w:rPr>
          <w:rStyle w:val="FontStyle44"/>
          <w:sz w:val="22"/>
          <w:szCs w:val="22"/>
        </w:rPr>
        <w:t xml:space="preserve">5.1.  </w:t>
      </w:r>
      <w:r w:rsidRPr="00A46A9E">
        <w:rPr>
          <w:rStyle w:val="FontStyle44"/>
          <w:sz w:val="22"/>
          <w:szCs w:val="22"/>
        </w:rPr>
        <w:tab/>
        <w:t>Заказчик вправе осуществлять контроль исполнения Управляющей организацией своих обязательств по Договору.</w:t>
      </w:r>
    </w:p>
    <w:p w:rsidR="00F921C1" w:rsidRPr="00A46A9E" w:rsidRDefault="00F921C1" w:rsidP="00F921C1">
      <w:pPr>
        <w:pStyle w:val="Style17"/>
        <w:widowControl/>
        <w:tabs>
          <w:tab w:val="left" w:pos="739"/>
        </w:tabs>
        <w:spacing w:line="240" w:lineRule="auto"/>
        <w:ind w:left="709" w:hanging="709"/>
        <w:jc w:val="both"/>
        <w:rPr>
          <w:rStyle w:val="FontStyle44"/>
          <w:sz w:val="22"/>
          <w:szCs w:val="22"/>
        </w:rPr>
      </w:pPr>
      <w:r w:rsidRPr="00A46A9E">
        <w:rPr>
          <w:rStyle w:val="FontStyle44"/>
          <w:sz w:val="22"/>
          <w:szCs w:val="22"/>
        </w:rPr>
        <w:t>5.2.  Управляющая организация обязана оформить и обеспечить ведение и хранение следующей документации, связанной с управлением Многоквартирным домом и содержанием общего имущества Многоквартирного дома:</w:t>
      </w:r>
    </w:p>
    <w:p w:rsidR="00F921C1" w:rsidRPr="00A46A9E" w:rsidRDefault="00F921C1" w:rsidP="00107D3F">
      <w:pPr>
        <w:pStyle w:val="Style17"/>
        <w:widowControl/>
        <w:tabs>
          <w:tab w:val="left" w:pos="851"/>
        </w:tabs>
        <w:spacing w:line="240" w:lineRule="auto"/>
        <w:ind w:left="851" w:hanging="851"/>
        <w:jc w:val="both"/>
        <w:rPr>
          <w:rStyle w:val="FontStyle44"/>
          <w:sz w:val="22"/>
          <w:szCs w:val="22"/>
        </w:rPr>
      </w:pPr>
      <w:r w:rsidRPr="00A46A9E">
        <w:rPr>
          <w:rStyle w:val="FontStyle44"/>
          <w:sz w:val="22"/>
          <w:szCs w:val="22"/>
        </w:rPr>
        <w:t xml:space="preserve">5.2.1. </w:t>
      </w:r>
      <w:r w:rsidRPr="00A46A9E">
        <w:rPr>
          <w:rStyle w:val="FontStyle44"/>
          <w:sz w:val="22"/>
          <w:szCs w:val="22"/>
        </w:rPr>
        <w:tab/>
        <w:t>Журнала регистрации заявок, в котором указывается время обращения, адрес заявителя, суть заявки, ответственный исполнитель, время выполнения заявки, виды выполненных работы, время отключения и включения водоснабжения, отопления, электроснабжения и т.д.</w:t>
      </w:r>
    </w:p>
    <w:p w:rsidR="00F921C1" w:rsidRPr="00A46A9E" w:rsidRDefault="00F921C1" w:rsidP="001A28F6">
      <w:pPr>
        <w:pStyle w:val="Style14"/>
        <w:widowControl/>
        <w:numPr>
          <w:ilvl w:val="0"/>
          <w:numId w:val="11"/>
        </w:numPr>
        <w:tabs>
          <w:tab w:val="left" w:pos="851"/>
        </w:tabs>
        <w:spacing w:line="240" w:lineRule="auto"/>
        <w:ind w:left="851" w:hanging="851"/>
        <w:jc w:val="left"/>
        <w:rPr>
          <w:rStyle w:val="FontStyle44"/>
          <w:sz w:val="22"/>
          <w:szCs w:val="22"/>
        </w:rPr>
      </w:pPr>
      <w:r w:rsidRPr="00A46A9E">
        <w:rPr>
          <w:rStyle w:val="FontStyle44"/>
          <w:sz w:val="22"/>
          <w:szCs w:val="22"/>
        </w:rPr>
        <w:t>Паспорта готовности Многоквартирного дома к эксплуатации в зимний период.</w:t>
      </w:r>
    </w:p>
    <w:p w:rsidR="00F921C1" w:rsidRPr="00A46A9E" w:rsidRDefault="00F921C1" w:rsidP="001A28F6">
      <w:pPr>
        <w:pStyle w:val="Style14"/>
        <w:widowControl/>
        <w:numPr>
          <w:ilvl w:val="0"/>
          <w:numId w:val="11"/>
        </w:numPr>
        <w:tabs>
          <w:tab w:val="left" w:pos="851"/>
        </w:tabs>
        <w:spacing w:line="240" w:lineRule="auto"/>
        <w:ind w:left="851" w:hanging="851"/>
        <w:rPr>
          <w:rStyle w:val="FontStyle44"/>
          <w:sz w:val="22"/>
          <w:szCs w:val="22"/>
        </w:rPr>
      </w:pPr>
      <w:r w:rsidRPr="00A46A9E">
        <w:rPr>
          <w:rStyle w:val="FontStyle44"/>
          <w:sz w:val="22"/>
          <w:szCs w:val="22"/>
        </w:rPr>
        <w:t>Актов осмотра общего имущества Многоквартирного дома, которые оформляются не реже двух раз в год: до начала зимнего периода и после окончания зимнего периода.</w:t>
      </w:r>
    </w:p>
    <w:p w:rsidR="00F921C1" w:rsidRPr="00A46A9E" w:rsidRDefault="00F921C1" w:rsidP="001A28F6">
      <w:pPr>
        <w:pStyle w:val="Style14"/>
        <w:widowControl/>
        <w:numPr>
          <w:ilvl w:val="0"/>
          <w:numId w:val="11"/>
        </w:numPr>
        <w:tabs>
          <w:tab w:val="left" w:pos="851"/>
        </w:tabs>
        <w:spacing w:line="240" w:lineRule="auto"/>
        <w:ind w:left="851" w:hanging="851"/>
        <w:rPr>
          <w:rStyle w:val="FontStyle44"/>
          <w:sz w:val="22"/>
          <w:szCs w:val="22"/>
        </w:rPr>
      </w:pPr>
      <w:r w:rsidRPr="00A46A9E">
        <w:rPr>
          <w:rStyle w:val="FontStyle44"/>
          <w:sz w:val="22"/>
          <w:szCs w:val="22"/>
        </w:rPr>
        <w:t>На основании актов осмотра общего имущества Многоквартирного дома составлять следующие документы:</w:t>
      </w:r>
    </w:p>
    <w:p w:rsidR="00F921C1" w:rsidRPr="00A46A9E" w:rsidRDefault="00F921C1" w:rsidP="001A28F6">
      <w:pPr>
        <w:pStyle w:val="Style19"/>
        <w:widowControl/>
        <w:numPr>
          <w:ilvl w:val="0"/>
          <w:numId w:val="24"/>
        </w:numPr>
        <w:spacing w:line="240" w:lineRule="auto"/>
        <w:rPr>
          <w:rStyle w:val="FontStyle44"/>
          <w:sz w:val="22"/>
          <w:szCs w:val="22"/>
        </w:rPr>
      </w:pPr>
      <w:r w:rsidRPr="00A46A9E">
        <w:rPr>
          <w:rStyle w:val="FontStyle44"/>
          <w:sz w:val="22"/>
          <w:szCs w:val="22"/>
        </w:rPr>
        <w:t>перечень видов и объемов работ, выполнение которых необходимо для обеспечения надлежащего состояния общего имущества Многоквартирного дома, а также обеспечения его надлежащей и безопасной эксплуатации;</w:t>
      </w:r>
    </w:p>
    <w:p w:rsidR="00F921C1" w:rsidRPr="00A46A9E" w:rsidRDefault="00F921C1" w:rsidP="001A28F6">
      <w:pPr>
        <w:pStyle w:val="Style19"/>
        <w:widowControl/>
        <w:numPr>
          <w:ilvl w:val="0"/>
          <w:numId w:val="24"/>
        </w:numPr>
        <w:spacing w:line="240" w:lineRule="auto"/>
        <w:rPr>
          <w:rStyle w:val="FontStyle44"/>
          <w:sz w:val="22"/>
          <w:szCs w:val="22"/>
        </w:rPr>
      </w:pPr>
      <w:r w:rsidRPr="00A46A9E">
        <w:rPr>
          <w:rStyle w:val="FontStyle44"/>
          <w:sz w:val="22"/>
          <w:szCs w:val="22"/>
        </w:rPr>
        <w:t>перечень неисправностей и повреждений общего имущества Многоквартирного дома, устранение которых требует проведения капитального ремонта;</w:t>
      </w:r>
    </w:p>
    <w:p w:rsidR="00F921C1" w:rsidRPr="00A46A9E" w:rsidRDefault="00F921C1" w:rsidP="001A28F6">
      <w:pPr>
        <w:pStyle w:val="Style19"/>
        <w:widowControl/>
        <w:numPr>
          <w:ilvl w:val="0"/>
          <w:numId w:val="24"/>
        </w:numPr>
        <w:spacing w:line="240" w:lineRule="auto"/>
        <w:rPr>
          <w:rStyle w:val="FontStyle44"/>
          <w:sz w:val="22"/>
          <w:szCs w:val="22"/>
        </w:rPr>
      </w:pPr>
      <w:r w:rsidRPr="00A46A9E">
        <w:rPr>
          <w:rStyle w:val="FontStyle44"/>
          <w:sz w:val="22"/>
          <w:szCs w:val="22"/>
        </w:rPr>
        <w:t>рекомендации собственникам помещений в Многоквартирном доме о выполнении работ по содержанию, текущему ремонту имущества, не относящегося к общему имуществу Многоквартирного дома, за свой счет.</w:t>
      </w:r>
    </w:p>
    <w:p w:rsidR="00F921C1" w:rsidRPr="00A46A9E" w:rsidRDefault="00F921C1" w:rsidP="00F921C1">
      <w:pPr>
        <w:pStyle w:val="Style19"/>
        <w:widowControl/>
        <w:spacing w:line="240" w:lineRule="auto"/>
        <w:ind w:left="709" w:hanging="709"/>
        <w:rPr>
          <w:rStyle w:val="FontStyle44"/>
          <w:sz w:val="22"/>
          <w:szCs w:val="22"/>
        </w:rPr>
      </w:pPr>
      <w:r w:rsidRPr="00A46A9E">
        <w:rPr>
          <w:rStyle w:val="FontStyle44"/>
          <w:sz w:val="22"/>
          <w:szCs w:val="22"/>
        </w:rPr>
        <w:t xml:space="preserve">5.2.5. </w:t>
      </w:r>
      <w:r w:rsidRPr="00A46A9E">
        <w:rPr>
          <w:rStyle w:val="FontStyle44"/>
          <w:sz w:val="22"/>
          <w:szCs w:val="22"/>
        </w:rPr>
        <w:tab/>
        <w:t>Иные документы, предусмотренные действующим законодательством РФ.</w:t>
      </w:r>
    </w:p>
    <w:p w:rsidR="00F921C1" w:rsidRPr="00A46A9E" w:rsidRDefault="00F921C1" w:rsidP="001A28F6">
      <w:pPr>
        <w:pStyle w:val="Style14"/>
        <w:widowControl/>
        <w:numPr>
          <w:ilvl w:val="0"/>
          <w:numId w:val="12"/>
        </w:numPr>
        <w:tabs>
          <w:tab w:val="left" w:pos="706"/>
        </w:tabs>
        <w:spacing w:line="240" w:lineRule="auto"/>
        <w:ind w:firstLine="0"/>
        <w:rPr>
          <w:rStyle w:val="FontStyle44"/>
          <w:sz w:val="22"/>
          <w:szCs w:val="22"/>
        </w:rPr>
      </w:pPr>
      <w:r w:rsidRPr="00A46A9E">
        <w:rPr>
          <w:rStyle w:val="FontStyle44"/>
          <w:sz w:val="22"/>
          <w:szCs w:val="22"/>
        </w:rPr>
        <w:lastRenderedPageBreak/>
        <w:t xml:space="preserve">В случаях нарушения сроков и (или) качества выполнения работ, оказания услуг по Договору, возникновения неисправностей и недостатков общего имущества Многоквартирного дома, Управляющая организация обязана составить об этом акт по заявке Заказчика, в срок не более 24-х часов с момента получения заявки. Выполнение заявки подтверждается записью в журнале регистрации заявок. </w:t>
      </w:r>
    </w:p>
    <w:p w:rsidR="00F921C1" w:rsidRPr="00A46A9E" w:rsidRDefault="00F921C1" w:rsidP="00F921C1">
      <w:pPr>
        <w:pStyle w:val="Style14"/>
        <w:widowControl/>
        <w:tabs>
          <w:tab w:val="left" w:pos="840"/>
        </w:tabs>
        <w:spacing w:line="240" w:lineRule="auto"/>
        <w:ind w:firstLine="0"/>
        <w:rPr>
          <w:rStyle w:val="FontStyle44"/>
          <w:sz w:val="22"/>
          <w:szCs w:val="22"/>
        </w:rPr>
      </w:pPr>
    </w:p>
    <w:p w:rsidR="00F921C1" w:rsidRPr="00A46A9E" w:rsidRDefault="00F921C1" w:rsidP="001A28F6">
      <w:pPr>
        <w:pStyle w:val="Style3"/>
        <w:widowControl/>
        <w:numPr>
          <w:ilvl w:val="0"/>
          <w:numId w:val="17"/>
        </w:numPr>
        <w:jc w:val="center"/>
        <w:rPr>
          <w:rStyle w:val="FontStyle37"/>
          <w:sz w:val="22"/>
          <w:szCs w:val="22"/>
        </w:rPr>
      </w:pPr>
      <w:r w:rsidRPr="00A46A9E">
        <w:rPr>
          <w:rStyle w:val="FontStyle37"/>
          <w:sz w:val="22"/>
          <w:szCs w:val="22"/>
        </w:rPr>
        <w:t>ОТВЕТСТВЕННОСТЬ СТОРОН</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За неисполнение, либо ненадлежащее исполнение своих обязательств по Договору, Стороны несут ответственность в соответствии с действующим законодательством и условиями Договора.</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Заказчик несет административную, гражданско-правовую ответственность в соответствии с действующим законодательством РФ в случае причинения ущерба общему имуществу Многоквартирного дома, другим собственникам (пользователям) помещений Многоквартирного дома.</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Заказчик несет ответственность за сохранность, безаварийную эксплуатацию принадлежащего ему помещения и санитарно-технического, электрического и иного оборудования и приборов, обслуживающих непосредственно помещения Заказчика, не относящихся к общему имуществу Многоквартирного дома.</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Управляющая организация несет ответственность перед Заказчиком за неисполнение, либо ненадлежащее исполнение своих обязательств по настоящему Договору в соответствии с действующим законодательством РФ и условиями Договора.</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 xml:space="preserve">Заказчик несет ответственность за ущерб, причиненный его (и лицами проживающими либо временно находящимися с Заказчиком) действиями (бездействием) имуществу других жильцов, местам общего пользования или инженерному оборудованию Многоквартирного дома. </w:t>
      </w:r>
    </w:p>
    <w:p w:rsidR="00F921C1" w:rsidRPr="00A46A9E" w:rsidRDefault="00F921C1" w:rsidP="00F921C1">
      <w:pPr>
        <w:pStyle w:val="Style14"/>
        <w:widowControl/>
        <w:tabs>
          <w:tab w:val="left" w:pos="709"/>
        </w:tabs>
        <w:spacing w:line="240" w:lineRule="auto"/>
        <w:ind w:left="709" w:firstLine="0"/>
        <w:rPr>
          <w:rStyle w:val="FontStyle44"/>
          <w:sz w:val="22"/>
          <w:szCs w:val="22"/>
        </w:rPr>
      </w:pPr>
      <w:r w:rsidRPr="00A46A9E">
        <w:rPr>
          <w:rStyle w:val="FontStyle44"/>
          <w:sz w:val="22"/>
          <w:szCs w:val="22"/>
        </w:rPr>
        <w:t xml:space="preserve">Заказчик устраняет указанный ущерб путем возмещения расходов Управляющей организации на ликвидацию причиненного ущерба и его последствий в течение 5(пяти) дней, с даты получения уведомления от Управляющей организации. </w:t>
      </w:r>
    </w:p>
    <w:p w:rsidR="00F921C1" w:rsidRPr="00A46A9E" w:rsidRDefault="00F921C1" w:rsidP="00F921C1">
      <w:pPr>
        <w:pStyle w:val="Style14"/>
        <w:widowControl/>
        <w:tabs>
          <w:tab w:val="left" w:pos="709"/>
        </w:tabs>
        <w:spacing w:line="240" w:lineRule="auto"/>
        <w:ind w:left="709" w:firstLine="0"/>
        <w:rPr>
          <w:rStyle w:val="FontStyle44"/>
          <w:sz w:val="22"/>
          <w:szCs w:val="22"/>
        </w:rPr>
      </w:pPr>
      <w:r w:rsidRPr="00A46A9E">
        <w:rPr>
          <w:rStyle w:val="FontStyle44"/>
          <w:sz w:val="22"/>
          <w:szCs w:val="22"/>
        </w:rPr>
        <w:t xml:space="preserve">Размер расходов указывается в счете, выставленном Управляющей организации, и должен быть документально подтвержден. </w:t>
      </w:r>
    </w:p>
    <w:p w:rsidR="00F921C1" w:rsidRPr="00A46A9E" w:rsidRDefault="00F921C1" w:rsidP="00F921C1">
      <w:pPr>
        <w:pStyle w:val="Style14"/>
        <w:widowControl/>
        <w:tabs>
          <w:tab w:val="left" w:pos="709"/>
        </w:tabs>
        <w:spacing w:line="240" w:lineRule="auto"/>
        <w:ind w:left="709" w:firstLine="0"/>
        <w:rPr>
          <w:rStyle w:val="FontStyle44"/>
          <w:sz w:val="22"/>
          <w:szCs w:val="22"/>
        </w:rPr>
      </w:pPr>
      <w:r w:rsidRPr="00A46A9E">
        <w:rPr>
          <w:rStyle w:val="FontStyle44"/>
          <w:sz w:val="22"/>
          <w:szCs w:val="22"/>
        </w:rPr>
        <w:t>Заказчик признается выполнившим требование об устранении ущерба с даты поступления на счет, указанный Управляющей организацией, денежных средств в полном размере.</w:t>
      </w:r>
    </w:p>
    <w:p w:rsidR="00F921C1" w:rsidRPr="00A46A9E" w:rsidRDefault="00F921C1" w:rsidP="001A28F6">
      <w:pPr>
        <w:pStyle w:val="Style14"/>
        <w:widowControl/>
        <w:numPr>
          <w:ilvl w:val="0"/>
          <w:numId w:val="13"/>
        </w:numPr>
        <w:tabs>
          <w:tab w:val="left" w:pos="709"/>
        </w:tabs>
        <w:spacing w:line="240" w:lineRule="auto"/>
        <w:ind w:left="709" w:hanging="425"/>
        <w:rPr>
          <w:rStyle w:val="FontStyle44"/>
          <w:sz w:val="22"/>
          <w:szCs w:val="22"/>
        </w:rPr>
      </w:pPr>
      <w:r w:rsidRPr="00A46A9E">
        <w:rPr>
          <w:rStyle w:val="FontStyle44"/>
          <w:sz w:val="22"/>
          <w:szCs w:val="22"/>
        </w:rPr>
        <w:t>В случае несвоевременной и (или) неполной оплаты услуг и работ, предусмотренных Договором, Заказчик обязан уплатить Управляющей организации пени в соответствии с действующим законодательством РФ.</w:t>
      </w:r>
    </w:p>
    <w:p w:rsidR="00F921C1" w:rsidRPr="00A46A9E" w:rsidRDefault="00F921C1" w:rsidP="001A28F6">
      <w:pPr>
        <w:pStyle w:val="Style14"/>
        <w:widowControl/>
        <w:numPr>
          <w:ilvl w:val="0"/>
          <w:numId w:val="13"/>
        </w:numPr>
        <w:tabs>
          <w:tab w:val="left" w:pos="567"/>
        </w:tabs>
        <w:spacing w:line="240" w:lineRule="auto"/>
        <w:ind w:left="709" w:hanging="425"/>
        <w:rPr>
          <w:rStyle w:val="FontStyle44"/>
          <w:sz w:val="22"/>
          <w:szCs w:val="22"/>
        </w:rPr>
      </w:pPr>
      <w:r w:rsidRPr="00A46A9E">
        <w:rPr>
          <w:rStyle w:val="FontStyle44"/>
          <w:sz w:val="22"/>
          <w:szCs w:val="22"/>
        </w:rPr>
        <w:t xml:space="preserve">   Управляющая организация освобождается от ответственности по Договору за последствия указанных ниже действий Заказчика, если они не будут согласованы с Управляющей организацией:</w:t>
      </w:r>
    </w:p>
    <w:p w:rsidR="00F921C1" w:rsidRPr="00A46A9E" w:rsidRDefault="00F921C1" w:rsidP="001A28F6">
      <w:pPr>
        <w:pStyle w:val="af0"/>
        <w:numPr>
          <w:ilvl w:val="1"/>
          <w:numId w:val="14"/>
        </w:numPr>
        <w:tabs>
          <w:tab w:val="left" w:pos="426"/>
          <w:tab w:val="left" w:pos="709"/>
        </w:tabs>
        <w:ind w:left="709"/>
        <w:jc w:val="both"/>
        <w:rPr>
          <w:sz w:val="22"/>
          <w:szCs w:val="22"/>
        </w:rPr>
      </w:pPr>
      <w:r w:rsidRPr="00A46A9E">
        <w:rPr>
          <w:sz w:val="22"/>
          <w:szCs w:val="22"/>
        </w:rPr>
        <w:t xml:space="preserve">изменение конструктивных элементов </w:t>
      </w:r>
      <w:r w:rsidRPr="00A46A9E">
        <w:rPr>
          <w:rStyle w:val="FontStyle44"/>
          <w:sz w:val="22"/>
          <w:szCs w:val="22"/>
        </w:rPr>
        <w:t>Многоквартирного дома</w:t>
      </w:r>
      <w:r w:rsidRPr="00A46A9E">
        <w:rPr>
          <w:sz w:val="22"/>
          <w:szCs w:val="22"/>
        </w:rPr>
        <w:t xml:space="preserve"> и помещений;</w:t>
      </w:r>
    </w:p>
    <w:p w:rsidR="00F921C1" w:rsidRPr="00A46A9E" w:rsidRDefault="00F921C1" w:rsidP="001A28F6">
      <w:pPr>
        <w:pStyle w:val="af0"/>
        <w:numPr>
          <w:ilvl w:val="1"/>
          <w:numId w:val="14"/>
        </w:numPr>
        <w:tabs>
          <w:tab w:val="left" w:pos="426"/>
          <w:tab w:val="left" w:pos="709"/>
        </w:tabs>
        <w:ind w:left="709"/>
        <w:jc w:val="both"/>
        <w:rPr>
          <w:sz w:val="22"/>
          <w:szCs w:val="22"/>
        </w:rPr>
      </w:pPr>
      <w:r w:rsidRPr="00A46A9E">
        <w:rPr>
          <w:sz w:val="22"/>
          <w:szCs w:val="22"/>
        </w:rPr>
        <w:t xml:space="preserve">переоборудование инженерных систем </w:t>
      </w:r>
      <w:r w:rsidRPr="00A46A9E">
        <w:rPr>
          <w:rStyle w:val="FontStyle44"/>
          <w:sz w:val="22"/>
          <w:szCs w:val="22"/>
        </w:rPr>
        <w:t>Многоквартирного дома</w:t>
      </w:r>
      <w:r w:rsidRPr="00A46A9E">
        <w:rPr>
          <w:sz w:val="22"/>
          <w:szCs w:val="22"/>
        </w:rPr>
        <w:t xml:space="preserve"> и помещений;</w:t>
      </w:r>
    </w:p>
    <w:p w:rsidR="00F921C1" w:rsidRPr="00A46A9E" w:rsidRDefault="00F921C1" w:rsidP="001A28F6">
      <w:pPr>
        <w:pStyle w:val="af0"/>
        <w:numPr>
          <w:ilvl w:val="1"/>
          <w:numId w:val="14"/>
        </w:numPr>
        <w:tabs>
          <w:tab w:val="left" w:pos="426"/>
          <w:tab w:val="left" w:pos="709"/>
        </w:tabs>
        <w:ind w:left="709"/>
        <w:jc w:val="both"/>
        <w:rPr>
          <w:sz w:val="22"/>
          <w:szCs w:val="22"/>
        </w:rPr>
      </w:pPr>
      <w:r w:rsidRPr="00A46A9E">
        <w:rPr>
          <w:sz w:val="22"/>
          <w:szCs w:val="22"/>
        </w:rPr>
        <w:t xml:space="preserve">установка, подключение и использование электроприборов и машин мощностью, превышающей технологические возможности электрической сети </w:t>
      </w:r>
      <w:r w:rsidRPr="00A46A9E">
        <w:rPr>
          <w:rStyle w:val="FontStyle44"/>
          <w:sz w:val="22"/>
          <w:szCs w:val="22"/>
        </w:rPr>
        <w:t>Многоквартирного дома</w:t>
      </w:r>
      <w:r w:rsidRPr="00A46A9E">
        <w:rPr>
          <w:sz w:val="22"/>
          <w:szCs w:val="22"/>
        </w:rPr>
        <w:t>;</w:t>
      </w:r>
    </w:p>
    <w:p w:rsidR="00F921C1" w:rsidRPr="00A46A9E" w:rsidRDefault="00F921C1" w:rsidP="001A28F6">
      <w:pPr>
        <w:pStyle w:val="af0"/>
        <w:numPr>
          <w:ilvl w:val="1"/>
          <w:numId w:val="14"/>
        </w:numPr>
        <w:tabs>
          <w:tab w:val="left" w:pos="426"/>
          <w:tab w:val="left" w:pos="709"/>
        </w:tabs>
        <w:ind w:left="709"/>
        <w:jc w:val="both"/>
        <w:rPr>
          <w:sz w:val="22"/>
          <w:szCs w:val="22"/>
        </w:rPr>
      </w:pPr>
      <w:r w:rsidRPr="00A46A9E">
        <w:rPr>
          <w:sz w:val="22"/>
          <w:szCs w:val="22"/>
        </w:rPr>
        <w:t>замена, установка, подключение и использование приборов отопления, регулирующей и запорной арматуры;</w:t>
      </w:r>
    </w:p>
    <w:p w:rsidR="00F921C1" w:rsidRPr="00A46A9E" w:rsidRDefault="00F921C1" w:rsidP="001A28F6">
      <w:pPr>
        <w:pStyle w:val="af0"/>
        <w:numPr>
          <w:ilvl w:val="1"/>
          <w:numId w:val="14"/>
        </w:numPr>
        <w:tabs>
          <w:tab w:val="left" w:pos="426"/>
          <w:tab w:val="left" w:pos="709"/>
        </w:tabs>
        <w:ind w:left="709"/>
        <w:jc w:val="both"/>
        <w:rPr>
          <w:sz w:val="22"/>
          <w:szCs w:val="22"/>
        </w:rPr>
      </w:pPr>
      <w:r w:rsidRPr="00A46A9E">
        <w:rPr>
          <w:sz w:val="22"/>
          <w:szCs w:val="22"/>
        </w:rPr>
        <w:t>подключение и использование приборов и оборудования, не имеющих технических паспортов (свидетельств), не отвечающих требованиям безопасной эксплуатации и санитарно-гигиеническим нормативам.</w:t>
      </w:r>
    </w:p>
    <w:p w:rsidR="00F921C1" w:rsidRPr="00A46A9E" w:rsidRDefault="00F921C1" w:rsidP="001A28F6">
      <w:pPr>
        <w:pStyle w:val="Style14"/>
        <w:widowControl/>
        <w:numPr>
          <w:ilvl w:val="0"/>
          <w:numId w:val="13"/>
        </w:numPr>
        <w:tabs>
          <w:tab w:val="left" w:pos="567"/>
        </w:tabs>
        <w:spacing w:line="240" w:lineRule="auto"/>
        <w:ind w:left="709" w:hanging="425"/>
        <w:rPr>
          <w:rStyle w:val="FontStyle44"/>
          <w:sz w:val="22"/>
          <w:szCs w:val="22"/>
        </w:rPr>
      </w:pPr>
      <w:r w:rsidRPr="00A46A9E">
        <w:rPr>
          <w:rStyle w:val="FontStyle44"/>
          <w:sz w:val="22"/>
          <w:szCs w:val="22"/>
        </w:rPr>
        <w:t xml:space="preserve">   Управляющая организация не несет ответственность за виновные противоправные действия (бездействие) своего персонала, не связанные с исполнением настоящего Договора.</w:t>
      </w:r>
    </w:p>
    <w:p w:rsidR="00F921C1" w:rsidRPr="00A46A9E" w:rsidRDefault="00F921C1" w:rsidP="001A28F6">
      <w:pPr>
        <w:pStyle w:val="Style14"/>
        <w:widowControl/>
        <w:numPr>
          <w:ilvl w:val="0"/>
          <w:numId w:val="13"/>
        </w:numPr>
        <w:tabs>
          <w:tab w:val="left" w:pos="567"/>
        </w:tabs>
        <w:spacing w:line="240" w:lineRule="auto"/>
        <w:ind w:left="709" w:hanging="425"/>
        <w:rPr>
          <w:rStyle w:val="FontStyle44"/>
          <w:sz w:val="22"/>
          <w:szCs w:val="22"/>
        </w:rPr>
      </w:pPr>
      <w:r w:rsidRPr="00A46A9E">
        <w:rPr>
          <w:rStyle w:val="FontStyle44"/>
          <w:sz w:val="22"/>
          <w:szCs w:val="22"/>
        </w:rPr>
        <w:t xml:space="preserve">   Управляющая организация не несет ответственности за перебои в снабжении Многоквартирного дома коммунальными ресурсами, поставляемыми организациями коммунального комплекса (ресурсоснабжающими организациями), но принимает незамедлительно все возможные действия по их устранению, включая осуществление коммуникации и содействия ресурсоснабжающим организациям.</w:t>
      </w:r>
    </w:p>
    <w:p w:rsidR="00F921C1" w:rsidRPr="00A46A9E" w:rsidRDefault="00F921C1" w:rsidP="001A28F6">
      <w:pPr>
        <w:pStyle w:val="Style14"/>
        <w:widowControl/>
        <w:numPr>
          <w:ilvl w:val="0"/>
          <w:numId w:val="13"/>
        </w:numPr>
        <w:tabs>
          <w:tab w:val="left" w:pos="567"/>
        </w:tabs>
        <w:spacing w:line="240" w:lineRule="auto"/>
        <w:ind w:left="709" w:hanging="283"/>
        <w:rPr>
          <w:rStyle w:val="FontStyle44"/>
          <w:sz w:val="22"/>
          <w:szCs w:val="22"/>
        </w:rPr>
      </w:pPr>
      <w:r w:rsidRPr="00A46A9E">
        <w:rPr>
          <w:rStyle w:val="FontStyle44"/>
          <w:sz w:val="22"/>
          <w:szCs w:val="22"/>
        </w:rPr>
        <w:t xml:space="preserve">   В случае, если наложенные на Управляющую организацию штрафные санкции контролирующих органов явились следствием действия (бездействия) Заказчика, то Заказчик обязан возместить Управляющей организации сумму предъявленного штрафа в течение 5 (пяти) дней с даты получения соответствующего уведомления от Управляющей организации с предоставлением документального подтверждения наложения штрафа.</w:t>
      </w:r>
    </w:p>
    <w:p w:rsidR="00F921C1" w:rsidRPr="00A46A9E" w:rsidRDefault="00F921C1" w:rsidP="00F921C1">
      <w:pPr>
        <w:pStyle w:val="Style14"/>
        <w:widowControl/>
        <w:tabs>
          <w:tab w:val="left" w:pos="426"/>
        </w:tabs>
        <w:spacing w:line="240" w:lineRule="auto"/>
        <w:ind w:left="709" w:hanging="709"/>
        <w:rPr>
          <w:rStyle w:val="FontStyle44"/>
          <w:sz w:val="22"/>
          <w:szCs w:val="22"/>
        </w:rPr>
      </w:pPr>
      <w:r w:rsidRPr="00A46A9E">
        <w:rPr>
          <w:rStyle w:val="FontStyle44"/>
          <w:sz w:val="22"/>
          <w:szCs w:val="22"/>
        </w:rPr>
        <w:t>6.11.</w:t>
      </w:r>
      <w:r w:rsidRPr="00A46A9E">
        <w:rPr>
          <w:rStyle w:val="FontStyle44"/>
          <w:sz w:val="22"/>
          <w:szCs w:val="22"/>
        </w:rPr>
        <w:tab/>
        <w:t xml:space="preserve">В случае, если работы и (или) услуги по Договору выполнены (оказаны) Управляющей организацией с отступлениями от условий Договора, ухудшившими результат работ (услуг), Заказчик вправе по своему выбору потребовать от Управляющей организации безвозмездного </w:t>
      </w:r>
      <w:r w:rsidRPr="00A46A9E">
        <w:rPr>
          <w:rStyle w:val="FontStyle44"/>
          <w:sz w:val="22"/>
          <w:szCs w:val="22"/>
        </w:rPr>
        <w:lastRenderedPageBreak/>
        <w:t xml:space="preserve">устранения таких недостатков, либо соразмерного уменьшения стоимости услуг (работ) Управляющей организации за соответствующий отчетный период в соответствии с действующим законодательством РФ. </w:t>
      </w:r>
    </w:p>
    <w:p w:rsidR="00F921C1" w:rsidRPr="00A46A9E" w:rsidRDefault="00F921C1" w:rsidP="00F921C1">
      <w:pPr>
        <w:pStyle w:val="Style14"/>
        <w:widowControl/>
        <w:tabs>
          <w:tab w:val="left" w:pos="691"/>
        </w:tabs>
        <w:spacing w:line="240" w:lineRule="auto"/>
        <w:ind w:left="709" w:hanging="709"/>
        <w:rPr>
          <w:rStyle w:val="FontStyle37"/>
          <w:b w:val="0"/>
          <w:bCs w:val="0"/>
          <w:sz w:val="22"/>
          <w:szCs w:val="22"/>
        </w:rPr>
      </w:pPr>
      <w:r w:rsidRPr="00A46A9E">
        <w:rPr>
          <w:rStyle w:val="FontStyle44"/>
          <w:sz w:val="22"/>
          <w:szCs w:val="22"/>
        </w:rPr>
        <w:t xml:space="preserve">6.12. </w:t>
      </w:r>
      <w:r w:rsidRPr="00A46A9E">
        <w:rPr>
          <w:rStyle w:val="FontStyle44"/>
          <w:sz w:val="22"/>
          <w:szCs w:val="22"/>
        </w:rPr>
        <w:tab/>
        <w:t>Стороны не несут ответственность за неисполнение (ненадлежащее исполнение) обязательств по Договору при наличии форс-мажорных обстоятельств: стихийных бедствий, войн, террористических актов, а также иных обстоятельств непреодолимой силы, препятствующих исполнению Сторонами своих обязательств по настоящему Договору.</w:t>
      </w:r>
    </w:p>
    <w:p w:rsidR="00F921C1" w:rsidRPr="00A46A9E" w:rsidRDefault="00F921C1" w:rsidP="00F921C1">
      <w:pPr>
        <w:pStyle w:val="Style3"/>
        <w:widowControl/>
        <w:jc w:val="center"/>
        <w:rPr>
          <w:rStyle w:val="FontStyle37"/>
          <w:sz w:val="22"/>
          <w:szCs w:val="22"/>
        </w:rPr>
      </w:pPr>
    </w:p>
    <w:p w:rsidR="00F921C1" w:rsidRPr="00A46A9E" w:rsidRDefault="00F921C1" w:rsidP="00F921C1">
      <w:pPr>
        <w:pStyle w:val="Style3"/>
        <w:widowControl/>
        <w:jc w:val="center"/>
        <w:rPr>
          <w:rStyle w:val="FontStyle37"/>
          <w:sz w:val="22"/>
          <w:szCs w:val="22"/>
        </w:rPr>
      </w:pPr>
      <w:r w:rsidRPr="00A46A9E">
        <w:rPr>
          <w:rStyle w:val="FontStyle37"/>
          <w:sz w:val="22"/>
          <w:szCs w:val="22"/>
        </w:rPr>
        <w:t>7. СРОК ДЕЙСТВИЯ ДОГОВОРА</w:t>
      </w:r>
    </w:p>
    <w:p w:rsidR="00F921C1" w:rsidRPr="00A46A9E" w:rsidRDefault="00F921C1" w:rsidP="00F921C1">
      <w:pPr>
        <w:pStyle w:val="Style3"/>
        <w:widowControl/>
        <w:jc w:val="center"/>
        <w:rPr>
          <w:rStyle w:val="FontStyle37"/>
          <w:sz w:val="22"/>
          <w:szCs w:val="22"/>
        </w:rPr>
      </w:pPr>
      <w:r w:rsidRPr="00A46A9E">
        <w:rPr>
          <w:rStyle w:val="FontStyle37"/>
          <w:sz w:val="22"/>
          <w:szCs w:val="22"/>
        </w:rPr>
        <w:t>ПОРЯДОК ИЗМЕНЕНИЯ И РАСТОРЖЕНИЯ ДОГОВОРА</w:t>
      </w:r>
    </w:p>
    <w:p w:rsidR="00F921C1" w:rsidRPr="00A46A9E" w:rsidRDefault="00F921C1" w:rsidP="001A28F6">
      <w:pPr>
        <w:pStyle w:val="Style14"/>
        <w:widowControl/>
        <w:numPr>
          <w:ilvl w:val="0"/>
          <w:numId w:val="15"/>
        </w:numPr>
        <w:tabs>
          <w:tab w:val="left" w:pos="993"/>
        </w:tabs>
        <w:spacing w:line="240" w:lineRule="auto"/>
        <w:ind w:left="709" w:hanging="709"/>
        <w:rPr>
          <w:sz w:val="22"/>
          <w:szCs w:val="22"/>
        </w:rPr>
      </w:pPr>
      <w:r w:rsidRPr="00A46A9E">
        <w:rPr>
          <w:rStyle w:val="FontStyle44"/>
          <w:sz w:val="22"/>
          <w:szCs w:val="22"/>
        </w:rPr>
        <w:t xml:space="preserve">Договор вступает в силу с даты его подписания и подлежит исполнению Сторонами с даты получения Заказчиком разрешения на ввод Многоквартирного дома в эксплуатацию и действует в течение 3-х месяцев с такой даты. В случае если ни одна из Сторон не заявила о расторжении Договора за 30 (тридцать) дней до окончания срока его действия, то Договор считается продленным на тот же срок (3 месяца) и на тех же условиях. Дальнейшее продление Договора осуществляется в таком же порядке.  </w:t>
      </w:r>
    </w:p>
    <w:p w:rsidR="00F921C1" w:rsidRPr="00A46A9E" w:rsidRDefault="00F921C1" w:rsidP="001A28F6">
      <w:pPr>
        <w:pStyle w:val="Style14"/>
        <w:widowControl/>
        <w:numPr>
          <w:ilvl w:val="0"/>
          <w:numId w:val="15"/>
        </w:numPr>
        <w:tabs>
          <w:tab w:val="left" w:pos="993"/>
        </w:tabs>
        <w:spacing w:line="240" w:lineRule="auto"/>
        <w:ind w:left="709" w:hanging="709"/>
        <w:rPr>
          <w:rStyle w:val="FontStyle44"/>
          <w:sz w:val="22"/>
          <w:szCs w:val="22"/>
        </w:rPr>
      </w:pPr>
      <w:r w:rsidRPr="00A46A9E">
        <w:rPr>
          <w:rStyle w:val="FontStyle44"/>
          <w:sz w:val="22"/>
          <w:szCs w:val="22"/>
        </w:rPr>
        <w:t>Настоящий Договор прекращается (в соответствующей части) в случае прекращения права собственности Заказчика на помещения, расположенного в Многоквартирном доме, а также в случае назначения и/или выбора иной управляющей организации в соответствии с действующим законодательством РФ.</w:t>
      </w:r>
    </w:p>
    <w:p w:rsidR="00F921C1" w:rsidRPr="00A46A9E" w:rsidRDefault="00F921C1" w:rsidP="001A28F6">
      <w:pPr>
        <w:pStyle w:val="Style14"/>
        <w:widowControl/>
        <w:numPr>
          <w:ilvl w:val="0"/>
          <w:numId w:val="15"/>
        </w:numPr>
        <w:tabs>
          <w:tab w:val="left" w:pos="993"/>
        </w:tabs>
        <w:spacing w:line="240" w:lineRule="auto"/>
        <w:ind w:left="709" w:hanging="709"/>
        <w:rPr>
          <w:rStyle w:val="FontStyle44"/>
          <w:sz w:val="22"/>
          <w:szCs w:val="22"/>
        </w:rPr>
      </w:pPr>
      <w:r w:rsidRPr="00A46A9E">
        <w:rPr>
          <w:rStyle w:val="FontStyle44"/>
          <w:sz w:val="22"/>
          <w:szCs w:val="22"/>
        </w:rPr>
        <w:t xml:space="preserve">Уведомление о расторжении Договора должно быть направлено в Управляющую организацию не менее чем за 60 дней до расторжения с приложением документов основания. </w:t>
      </w:r>
    </w:p>
    <w:p w:rsidR="00F921C1" w:rsidRPr="00A46A9E" w:rsidRDefault="00F921C1" w:rsidP="00F921C1">
      <w:pPr>
        <w:pStyle w:val="Style14"/>
        <w:widowControl/>
        <w:tabs>
          <w:tab w:val="left" w:pos="874"/>
        </w:tabs>
        <w:spacing w:line="240" w:lineRule="auto"/>
        <w:ind w:firstLine="0"/>
        <w:rPr>
          <w:rStyle w:val="FontStyle44"/>
          <w:sz w:val="22"/>
          <w:szCs w:val="22"/>
        </w:rPr>
      </w:pPr>
    </w:p>
    <w:p w:rsidR="00F921C1" w:rsidRPr="00A46A9E" w:rsidRDefault="00F921C1" w:rsidP="00F921C1">
      <w:pPr>
        <w:pStyle w:val="Style18"/>
        <w:widowControl/>
        <w:jc w:val="center"/>
        <w:rPr>
          <w:rStyle w:val="FontStyle37"/>
          <w:sz w:val="22"/>
          <w:szCs w:val="22"/>
        </w:rPr>
      </w:pPr>
      <w:r w:rsidRPr="00A46A9E">
        <w:rPr>
          <w:rStyle w:val="FontStyle37"/>
          <w:sz w:val="22"/>
          <w:szCs w:val="22"/>
        </w:rPr>
        <w:t>8. ЗАКЛЮЧИТЕЛЬНЫЕ ПОЛОЖЕНИЯ</w:t>
      </w:r>
    </w:p>
    <w:p w:rsidR="00F921C1" w:rsidRPr="00A46A9E" w:rsidRDefault="00F921C1" w:rsidP="006E4981">
      <w:pPr>
        <w:pStyle w:val="Style14"/>
        <w:widowControl/>
        <w:tabs>
          <w:tab w:val="left" w:pos="1276"/>
        </w:tabs>
        <w:spacing w:line="240" w:lineRule="auto"/>
        <w:ind w:left="709" w:hanging="709"/>
        <w:rPr>
          <w:sz w:val="22"/>
          <w:szCs w:val="22"/>
        </w:rPr>
      </w:pPr>
      <w:r w:rsidRPr="00A46A9E">
        <w:rPr>
          <w:rStyle w:val="FontStyle44"/>
          <w:sz w:val="22"/>
          <w:szCs w:val="22"/>
        </w:rPr>
        <w:t>8.1.</w:t>
      </w:r>
      <w:r w:rsidR="006E4981">
        <w:rPr>
          <w:rStyle w:val="FontStyle44"/>
          <w:sz w:val="22"/>
          <w:szCs w:val="22"/>
        </w:rPr>
        <w:t xml:space="preserve">     </w:t>
      </w:r>
      <w:r w:rsidRPr="00A46A9E">
        <w:rPr>
          <w:rStyle w:val="FontStyle44"/>
          <w:sz w:val="22"/>
          <w:szCs w:val="22"/>
        </w:rPr>
        <w:t>Во всем остальном, что не предусмотрено Договором, Стороны руководствуются действующим законодательством РФ.</w:t>
      </w:r>
      <w:r w:rsidRPr="00A46A9E">
        <w:rPr>
          <w:sz w:val="22"/>
          <w:szCs w:val="22"/>
        </w:rPr>
        <w:tab/>
      </w:r>
    </w:p>
    <w:p w:rsidR="00F921C1" w:rsidRPr="00A46A9E" w:rsidRDefault="00F921C1" w:rsidP="001A28F6">
      <w:pPr>
        <w:pStyle w:val="Style14"/>
        <w:widowControl/>
        <w:numPr>
          <w:ilvl w:val="0"/>
          <w:numId w:val="16"/>
        </w:numPr>
        <w:tabs>
          <w:tab w:val="left" w:pos="787"/>
          <w:tab w:val="left" w:pos="1276"/>
        </w:tabs>
        <w:spacing w:line="240" w:lineRule="auto"/>
        <w:ind w:left="709" w:hanging="709"/>
        <w:rPr>
          <w:rStyle w:val="FontStyle44"/>
          <w:sz w:val="22"/>
          <w:szCs w:val="22"/>
        </w:rPr>
      </w:pPr>
      <w:r w:rsidRPr="00A46A9E">
        <w:rPr>
          <w:rStyle w:val="FontStyle44"/>
          <w:sz w:val="22"/>
          <w:szCs w:val="22"/>
        </w:rPr>
        <w:t xml:space="preserve"> Изменения и дополнения условий Договора оформляются дополнительными соглашениями, подписанными Сторонами, если иное не предусмотрено Договором.</w:t>
      </w:r>
    </w:p>
    <w:p w:rsidR="00F921C1" w:rsidRPr="00A46A9E" w:rsidRDefault="00F921C1" w:rsidP="001A28F6">
      <w:pPr>
        <w:pStyle w:val="Style14"/>
        <w:widowControl/>
        <w:numPr>
          <w:ilvl w:val="0"/>
          <w:numId w:val="16"/>
        </w:numPr>
        <w:tabs>
          <w:tab w:val="left" w:pos="787"/>
          <w:tab w:val="left" w:pos="1276"/>
        </w:tabs>
        <w:spacing w:line="240" w:lineRule="auto"/>
        <w:ind w:left="709" w:hanging="709"/>
        <w:rPr>
          <w:rStyle w:val="FontStyle44"/>
          <w:sz w:val="22"/>
          <w:szCs w:val="22"/>
        </w:rPr>
      </w:pPr>
      <w:r w:rsidRPr="00A46A9E">
        <w:rPr>
          <w:rStyle w:val="FontStyle44"/>
          <w:sz w:val="22"/>
          <w:szCs w:val="22"/>
        </w:rPr>
        <w:t>Перечень работ и услуг по содержанию и ремонту общего имущества Многоквартирного дома, предусмотренный Договором, может быть изменен в случае изменения действующего законодательства или на основании решения общего собрания собственников помещений Многоквартирного дома, с одновременным изменением стоимости работ (услуг) Управляющей организации.</w:t>
      </w:r>
    </w:p>
    <w:p w:rsidR="00F921C1" w:rsidRPr="00A46A9E" w:rsidRDefault="00F921C1" w:rsidP="006E4981">
      <w:pPr>
        <w:pStyle w:val="Style14"/>
        <w:widowControl/>
        <w:tabs>
          <w:tab w:val="left" w:pos="-142"/>
          <w:tab w:val="left" w:pos="1276"/>
        </w:tabs>
        <w:spacing w:line="240" w:lineRule="auto"/>
        <w:ind w:left="709" w:hanging="709"/>
        <w:rPr>
          <w:rStyle w:val="FontStyle44"/>
          <w:sz w:val="22"/>
          <w:szCs w:val="22"/>
        </w:rPr>
      </w:pPr>
      <w:r w:rsidRPr="00A46A9E">
        <w:rPr>
          <w:rStyle w:val="FontStyle44"/>
          <w:sz w:val="22"/>
          <w:szCs w:val="22"/>
        </w:rPr>
        <w:t>8.4.  Договор составлен в двух экземплярах, имеющих одинаковую юридическую силу, по одному для каждой из Сторон.</w:t>
      </w:r>
    </w:p>
    <w:p w:rsidR="00F921C1" w:rsidRPr="00A46A9E" w:rsidRDefault="00F921C1" w:rsidP="00F921C1">
      <w:pPr>
        <w:pStyle w:val="Style14"/>
        <w:widowControl/>
        <w:tabs>
          <w:tab w:val="left" w:pos="-142"/>
        </w:tabs>
        <w:spacing w:line="240" w:lineRule="auto"/>
        <w:ind w:left="709" w:hanging="709"/>
        <w:jc w:val="left"/>
        <w:rPr>
          <w:rStyle w:val="FontStyle44"/>
          <w:sz w:val="22"/>
          <w:szCs w:val="22"/>
        </w:rPr>
      </w:pPr>
      <w:r w:rsidRPr="00A46A9E">
        <w:rPr>
          <w:rStyle w:val="FontStyle44"/>
          <w:sz w:val="22"/>
          <w:szCs w:val="22"/>
        </w:rPr>
        <w:t xml:space="preserve">8.5.  </w:t>
      </w:r>
      <w:r w:rsidRPr="00A46A9E">
        <w:rPr>
          <w:rStyle w:val="FontStyle44"/>
          <w:sz w:val="22"/>
          <w:szCs w:val="22"/>
        </w:rPr>
        <w:tab/>
        <w:t>Неотъемлемыми частями Договора являются следующие приложения:</w:t>
      </w:r>
    </w:p>
    <w:p w:rsidR="00F921C1" w:rsidRPr="00A46A9E" w:rsidRDefault="00F921C1" w:rsidP="00F921C1">
      <w:pPr>
        <w:pStyle w:val="Style14"/>
        <w:widowControl/>
        <w:tabs>
          <w:tab w:val="left" w:pos="-142"/>
        </w:tabs>
        <w:spacing w:line="240" w:lineRule="auto"/>
        <w:ind w:left="709" w:hanging="709"/>
        <w:jc w:val="left"/>
        <w:rPr>
          <w:rStyle w:val="FontStyle37"/>
          <w:b w:val="0"/>
          <w:bCs w:val="0"/>
          <w:sz w:val="22"/>
          <w:szCs w:val="22"/>
        </w:rPr>
      </w:pPr>
      <w:r w:rsidRPr="00A46A9E">
        <w:rPr>
          <w:rStyle w:val="FontStyle44"/>
          <w:sz w:val="22"/>
          <w:szCs w:val="22"/>
        </w:rPr>
        <w:t xml:space="preserve">8.5.1. </w:t>
      </w:r>
      <w:r w:rsidRPr="00A46A9E">
        <w:rPr>
          <w:rStyle w:val="FontStyle44"/>
          <w:sz w:val="22"/>
          <w:szCs w:val="22"/>
        </w:rPr>
        <w:tab/>
      </w:r>
      <w:r w:rsidRPr="00A46A9E">
        <w:rPr>
          <w:rStyle w:val="FontStyle37"/>
          <w:b w:val="0"/>
          <w:sz w:val="22"/>
          <w:szCs w:val="22"/>
        </w:rPr>
        <w:t xml:space="preserve">Приложение № 1. </w:t>
      </w:r>
      <w:r w:rsidRPr="00A46A9E">
        <w:rPr>
          <w:rStyle w:val="FontStyle44"/>
          <w:sz w:val="22"/>
          <w:szCs w:val="22"/>
        </w:rPr>
        <w:t>Перечень общего имущества Многоквартирного дома</w:t>
      </w:r>
      <w:r w:rsidRPr="00A46A9E">
        <w:rPr>
          <w:rStyle w:val="FontStyle37"/>
          <w:b w:val="0"/>
          <w:sz w:val="22"/>
          <w:szCs w:val="22"/>
        </w:rPr>
        <w:t>;</w:t>
      </w:r>
    </w:p>
    <w:p w:rsidR="00F921C1" w:rsidRPr="00A46A9E" w:rsidRDefault="00F921C1" w:rsidP="00F921C1">
      <w:pPr>
        <w:pStyle w:val="Style14"/>
        <w:widowControl/>
        <w:tabs>
          <w:tab w:val="left" w:pos="-142"/>
        </w:tabs>
        <w:spacing w:line="240" w:lineRule="auto"/>
        <w:ind w:left="709" w:hanging="709"/>
        <w:jc w:val="left"/>
        <w:rPr>
          <w:rStyle w:val="FontStyle37"/>
          <w:b w:val="0"/>
          <w:bCs w:val="0"/>
          <w:sz w:val="22"/>
          <w:szCs w:val="22"/>
        </w:rPr>
      </w:pPr>
      <w:r w:rsidRPr="00A46A9E">
        <w:rPr>
          <w:rStyle w:val="FontStyle37"/>
          <w:b w:val="0"/>
          <w:sz w:val="22"/>
          <w:szCs w:val="22"/>
        </w:rPr>
        <w:t xml:space="preserve">8.5.2. </w:t>
      </w:r>
      <w:r w:rsidRPr="00A46A9E">
        <w:rPr>
          <w:rStyle w:val="FontStyle37"/>
          <w:b w:val="0"/>
          <w:sz w:val="22"/>
          <w:szCs w:val="22"/>
        </w:rPr>
        <w:tab/>
        <w:t xml:space="preserve">Приложение № 2. </w:t>
      </w:r>
      <w:r w:rsidRPr="00A46A9E">
        <w:rPr>
          <w:rStyle w:val="FontStyle44"/>
          <w:sz w:val="22"/>
          <w:szCs w:val="22"/>
        </w:rPr>
        <w:t>Перечень обязательных работ и услуг Управляющей организации по содержанию и текущему ремонту общего имущества Многоквартирного дома</w:t>
      </w:r>
      <w:r w:rsidRPr="00A46A9E">
        <w:rPr>
          <w:rStyle w:val="FontStyle37"/>
          <w:b w:val="0"/>
          <w:sz w:val="22"/>
          <w:szCs w:val="22"/>
        </w:rPr>
        <w:t>;</w:t>
      </w:r>
    </w:p>
    <w:p w:rsidR="00F921C1" w:rsidRPr="00A46A9E" w:rsidRDefault="00F921C1" w:rsidP="00F921C1">
      <w:pPr>
        <w:pStyle w:val="Style14"/>
        <w:widowControl/>
        <w:tabs>
          <w:tab w:val="left" w:pos="-142"/>
        </w:tabs>
        <w:spacing w:line="240" w:lineRule="auto"/>
        <w:ind w:left="709" w:hanging="709"/>
        <w:jc w:val="left"/>
        <w:rPr>
          <w:rStyle w:val="ad"/>
          <w:b w:val="0"/>
          <w:noProof/>
          <w:color w:val="000000" w:themeColor="text1"/>
        </w:rPr>
      </w:pPr>
      <w:r w:rsidRPr="00A46A9E">
        <w:rPr>
          <w:rStyle w:val="FontStyle37"/>
          <w:b w:val="0"/>
          <w:sz w:val="22"/>
          <w:szCs w:val="22"/>
        </w:rPr>
        <w:t xml:space="preserve">8.5.3. </w:t>
      </w:r>
      <w:r w:rsidRPr="00A46A9E">
        <w:rPr>
          <w:rStyle w:val="FontStyle37"/>
          <w:b w:val="0"/>
          <w:sz w:val="22"/>
          <w:szCs w:val="22"/>
        </w:rPr>
        <w:tab/>
        <w:t>Приложение № 3.</w:t>
      </w:r>
      <w:r w:rsidRPr="00A46A9E">
        <w:rPr>
          <w:rStyle w:val="FontStyle44"/>
          <w:color w:val="000000" w:themeColor="text1"/>
          <w:sz w:val="22"/>
          <w:szCs w:val="22"/>
        </w:rPr>
        <w:t xml:space="preserve"> Расчет размера оплаты за работы и услуги</w:t>
      </w:r>
      <w:r w:rsidRPr="00A46A9E">
        <w:rPr>
          <w:rStyle w:val="ad"/>
          <w:b w:val="0"/>
          <w:noProof/>
          <w:color w:val="000000" w:themeColor="text1"/>
        </w:rPr>
        <w:t>;</w:t>
      </w:r>
    </w:p>
    <w:p w:rsidR="00F921C1" w:rsidRPr="00A46A9E" w:rsidRDefault="00F921C1" w:rsidP="00F921C1">
      <w:pPr>
        <w:pStyle w:val="Style14"/>
        <w:widowControl/>
        <w:tabs>
          <w:tab w:val="left" w:pos="-142"/>
        </w:tabs>
        <w:spacing w:line="240" w:lineRule="auto"/>
        <w:ind w:left="709" w:hanging="709"/>
        <w:jc w:val="left"/>
        <w:rPr>
          <w:rStyle w:val="ad"/>
          <w:b w:val="0"/>
          <w:noProof/>
          <w:color w:val="000000" w:themeColor="text1"/>
        </w:rPr>
      </w:pPr>
      <w:r w:rsidRPr="00A46A9E">
        <w:rPr>
          <w:rStyle w:val="ad"/>
          <w:b w:val="0"/>
          <w:noProof/>
          <w:color w:val="000000" w:themeColor="text1"/>
        </w:rPr>
        <w:t xml:space="preserve">8.5.4. </w:t>
      </w:r>
      <w:r w:rsidRPr="00A46A9E">
        <w:rPr>
          <w:rStyle w:val="ad"/>
          <w:b w:val="0"/>
          <w:noProof/>
          <w:color w:val="000000" w:themeColor="text1"/>
        </w:rPr>
        <w:tab/>
        <w:t>Приложение № 4. Акт разграничения эксплуатационной ответственности.</w:t>
      </w:r>
    </w:p>
    <w:p w:rsidR="00F921C1" w:rsidRPr="00A46A9E" w:rsidRDefault="00F921C1" w:rsidP="00F921C1">
      <w:pPr>
        <w:pStyle w:val="Style14"/>
        <w:widowControl/>
        <w:tabs>
          <w:tab w:val="left" w:pos="-142"/>
        </w:tabs>
        <w:spacing w:line="240" w:lineRule="auto"/>
        <w:ind w:firstLine="0"/>
        <w:rPr>
          <w:rStyle w:val="ad"/>
          <w:b w:val="0"/>
          <w:noProof/>
          <w:color w:val="000000" w:themeColor="text1"/>
        </w:rPr>
      </w:pPr>
    </w:p>
    <w:p w:rsidR="00F921C1" w:rsidRPr="00A46A9E" w:rsidRDefault="00F921C1" w:rsidP="00F921C1">
      <w:pPr>
        <w:pStyle w:val="Style14"/>
        <w:widowControl/>
        <w:tabs>
          <w:tab w:val="left" w:pos="749"/>
        </w:tabs>
        <w:spacing w:line="240" w:lineRule="auto"/>
        <w:ind w:firstLine="0"/>
        <w:jc w:val="center"/>
        <w:rPr>
          <w:rStyle w:val="FontStyle44"/>
          <w:b/>
          <w:sz w:val="22"/>
          <w:szCs w:val="22"/>
        </w:rPr>
      </w:pPr>
      <w:r w:rsidRPr="00A46A9E">
        <w:rPr>
          <w:rStyle w:val="FontStyle44"/>
          <w:b/>
          <w:sz w:val="22"/>
          <w:szCs w:val="22"/>
        </w:rPr>
        <w:t>9. РЕКВИЗИТЫ И ПОДПИСИ СТОРОН</w:t>
      </w:r>
    </w:p>
    <w:tbl>
      <w:tblPr>
        <w:tblStyle w:val="af8"/>
        <w:tblW w:w="14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7354"/>
        <w:gridCol w:w="4128"/>
      </w:tblGrid>
      <w:tr w:rsidR="001E6C2B" w:rsidRPr="00A46A9E" w:rsidTr="001E6C2B">
        <w:tc>
          <w:tcPr>
            <w:tcW w:w="5211" w:type="dxa"/>
          </w:tcPr>
          <w:p w:rsidR="001E6C2B" w:rsidRPr="00A46A9E" w:rsidRDefault="001E6C2B" w:rsidP="001E6C2B">
            <w:pPr>
              <w:widowControl w:val="0"/>
              <w:autoSpaceDE w:val="0"/>
              <w:autoSpaceDN w:val="0"/>
              <w:adjustRightInd w:val="0"/>
              <w:ind w:right="1464"/>
              <w:contextualSpacing/>
              <w:rPr>
                <w:b/>
                <w:bCs/>
                <w:sz w:val="22"/>
                <w:szCs w:val="22"/>
                <w:lang w:eastAsia="en-US"/>
              </w:rPr>
            </w:pPr>
            <w:r w:rsidRPr="00A46A9E">
              <w:rPr>
                <w:b/>
                <w:bCs/>
                <w:sz w:val="22"/>
                <w:szCs w:val="22"/>
                <w:lang w:eastAsia="en-US"/>
              </w:rPr>
              <w:t xml:space="preserve">Управляющая организация: </w:t>
            </w:r>
          </w:p>
          <w:p w:rsidR="001E6C2B" w:rsidRPr="00A46A9E" w:rsidRDefault="001E6C2B" w:rsidP="001E6C2B">
            <w:pPr>
              <w:widowControl w:val="0"/>
              <w:autoSpaceDE w:val="0"/>
              <w:autoSpaceDN w:val="0"/>
              <w:adjustRightInd w:val="0"/>
              <w:ind w:right="1464"/>
              <w:contextualSpacing/>
              <w:rPr>
                <w:b/>
                <w:sz w:val="22"/>
                <w:szCs w:val="22"/>
                <w:lang w:eastAsia="en-US"/>
              </w:rPr>
            </w:pPr>
            <w:r w:rsidRPr="00A46A9E">
              <w:rPr>
                <w:b/>
                <w:sz w:val="22"/>
                <w:szCs w:val="22"/>
                <w:lang w:eastAsia="en-US"/>
              </w:rPr>
              <w:t>ООО «Юнисервис»</w:t>
            </w:r>
            <w:r w:rsidRPr="00A46A9E">
              <w:rPr>
                <w:b/>
                <w:bCs/>
                <w:sz w:val="22"/>
                <w:szCs w:val="22"/>
                <w:lang w:eastAsia="en-US"/>
              </w:rPr>
              <w:t xml:space="preserve"> </w:t>
            </w:r>
          </w:p>
        </w:tc>
        <w:tc>
          <w:tcPr>
            <w:tcW w:w="4857" w:type="dxa"/>
          </w:tcPr>
          <w:p w:rsidR="001E6C2B" w:rsidRPr="00A46A9E" w:rsidRDefault="001E6C2B" w:rsidP="001E6C2B">
            <w:pPr>
              <w:pStyle w:val="Style14"/>
              <w:widowControl/>
              <w:tabs>
                <w:tab w:val="left" w:pos="867"/>
              </w:tabs>
              <w:spacing w:line="240" w:lineRule="auto"/>
              <w:ind w:left="726" w:firstLine="141"/>
              <w:rPr>
                <w:b/>
                <w:sz w:val="22"/>
                <w:szCs w:val="22"/>
              </w:rPr>
            </w:pPr>
            <w:r w:rsidRPr="00A46A9E">
              <w:rPr>
                <w:b/>
                <w:sz w:val="22"/>
                <w:szCs w:val="22"/>
              </w:rPr>
              <w:t>Заказчик:</w:t>
            </w:r>
          </w:p>
        </w:tc>
        <w:tc>
          <w:tcPr>
            <w:tcW w:w="4857" w:type="dxa"/>
          </w:tcPr>
          <w:p w:rsidR="001E6C2B" w:rsidRPr="00A46A9E" w:rsidRDefault="001E6C2B" w:rsidP="001E6C2B">
            <w:pPr>
              <w:pStyle w:val="Style14"/>
              <w:widowControl/>
              <w:tabs>
                <w:tab w:val="left" w:pos="749"/>
              </w:tabs>
              <w:spacing w:line="240" w:lineRule="auto"/>
              <w:ind w:firstLine="0"/>
              <w:rPr>
                <w:b/>
                <w:sz w:val="22"/>
                <w:szCs w:val="22"/>
              </w:rPr>
            </w:pPr>
            <w:r w:rsidRPr="00A46A9E">
              <w:rPr>
                <w:b/>
                <w:sz w:val="22"/>
                <w:szCs w:val="22"/>
              </w:rPr>
              <w:t>Заказчик:</w:t>
            </w:r>
          </w:p>
        </w:tc>
      </w:tr>
      <w:tr w:rsidR="001E6C2B" w:rsidRPr="00A46A9E" w:rsidTr="001E6C2B">
        <w:tc>
          <w:tcPr>
            <w:tcW w:w="5211" w:type="dxa"/>
          </w:tcPr>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Адрес места нахождения:</w:t>
            </w:r>
          </w:p>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119192, г. Москва, Мичуринский пр-т, 5</w:t>
            </w:r>
          </w:p>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ОГРН 1057746700274, ИНН 7729524407</w:t>
            </w:r>
            <w:r w:rsidRPr="00A46A9E">
              <w:rPr>
                <w:sz w:val="22"/>
                <w:szCs w:val="22"/>
                <w:lang w:val="en-US" w:eastAsia="en-US"/>
              </w:rPr>
              <w:t> </w:t>
            </w:r>
          </w:p>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КПП 772901001</w:t>
            </w:r>
          </w:p>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Р/c 40702810138180134189</w:t>
            </w:r>
          </w:p>
          <w:p w:rsidR="001E6C2B" w:rsidRPr="00A46A9E" w:rsidRDefault="001E6C2B" w:rsidP="001E6C2B">
            <w:pPr>
              <w:widowControl w:val="0"/>
              <w:autoSpaceDE w:val="0"/>
              <w:autoSpaceDN w:val="0"/>
              <w:adjustRightInd w:val="0"/>
              <w:ind w:left="565" w:hanging="566"/>
              <w:jc w:val="both"/>
              <w:rPr>
                <w:sz w:val="22"/>
                <w:szCs w:val="22"/>
                <w:lang w:eastAsia="en-US"/>
              </w:rPr>
            </w:pPr>
            <w:r w:rsidRPr="00A46A9E">
              <w:rPr>
                <w:sz w:val="22"/>
                <w:szCs w:val="22"/>
                <w:lang w:eastAsia="en-US"/>
              </w:rPr>
              <w:t xml:space="preserve">В ПАО «Сбербанк» г. Москва </w:t>
            </w:r>
          </w:p>
          <w:p w:rsidR="001E6C2B" w:rsidRPr="00A46A9E" w:rsidRDefault="001E6C2B" w:rsidP="001E6C2B">
            <w:pPr>
              <w:widowControl w:val="0"/>
              <w:autoSpaceDE w:val="0"/>
              <w:autoSpaceDN w:val="0"/>
              <w:adjustRightInd w:val="0"/>
              <w:ind w:left="565" w:hanging="566"/>
              <w:jc w:val="both"/>
              <w:rPr>
                <w:sz w:val="22"/>
                <w:szCs w:val="22"/>
              </w:rPr>
            </w:pPr>
            <w:r w:rsidRPr="00A46A9E">
              <w:rPr>
                <w:sz w:val="22"/>
                <w:szCs w:val="22"/>
                <w:lang w:eastAsia="en-US"/>
              </w:rPr>
              <w:t>БИК 044525225, к/с 30101810400000000225</w:t>
            </w:r>
          </w:p>
        </w:tc>
        <w:tc>
          <w:tcPr>
            <w:tcW w:w="4857" w:type="dxa"/>
          </w:tcPr>
          <w:p w:rsidR="001E6C2B" w:rsidRDefault="001E6C2B" w:rsidP="001E6C2B">
            <w:pPr>
              <w:pStyle w:val="Style14"/>
              <w:widowControl/>
              <w:tabs>
                <w:tab w:val="left" w:pos="749"/>
              </w:tabs>
              <w:spacing w:line="240" w:lineRule="auto"/>
              <w:ind w:left="867" w:firstLine="0"/>
              <w:jc w:val="left"/>
              <w:rPr>
                <w:sz w:val="22"/>
                <w:szCs w:val="22"/>
              </w:rPr>
            </w:pPr>
            <w:r w:rsidRPr="00A46A9E">
              <w:rPr>
                <w:b/>
                <w:sz w:val="22"/>
                <w:szCs w:val="22"/>
              </w:rPr>
              <w:t>_________________________________________________________</w:t>
            </w:r>
            <w:r w:rsidRPr="00A46A9E">
              <w:rPr>
                <w:sz w:val="22"/>
                <w:szCs w:val="22"/>
              </w:rPr>
              <w:t xml:space="preserve"> (паспорт ____________, выдан ____________________________, дата выдачи __.__.____), зарегистрирован/ая по адресу: ___________________</w:t>
            </w:r>
            <w:r>
              <w:rPr>
                <w:sz w:val="22"/>
                <w:szCs w:val="22"/>
              </w:rPr>
              <w:t>___, дом ___, корп. ___, кв.___</w:t>
            </w:r>
          </w:p>
          <w:p w:rsidR="001E6C2B" w:rsidRPr="001B40FD" w:rsidRDefault="001E6C2B" w:rsidP="001E6C2B">
            <w:pPr>
              <w:pStyle w:val="Style14"/>
              <w:widowControl/>
              <w:tabs>
                <w:tab w:val="left" w:pos="749"/>
              </w:tabs>
              <w:spacing w:line="240" w:lineRule="auto"/>
              <w:ind w:left="867" w:firstLine="0"/>
              <w:jc w:val="left"/>
              <w:rPr>
                <w:b/>
                <w:sz w:val="22"/>
                <w:szCs w:val="22"/>
              </w:rPr>
            </w:pPr>
            <w:r w:rsidRPr="001B40FD">
              <w:rPr>
                <w:b/>
                <w:sz w:val="22"/>
                <w:szCs w:val="22"/>
              </w:rPr>
              <w:t>Тел</w:t>
            </w:r>
            <w:r>
              <w:rPr>
                <w:b/>
                <w:sz w:val="22"/>
                <w:szCs w:val="22"/>
              </w:rPr>
              <w:t>.</w:t>
            </w:r>
            <w:r w:rsidRPr="001B40FD">
              <w:rPr>
                <w:b/>
                <w:sz w:val="22"/>
                <w:szCs w:val="22"/>
              </w:rPr>
              <w:t>:________________________________</w:t>
            </w:r>
          </w:p>
          <w:p w:rsidR="001E6C2B" w:rsidRPr="001B40FD" w:rsidRDefault="001E6C2B" w:rsidP="001E6C2B">
            <w:pPr>
              <w:pStyle w:val="Style14"/>
              <w:widowControl/>
              <w:tabs>
                <w:tab w:val="left" w:pos="749"/>
              </w:tabs>
              <w:spacing w:line="240" w:lineRule="auto"/>
              <w:ind w:left="867" w:firstLine="0"/>
              <w:jc w:val="left"/>
              <w:rPr>
                <w:b/>
                <w:sz w:val="22"/>
                <w:szCs w:val="22"/>
              </w:rPr>
            </w:pPr>
            <w:r w:rsidRPr="001B40FD">
              <w:rPr>
                <w:b/>
                <w:sz w:val="22"/>
                <w:szCs w:val="22"/>
              </w:rPr>
              <w:t>Эл.почта:</w:t>
            </w:r>
            <w:r>
              <w:rPr>
                <w:b/>
                <w:sz w:val="22"/>
                <w:szCs w:val="22"/>
              </w:rPr>
              <w:t>____________________________</w:t>
            </w:r>
          </w:p>
        </w:tc>
        <w:tc>
          <w:tcPr>
            <w:tcW w:w="4857" w:type="dxa"/>
          </w:tcPr>
          <w:p w:rsidR="001E6C2B" w:rsidRPr="00A46A9E" w:rsidRDefault="001E6C2B" w:rsidP="001E6C2B">
            <w:pPr>
              <w:pStyle w:val="Style14"/>
              <w:widowControl/>
              <w:tabs>
                <w:tab w:val="left" w:pos="749"/>
              </w:tabs>
              <w:spacing w:line="240" w:lineRule="auto"/>
              <w:ind w:firstLine="0"/>
              <w:jc w:val="center"/>
              <w:rPr>
                <w:sz w:val="22"/>
                <w:szCs w:val="22"/>
              </w:rPr>
            </w:pPr>
            <w:bookmarkStart w:id="0" w:name="_GoBack"/>
            <w:bookmarkEnd w:id="0"/>
          </w:p>
        </w:tc>
      </w:tr>
      <w:tr w:rsidR="001E6C2B" w:rsidRPr="00A46A9E" w:rsidTr="001E6C2B">
        <w:tc>
          <w:tcPr>
            <w:tcW w:w="5211" w:type="dxa"/>
          </w:tcPr>
          <w:p w:rsidR="001E6C2B" w:rsidRPr="00A46A9E" w:rsidRDefault="001E6C2B" w:rsidP="001E6C2B">
            <w:pPr>
              <w:pStyle w:val="Style14"/>
              <w:widowControl/>
              <w:tabs>
                <w:tab w:val="left" w:pos="749"/>
              </w:tabs>
              <w:spacing w:line="240" w:lineRule="auto"/>
              <w:ind w:firstLine="0"/>
              <w:jc w:val="center"/>
              <w:rPr>
                <w:sz w:val="22"/>
                <w:szCs w:val="22"/>
              </w:rPr>
            </w:pPr>
          </w:p>
          <w:p w:rsidR="001E6C2B" w:rsidRPr="00A46A9E" w:rsidRDefault="001E6C2B" w:rsidP="001E6C2B">
            <w:pPr>
              <w:pStyle w:val="Style14"/>
              <w:widowControl/>
              <w:tabs>
                <w:tab w:val="left" w:pos="749"/>
              </w:tabs>
              <w:spacing w:line="240" w:lineRule="auto"/>
              <w:ind w:firstLine="0"/>
              <w:jc w:val="center"/>
              <w:rPr>
                <w:sz w:val="22"/>
                <w:szCs w:val="22"/>
              </w:rPr>
            </w:pPr>
            <w:r w:rsidRPr="00A46A9E">
              <w:rPr>
                <w:sz w:val="22"/>
                <w:szCs w:val="22"/>
              </w:rPr>
              <w:t>_____________________/______________</w:t>
            </w:r>
          </w:p>
          <w:p w:rsidR="001E6C2B" w:rsidRPr="00A46A9E" w:rsidRDefault="001E6C2B" w:rsidP="001E6C2B">
            <w:pPr>
              <w:pStyle w:val="Style14"/>
              <w:widowControl/>
              <w:tabs>
                <w:tab w:val="left" w:pos="749"/>
              </w:tabs>
              <w:spacing w:line="240" w:lineRule="auto"/>
              <w:ind w:firstLine="0"/>
              <w:jc w:val="center"/>
              <w:rPr>
                <w:sz w:val="22"/>
                <w:szCs w:val="22"/>
              </w:rPr>
            </w:pPr>
          </w:p>
        </w:tc>
        <w:tc>
          <w:tcPr>
            <w:tcW w:w="4857" w:type="dxa"/>
          </w:tcPr>
          <w:p w:rsidR="001E6C2B" w:rsidRPr="00A46A9E" w:rsidRDefault="001E6C2B" w:rsidP="001E6C2B">
            <w:pPr>
              <w:pStyle w:val="Style14"/>
              <w:widowControl/>
              <w:tabs>
                <w:tab w:val="left" w:pos="749"/>
              </w:tabs>
              <w:spacing w:line="240" w:lineRule="auto"/>
              <w:ind w:firstLine="0"/>
              <w:jc w:val="center"/>
              <w:rPr>
                <w:sz w:val="22"/>
                <w:szCs w:val="22"/>
              </w:rPr>
            </w:pPr>
          </w:p>
          <w:p w:rsidR="001E6C2B" w:rsidRPr="00A46A9E" w:rsidRDefault="001E6C2B" w:rsidP="001E6C2B">
            <w:pPr>
              <w:pStyle w:val="Style14"/>
              <w:widowControl/>
              <w:tabs>
                <w:tab w:val="left" w:pos="749"/>
              </w:tabs>
              <w:spacing w:line="240" w:lineRule="auto"/>
              <w:ind w:firstLine="0"/>
              <w:jc w:val="center"/>
              <w:rPr>
                <w:sz w:val="22"/>
                <w:szCs w:val="22"/>
              </w:rPr>
            </w:pPr>
            <w:r w:rsidRPr="00A46A9E">
              <w:rPr>
                <w:sz w:val="22"/>
                <w:szCs w:val="22"/>
              </w:rPr>
              <w:t>_____________________/______________</w:t>
            </w:r>
          </w:p>
        </w:tc>
        <w:tc>
          <w:tcPr>
            <w:tcW w:w="4857" w:type="dxa"/>
          </w:tcPr>
          <w:p w:rsidR="001E6C2B" w:rsidRPr="00A46A9E" w:rsidRDefault="001E6C2B" w:rsidP="001E6C2B">
            <w:pPr>
              <w:pStyle w:val="Style14"/>
              <w:widowControl/>
              <w:tabs>
                <w:tab w:val="left" w:pos="749"/>
              </w:tabs>
              <w:spacing w:line="240" w:lineRule="auto"/>
              <w:ind w:firstLine="0"/>
              <w:jc w:val="center"/>
              <w:rPr>
                <w:sz w:val="22"/>
                <w:szCs w:val="22"/>
              </w:rPr>
            </w:pPr>
          </w:p>
          <w:p w:rsidR="001E6C2B" w:rsidRPr="00A46A9E" w:rsidRDefault="001E6C2B" w:rsidP="001E6C2B">
            <w:pPr>
              <w:pStyle w:val="Style14"/>
              <w:widowControl/>
              <w:tabs>
                <w:tab w:val="left" w:pos="749"/>
              </w:tabs>
              <w:spacing w:line="240" w:lineRule="auto"/>
              <w:ind w:firstLine="0"/>
              <w:jc w:val="center"/>
              <w:rPr>
                <w:sz w:val="22"/>
                <w:szCs w:val="22"/>
              </w:rPr>
            </w:pPr>
            <w:r w:rsidRPr="00A46A9E">
              <w:rPr>
                <w:sz w:val="22"/>
                <w:szCs w:val="22"/>
              </w:rPr>
              <w:t>_____________________/______________</w:t>
            </w:r>
          </w:p>
        </w:tc>
      </w:tr>
    </w:tbl>
    <w:p w:rsidR="00A46A9E" w:rsidRPr="00DC4403" w:rsidRDefault="00F921C1"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br w:type="page"/>
      </w:r>
      <w:r w:rsidR="00A46A9E" w:rsidRPr="00DC4403">
        <w:rPr>
          <w:rStyle w:val="FontStyle44"/>
          <w:b/>
          <w:sz w:val="24"/>
          <w:szCs w:val="24"/>
        </w:rPr>
        <w:lastRenderedPageBreak/>
        <w:t xml:space="preserve">Приложение № </w:t>
      </w:r>
      <w:r w:rsidR="00A46A9E">
        <w:rPr>
          <w:rStyle w:val="FontStyle44"/>
          <w:b/>
          <w:sz w:val="24"/>
          <w:szCs w:val="24"/>
        </w:rPr>
        <w:t>1</w:t>
      </w:r>
    </w:p>
    <w:p w:rsidR="00A46A9E" w:rsidRPr="00DC4403" w:rsidRDefault="00A46A9E"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t>к Договору управления многоквартирным домом</w:t>
      </w:r>
      <w:r>
        <w:rPr>
          <w:rStyle w:val="FontStyle44"/>
          <w:b/>
          <w:sz w:val="24"/>
          <w:szCs w:val="24"/>
        </w:rPr>
        <w:t xml:space="preserve"> </w:t>
      </w:r>
      <w:r w:rsidRPr="00DC4403">
        <w:rPr>
          <w:rStyle w:val="FontStyle44"/>
          <w:b/>
          <w:sz w:val="24"/>
          <w:szCs w:val="24"/>
        </w:rPr>
        <w:t>№ ________ от «</w:t>
      </w:r>
      <w:r>
        <w:rPr>
          <w:rStyle w:val="FontStyle44"/>
          <w:b/>
          <w:sz w:val="24"/>
          <w:szCs w:val="24"/>
        </w:rPr>
        <w:t>___</w:t>
      </w:r>
      <w:r w:rsidRPr="00DC4403">
        <w:rPr>
          <w:rStyle w:val="FontStyle44"/>
          <w:b/>
          <w:sz w:val="24"/>
          <w:szCs w:val="24"/>
        </w:rPr>
        <w:t xml:space="preserve">» </w:t>
      </w:r>
      <w:r>
        <w:rPr>
          <w:rStyle w:val="FontStyle44"/>
          <w:b/>
          <w:sz w:val="24"/>
          <w:szCs w:val="24"/>
        </w:rPr>
        <w:t>____</w:t>
      </w:r>
      <w:r w:rsidRPr="00DC4403">
        <w:rPr>
          <w:rStyle w:val="FontStyle44"/>
          <w:b/>
          <w:sz w:val="24"/>
          <w:szCs w:val="24"/>
        </w:rPr>
        <w:t xml:space="preserve"> 20</w:t>
      </w:r>
      <w:r>
        <w:rPr>
          <w:rStyle w:val="FontStyle44"/>
          <w:b/>
          <w:sz w:val="24"/>
          <w:szCs w:val="24"/>
        </w:rPr>
        <w:t>__</w:t>
      </w:r>
      <w:r w:rsidRPr="00DC4403">
        <w:rPr>
          <w:rStyle w:val="FontStyle44"/>
          <w:b/>
          <w:sz w:val="24"/>
          <w:szCs w:val="24"/>
        </w:rPr>
        <w:t xml:space="preserve"> года</w:t>
      </w:r>
    </w:p>
    <w:p w:rsidR="00F921C1" w:rsidRPr="00DC4403" w:rsidRDefault="00F921C1" w:rsidP="00A46A9E">
      <w:pPr>
        <w:ind w:left="4678"/>
        <w:jc w:val="right"/>
        <w:rPr>
          <w:rStyle w:val="FontStyle44"/>
          <w:sz w:val="24"/>
          <w:szCs w:val="24"/>
        </w:rPr>
      </w:pPr>
    </w:p>
    <w:p w:rsidR="00A46A9E" w:rsidRPr="004C7F6E" w:rsidRDefault="00A46A9E" w:rsidP="00A46A9E">
      <w:pPr>
        <w:pStyle w:val="Style14"/>
        <w:widowControl/>
        <w:tabs>
          <w:tab w:val="left" w:pos="749"/>
        </w:tabs>
        <w:spacing w:line="240" w:lineRule="auto"/>
        <w:ind w:firstLine="0"/>
        <w:jc w:val="center"/>
        <w:rPr>
          <w:rStyle w:val="FontStyle44"/>
          <w:sz w:val="22"/>
          <w:szCs w:val="22"/>
        </w:rPr>
      </w:pPr>
      <w:r w:rsidRPr="004C7F6E">
        <w:rPr>
          <w:rStyle w:val="FontStyle44"/>
          <w:b/>
          <w:sz w:val="22"/>
          <w:szCs w:val="22"/>
        </w:rPr>
        <w:t>Перечень общего имущества Многоквартирного дома</w:t>
      </w:r>
    </w:p>
    <w:p w:rsidR="00A46A9E" w:rsidRDefault="00A46A9E" w:rsidP="00A46A9E">
      <w:pPr>
        <w:pStyle w:val="af0"/>
        <w:tabs>
          <w:tab w:val="decimal" w:pos="709"/>
          <w:tab w:val="decimal" w:pos="842"/>
        </w:tabs>
        <w:spacing w:before="20"/>
        <w:ind w:left="142"/>
        <w:rPr>
          <w:color w:val="000000"/>
          <w:spacing w:val="-9"/>
          <w:w w:val="105"/>
          <w:sz w:val="20"/>
          <w:szCs w:val="20"/>
        </w:rPr>
      </w:pPr>
    </w:p>
    <w:p w:rsidR="00A46A9E" w:rsidRDefault="00A46A9E" w:rsidP="00A46A9E">
      <w:pPr>
        <w:pStyle w:val="af0"/>
        <w:tabs>
          <w:tab w:val="decimal" w:pos="709"/>
          <w:tab w:val="decimal" w:pos="842"/>
        </w:tabs>
        <w:spacing w:before="20"/>
        <w:ind w:left="142"/>
        <w:rPr>
          <w:color w:val="000000"/>
          <w:spacing w:val="-9"/>
          <w:w w:val="105"/>
          <w:sz w:val="20"/>
          <w:szCs w:val="20"/>
        </w:rPr>
      </w:pP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 xml:space="preserve">Адрес многоквартирного дома: </w:t>
      </w:r>
      <w:r w:rsidRPr="001735F1">
        <w:rPr>
          <w:sz w:val="20"/>
          <w:szCs w:val="20"/>
        </w:rPr>
        <w:t>г. Москва, проезд Серебрякова, д. 11, корпус 1;</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Серия, тип постройки: индивидуальный;</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Год постройки: 2019;</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Количество этажей: 2-21</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Количество секций: 11;</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Строительный объем: 588 545, 8 куб.</w:t>
      </w:r>
      <w:r>
        <w:rPr>
          <w:color w:val="000000"/>
          <w:spacing w:val="-9"/>
          <w:w w:val="105"/>
          <w:sz w:val="20"/>
          <w:szCs w:val="20"/>
        </w:rPr>
        <w:t xml:space="preserve"> </w:t>
      </w:r>
      <w:r w:rsidRPr="001735F1">
        <w:rPr>
          <w:color w:val="000000"/>
          <w:spacing w:val="-9"/>
          <w:w w:val="105"/>
          <w:sz w:val="20"/>
          <w:szCs w:val="20"/>
        </w:rPr>
        <w:t>м;</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Общая площадь здания: 138 655,4 кв.</w:t>
      </w:r>
      <w:r>
        <w:rPr>
          <w:color w:val="000000"/>
          <w:spacing w:val="-9"/>
          <w:w w:val="105"/>
          <w:sz w:val="20"/>
          <w:szCs w:val="20"/>
        </w:rPr>
        <w:t xml:space="preserve"> </w:t>
      </w:r>
      <w:r w:rsidRPr="001735F1">
        <w:rPr>
          <w:color w:val="000000"/>
          <w:spacing w:val="-9"/>
          <w:w w:val="105"/>
          <w:sz w:val="20"/>
          <w:szCs w:val="20"/>
        </w:rPr>
        <w:t>м;</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Количество жилых помещений (квартир): 805</w:t>
      </w:r>
      <w:r>
        <w:rPr>
          <w:color w:val="000000"/>
          <w:spacing w:val="-9"/>
          <w:w w:val="105"/>
          <w:sz w:val="20"/>
          <w:szCs w:val="20"/>
        </w:rPr>
        <w:t xml:space="preserve"> </w:t>
      </w:r>
      <w:r w:rsidRPr="001735F1">
        <w:rPr>
          <w:color w:val="000000"/>
          <w:spacing w:val="-9"/>
          <w:w w:val="105"/>
          <w:sz w:val="20"/>
          <w:szCs w:val="20"/>
        </w:rPr>
        <w:t>шт.;</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Общая площадь жилых помещений (без учета летних помещений): 6</w:t>
      </w:r>
      <w:r>
        <w:rPr>
          <w:color w:val="000000"/>
          <w:spacing w:val="-9"/>
          <w:w w:val="105"/>
          <w:sz w:val="20"/>
          <w:szCs w:val="20"/>
        </w:rPr>
        <w:t>4 464,5 кв. м;</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Помещения БКТ</w:t>
      </w:r>
      <w:r>
        <w:rPr>
          <w:color w:val="000000"/>
          <w:spacing w:val="-9"/>
          <w:w w:val="105"/>
          <w:sz w:val="20"/>
          <w:szCs w:val="20"/>
        </w:rPr>
        <w:t>:</w:t>
      </w:r>
      <w:r w:rsidRPr="001735F1">
        <w:rPr>
          <w:color w:val="000000"/>
          <w:spacing w:val="-9"/>
          <w:w w:val="105"/>
          <w:sz w:val="20"/>
          <w:szCs w:val="20"/>
        </w:rPr>
        <w:t xml:space="preserve"> 3</w:t>
      </w:r>
      <w:r>
        <w:rPr>
          <w:color w:val="000000"/>
          <w:spacing w:val="-9"/>
          <w:w w:val="105"/>
          <w:sz w:val="20"/>
          <w:szCs w:val="20"/>
        </w:rPr>
        <w:t> </w:t>
      </w:r>
      <w:r w:rsidRPr="001735F1">
        <w:rPr>
          <w:color w:val="000000"/>
          <w:spacing w:val="-9"/>
          <w:w w:val="105"/>
          <w:sz w:val="20"/>
          <w:szCs w:val="20"/>
        </w:rPr>
        <w:t>020</w:t>
      </w:r>
      <w:r>
        <w:rPr>
          <w:color w:val="000000"/>
          <w:spacing w:val="-9"/>
          <w:w w:val="105"/>
          <w:sz w:val="20"/>
          <w:szCs w:val="20"/>
        </w:rPr>
        <w:t xml:space="preserve">,0 </w:t>
      </w:r>
      <w:r w:rsidRPr="001735F1">
        <w:rPr>
          <w:color w:val="000000"/>
          <w:spacing w:val="-9"/>
          <w:w w:val="105"/>
          <w:sz w:val="20"/>
          <w:szCs w:val="20"/>
        </w:rPr>
        <w:t>кв.</w:t>
      </w:r>
      <w:r>
        <w:rPr>
          <w:color w:val="000000"/>
          <w:spacing w:val="-9"/>
          <w:w w:val="105"/>
          <w:sz w:val="20"/>
          <w:szCs w:val="20"/>
        </w:rPr>
        <w:t xml:space="preserve"> </w:t>
      </w:r>
      <w:r w:rsidRPr="001735F1">
        <w:rPr>
          <w:color w:val="000000"/>
          <w:spacing w:val="-9"/>
          <w:w w:val="105"/>
          <w:sz w:val="20"/>
          <w:szCs w:val="20"/>
        </w:rPr>
        <w:t>м</w:t>
      </w:r>
      <w:r>
        <w:rPr>
          <w:color w:val="000000"/>
          <w:spacing w:val="-9"/>
          <w:w w:val="105"/>
          <w:sz w:val="20"/>
          <w:szCs w:val="20"/>
        </w:rPr>
        <w:t>;</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Офисные помещения: 7</w:t>
      </w:r>
      <w:r>
        <w:rPr>
          <w:color w:val="000000"/>
          <w:spacing w:val="-9"/>
          <w:w w:val="105"/>
          <w:sz w:val="20"/>
          <w:szCs w:val="20"/>
        </w:rPr>
        <w:t xml:space="preserve"> </w:t>
      </w:r>
      <w:r w:rsidRPr="001735F1">
        <w:rPr>
          <w:color w:val="000000"/>
          <w:spacing w:val="-9"/>
          <w:w w:val="105"/>
          <w:sz w:val="20"/>
          <w:szCs w:val="20"/>
        </w:rPr>
        <w:t>018</w:t>
      </w:r>
      <w:r>
        <w:rPr>
          <w:color w:val="000000"/>
          <w:spacing w:val="-9"/>
          <w:w w:val="105"/>
          <w:sz w:val="20"/>
          <w:szCs w:val="20"/>
        </w:rPr>
        <w:t>,1 кв. м;</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sidRPr="001735F1">
        <w:rPr>
          <w:color w:val="000000"/>
          <w:spacing w:val="-9"/>
          <w:w w:val="105"/>
          <w:sz w:val="20"/>
          <w:szCs w:val="20"/>
        </w:rPr>
        <w:t>Вспомогательные помещения офисов: 223,8</w:t>
      </w:r>
      <w:r>
        <w:rPr>
          <w:color w:val="000000"/>
          <w:spacing w:val="-9"/>
          <w:w w:val="105"/>
          <w:sz w:val="20"/>
          <w:szCs w:val="20"/>
        </w:rPr>
        <w:t xml:space="preserve"> кв.м;</w:t>
      </w:r>
    </w:p>
    <w:p w:rsidR="00A46A9E"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Pr>
          <w:color w:val="000000"/>
          <w:spacing w:val="-9"/>
          <w:w w:val="105"/>
          <w:sz w:val="20"/>
          <w:szCs w:val="20"/>
        </w:rPr>
        <w:t>К</w:t>
      </w:r>
      <w:r w:rsidRPr="001735F1">
        <w:rPr>
          <w:color w:val="000000"/>
          <w:spacing w:val="-9"/>
          <w:w w:val="105"/>
          <w:sz w:val="20"/>
          <w:szCs w:val="20"/>
        </w:rPr>
        <w:t>оличество машино</w:t>
      </w:r>
      <w:r>
        <w:rPr>
          <w:color w:val="000000"/>
          <w:spacing w:val="-9"/>
          <w:w w:val="105"/>
          <w:sz w:val="20"/>
          <w:szCs w:val="20"/>
        </w:rPr>
        <w:t>-</w:t>
      </w:r>
      <w:r w:rsidRPr="001735F1">
        <w:rPr>
          <w:color w:val="000000"/>
          <w:spacing w:val="-9"/>
          <w:w w:val="105"/>
          <w:sz w:val="20"/>
          <w:szCs w:val="20"/>
        </w:rPr>
        <w:t>мест 815</w:t>
      </w:r>
      <w:r>
        <w:rPr>
          <w:color w:val="000000"/>
          <w:spacing w:val="-9"/>
          <w:w w:val="105"/>
          <w:sz w:val="20"/>
          <w:szCs w:val="20"/>
        </w:rPr>
        <w:t xml:space="preserve"> </w:t>
      </w:r>
      <w:r w:rsidRPr="001735F1">
        <w:rPr>
          <w:color w:val="000000"/>
          <w:spacing w:val="-9"/>
          <w:w w:val="105"/>
          <w:sz w:val="20"/>
          <w:szCs w:val="20"/>
        </w:rPr>
        <w:t>шт.</w:t>
      </w:r>
      <w:r>
        <w:rPr>
          <w:color w:val="000000"/>
          <w:spacing w:val="-9"/>
          <w:w w:val="105"/>
          <w:sz w:val="20"/>
          <w:szCs w:val="20"/>
        </w:rPr>
        <w:t>;</w:t>
      </w:r>
      <w:r w:rsidRPr="001735F1">
        <w:rPr>
          <w:color w:val="000000"/>
          <w:spacing w:val="-9"/>
          <w:w w:val="105"/>
          <w:sz w:val="20"/>
          <w:szCs w:val="20"/>
        </w:rPr>
        <w:t xml:space="preserve"> </w:t>
      </w:r>
    </w:p>
    <w:p w:rsidR="00A46A9E" w:rsidRPr="001735F1" w:rsidRDefault="00A46A9E" w:rsidP="001A28F6">
      <w:pPr>
        <w:pStyle w:val="af0"/>
        <w:numPr>
          <w:ilvl w:val="0"/>
          <w:numId w:val="20"/>
        </w:numPr>
        <w:tabs>
          <w:tab w:val="clear" w:pos="842"/>
          <w:tab w:val="decimal" w:pos="709"/>
        </w:tabs>
        <w:spacing w:before="20"/>
        <w:ind w:left="142" w:hanging="495"/>
        <w:rPr>
          <w:color w:val="000000"/>
          <w:spacing w:val="-9"/>
          <w:w w:val="105"/>
          <w:sz w:val="20"/>
          <w:szCs w:val="20"/>
        </w:rPr>
      </w:pPr>
      <w:r>
        <w:rPr>
          <w:color w:val="000000"/>
          <w:spacing w:val="-9"/>
          <w:w w:val="105"/>
          <w:sz w:val="20"/>
          <w:szCs w:val="20"/>
        </w:rPr>
        <w:t>П</w:t>
      </w:r>
      <w:r w:rsidRPr="001735F1">
        <w:rPr>
          <w:color w:val="000000"/>
          <w:spacing w:val="-9"/>
          <w:w w:val="105"/>
          <w:sz w:val="20"/>
          <w:szCs w:val="20"/>
        </w:rPr>
        <w:t>лощадь машино</w:t>
      </w:r>
      <w:r>
        <w:rPr>
          <w:color w:val="000000"/>
          <w:spacing w:val="-9"/>
          <w:w w:val="105"/>
          <w:sz w:val="20"/>
          <w:szCs w:val="20"/>
        </w:rPr>
        <w:t>-</w:t>
      </w:r>
      <w:r w:rsidRPr="001735F1">
        <w:rPr>
          <w:color w:val="000000"/>
          <w:spacing w:val="-9"/>
          <w:w w:val="105"/>
          <w:sz w:val="20"/>
          <w:szCs w:val="20"/>
        </w:rPr>
        <w:t>мест 10</w:t>
      </w:r>
      <w:r>
        <w:rPr>
          <w:color w:val="000000"/>
          <w:spacing w:val="-9"/>
          <w:w w:val="105"/>
          <w:sz w:val="20"/>
          <w:szCs w:val="20"/>
        </w:rPr>
        <w:t> </w:t>
      </w:r>
      <w:r w:rsidRPr="001735F1">
        <w:rPr>
          <w:color w:val="000000"/>
          <w:spacing w:val="-9"/>
          <w:w w:val="105"/>
          <w:sz w:val="20"/>
          <w:szCs w:val="20"/>
        </w:rPr>
        <w:t>920</w:t>
      </w:r>
      <w:r>
        <w:rPr>
          <w:color w:val="000000"/>
          <w:spacing w:val="-9"/>
          <w:w w:val="105"/>
          <w:sz w:val="20"/>
          <w:szCs w:val="20"/>
        </w:rPr>
        <w:t>,0 кв.м.</w:t>
      </w:r>
    </w:p>
    <w:p w:rsidR="00A46A9E" w:rsidRDefault="00A46A9E" w:rsidP="00A46A9E">
      <w:pPr>
        <w:pStyle w:val="Style14"/>
        <w:widowControl/>
        <w:tabs>
          <w:tab w:val="left" w:pos="749"/>
        </w:tabs>
        <w:spacing w:line="240" w:lineRule="auto"/>
        <w:ind w:firstLine="0"/>
        <w:jc w:val="center"/>
        <w:rPr>
          <w:rStyle w:val="FontStyle44"/>
          <w:b/>
          <w:i/>
          <w:sz w:val="20"/>
          <w:szCs w:val="20"/>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5670"/>
        <w:gridCol w:w="2977"/>
      </w:tblGrid>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jc w:val="center"/>
              <w:rPr>
                <w:b/>
                <w:i/>
                <w:sz w:val="20"/>
                <w:szCs w:val="20"/>
                <w:lang w:eastAsia="en-US"/>
              </w:rPr>
            </w:pPr>
            <w:r w:rsidRPr="002F71D5">
              <w:rPr>
                <w:b/>
                <w:i/>
                <w:sz w:val="20"/>
                <w:szCs w:val="20"/>
                <w:lang w:eastAsia="en-US"/>
              </w:rPr>
              <w:t>Наименование элемента общего имущества</w:t>
            </w:r>
          </w:p>
        </w:tc>
        <w:tc>
          <w:tcPr>
            <w:tcW w:w="5670"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jc w:val="center"/>
              <w:rPr>
                <w:b/>
                <w:i/>
                <w:sz w:val="20"/>
                <w:szCs w:val="20"/>
                <w:lang w:eastAsia="en-US"/>
              </w:rPr>
            </w:pPr>
            <w:r w:rsidRPr="002F71D5">
              <w:rPr>
                <w:b/>
                <w:i/>
                <w:sz w:val="20"/>
                <w:szCs w:val="20"/>
                <w:lang w:eastAsia="en-US"/>
              </w:rPr>
              <w:t>Параметры</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jc w:val="center"/>
              <w:rPr>
                <w:b/>
                <w:i/>
                <w:sz w:val="20"/>
                <w:szCs w:val="20"/>
                <w:lang w:eastAsia="en-US"/>
              </w:rPr>
            </w:pPr>
            <w:r w:rsidRPr="002F71D5">
              <w:rPr>
                <w:b/>
                <w:i/>
                <w:sz w:val="20"/>
                <w:szCs w:val="20"/>
                <w:lang w:eastAsia="en-US"/>
              </w:rPr>
              <w:t>Состояние при приемке</w:t>
            </w:r>
          </w:p>
        </w:tc>
      </w:tr>
      <w:tr w:rsidR="00A46A9E" w:rsidRPr="002F71D5" w:rsidTr="00A46A9E">
        <w:tc>
          <w:tcPr>
            <w:tcW w:w="10485" w:type="dxa"/>
            <w:gridSpan w:val="3"/>
            <w:tcBorders>
              <w:top w:val="single" w:sz="4" w:space="0" w:color="auto"/>
              <w:left w:val="single" w:sz="4" w:space="0" w:color="auto"/>
              <w:bottom w:val="single" w:sz="4" w:space="0" w:color="auto"/>
              <w:right w:val="single" w:sz="4" w:space="0" w:color="auto"/>
            </w:tcBorders>
            <w:hideMark/>
          </w:tcPr>
          <w:p w:rsidR="00A46A9E" w:rsidRPr="002F71D5" w:rsidRDefault="00A46A9E" w:rsidP="00A46A9E">
            <w:pPr>
              <w:widowControl w:val="0"/>
              <w:jc w:val="center"/>
              <w:rPr>
                <w:b/>
                <w:i/>
                <w:sz w:val="20"/>
                <w:szCs w:val="20"/>
                <w:lang w:eastAsia="en-US"/>
              </w:rPr>
            </w:pPr>
            <w:r w:rsidRPr="002F71D5">
              <w:rPr>
                <w:b/>
                <w:i/>
                <w:sz w:val="20"/>
                <w:szCs w:val="20"/>
                <w:lang w:eastAsia="en-US"/>
              </w:rPr>
              <w:t>I. Помещения общего пользования</w:t>
            </w:r>
          </w:p>
        </w:tc>
      </w:tr>
      <w:tr w:rsidR="00A46A9E" w:rsidRPr="002F71D5" w:rsidTr="00A46A9E">
        <w:trPr>
          <w:trHeight w:val="407"/>
        </w:trPr>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Помещения общего пользования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3A772E" w:rsidRDefault="00A46A9E" w:rsidP="00A46A9E">
            <w:pPr>
              <w:pStyle w:val="Default"/>
              <w:jc w:val="center"/>
              <w:rPr>
                <w:sz w:val="20"/>
                <w:szCs w:val="20"/>
              </w:rPr>
            </w:pPr>
            <w:r w:rsidRPr="009F72B4">
              <w:rPr>
                <w:bCs/>
                <w:sz w:val="20"/>
                <w:szCs w:val="20"/>
              </w:rPr>
              <w:t>Количество</w:t>
            </w:r>
            <w:r>
              <w:rPr>
                <w:b/>
                <w:bCs/>
                <w:sz w:val="20"/>
                <w:szCs w:val="20"/>
              </w:rPr>
              <w:t xml:space="preserve">: 1 266 шт. / </w:t>
            </w:r>
            <w:r>
              <w:rPr>
                <w:bCs/>
                <w:sz w:val="20"/>
                <w:szCs w:val="20"/>
              </w:rPr>
              <w:t xml:space="preserve">Площадь: </w:t>
            </w:r>
            <w:r w:rsidRPr="004E0D06">
              <w:rPr>
                <w:b/>
                <w:bCs/>
                <w:sz w:val="20"/>
                <w:szCs w:val="20"/>
              </w:rPr>
              <w:t>43 370,2 кв</w:t>
            </w:r>
            <w:r>
              <w:rPr>
                <w:b/>
                <w:bCs/>
                <w:sz w:val="20"/>
                <w:szCs w:val="20"/>
              </w:rPr>
              <w:t>.м</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Состояние</w:t>
            </w:r>
            <w:r w:rsidRPr="002F71D5">
              <w:rPr>
                <w:i/>
                <w:sz w:val="20"/>
                <w:szCs w:val="20"/>
                <w:lang w:eastAsia="en-US"/>
              </w:rPr>
              <w:t xml:space="preserve">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r w:rsidRPr="002F71D5">
              <w:rPr>
                <w:i/>
                <w:sz w:val="20"/>
                <w:szCs w:val="20"/>
                <w:lang w:eastAsia="en-US"/>
              </w:rPr>
              <w:t xml:space="preserve"> Количество помещений требующих текущего ремонта - </w:t>
            </w:r>
            <w:r w:rsidRPr="002F71D5">
              <w:rPr>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в том числе:</w:t>
            </w:r>
            <w:r>
              <w:rPr>
                <w:i/>
                <w:sz w:val="20"/>
                <w:szCs w:val="20"/>
                <w:lang w:eastAsia="en-US"/>
              </w:rPr>
              <w:t xml:space="preserve"> </w:t>
            </w:r>
            <w:r w:rsidRPr="002F71D5">
              <w:rPr>
                <w:i/>
                <w:sz w:val="20"/>
                <w:szCs w:val="20"/>
                <w:lang w:eastAsia="en-US"/>
              </w:rPr>
              <w:t xml:space="preserve">пола - </w:t>
            </w:r>
            <w:r w:rsidRPr="002F71D5">
              <w:rPr>
                <w:i/>
                <w:sz w:val="20"/>
                <w:szCs w:val="20"/>
                <w:u w:val="single"/>
                <w:lang w:eastAsia="en-US"/>
              </w:rPr>
              <w:t>нет</w:t>
            </w:r>
            <w:r>
              <w:rPr>
                <w:i/>
                <w:sz w:val="20"/>
                <w:szCs w:val="20"/>
                <w:lang w:eastAsia="en-US"/>
              </w:rPr>
              <w:t xml:space="preserve"> </w:t>
            </w:r>
            <w:r w:rsidRPr="002F71D5">
              <w:rPr>
                <w:i/>
                <w:sz w:val="20"/>
                <w:szCs w:val="20"/>
                <w:lang w:eastAsia="en-US"/>
              </w:rPr>
              <w:t>Претензий не имеется.</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9F72B4" w:rsidRDefault="00A46A9E" w:rsidP="00A46A9E">
            <w:pPr>
              <w:widowControl w:val="0"/>
              <w:jc w:val="center"/>
              <w:rPr>
                <w:b/>
                <w:i/>
                <w:sz w:val="20"/>
                <w:szCs w:val="20"/>
                <w:lang w:eastAsia="en-US"/>
              </w:rPr>
            </w:pPr>
            <w:r w:rsidRPr="009F72B4">
              <w:rPr>
                <w:b/>
                <w:i/>
                <w:sz w:val="20"/>
                <w:szCs w:val="20"/>
                <w:lang w:eastAsia="en-US"/>
              </w:rPr>
              <w:t>В том числе:</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3A772E" w:rsidRDefault="00A46A9E" w:rsidP="00A46A9E">
            <w:pPr>
              <w:pStyle w:val="Default"/>
              <w:jc w:val="center"/>
              <w:rPr>
                <w:sz w:val="20"/>
                <w:szCs w:val="20"/>
              </w:rPr>
            </w:pPr>
          </w:p>
        </w:tc>
        <w:tc>
          <w:tcPr>
            <w:tcW w:w="2977" w:type="dxa"/>
            <w:vMerge w:val="restart"/>
            <w:tcBorders>
              <w:top w:val="single" w:sz="4" w:space="0" w:color="auto"/>
              <w:left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i/>
                <w:sz w:val="20"/>
                <w:szCs w:val="20"/>
                <w:lang w:eastAsia="en-US"/>
              </w:rPr>
              <w:t xml:space="preserve">Состояние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r w:rsidRPr="002F71D5">
              <w:rPr>
                <w:i/>
                <w:sz w:val="20"/>
                <w:szCs w:val="20"/>
                <w:lang w:eastAsia="en-US"/>
              </w:rPr>
              <w:t>.</w:t>
            </w:r>
          </w:p>
          <w:p w:rsidR="00A46A9E" w:rsidRPr="002F71D5" w:rsidRDefault="00A46A9E" w:rsidP="00A46A9E">
            <w:pPr>
              <w:widowControl w:val="0"/>
              <w:rPr>
                <w:i/>
                <w:sz w:val="20"/>
                <w:szCs w:val="20"/>
                <w:lang w:eastAsia="en-US"/>
              </w:rPr>
            </w:pPr>
            <w:r w:rsidRPr="002F71D5">
              <w:rPr>
                <w:i/>
                <w:sz w:val="20"/>
                <w:szCs w:val="20"/>
                <w:lang w:eastAsia="en-US"/>
              </w:rPr>
              <w:t xml:space="preserve">Количество помещений требующих текущего ремонта - </w:t>
            </w:r>
            <w:r w:rsidRPr="002F71D5">
              <w:rPr>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в том числе:</w:t>
            </w:r>
          </w:p>
          <w:p w:rsidR="00A46A9E" w:rsidRDefault="00A46A9E" w:rsidP="00A46A9E">
            <w:pPr>
              <w:widowControl w:val="0"/>
              <w:rPr>
                <w:i/>
                <w:sz w:val="20"/>
                <w:szCs w:val="20"/>
                <w:lang w:eastAsia="en-US"/>
              </w:rPr>
            </w:pPr>
            <w:r w:rsidRPr="002F71D5">
              <w:rPr>
                <w:i/>
                <w:sz w:val="20"/>
                <w:szCs w:val="20"/>
                <w:lang w:eastAsia="en-US"/>
              </w:rPr>
              <w:t xml:space="preserve">пола - </w:t>
            </w:r>
            <w:r w:rsidRPr="002F71D5">
              <w:rPr>
                <w:i/>
                <w:sz w:val="20"/>
                <w:szCs w:val="20"/>
                <w:u w:val="single"/>
                <w:lang w:eastAsia="en-US"/>
              </w:rPr>
              <w:t>нет</w:t>
            </w:r>
            <w:r w:rsidRPr="002F71D5">
              <w:rPr>
                <w:i/>
                <w:sz w:val="20"/>
                <w:szCs w:val="20"/>
                <w:lang w:eastAsia="en-US"/>
              </w:rPr>
              <w:t xml:space="preserve"> </w:t>
            </w:r>
          </w:p>
          <w:p w:rsidR="00A46A9E" w:rsidRPr="002F71D5" w:rsidRDefault="00A46A9E" w:rsidP="00A46A9E">
            <w:pPr>
              <w:widowControl w:val="0"/>
              <w:rPr>
                <w:i/>
                <w:sz w:val="20"/>
                <w:szCs w:val="20"/>
                <w:lang w:eastAsia="en-US"/>
              </w:rPr>
            </w:pPr>
            <w:r w:rsidRPr="002F71D5">
              <w:rPr>
                <w:i/>
                <w:sz w:val="20"/>
                <w:szCs w:val="20"/>
                <w:lang w:eastAsia="en-US"/>
              </w:rPr>
              <w:t>Претензий не имеется.</w:t>
            </w:r>
          </w:p>
          <w:p w:rsidR="00A46A9E" w:rsidRPr="002F71D5" w:rsidRDefault="00A46A9E" w:rsidP="00A46A9E">
            <w:pPr>
              <w:widowControl w:val="0"/>
              <w:rPr>
                <w:i/>
                <w:sz w:val="20"/>
                <w:szCs w:val="20"/>
                <w:lang w:eastAsia="en-US"/>
              </w:rPr>
            </w:pPr>
          </w:p>
        </w:tc>
      </w:tr>
      <w:tr w:rsidR="00A46A9E" w:rsidRPr="002F71D5" w:rsidTr="00A46A9E">
        <w:tc>
          <w:tcPr>
            <w:tcW w:w="1838" w:type="dxa"/>
            <w:vMerge w:val="restart"/>
            <w:tcBorders>
              <w:top w:val="single" w:sz="4" w:space="0" w:color="auto"/>
              <w:left w:val="single" w:sz="4" w:space="0" w:color="auto"/>
              <w:right w:val="single" w:sz="4" w:space="0" w:color="auto"/>
            </w:tcBorders>
            <w:vAlign w:val="center"/>
          </w:tcPr>
          <w:p w:rsidR="00A46A9E" w:rsidRPr="002F71D5" w:rsidRDefault="00A46A9E" w:rsidP="00A46A9E">
            <w:pPr>
              <w:widowControl w:val="0"/>
              <w:rPr>
                <w:i/>
                <w:sz w:val="20"/>
                <w:szCs w:val="20"/>
                <w:lang w:eastAsia="en-US"/>
              </w:rPr>
            </w:pPr>
          </w:p>
        </w:tc>
        <w:tc>
          <w:tcPr>
            <w:tcW w:w="5670" w:type="dxa"/>
            <w:tcBorders>
              <w:top w:val="single" w:sz="4" w:space="0" w:color="auto"/>
              <w:left w:val="single" w:sz="4" w:space="0" w:color="auto"/>
              <w:bottom w:val="single" w:sz="4" w:space="0" w:color="auto"/>
              <w:right w:val="single" w:sz="4" w:space="0" w:color="auto"/>
            </w:tcBorders>
            <w:vAlign w:val="center"/>
          </w:tcPr>
          <w:tbl>
            <w:tblPr>
              <w:tblW w:w="5275" w:type="dxa"/>
              <w:tblLayout w:type="fixed"/>
              <w:tblLook w:val="04A0" w:firstRow="1" w:lastRow="0" w:firstColumn="1" w:lastColumn="0" w:noHBand="0" w:noVBand="1"/>
            </w:tblPr>
            <w:tblGrid>
              <w:gridCol w:w="740"/>
              <w:gridCol w:w="2551"/>
              <w:gridCol w:w="1134"/>
              <w:gridCol w:w="850"/>
            </w:tblGrid>
            <w:tr w:rsidR="00A46A9E" w:rsidRPr="002E6BAD" w:rsidTr="00A46A9E">
              <w:trPr>
                <w:trHeight w:val="390"/>
              </w:trPr>
              <w:tc>
                <w:tcPr>
                  <w:tcW w:w="3291" w:type="dxa"/>
                  <w:gridSpan w:val="2"/>
                  <w:tcBorders>
                    <w:top w:val="nil"/>
                    <w:left w:val="nil"/>
                    <w:bottom w:val="nil"/>
                    <w:right w:val="nil"/>
                  </w:tcBorders>
                  <w:shd w:val="clear" w:color="auto" w:fill="auto"/>
                  <w:noWrap/>
                  <w:vAlign w:val="bottom"/>
                  <w:hideMark/>
                </w:tcPr>
                <w:p w:rsidR="00A46A9E" w:rsidRPr="002E6BAD" w:rsidRDefault="00A46A9E" w:rsidP="00A46A9E">
                  <w:pPr>
                    <w:rPr>
                      <w:b/>
                      <w:bCs/>
                      <w:color w:val="000000"/>
                      <w:sz w:val="18"/>
                      <w:szCs w:val="18"/>
                    </w:rPr>
                  </w:pPr>
                  <w:r w:rsidRPr="002E6BAD">
                    <w:rPr>
                      <w:b/>
                      <w:bCs/>
                      <w:color w:val="000000"/>
                      <w:sz w:val="18"/>
                      <w:szCs w:val="18"/>
                    </w:rPr>
                    <w:t>Подземные</w:t>
                  </w:r>
                </w:p>
              </w:tc>
              <w:tc>
                <w:tcPr>
                  <w:tcW w:w="1134" w:type="dxa"/>
                  <w:tcBorders>
                    <w:top w:val="nil"/>
                    <w:left w:val="nil"/>
                    <w:bottom w:val="nil"/>
                    <w:right w:val="nil"/>
                  </w:tcBorders>
                  <w:shd w:val="clear" w:color="auto" w:fill="auto"/>
                  <w:noWrap/>
                  <w:vAlign w:val="bottom"/>
                  <w:hideMark/>
                </w:tcPr>
                <w:p w:rsidR="00A46A9E" w:rsidRPr="002E6BAD" w:rsidRDefault="00A46A9E" w:rsidP="00A46A9E">
                  <w:pPr>
                    <w:rPr>
                      <w:b/>
                      <w:bCs/>
                      <w:color w:val="000000"/>
                      <w:sz w:val="18"/>
                      <w:szCs w:val="18"/>
                    </w:rPr>
                  </w:pPr>
                </w:p>
              </w:tc>
              <w:tc>
                <w:tcPr>
                  <w:tcW w:w="850" w:type="dxa"/>
                  <w:tcBorders>
                    <w:top w:val="nil"/>
                    <w:left w:val="nil"/>
                    <w:bottom w:val="nil"/>
                    <w:right w:val="nil"/>
                  </w:tcBorders>
                  <w:shd w:val="clear" w:color="auto" w:fill="auto"/>
                  <w:noWrap/>
                  <w:vAlign w:val="bottom"/>
                  <w:hideMark/>
                </w:tcPr>
                <w:p w:rsidR="00A46A9E" w:rsidRPr="002E6BAD" w:rsidRDefault="00A46A9E" w:rsidP="00A46A9E">
                  <w:pPr>
                    <w:rPr>
                      <w:sz w:val="18"/>
                      <w:szCs w:val="18"/>
                    </w:rPr>
                  </w:pPr>
                </w:p>
              </w:tc>
            </w:tr>
            <w:tr w:rsidR="00A46A9E" w:rsidRPr="002E6BAD" w:rsidTr="00A46A9E">
              <w:trPr>
                <w:trHeight w:val="405"/>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b/>
                      <w:bCs/>
                      <w:sz w:val="18"/>
                      <w:szCs w:val="18"/>
                    </w:rPr>
                  </w:pPr>
                  <w:r w:rsidRPr="002E6BAD">
                    <w:rPr>
                      <w:b/>
                      <w:bCs/>
                      <w:sz w:val="18"/>
                      <w:szCs w:val="18"/>
                    </w:rPr>
                    <w:t>№</w:t>
                  </w:r>
                </w:p>
              </w:tc>
              <w:tc>
                <w:tcPr>
                  <w:tcW w:w="2551" w:type="dxa"/>
                  <w:tcBorders>
                    <w:top w:val="single" w:sz="4" w:space="0" w:color="auto"/>
                    <w:left w:val="nil"/>
                    <w:bottom w:val="single" w:sz="4" w:space="0" w:color="auto"/>
                    <w:right w:val="single" w:sz="4" w:space="0" w:color="auto"/>
                  </w:tcBorders>
                  <w:shd w:val="clear" w:color="000000" w:fill="FFFFFF"/>
                  <w:noWrap/>
                  <w:vAlign w:val="center"/>
                  <w:hideMark/>
                </w:tcPr>
                <w:p w:rsidR="00A46A9E" w:rsidRPr="002E6BAD" w:rsidRDefault="00A46A9E" w:rsidP="00A46A9E">
                  <w:pPr>
                    <w:rPr>
                      <w:b/>
                      <w:bCs/>
                      <w:sz w:val="18"/>
                      <w:szCs w:val="18"/>
                    </w:rPr>
                  </w:pPr>
                  <w:r w:rsidRPr="002E6BAD">
                    <w:rPr>
                      <w:b/>
                      <w:bCs/>
                      <w:sz w:val="18"/>
                      <w:szCs w:val="18"/>
                    </w:rPr>
                    <w:t>Назначение части помещения</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A46A9E" w:rsidRPr="002E6BAD" w:rsidRDefault="00A46A9E" w:rsidP="00A46A9E">
                  <w:pPr>
                    <w:jc w:val="center"/>
                    <w:rPr>
                      <w:b/>
                      <w:bCs/>
                      <w:sz w:val="18"/>
                      <w:szCs w:val="18"/>
                    </w:rPr>
                  </w:pPr>
                  <w:r w:rsidRPr="002E6BAD">
                    <w:rPr>
                      <w:b/>
                      <w:bCs/>
                      <w:sz w:val="18"/>
                      <w:szCs w:val="18"/>
                    </w:rPr>
                    <w:t>Площадь, кв.м</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rsidR="00A46A9E" w:rsidRPr="002E6BAD" w:rsidRDefault="00A46A9E" w:rsidP="00A46A9E">
                  <w:pPr>
                    <w:jc w:val="center"/>
                    <w:rPr>
                      <w:b/>
                      <w:bCs/>
                      <w:sz w:val="18"/>
                      <w:szCs w:val="18"/>
                    </w:rPr>
                  </w:pPr>
                  <w:r w:rsidRPr="002E6BAD">
                    <w:rPr>
                      <w:b/>
                      <w:bCs/>
                      <w:sz w:val="18"/>
                      <w:szCs w:val="18"/>
                    </w:rPr>
                    <w:t>Кол-во</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Автостоянка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15 807,5</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10</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2</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Венткамера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848,0</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3</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Водомерный узел</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63,9</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4</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ГРЩ 2,3</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62,1</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5</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ИТП</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516,0</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3</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6</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КПП и комната персонала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31,3</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7</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Лестница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427,3</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15</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8</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Лифт</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32,5</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8</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9</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Лифтовой холл</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82,7</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16</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10</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 xml:space="preserve">Насосная, насосная пожаротушения </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87,2</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61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11</w:t>
                  </w:r>
                </w:p>
              </w:tc>
              <w:tc>
                <w:tcPr>
                  <w:tcW w:w="2551" w:type="dxa"/>
                  <w:tcBorders>
                    <w:top w:val="nil"/>
                    <w:left w:val="nil"/>
                    <w:bottom w:val="single" w:sz="4" w:space="0" w:color="auto"/>
                    <w:right w:val="single" w:sz="4" w:space="0" w:color="auto"/>
                  </w:tcBorders>
                  <w:shd w:val="clear" w:color="000000" w:fill="FFFFFF"/>
                  <w:vAlign w:val="center"/>
                  <w:hideMark/>
                </w:tcPr>
                <w:p w:rsidR="00A46A9E" w:rsidRPr="002E6BAD" w:rsidRDefault="00A46A9E" w:rsidP="00A46A9E">
                  <w:pPr>
                    <w:rPr>
                      <w:color w:val="000000"/>
                      <w:sz w:val="18"/>
                      <w:szCs w:val="18"/>
                    </w:rPr>
                  </w:pPr>
                  <w:r w:rsidRPr="002E6BAD">
                    <w:rPr>
                      <w:color w:val="000000"/>
                      <w:sz w:val="18"/>
                      <w:szCs w:val="18"/>
                    </w:rPr>
                    <w:t>Помещение СС, ввода воды, каб. ввода, уборочного инвентаря</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138,3</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9</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12</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ПУИ</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72,9</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4</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13</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ПУТ</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208,1</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11</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lastRenderedPageBreak/>
                    <w:t>14</w:t>
                  </w:r>
                </w:p>
              </w:tc>
              <w:tc>
                <w:tcPr>
                  <w:tcW w:w="2551" w:type="dxa"/>
                  <w:tcBorders>
                    <w:top w:val="nil"/>
                    <w:left w:val="nil"/>
                    <w:bottom w:val="single" w:sz="4" w:space="0" w:color="auto"/>
                    <w:right w:val="single" w:sz="4" w:space="0" w:color="auto"/>
                  </w:tcBorders>
                  <w:shd w:val="clear" w:color="000000" w:fill="FFFFFF"/>
                  <w:vAlign w:val="center"/>
                  <w:hideMark/>
                </w:tcPr>
                <w:p w:rsidR="00A46A9E" w:rsidRPr="002E6BAD" w:rsidRDefault="00A46A9E" w:rsidP="00A46A9E">
                  <w:pPr>
                    <w:rPr>
                      <w:color w:val="000000"/>
                      <w:sz w:val="18"/>
                      <w:szCs w:val="18"/>
                    </w:rPr>
                  </w:pPr>
                  <w:r w:rsidRPr="002E6BAD">
                    <w:rPr>
                      <w:color w:val="000000"/>
                      <w:sz w:val="18"/>
                      <w:szCs w:val="18"/>
                    </w:rPr>
                    <w:t>Рампа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1 110,2</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5</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15</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РУВН</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23,1</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16</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rPr>
                      <w:color w:val="000000"/>
                      <w:sz w:val="18"/>
                      <w:szCs w:val="18"/>
                    </w:rPr>
                  </w:pPr>
                  <w:r w:rsidRPr="002E6BAD">
                    <w:rPr>
                      <w:color w:val="000000"/>
                      <w:sz w:val="18"/>
                      <w:szCs w:val="18"/>
                    </w:rPr>
                    <w:t>Санузел</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5,0</w:t>
                  </w:r>
                </w:p>
              </w:tc>
              <w:tc>
                <w:tcPr>
                  <w:tcW w:w="850" w:type="dxa"/>
                  <w:tcBorders>
                    <w:top w:val="nil"/>
                    <w:left w:val="nil"/>
                    <w:bottom w:val="single" w:sz="4" w:space="0" w:color="auto"/>
                    <w:right w:val="single" w:sz="4" w:space="0" w:color="auto"/>
                  </w:tcBorders>
                  <w:shd w:val="clear" w:color="000000" w:fill="FFFFFF"/>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17</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rPr>
                      <w:color w:val="000000"/>
                      <w:sz w:val="18"/>
                      <w:szCs w:val="18"/>
                    </w:rPr>
                  </w:pPr>
                  <w:r w:rsidRPr="002E6BAD">
                    <w:rPr>
                      <w:color w:val="000000"/>
                      <w:sz w:val="18"/>
                      <w:szCs w:val="18"/>
                    </w:rPr>
                    <w:t>Тамбур, Тамбур-шлюз</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205,2</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16</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18</w:t>
                  </w:r>
                </w:p>
              </w:tc>
              <w:tc>
                <w:tcPr>
                  <w:tcW w:w="2551" w:type="dxa"/>
                  <w:tcBorders>
                    <w:top w:val="nil"/>
                    <w:left w:val="nil"/>
                    <w:bottom w:val="single" w:sz="4" w:space="0" w:color="auto"/>
                    <w:right w:val="single" w:sz="4" w:space="0" w:color="auto"/>
                  </w:tcBorders>
                  <w:shd w:val="clear" w:color="auto" w:fill="auto"/>
                  <w:vAlign w:val="center"/>
                  <w:hideMark/>
                </w:tcPr>
                <w:p w:rsidR="00A46A9E" w:rsidRPr="002E6BAD" w:rsidRDefault="00A46A9E" w:rsidP="00A46A9E">
                  <w:pPr>
                    <w:rPr>
                      <w:color w:val="000000"/>
                      <w:sz w:val="18"/>
                      <w:szCs w:val="18"/>
                    </w:rPr>
                  </w:pPr>
                  <w:r w:rsidRPr="002E6BAD">
                    <w:rPr>
                      <w:color w:val="000000"/>
                      <w:sz w:val="18"/>
                      <w:szCs w:val="18"/>
                    </w:rPr>
                    <w:t>Техническое помещение</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12,0</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2</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19</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rPr>
                      <w:color w:val="000000"/>
                      <w:sz w:val="18"/>
                      <w:szCs w:val="18"/>
                    </w:rPr>
                  </w:pPr>
                  <w:r w:rsidRPr="002E6BAD">
                    <w:rPr>
                      <w:color w:val="000000"/>
                      <w:sz w:val="18"/>
                      <w:szCs w:val="18"/>
                    </w:rPr>
                    <w:t>ТП</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41,2</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4</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20</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rPr>
                      <w:color w:val="000000"/>
                      <w:sz w:val="18"/>
                      <w:szCs w:val="18"/>
                    </w:rPr>
                  </w:pPr>
                  <w:r w:rsidRPr="002E6BAD">
                    <w:rPr>
                      <w:color w:val="000000"/>
                      <w:sz w:val="18"/>
                      <w:szCs w:val="18"/>
                    </w:rPr>
                    <w:t>Электрощитовая</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136,7</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7</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2E6BAD" w:rsidRDefault="00A46A9E" w:rsidP="00A46A9E">
                  <w:pPr>
                    <w:jc w:val="center"/>
                    <w:rPr>
                      <w:color w:val="000000"/>
                      <w:sz w:val="18"/>
                      <w:szCs w:val="18"/>
                    </w:rPr>
                  </w:pPr>
                  <w:r w:rsidRPr="002E6BAD">
                    <w:rPr>
                      <w:color w:val="000000"/>
                      <w:sz w:val="18"/>
                      <w:szCs w:val="18"/>
                    </w:rPr>
                    <w:t>21</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rPr>
                      <w:color w:val="000000"/>
                      <w:sz w:val="18"/>
                      <w:szCs w:val="18"/>
                    </w:rPr>
                  </w:pPr>
                  <w:r w:rsidRPr="002E6BAD">
                    <w:rPr>
                      <w:color w:val="000000"/>
                      <w:sz w:val="18"/>
                      <w:szCs w:val="18"/>
                    </w:rPr>
                    <w:t>ЭОМ</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18,3</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0"/>
                    <w:jc w:val="right"/>
                    <w:rPr>
                      <w:color w:val="000000"/>
                      <w:sz w:val="18"/>
                      <w:szCs w:val="18"/>
                    </w:rPr>
                  </w:pPr>
                  <w:r w:rsidRPr="002E6BAD">
                    <w:rPr>
                      <w:color w:val="000000"/>
                      <w:sz w:val="18"/>
                      <w:szCs w:val="18"/>
                    </w:rPr>
                    <w:t>1</w:t>
                  </w:r>
                </w:p>
              </w:tc>
            </w:tr>
            <w:tr w:rsidR="00A46A9E" w:rsidRPr="002E6BAD" w:rsidTr="00A46A9E">
              <w:trPr>
                <w:trHeight w:val="40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A46A9E" w:rsidRPr="002E6BAD" w:rsidRDefault="00A46A9E" w:rsidP="00A46A9E">
                  <w:pPr>
                    <w:jc w:val="center"/>
                    <w:rPr>
                      <w:color w:val="000000"/>
                      <w:sz w:val="18"/>
                      <w:szCs w:val="18"/>
                    </w:rPr>
                  </w:pPr>
                  <w:r w:rsidRPr="002E6BAD">
                    <w:rPr>
                      <w:color w:val="000000"/>
                      <w:sz w:val="18"/>
                      <w:szCs w:val="18"/>
                    </w:rPr>
                    <w:t> </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ind w:firstLineChars="100" w:firstLine="181"/>
                    <w:rPr>
                      <w:b/>
                      <w:bCs/>
                      <w:color w:val="000000"/>
                      <w:sz w:val="18"/>
                      <w:szCs w:val="18"/>
                    </w:rPr>
                  </w:pPr>
                  <w:r w:rsidRPr="002E6BAD">
                    <w:rPr>
                      <w:b/>
                      <w:bCs/>
                      <w:color w:val="000000"/>
                      <w:sz w:val="18"/>
                      <w:szCs w:val="18"/>
                    </w:rPr>
                    <w:t>ИТОГО</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jc w:val="center"/>
                    <w:rPr>
                      <w:b/>
                      <w:bCs/>
                      <w:color w:val="000000"/>
                      <w:sz w:val="18"/>
                      <w:szCs w:val="18"/>
                    </w:rPr>
                  </w:pPr>
                  <w:r w:rsidRPr="002E6BAD">
                    <w:rPr>
                      <w:b/>
                      <w:bCs/>
                      <w:color w:val="000000"/>
                      <w:sz w:val="18"/>
                      <w:szCs w:val="18"/>
                    </w:rPr>
                    <w:t>19 929,5</w:t>
                  </w:r>
                </w:p>
              </w:tc>
              <w:tc>
                <w:tcPr>
                  <w:tcW w:w="850" w:type="dxa"/>
                  <w:tcBorders>
                    <w:top w:val="nil"/>
                    <w:left w:val="nil"/>
                    <w:bottom w:val="single" w:sz="4" w:space="0" w:color="auto"/>
                    <w:right w:val="single" w:sz="4" w:space="0" w:color="auto"/>
                  </w:tcBorders>
                  <w:shd w:val="clear" w:color="auto" w:fill="auto"/>
                  <w:noWrap/>
                  <w:vAlign w:val="center"/>
                  <w:hideMark/>
                </w:tcPr>
                <w:p w:rsidR="00A46A9E" w:rsidRPr="002E6BAD" w:rsidRDefault="00A46A9E" w:rsidP="00A46A9E">
                  <w:pPr>
                    <w:jc w:val="center"/>
                    <w:rPr>
                      <w:b/>
                      <w:bCs/>
                      <w:color w:val="000000"/>
                      <w:sz w:val="18"/>
                      <w:szCs w:val="18"/>
                    </w:rPr>
                  </w:pPr>
                  <w:r w:rsidRPr="002E6BAD">
                    <w:rPr>
                      <w:b/>
                      <w:bCs/>
                      <w:color w:val="000000"/>
                      <w:sz w:val="18"/>
                      <w:szCs w:val="18"/>
                    </w:rPr>
                    <w:t>134</w:t>
                  </w:r>
                </w:p>
              </w:tc>
            </w:tr>
          </w:tbl>
          <w:p w:rsidR="00A46A9E" w:rsidRPr="009F72B4" w:rsidRDefault="00A46A9E" w:rsidP="00A46A9E">
            <w:pPr>
              <w:rPr>
                <w:rFonts w:asciiTheme="minorHAnsi" w:hAnsiTheme="minorHAnsi" w:cstheme="minorHAnsi"/>
                <w:sz w:val="20"/>
                <w:szCs w:val="20"/>
              </w:rPr>
            </w:pPr>
          </w:p>
        </w:tc>
        <w:tc>
          <w:tcPr>
            <w:tcW w:w="2977" w:type="dxa"/>
            <w:vMerge/>
            <w:tcBorders>
              <w:left w:val="single" w:sz="4" w:space="0" w:color="auto"/>
              <w:right w:val="single" w:sz="4" w:space="0" w:color="auto"/>
            </w:tcBorders>
            <w:vAlign w:val="center"/>
          </w:tcPr>
          <w:p w:rsidR="00A46A9E" w:rsidRPr="002F71D5" w:rsidRDefault="00A46A9E" w:rsidP="00A46A9E">
            <w:pPr>
              <w:widowControl w:val="0"/>
              <w:jc w:val="center"/>
              <w:rPr>
                <w:i/>
                <w:sz w:val="20"/>
                <w:szCs w:val="20"/>
                <w:lang w:eastAsia="en-US"/>
              </w:rPr>
            </w:pPr>
          </w:p>
        </w:tc>
      </w:tr>
      <w:tr w:rsidR="00A46A9E" w:rsidRPr="002F71D5" w:rsidTr="00A46A9E">
        <w:tc>
          <w:tcPr>
            <w:tcW w:w="1838" w:type="dxa"/>
            <w:vMerge/>
            <w:tcBorders>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p>
        </w:tc>
        <w:tc>
          <w:tcPr>
            <w:tcW w:w="5670" w:type="dxa"/>
            <w:tcBorders>
              <w:top w:val="single" w:sz="4" w:space="0" w:color="auto"/>
              <w:left w:val="single" w:sz="4" w:space="0" w:color="auto"/>
              <w:bottom w:val="single" w:sz="4" w:space="0" w:color="auto"/>
              <w:right w:val="single" w:sz="4" w:space="0" w:color="auto"/>
            </w:tcBorders>
            <w:vAlign w:val="center"/>
          </w:tcPr>
          <w:tbl>
            <w:tblPr>
              <w:tblW w:w="5276" w:type="dxa"/>
              <w:tblLayout w:type="fixed"/>
              <w:tblLook w:val="04A0" w:firstRow="1" w:lastRow="0" w:firstColumn="1" w:lastColumn="0" w:noHBand="0" w:noVBand="1"/>
            </w:tblPr>
            <w:tblGrid>
              <w:gridCol w:w="740"/>
              <w:gridCol w:w="2551"/>
              <w:gridCol w:w="1134"/>
              <w:gridCol w:w="851"/>
            </w:tblGrid>
            <w:tr w:rsidR="00A46A9E" w:rsidRPr="004E0D06" w:rsidTr="00A46A9E">
              <w:trPr>
                <w:trHeight w:val="405"/>
              </w:trPr>
              <w:tc>
                <w:tcPr>
                  <w:tcW w:w="3291" w:type="dxa"/>
                  <w:gridSpan w:val="2"/>
                  <w:tcBorders>
                    <w:top w:val="nil"/>
                    <w:left w:val="nil"/>
                    <w:bottom w:val="nil"/>
                    <w:right w:val="nil"/>
                  </w:tcBorders>
                  <w:shd w:val="clear" w:color="auto" w:fill="auto"/>
                  <w:noWrap/>
                  <w:vAlign w:val="bottom"/>
                  <w:hideMark/>
                </w:tcPr>
                <w:p w:rsidR="00A46A9E" w:rsidRPr="004E0D06" w:rsidRDefault="00A46A9E" w:rsidP="00A46A9E">
                  <w:pPr>
                    <w:rPr>
                      <w:b/>
                      <w:bCs/>
                      <w:color w:val="000000"/>
                      <w:sz w:val="18"/>
                      <w:szCs w:val="18"/>
                    </w:rPr>
                  </w:pPr>
                  <w:r w:rsidRPr="004E0D06">
                    <w:rPr>
                      <w:b/>
                      <w:bCs/>
                      <w:color w:val="000000"/>
                      <w:sz w:val="18"/>
                      <w:szCs w:val="18"/>
                    </w:rPr>
                    <w:t>Наземные</w:t>
                  </w:r>
                </w:p>
              </w:tc>
              <w:tc>
                <w:tcPr>
                  <w:tcW w:w="1134" w:type="dxa"/>
                  <w:tcBorders>
                    <w:top w:val="nil"/>
                    <w:left w:val="nil"/>
                    <w:bottom w:val="nil"/>
                    <w:right w:val="nil"/>
                  </w:tcBorders>
                  <w:shd w:val="clear" w:color="auto" w:fill="auto"/>
                  <w:noWrap/>
                  <w:vAlign w:val="center"/>
                  <w:hideMark/>
                </w:tcPr>
                <w:p w:rsidR="00A46A9E" w:rsidRPr="004E0D06" w:rsidRDefault="00A46A9E" w:rsidP="00A46A9E">
                  <w:pPr>
                    <w:rPr>
                      <w:b/>
                      <w:bCs/>
                      <w:color w:val="000000"/>
                      <w:sz w:val="18"/>
                      <w:szCs w:val="18"/>
                    </w:rPr>
                  </w:pPr>
                </w:p>
              </w:tc>
              <w:tc>
                <w:tcPr>
                  <w:tcW w:w="851" w:type="dxa"/>
                  <w:tcBorders>
                    <w:top w:val="nil"/>
                    <w:left w:val="nil"/>
                    <w:bottom w:val="nil"/>
                    <w:right w:val="nil"/>
                  </w:tcBorders>
                  <w:shd w:val="clear" w:color="auto" w:fill="auto"/>
                  <w:noWrap/>
                  <w:vAlign w:val="center"/>
                  <w:hideMark/>
                </w:tcPr>
                <w:p w:rsidR="00A46A9E" w:rsidRPr="004E0D06" w:rsidRDefault="00A46A9E" w:rsidP="00A46A9E">
                  <w:pPr>
                    <w:rPr>
                      <w:sz w:val="18"/>
                      <w:szCs w:val="18"/>
                    </w:rPr>
                  </w:pPr>
                </w:p>
              </w:tc>
            </w:tr>
            <w:tr w:rsidR="00A46A9E" w:rsidRPr="004E0D06" w:rsidTr="00A46A9E">
              <w:trPr>
                <w:trHeight w:val="405"/>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b/>
                      <w:bCs/>
                      <w:color w:val="000000"/>
                      <w:sz w:val="18"/>
                      <w:szCs w:val="18"/>
                    </w:rPr>
                  </w:pPr>
                  <w:r w:rsidRPr="004E0D06">
                    <w:rPr>
                      <w:b/>
                      <w:bCs/>
                      <w:color w:val="000000"/>
                      <w:sz w:val="18"/>
                      <w:szCs w:val="18"/>
                    </w:rPr>
                    <w:t>№</w:t>
                  </w:r>
                </w:p>
              </w:tc>
              <w:tc>
                <w:tcPr>
                  <w:tcW w:w="2551" w:type="dxa"/>
                  <w:tcBorders>
                    <w:top w:val="single" w:sz="4" w:space="0" w:color="auto"/>
                    <w:left w:val="nil"/>
                    <w:bottom w:val="single" w:sz="4" w:space="0" w:color="auto"/>
                    <w:right w:val="single" w:sz="4" w:space="0" w:color="auto"/>
                  </w:tcBorders>
                  <w:shd w:val="clear" w:color="000000" w:fill="FFFFFF"/>
                  <w:noWrap/>
                  <w:vAlign w:val="center"/>
                  <w:hideMark/>
                </w:tcPr>
                <w:p w:rsidR="00A46A9E" w:rsidRPr="004E0D06" w:rsidRDefault="00A46A9E" w:rsidP="00A46A9E">
                  <w:pPr>
                    <w:rPr>
                      <w:b/>
                      <w:bCs/>
                      <w:color w:val="000000"/>
                      <w:sz w:val="18"/>
                      <w:szCs w:val="18"/>
                    </w:rPr>
                  </w:pPr>
                  <w:r w:rsidRPr="004E0D06">
                    <w:rPr>
                      <w:b/>
                      <w:bCs/>
                      <w:color w:val="000000"/>
                      <w:sz w:val="18"/>
                      <w:szCs w:val="18"/>
                    </w:rPr>
                    <w:t>Назначение части помещения</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A46A9E" w:rsidRPr="004E0D06" w:rsidRDefault="00A46A9E" w:rsidP="00A46A9E">
                  <w:pPr>
                    <w:jc w:val="center"/>
                    <w:rPr>
                      <w:b/>
                      <w:bCs/>
                      <w:color w:val="000000"/>
                      <w:sz w:val="18"/>
                      <w:szCs w:val="18"/>
                    </w:rPr>
                  </w:pPr>
                  <w:r w:rsidRPr="004E0D06">
                    <w:rPr>
                      <w:b/>
                      <w:bCs/>
                      <w:color w:val="000000"/>
                      <w:sz w:val="18"/>
                      <w:szCs w:val="18"/>
                    </w:rPr>
                    <w:t>Площадь, кв.м</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rsidR="00A46A9E" w:rsidRPr="004E0D06" w:rsidRDefault="00A46A9E" w:rsidP="00A46A9E">
                  <w:pPr>
                    <w:jc w:val="center"/>
                    <w:rPr>
                      <w:b/>
                      <w:bCs/>
                      <w:color w:val="000000"/>
                      <w:sz w:val="18"/>
                      <w:szCs w:val="18"/>
                    </w:rPr>
                  </w:pPr>
                  <w:r w:rsidRPr="004E0D06">
                    <w:rPr>
                      <w:b/>
                      <w:bCs/>
                      <w:color w:val="000000"/>
                      <w:sz w:val="18"/>
                      <w:szCs w:val="18"/>
                    </w:rPr>
                    <w:t>Кол-во</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Приточно-вытяжная венткамера, венткамера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2 438,1</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41</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2</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Вестибюль</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821,1</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13</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3</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Колясочная</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144,2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6</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4</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Комната консьержа, охрана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79,9</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8</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5</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Комната отдыха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83,0</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5</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6</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Коридор</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5 768,0</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227</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7</w:t>
                  </w:r>
                </w:p>
              </w:tc>
              <w:tc>
                <w:tcPr>
                  <w:tcW w:w="2551" w:type="dxa"/>
                  <w:tcBorders>
                    <w:top w:val="nil"/>
                    <w:left w:val="nil"/>
                    <w:bottom w:val="single" w:sz="4" w:space="0" w:color="auto"/>
                    <w:right w:val="single" w:sz="4" w:space="0" w:color="auto"/>
                  </w:tcBorders>
                  <w:shd w:val="clear" w:color="000000" w:fill="FFFFFF"/>
                  <w:vAlign w:val="center"/>
                  <w:hideMark/>
                </w:tcPr>
                <w:p w:rsidR="00A46A9E" w:rsidRPr="004E0D06" w:rsidRDefault="00A46A9E" w:rsidP="00A46A9E">
                  <w:pPr>
                    <w:rPr>
                      <w:color w:val="000000"/>
                      <w:sz w:val="18"/>
                      <w:szCs w:val="18"/>
                    </w:rPr>
                  </w:pPr>
                  <w:r w:rsidRPr="004E0D06">
                    <w:rPr>
                      <w:color w:val="000000"/>
                      <w:sz w:val="18"/>
                      <w:szCs w:val="18"/>
                    </w:rPr>
                    <w:t>Лестница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4 456,2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249</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8</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Лифт</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115,6</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26</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9</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Лифтовой холл</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3 949,2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221</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10</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Помещения РП, ДГУ, ГРЩ, РУ10кВ</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282,6</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8</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11</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Помещение мусоропровода, контейнеров</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555,5</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201</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12</w:t>
                  </w:r>
                </w:p>
              </w:tc>
              <w:tc>
                <w:tcPr>
                  <w:tcW w:w="2551" w:type="dxa"/>
                  <w:tcBorders>
                    <w:top w:val="nil"/>
                    <w:left w:val="nil"/>
                    <w:bottom w:val="single" w:sz="4" w:space="0" w:color="auto"/>
                    <w:right w:val="single" w:sz="4" w:space="0" w:color="auto"/>
                  </w:tcBorders>
                  <w:shd w:val="clear" w:color="000000" w:fill="FFFFFF"/>
                  <w:vAlign w:val="center"/>
                  <w:hideMark/>
                </w:tcPr>
                <w:p w:rsidR="00A46A9E" w:rsidRPr="004E0D06" w:rsidRDefault="00A46A9E" w:rsidP="00A46A9E">
                  <w:pPr>
                    <w:rPr>
                      <w:color w:val="000000"/>
                      <w:sz w:val="18"/>
                      <w:szCs w:val="18"/>
                    </w:rPr>
                  </w:pPr>
                  <w:r w:rsidRPr="004E0D06">
                    <w:rPr>
                      <w:color w:val="000000"/>
                      <w:sz w:val="18"/>
                      <w:szCs w:val="18"/>
                    </w:rPr>
                    <w:t>Помещение транспорта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29,2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13</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ПУИ</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66,6</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19</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14</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Рампа</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250,4</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15</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Санузел, Санузел МГН</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93,8</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16</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16</w:t>
                  </w:r>
                </w:p>
              </w:tc>
              <w:tc>
                <w:tcPr>
                  <w:tcW w:w="25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rPr>
                      <w:color w:val="000000"/>
                      <w:sz w:val="18"/>
                      <w:szCs w:val="18"/>
                    </w:rPr>
                  </w:pPr>
                  <w:r w:rsidRPr="004E0D06">
                    <w:rPr>
                      <w:color w:val="000000"/>
                      <w:sz w:val="18"/>
                      <w:szCs w:val="18"/>
                    </w:rPr>
                    <w:t>Тамбур, тамбур-шлюз</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549,2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57</w:t>
                  </w:r>
                </w:p>
              </w:tc>
            </w:tr>
            <w:tr w:rsidR="00A46A9E" w:rsidRPr="004E0D06" w:rsidTr="00A46A9E">
              <w:trPr>
                <w:trHeight w:val="600"/>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17</w:t>
                  </w:r>
                </w:p>
              </w:tc>
              <w:tc>
                <w:tcPr>
                  <w:tcW w:w="2551" w:type="dxa"/>
                  <w:tcBorders>
                    <w:top w:val="nil"/>
                    <w:left w:val="nil"/>
                    <w:bottom w:val="single" w:sz="4" w:space="0" w:color="auto"/>
                    <w:right w:val="single" w:sz="4" w:space="0" w:color="auto"/>
                  </w:tcBorders>
                  <w:shd w:val="clear" w:color="auto" w:fill="auto"/>
                  <w:vAlign w:val="center"/>
                  <w:hideMark/>
                </w:tcPr>
                <w:p w:rsidR="00A46A9E" w:rsidRPr="004E0D06" w:rsidRDefault="00A46A9E" w:rsidP="00A46A9E">
                  <w:pPr>
                    <w:rPr>
                      <w:color w:val="000000"/>
                      <w:sz w:val="18"/>
                      <w:szCs w:val="18"/>
                    </w:rPr>
                  </w:pPr>
                  <w:r w:rsidRPr="004E0D06">
                    <w:rPr>
                      <w:color w:val="000000"/>
                      <w:sz w:val="18"/>
                      <w:szCs w:val="18"/>
                    </w:rPr>
                    <w:t>Техническое пространство для трассировки инженерных коммуникаций</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2 642,3</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24</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18</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4E0D06" w:rsidRDefault="00A46A9E" w:rsidP="00A46A9E">
                  <w:pPr>
                    <w:rPr>
                      <w:color w:val="000000"/>
                      <w:sz w:val="18"/>
                      <w:szCs w:val="18"/>
                    </w:rPr>
                  </w:pPr>
                  <w:r w:rsidRPr="004E0D06">
                    <w:rPr>
                      <w:color w:val="000000"/>
                      <w:sz w:val="18"/>
                      <w:szCs w:val="18"/>
                    </w:rPr>
                    <w:t>Холл, холл-вестибюль</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97,6</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6</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rsidR="00A46A9E" w:rsidRPr="004E0D06" w:rsidRDefault="00A46A9E" w:rsidP="00A46A9E">
                  <w:pPr>
                    <w:jc w:val="center"/>
                    <w:rPr>
                      <w:color w:val="000000"/>
                      <w:sz w:val="18"/>
                      <w:szCs w:val="18"/>
                    </w:rPr>
                  </w:pPr>
                  <w:r w:rsidRPr="004E0D06">
                    <w:rPr>
                      <w:color w:val="000000"/>
                      <w:sz w:val="18"/>
                      <w:szCs w:val="18"/>
                    </w:rPr>
                    <w:t>19</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4E0D06" w:rsidRDefault="00A46A9E" w:rsidP="00A46A9E">
                  <w:pPr>
                    <w:rPr>
                      <w:color w:val="000000"/>
                      <w:sz w:val="18"/>
                      <w:szCs w:val="18"/>
                    </w:rPr>
                  </w:pPr>
                  <w:r w:rsidRPr="004E0D06">
                    <w:rPr>
                      <w:color w:val="000000"/>
                      <w:sz w:val="18"/>
                      <w:szCs w:val="18"/>
                    </w:rPr>
                    <w:t>Электрощитовая</w:t>
                  </w:r>
                </w:p>
              </w:tc>
              <w:tc>
                <w:tcPr>
                  <w:tcW w:w="1134"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18,2</w:t>
                  </w:r>
                </w:p>
              </w:tc>
              <w:tc>
                <w:tcPr>
                  <w:tcW w:w="851" w:type="dxa"/>
                  <w:tcBorders>
                    <w:top w:val="nil"/>
                    <w:left w:val="nil"/>
                    <w:bottom w:val="single" w:sz="4" w:space="0" w:color="auto"/>
                    <w:right w:val="single" w:sz="4" w:space="0" w:color="auto"/>
                  </w:tcBorders>
                  <w:shd w:val="clear" w:color="000000" w:fill="FFFFFF"/>
                  <w:noWrap/>
                  <w:vAlign w:val="center"/>
                  <w:hideMark/>
                </w:tcPr>
                <w:p w:rsidR="00A46A9E" w:rsidRPr="004E0D06" w:rsidRDefault="00A46A9E" w:rsidP="00A46A9E">
                  <w:pPr>
                    <w:ind w:firstLineChars="100" w:firstLine="180"/>
                    <w:jc w:val="right"/>
                    <w:rPr>
                      <w:color w:val="000000"/>
                      <w:sz w:val="18"/>
                      <w:szCs w:val="18"/>
                    </w:rPr>
                  </w:pPr>
                  <w:r w:rsidRPr="004E0D06">
                    <w:rPr>
                      <w:color w:val="000000"/>
                      <w:sz w:val="18"/>
                      <w:szCs w:val="18"/>
                    </w:rPr>
                    <w:t>2</w:t>
                  </w:r>
                </w:p>
              </w:tc>
            </w:tr>
            <w:tr w:rsidR="00A46A9E" w:rsidRPr="004E0D06" w:rsidTr="00A46A9E">
              <w:trPr>
                <w:trHeight w:val="40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A46A9E" w:rsidRPr="004E0D06" w:rsidRDefault="00A46A9E" w:rsidP="00A46A9E">
                  <w:pPr>
                    <w:jc w:val="center"/>
                    <w:rPr>
                      <w:color w:val="000000"/>
                      <w:sz w:val="18"/>
                      <w:szCs w:val="18"/>
                    </w:rPr>
                  </w:pPr>
                  <w:r w:rsidRPr="004E0D06">
                    <w:rPr>
                      <w:color w:val="000000"/>
                      <w:sz w:val="18"/>
                      <w:szCs w:val="18"/>
                    </w:rPr>
                    <w:t> </w:t>
                  </w:r>
                </w:p>
              </w:tc>
              <w:tc>
                <w:tcPr>
                  <w:tcW w:w="2551" w:type="dxa"/>
                  <w:tcBorders>
                    <w:top w:val="nil"/>
                    <w:left w:val="nil"/>
                    <w:bottom w:val="single" w:sz="4" w:space="0" w:color="auto"/>
                    <w:right w:val="single" w:sz="4" w:space="0" w:color="auto"/>
                  </w:tcBorders>
                  <w:shd w:val="clear" w:color="auto" w:fill="auto"/>
                  <w:noWrap/>
                  <w:vAlign w:val="center"/>
                  <w:hideMark/>
                </w:tcPr>
                <w:p w:rsidR="00A46A9E" w:rsidRPr="004E0D06" w:rsidRDefault="00A46A9E" w:rsidP="00A46A9E">
                  <w:pPr>
                    <w:ind w:firstLineChars="100" w:firstLine="181"/>
                    <w:rPr>
                      <w:b/>
                      <w:bCs/>
                      <w:color w:val="000000"/>
                      <w:sz w:val="18"/>
                      <w:szCs w:val="18"/>
                    </w:rPr>
                  </w:pPr>
                  <w:r w:rsidRPr="004E0D06">
                    <w:rPr>
                      <w:b/>
                      <w:bCs/>
                      <w:color w:val="000000"/>
                      <w:sz w:val="18"/>
                      <w:szCs w:val="18"/>
                    </w:rPr>
                    <w:t>ИТОГО</w:t>
                  </w:r>
                </w:p>
              </w:tc>
              <w:tc>
                <w:tcPr>
                  <w:tcW w:w="1134" w:type="dxa"/>
                  <w:tcBorders>
                    <w:top w:val="nil"/>
                    <w:left w:val="nil"/>
                    <w:bottom w:val="single" w:sz="4" w:space="0" w:color="auto"/>
                    <w:right w:val="single" w:sz="4" w:space="0" w:color="auto"/>
                  </w:tcBorders>
                  <w:shd w:val="clear" w:color="auto" w:fill="auto"/>
                  <w:noWrap/>
                  <w:vAlign w:val="center"/>
                  <w:hideMark/>
                </w:tcPr>
                <w:p w:rsidR="00A46A9E" w:rsidRPr="004E0D06" w:rsidRDefault="00A46A9E" w:rsidP="00A46A9E">
                  <w:pPr>
                    <w:jc w:val="center"/>
                    <w:rPr>
                      <w:b/>
                      <w:bCs/>
                      <w:color w:val="000000"/>
                      <w:sz w:val="18"/>
                      <w:szCs w:val="18"/>
                    </w:rPr>
                  </w:pPr>
                  <w:r w:rsidRPr="004E0D06">
                    <w:rPr>
                      <w:b/>
                      <w:bCs/>
                      <w:color w:val="000000"/>
                      <w:sz w:val="18"/>
                      <w:szCs w:val="18"/>
                    </w:rPr>
                    <w:t>22 440,7</w:t>
                  </w:r>
                </w:p>
              </w:tc>
              <w:tc>
                <w:tcPr>
                  <w:tcW w:w="851" w:type="dxa"/>
                  <w:tcBorders>
                    <w:top w:val="nil"/>
                    <w:left w:val="nil"/>
                    <w:bottom w:val="single" w:sz="4" w:space="0" w:color="auto"/>
                    <w:right w:val="single" w:sz="4" w:space="0" w:color="auto"/>
                  </w:tcBorders>
                  <w:shd w:val="clear" w:color="auto" w:fill="auto"/>
                  <w:noWrap/>
                  <w:vAlign w:val="center"/>
                  <w:hideMark/>
                </w:tcPr>
                <w:p w:rsidR="00A46A9E" w:rsidRPr="004E0D06" w:rsidRDefault="00A46A9E" w:rsidP="00A46A9E">
                  <w:pPr>
                    <w:jc w:val="center"/>
                    <w:rPr>
                      <w:b/>
                      <w:bCs/>
                      <w:color w:val="000000"/>
                      <w:sz w:val="18"/>
                      <w:szCs w:val="18"/>
                    </w:rPr>
                  </w:pPr>
                  <w:r w:rsidRPr="004E0D06">
                    <w:rPr>
                      <w:b/>
                      <w:bCs/>
                      <w:color w:val="000000"/>
                      <w:sz w:val="18"/>
                      <w:szCs w:val="18"/>
                    </w:rPr>
                    <w:t>1 132</w:t>
                  </w:r>
                </w:p>
              </w:tc>
            </w:tr>
          </w:tbl>
          <w:p w:rsidR="00A46A9E" w:rsidRPr="009F72B4" w:rsidRDefault="00A46A9E" w:rsidP="00A46A9E">
            <w:pPr>
              <w:jc w:val="center"/>
              <w:rPr>
                <w:rFonts w:asciiTheme="minorHAnsi" w:hAnsiTheme="minorHAnsi" w:cstheme="minorHAnsi"/>
                <w:sz w:val="20"/>
                <w:szCs w:val="20"/>
              </w:rPr>
            </w:pPr>
          </w:p>
        </w:tc>
        <w:tc>
          <w:tcPr>
            <w:tcW w:w="2977" w:type="dxa"/>
            <w:vMerge/>
            <w:tcBorders>
              <w:left w:val="single" w:sz="4" w:space="0" w:color="auto"/>
              <w:right w:val="single" w:sz="4" w:space="0" w:color="auto"/>
            </w:tcBorders>
            <w:vAlign w:val="center"/>
          </w:tcPr>
          <w:p w:rsidR="00A46A9E" w:rsidRPr="002F71D5" w:rsidRDefault="00A46A9E" w:rsidP="00A46A9E">
            <w:pPr>
              <w:widowControl w:val="0"/>
              <w:jc w:val="center"/>
              <w:rPr>
                <w:i/>
                <w:sz w:val="20"/>
                <w:szCs w:val="20"/>
                <w:lang w:eastAsia="en-US"/>
              </w:rPr>
            </w:pPr>
          </w:p>
        </w:tc>
      </w:tr>
      <w:tr w:rsidR="00A46A9E" w:rsidRPr="002F71D5" w:rsidTr="00A46A9E">
        <w:tc>
          <w:tcPr>
            <w:tcW w:w="10485" w:type="dxa"/>
            <w:gridSpan w:val="3"/>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jc w:val="center"/>
              <w:rPr>
                <w:b/>
                <w:i/>
                <w:sz w:val="20"/>
                <w:szCs w:val="20"/>
                <w:lang w:eastAsia="en-US"/>
              </w:rPr>
            </w:pPr>
            <w:r w:rsidRPr="002F71D5">
              <w:rPr>
                <w:b/>
                <w:i/>
                <w:sz w:val="20"/>
                <w:szCs w:val="20"/>
                <w:lang w:eastAsia="en-US"/>
              </w:rPr>
              <w:t>II. Ограждающие несущие и ненесущие конструкции многоквартирного дома</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Фундаменты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203A28" w:rsidRDefault="00A46A9E" w:rsidP="00A46A9E">
            <w:pPr>
              <w:pStyle w:val="Default"/>
              <w:rPr>
                <w:sz w:val="20"/>
                <w:szCs w:val="20"/>
              </w:rPr>
            </w:pPr>
            <w:r w:rsidRPr="00D5240F">
              <w:rPr>
                <w:bCs/>
                <w:sz w:val="20"/>
                <w:szCs w:val="20"/>
              </w:rPr>
              <w:t>Вид фундамента</w:t>
            </w:r>
            <w:r>
              <w:rPr>
                <w:bCs/>
                <w:sz w:val="20"/>
                <w:szCs w:val="20"/>
              </w:rPr>
              <w:t>:</w:t>
            </w:r>
            <w:r w:rsidRPr="00D5240F">
              <w:rPr>
                <w:bCs/>
                <w:sz w:val="20"/>
                <w:szCs w:val="20"/>
              </w:rPr>
              <w:t xml:space="preserve"> монолитный ж/б.</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r w:rsidRPr="002F71D5">
              <w:rPr>
                <w:i/>
                <w:sz w:val="20"/>
                <w:szCs w:val="20"/>
                <w:lang w:eastAsia="en-US"/>
              </w:rPr>
              <w:t>.</w:t>
            </w:r>
          </w:p>
          <w:p w:rsidR="00A46A9E" w:rsidRPr="002F71D5" w:rsidRDefault="00A46A9E" w:rsidP="00A46A9E">
            <w:pPr>
              <w:widowControl w:val="0"/>
              <w:rPr>
                <w:b/>
                <w:i/>
                <w:sz w:val="20"/>
                <w:szCs w:val="20"/>
                <w:u w:val="single"/>
                <w:lang w:eastAsia="en-US"/>
              </w:rPr>
            </w:pPr>
            <w:r w:rsidRPr="002F71D5">
              <w:rPr>
                <w:i/>
                <w:sz w:val="20"/>
                <w:szCs w:val="20"/>
                <w:lang w:eastAsia="en-US"/>
              </w:rPr>
              <w:t xml:space="preserve">Количество участков, требующих текущего ремонта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Претензий не имеется.</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Pr>
                <w:b/>
                <w:i/>
                <w:sz w:val="20"/>
                <w:szCs w:val="20"/>
                <w:lang w:eastAsia="en-US"/>
              </w:rPr>
              <w:lastRenderedPageBreak/>
              <w:t>Стены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B32CB0" w:rsidRDefault="00A46A9E" w:rsidP="00A46A9E">
            <w:pPr>
              <w:pStyle w:val="Default"/>
              <w:rPr>
                <w:sz w:val="20"/>
                <w:szCs w:val="20"/>
              </w:rPr>
            </w:pPr>
            <w:r w:rsidRPr="00B32CB0">
              <w:rPr>
                <w:bCs/>
                <w:sz w:val="20"/>
                <w:szCs w:val="20"/>
              </w:rPr>
              <w:t>Площадь стен</w:t>
            </w:r>
            <w:r>
              <w:rPr>
                <w:bCs/>
                <w:sz w:val="20"/>
                <w:szCs w:val="20"/>
              </w:rPr>
              <w:t>: 73 814,12</w:t>
            </w:r>
            <w:r w:rsidRPr="00B32CB0">
              <w:rPr>
                <w:bCs/>
                <w:sz w:val="20"/>
                <w:szCs w:val="20"/>
              </w:rPr>
              <w:t xml:space="preserve"> кв. м </w:t>
            </w:r>
          </w:p>
          <w:p w:rsidR="00A46A9E" w:rsidRPr="00B32CB0" w:rsidRDefault="00A46A9E" w:rsidP="00A46A9E">
            <w:pPr>
              <w:widowControl w:val="0"/>
              <w:rPr>
                <w:bCs/>
                <w:sz w:val="20"/>
                <w:szCs w:val="20"/>
              </w:rPr>
            </w:pPr>
            <w:r w:rsidRPr="00B32CB0">
              <w:rPr>
                <w:bCs/>
                <w:sz w:val="20"/>
                <w:szCs w:val="20"/>
              </w:rPr>
              <w:t>Материал</w:t>
            </w:r>
            <w:r>
              <w:rPr>
                <w:bCs/>
                <w:sz w:val="20"/>
                <w:szCs w:val="20"/>
              </w:rPr>
              <w:t>: Железобетон, блок из ячеистого бетона.</w:t>
            </w:r>
            <w:r w:rsidRPr="00B32CB0">
              <w:rPr>
                <w:bCs/>
                <w:sz w:val="20"/>
                <w:szCs w:val="20"/>
              </w:rPr>
              <w:t xml:space="preserve"> </w:t>
            </w:r>
            <w:r>
              <w:rPr>
                <w:bCs/>
                <w:sz w:val="20"/>
                <w:szCs w:val="20"/>
              </w:rPr>
              <w:t>О</w:t>
            </w:r>
            <w:r w:rsidRPr="00B32CB0">
              <w:rPr>
                <w:bCs/>
                <w:sz w:val="20"/>
                <w:szCs w:val="20"/>
              </w:rPr>
              <w:t>тделк</w:t>
            </w:r>
            <w:r>
              <w:rPr>
                <w:bCs/>
                <w:sz w:val="20"/>
                <w:szCs w:val="20"/>
              </w:rPr>
              <w:t>а</w:t>
            </w:r>
            <w:r w:rsidRPr="00B32CB0">
              <w:rPr>
                <w:bCs/>
                <w:sz w:val="20"/>
                <w:szCs w:val="20"/>
              </w:rPr>
              <w:t xml:space="preserve">: Окраска стен водоэмульсионной краской </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w:t>
            </w:r>
            <w:r w:rsidRPr="002F71D5">
              <w:rPr>
                <w:b/>
                <w:i/>
                <w:sz w:val="20"/>
                <w:szCs w:val="20"/>
                <w:lang w:eastAsia="en-US"/>
              </w:rPr>
              <w:t>исправное, удовлетворительное</w:t>
            </w:r>
            <w:r w:rsidRPr="002F71D5">
              <w:rPr>
                <w:i/>
                <w:sz w:val="20"/>
                <w:szCs w:val="20"/>
                <w:lang w:eastAsia="en-US"/>
              </w:rPr>
              <w:t>.</w:t>
            </w:r>
          </w:p>
          <w:p w:rsidR="00A46A9E" w:rsidRPr="002F71D5" w:rsidRDefault="00A46A9E" w:rsidP="00A46A9E">
            <w:pPr>
              <w:widowControl w:val="0"/>
              <w:ind w:right="33"/>
              <w:rPr>
                <w:i/>
                <w:sz w:val="20"/>
                <w:szCs w:val="20"/>
                <w:lang w:eastAsia="en-US"/>
              </w:rPr>
            </w:pPr>
            <w:r w:rsidRPr="002F71D5">
              <w:rPr>
                <w:i/>
                <w:sz w:val="20"/>
                <w:szCs w:val="20"/>
                <w:lang w:eastAsia="en-US"/>
              </w:rPr>
              <w:t>Площадь стен нуждающихся в ремонте –</w:t>
            </w:r>
            <w:r w:rsidRPr="002F71D5">
              <w:rPr>
                <w:i/>
                <w:sz w:val="20"/>
                <w:szCs w:val="20"/>
                <w:u w:val="single"/>
                <w:lang w:eastAsia="en-US"/>
              </w:rPr>
              <w:t>нет</w:t>
            </w:r>
            <w:r w:rsidRPr="002F71D5">
              <w:rPr>
                <w:i/>
                <w:sz w:val="20"/>
                <w:szCs w:val="20"/>
                <w:lang w:eastAsia="en-US"/>
              </w:rPr>
              <w:t>;</w:t>
            </w:r>
          </w:p>
          <w:p w:rsidR="00A46A9E" w:rsidRPr="00FC50A8" w:rsidRDefault="00A46A9E" w:rsidP="00A46A9E">
            <w:pPr>
              <w:widowControl w:val="0"/>
              <w:ind w:right="33"/>
              <w:rPr>
                <w:i/>
                <w:sz w:val="20"/>
                <w:szCs w:val="20"/>
                <w:u w:val="single"/>
                <w:lang w:eastAsia="en-US"/>
              </w:rPr>
            </w:pPr>
            <w:r w:rsidRPr="002F71D5">
              <w:rPr>
                <w:i/>
                <w:sz w:val="20"/>
                <w:szCs w:val="20"/>
                <w:lang w:eastAsia="en-US"/>
              </w:rPr>
              <w:t>Площадь потолков нуждающихся в ремонте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Перекрытия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203A28" w:rsidRDefault="00A46A9E" w:rsidP="00A46A9E">
            <w:pPr>
              <w:pStyle w:val="Default"/>
              <w:rPr>
                <w:sz w:val="20"/>
                <w:szCs w:val="20"/>
              </w:rPr>
            </w:pPr>
            <w:r w:rsidRPr="00D5240F">
              <w:rPr>
                <w:bCs/>
                <w:sz w:val="20"/>
                <w:szCs w:val="20"/>
              </w:rPr>
              <w:t xml:space="preserve">Материал – монолитный железобетон. </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r w:rsidRPr="002F71D5">
              <w:rPr>
                <w:i/>
                <w:sz w:val="20"/>
                <w:szCs w:val="20"/>
                <w:lang w:eastAsia="en-US"/>
              </w:rPr>
              <w:t xml:space="preserve"> </w:t>
            </w:r>
          </w:p>
          <w:p w:rsidR="00A46A9E" w:rsidRPr="002F71D5" w:rsidRDefault="00A46A9E" w:rsidP="00A46A9E">
            <w:pPr>
              <w:widowControl w:val="0"/>
              <w:rPr>
                <w:i/>
                <w:sz w:val="20"/>
                <w:szCs w:val="20"/>
                <w:lang w:eastAsia="en-US"/>
              </w:rPr>
            </w:pPr>
            <w:r w:rsidRPr="002F71D5">
              <w:rPr>
                <w:i/>
                <w:sz w:val="20"/>
                <w:szCs w:val="20"/>
                <w:lang w:eastAsia="en-US"/>
              </w:rPr>
              <w:t xml:space="preserve">Площадь перекрытия требующая ремонта – </w:t>
            </w:r>
            <w:r w:rsidRPr="002F71D5">
              <w:rPr>
                <w:i/>
                <w:sz w:val="20"/>
                <w:szCs w:val="20"/>
                <w:u w:val="single"/>
                <w:lang w:eastAsia="en-US"/>
              </w:rPr>
              <w:t>нет</w:t>
            </w:r>
            <w:r w:rsidRPr="002F71D5">
              <w:rPr>
                <w:i/>
                <w:sz w:val="20"/>
                <w:szCs w:val="20"/>
                <w:lang w:eastAsia="en-US"/>
              </w:rPr>
              <w:t>.</w:t>
            </w:r>
          </w:p>
          <w:p w:rsidR="00A46A9E" w:rsidRPr="002F71D5" w:rsidRDefault="00A46A9E" w:rsidP="00A46A9E">
            <w:pPr>
              <w:widowControl w:val="0"/>
              <w:rPr>
                <w:i/>
                <w:sz w:val="20"/>
                <w:szCs w:val="20"/>
                <w:lang w:eastAsia="en-US"/>
              </w:rPr>
            </w:pPr>
            <w:r w:rsidRPr="002F71D5">
              <w:rPr>
                <w:i/>
                <w:sz w:val="20"/>
                <w:szCs w:val="20"/>
                <w:lang w:eastAsia="en-US"/>
              </w:rPr>
              <w:t xml:space="preserve">Площадь перекрытий требующих утепления - </w:t>
            </w:r>
            <w:r w:rsidRPr="002F71D5">
              <w:rPr>
                <w:i/>
                <w:sz w:val="20"/>
                <w:szCs w:val="20"/>
                <w:u w:val="single"/>
                <w:lang w:eastAsia="en-US"/>
              </w:rPr>
              <w:t>нет</w:t>
            </w:r>
            <w:r w:rsidRPr="002F71D5">
              <w:rPr>
                <w:i/>
                <w:sz w:val="20"/>
                <w:szCs w:val="20"/>
                <w:lang w:eastAsia="en-US"/>
              </w:rPr>
              <w:t>.</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Крыши</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CF39B1" w:rsidRDefault="00A46A9E" w:rsidP="00A46A9E">
            <w:pPr>
              <w:pStyle w:val="Default"/>
              <w:ind w:left="32"/>
              <w:rPr>
                <w:bCs/>
                <w:sz w:val="20"/>
                <w:szCs w:val="20"/>
              </w:rPr>
            </w:pPr>
            <w:r w:rsidRPr="00CF39B1">
              <w:rPr>
                <w:bCs/>
                <w:sz w:val="20"/>
                <w:szCs w:val="20"/>
              </w:rPr>
              <w:t>Вид кровли: многослойная с покрытием из рулонных материалов. Материал кровли: Битумно-полимерная гидроизоляция техноэласт ЭКП не эксплуатируемая.</w:t>
            </w:r>
          </w:p>
          <w:p w:rsidR="00A46A9E" w:rsidRPr="00CF39B1" w:rsidRDefault="00A46A9E" w:rsidP="00A46A9E">
            <w:pPr>
              <w:pStyle w:val="Default"/>
              <w:ind w:left="32"/>
              <w:rPr>
                <w:bCs/>
                <w:sz w:val="20"/>
                <w:szCs w:val="20"/>
              </w:rPr>
            </w:pPr>
            <w:r w:rsidRPr="00CF39B1">
              <w:rPr>
                <w:bCs/>
                <w:sz w:val="20"/>
                <w:szCs w:val="20"/>
              </w:rPr>
              <w:t>Площадь кровли</w:t>
            </w:r>
            <w:r>
              <w:rPr>
                <w:bCs/>
                <w:sz w:val="20"/>
                <w:szCs w:val="20"/>
              </w:rPr>
              <w:t>:</w:t>
            </w:r>
            <w:r w:rsidRPr="00CF39B1">
              <w:rPr>
                <w:bCs/>
                <w:sz w:val="20"/>
                <w:szCs w:val="20"/>
              </w:rPr>
              <w:t xml:space="preserve"> 7</w:t>
            </w:r>
            <w:r>
              <w:rPr>
                <w:bCs/>
                <w:sz w:val="20"/>
                <w:szCs w:val="20"/>
              </w:rPr>
              <w:t xml:space="preserve"> </w:t>
            </w:r>
            <w:r w:rsidRPr="00CF39B1">
              <w:rPr>
                <w:bCs/>
                <w:sz w:val="20"/>
                <w:szCs w:val="20"/>
              </w:rPr>
              <w:t>890,93 м²</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i/>
                <w:sz w:val="20"/>
                <w:szCs w:val="20"/>
                <w:lang w:eastAsia="en-US"/>
              </w:rPr>
              <w:t xml:space="preserve">Характеристика состояния – </w:t>
            </w:r>
            <w:r w:rsidRPr="002F71D5">
              <w:rPr>
                <w:b/>
                <w:i/>
                <w:sz w:val="20"/>
                <w:szCs w:val="20"/>
                <w:lang w:eastAsia="en-US"/>
              </w:rPr>
              <w:t>исправное,</w:t>
            </w:r>
            <w:r w:rsidRPr="002F71D5">
              <w:rPr>
                <w:i/>
                <w:sz w:val="20"/>
                <w:szCs w:val="20"/>
                <w:lang w:eastAsia="en-US"/>
              </w:rPr>
              <w:t xml:space="preserve"> </w:t>
            </w:r>
          </w:p>
          <w:p w:rsidR="00A46A9E" w:rsidRPr="002F71D5" w:rsidRDefault="00A46A9E" w:rsidP="00A46A9E">
            <w:pPr>
              <w:widowControl w:val="0"/>
              <w:rPr>
                <w:i/>
                <w:sz w:val="20"/>
                <w:szCs w:val="20"/>
                <w:lang w:eastAsia="en-US"/>
              </w:rPr>
            </w:pPr>
            <w:r w:rsidRPr="002F71D5">
              <w:rPr>
                <w:i/>
                <w:sz w:val="20"/>
                <w:szCs w:val="20"/>
                <w:lang w:eastAsia="en-US"/>
              </w:rPr>
              <w:t xml:space="preserve">Площадь крыши требующей капитального ремонта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Площадь к</w:t>
            </w:r>
            <w:r>
              <w:rPr>
                <w:i/>
                <w:sz w:val="20"/>
                <w:szCs w:val="20"/>
                <w:lang w:eastAsia="en-US"/>
              </w:rPr>
              <w:t>рыши требующей ремонта</w:t>
            </w:r>
            <w:r w:rsidRPr="00D81CDF">
              <w:rPr>
                <w:i/>
                <w:sz w:val="20"/>
                <w:szCs w:val="20"/>
                <w:lang w:eastAsia="en-US"/>
              </w:rPr>
              <w:t xml:space="preserve"> </w:t>
            </w:r>
            <w:r w:rsidRPr="002F71D5">
              <w:rPr>
                <w:i/>
                <w:sz w:val="20"/>
                <w:szCs w:val="20"/>
                <w:lang w:eastAsia="en-US"/>
              </w:rPr>
              <w:t>-</w:t>
            </w:r>
            <w:r w:rsidRPr="00D81CDF">
              <w:rPr>
                <w:i/>
                <w:sz w:val="20"/>
                <w:szCs w:val="20"/>
                <w:lang w:eastAsia="en-US"/>
              </w:rPr>
              <w:t xml:space="preserve">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Двери</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CF39B1" w:rsidRDefault="00A46A9E" w:rsidP="00A46A9E">
            <w:pPr>
              <w:pStyle w:val="Default"/>
              <w:ind w:left="32"/>
              <w:rPr>
                <w:bCs/>
                <w:sz w:val="20"/>
                <w:szCs w:val="20"/>
              </w:rPr>
            </w:pPr>
            <w:r w:rsidRPr="00CF39B1">
              <w:rPr>
                <w:bCs/>
                <w:sz w:val="20"/>
                <w:szCs w:val="20"/>
              </w:rPr>
              <w:t>Количество дверей, ограждающих вход в помещения общего пользования- металлических</w:t>
            </w:r>
            <w:r>
              <w:rPr>
                <w:bCs/>
                <w:sz w:val="20"/>
                <w:szCs w:val="20"/>
              </w:rPr>
              <w:t xml:space="preserve">: </w:t>
            </w:r>
            <w:r w:rsidRPr="00CF39B1">
              <w:rPr>
                <w:bCs/>
                <w:sz w:val="20"/>
                <w:szCs w:val="20"/>
              </w:rPr>
              <w:t>794 шт. (Двупольные</w:t>
            </w:r>
            <w:r>
              <w:rPr>
                <w:bCs/>
                <w:sz w:val="20"/>
                <w:szCs w:val="20"/>
              </w:rPr>
              <w:t xml:space="preserve">: </w:t>
            </w:r>
            <w:r w:rsidRPr="00CF39B1">
              <w:rPr>
                <w:bCs/>
                <w:sz w:val="20"/>
                <w:szCs w:val="20"/>
              </w:rPr>
              <w:t xml:space="preserve">530шт., </w:t>
            </w:r>
            <w:r>
              <w:rPr>
                <w:bCs/>
                <w:sz w:val="20"/>
                <w:szCs w:val="20"/>
              </w:rPr>
              <w:t>о</w:t>
            </w:r>
            <w:r w:rsidRPr="00CF39B1">
              <w:rPr>
                <w:bCs/>
                <w:sz w:val="20"/>
                <w:szCs w:val="20"/>
              </w:rPr>
              <w:t>днопольные</w:t>
            </w:r>
            <w:r>
              <w:rPr>
                <w:bCs/>
                <w:sz w:val="20"/>
                <w:szCs w:val="20"/>
              </w:rPr>
              <w:t xml:space="preserve">: </w:t>
            </w:r>
            <w:r w:rsidRPr="00CF39B1">
              <w:rPr>
                <w:bCs/>
                <w:sz w:val="20"/>
                <w:szCs w:val="20"/>
              </w:rPr>
              <w:t>26</w:t>
            </w:r>
            <w:r>
              <w:rPr>
                <w:bCs/>
                <w:sz w:val="20"/>
                <w:szCs w:val="20"/>
              </w:rPr>
              <w:t xml:space="preserve">4шт.), витражные входные группы: </w:t>
            </w:r>
            <w:r w:rsidRPr="00CF39B1">
              <w:rPr>
                <w:bCs/>
                <w:sz w:val="20"/>
                <w:szCs w:val="20"/>
              </w:rPr>
              <w:t>34 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r w:rsidRPr="002F71D5">
              <w:rPr>
                <w:i/>
                <w:sz w:val="20"/>
                <w:szCs w:val="20"/>
                <w:lang w:eastAsia="en-US"/>
              </w:rPr>
              <w:t xml:space="preserve"> </w:t>
            </w:r>
          </w:p>
          <w:p w:rsidR="00A46A9E" w:rsidRPr="002F71D5" w:rsidRDefault="00A46A9E" w:rsidP="00A46A9E">
            <w:pPr>
              <w:widowControl w:val="0"/>
              <w:rPr>
                <w:i/>
                <w:sz w:val="20"/>
                <w:szCs w:val="20"/>
                <w:lang w:eastAsia="en-US"/>
              </w:rPr>
            </w:pPr>
            <w:r>
              <w:rPr>
                <w:i/>
                <w:sz w:val="20"/>
                <w:szCs w:val="20"/>
                <w:lang w:eastAsia="en-US"/>
              </w:rPr>
              <w:t xml:space="preserve">Количество </w:t>
            </w:r>
            <w:r w:rsidRPr="002F71D5">
              <w:rPr>
                <w:i/>
                <w:sz w:val="20"/>
                <w:szCs w:val="20"/>
                <w:lang w:eastAsia="en-US"/>
              </w:rPr>
              <w:t>дверей</w:t>
            </w:r>
            <w:r w:rsidRPr="00D81CDF">
              <w:rPr>
                <w:i/>
                <w:sz w:val="20"/>
                <w:szCs w:val="20"/>
                <w:lang w:eastAsia="en-US"/>
              </w:rPr>
              <w:t xml:space="preserve"> </w:t>
            </w:r>
            <w:r w:rsidRPr="002F71D5">
              <w:rPr>
                <w:i/>
                <w:sz w:val="20"/>
                <w:szCs w:val="20"/>
                <w:lang w:eastAsia="en-US"/>
              </w:rPr>
              <w:t xml:space="preserve">ограждающих вход в помещения общего пользования требующих ремонта - </w:t>
            </w:r>
            <w:r w:rsidRPr="002F71D5">
              <w:rPr>
                <w:b/>
                <w:i/>
                <w:sz w:val="20"/>
                <w:szCs w:val="20"/>
                <w:lang w:eastAsia="en-US"/>
              </w:rPr>
              <w:t xml:space="preserve">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деревянных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металлических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Окна</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Default="00A46A9E" w:rsidP="00A46A9E">
            <w:pPr>
              <w:pStyle w:val="Default"/>
              <w:ind w:left="32"/>
              <w:rPr>
                <w:bCs/>
                <w:sz w:val="20"/>
                <w:szCs w:val="20"/>
              </w:rPr>
            </w:pPr>
            <w:r>
              <w:rPr>
                <w:bCs/>
                <w:sz w:val="20"/>
                <w:szCs w:val="20"/>
              </w:rPr>
              <w:t xml:space="preserve">Количество </w:t>
            </w:r>
            <w:r w:rsidRPr="00D5240F">
              <w:rPr>
                <w:bCs/>
                <w:sz w:val="20"/>
                <w:szCs w:val="20"/>
              </w:rPr>
              <w:t xml:space="preserve">окон </w:t>
            </w:r>
            <w:r>
              <w:rPr>
                <w:bCs/>
                <w:sz w:val="20"/>
                <w:szCs w:val="20"/>
              </w:rPr>
              <w:t>р</w:t>
            </w:r>
            <w:r w:rsidRPr="00D5240F">
              <w:rPr>
                <w:bCs/>
                <w:sz w:val="20"/>
                <w:szCs w:val="20"/>
              </w:rPr>
              <w:t>асположенных в помещениях общего пользования</w:t>
            </w:r>
            <w:r>
              <w:rPr>
                <w:bCs/>
                <w:sz w:val="20"/>
                <w:szCs w:val="20"/>
              </w:rPr>
              <w:t>: 363</w:t>
            </w:r>
            <w:r w:rsidRPr="00D5240F">
              <w:rPr>
                <w:bCs/>
                <w:sz w:val="20"/>
                <w:szCs w:val="20"/>
              </w:rPr>
              <w:t xml:space="preserve"> шт</w:t>
            </w:r>
            <w:r>
              <w:rPr>
                <w:bCs/>
                <w:sz w:val="20"/>
                <w:szCs w:val="20"/>
              </w:rPr>
              <w:t xml:space="preserve">.       </w:t>
            </w:r>
          </w:p>
          <w:p w:rsidR="00A46A9E" w:rsidRPr="00D5240F" w:rsidRDefault="00A46A9E" w:rsidP="00A46A9E">
            <w:pPr>
              <w:pStyle w:val="Default"/>
              <w:ind w:left="32"/>
              <w:jc w:val="both"/>
              <w:rPr>
                <w:i/>
                <w:sz w:val="20"/>
                <w:szCs w:val="20"/>
              </w:rPr>
            </w:pPr>
            <w:r>
              <w:rPr>
                <w:bCs/>
                <w:sz w:val="20"/>
                <w:szCs w:val="20"/>
              </w:rPr>
              <w:t>в том числе: глухие: 15шт.; распашные: 348шт.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Количество окон расположенных в помещениях общего пользования требующих ремонта - </w:t>
            </w:r>
            <w:r w:rsidRPr="002F71D5">
              <w:rPr>
                <w:i/>
                <w:sz w:val="20"/>
                <w:szCs w:val="20"/>
                <w:u w:val="single"/>
                <w:lang w:eastAsia="en-US"/>
              </w:rPr>
              <w:t>нет</w:t>
            </w:r>
          </w:p>
        </w:tc>
      </w:tr>
      <w:tr w:rsidR="00A46A9E" w:rsidRPr="002F71D5" w:rsidTr="00A46A9E">
        <w:tc>
          <w:tcPr>
            <w:tcW w:w="10485" w:type="dxa"/>
            <w:gridSpan w:val="3"/>
            <w:tcBorders>
              <w:top w:val="single" w:sz="4" w:space="0" w:color="auto"/>
              <w:left w:val="single" w:sz="4" w:space="0" w:color="auto"/>
              <w:bottom w:val="single" w:sz="4" w:space="0" w:color="auto"/>
              <w:right w:val="single" w:sz="4" w:space="0" w:color="auto"/>
            </w:tcBorders>
            <w:vAlign w:val="center"/>
            <w:hideMark/>
          </w:tcPr>
          <w:p w:rsidR="00A46A9E" w:rsidRPr="00D5240F" w:rsidRDefault="00A46A9E" w:rsidP="00A46A9E">
            <w:pPr>
              <w:widowControl w:val="0"/>
              <w:ind w:left="61"/>
              <w:rPr>
                <w:b/>
                <w:i/>
                <w:sz w:val="20"/>
                <w:szCs w:val="20"/>
                <w:lang w:eastAsia="en-US"/>
              </w:rPr>
            </w:pPr>
            <w:r w:rsidRPr="00D5240F">
              <w:rPr>
                <w:b/>
                <w:i/>
                <w:sz w:val="20"/>
                <w:szCs w:val="20"/>
                <w:lang w:eastAsia="en-US"/>
              </w:rPr>
              <w:t>III. Механическое, электрическое, санитарно-техническое и иное оборудование</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Лифты и лифтовое оборудование</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2A00BD" w:rsidRDefault="00A46A9E" w:rsidP="00A46A9E">
            <w:pPr>
              <w:widowControl w:val="0"/>
              <w:ind w:left="61"/>
              <w:rPr>
                <w:sz w:val="20"/>
                <w:szCs w:val="20"/>
                <w:lang w:eastAsia="en-US"/>
              </w:rPr>
            </w:pPr>
            <w:r w:rsidRPr="002A00BD">
              <w:rPr>
                <w:sz w:val="20"/>
                <w:szCs w:val="20"/>
                <w:lang w:eastAsia="en-US"/>
              </w:rPr>
              <w:t>30</w:t>
            </w:r>
            <w:r>
              <w:rPr>
                <w:sz w:val="20"/>
                <w:szCs w:val="20"/>
                <w:lang w:eastAsia="en-US"/>
              </w:rPr>
              <w:t xml:space="preserve"> </w:t>
            </w:r>
            <w:r w:rsidRPr="002A00BD">
              <w:rPr>
                <w:sz w:val="20"/>
                <w:szCs w:val="20"/>
                <w:lang w:eastAsia="en-US"/>
              </w:rPr>
              <w:t>шт. (1,1х2,1хh2,2)</w:t>
            </w:r>
          </w:p>
          <w:p w:rsidR="00A46A9E" w:rsidRPr="00D5240F" w:rsidRDefault="00A46A9E" w:rsidP="00A46A9E">
            <w:pPr>
              <w:widowControl w:val="0"/>
              <w:ind w:left="61"/>
              <w:rPr>
                <w:i/>
                <w:sz w:val="20"/>
                <w:szCs w:val="20"/>
                <w:lang w:eastAsia="en-US"/>
              </w:rPr>
            </w:pPr>
            <w:r w:rsidRPr="002A00BD">
              <w:rPr>
                <w:sz w:val="20"/>
                <w:szCs w:val="20"/>
                <w:lang w:eastAsia="en-US"/>
              </w:rPr>
              <w:t>4</w:t>
            </w:r>
            <w:r>
              <w:rPr>
                <w:sz w:val="20"/>
                <w:szCs w:val="20"/>
                <w:lang w:eastAsia="en-US"/>
              </w:rPr>
              <w:t xml:space="preserve"> </w:t>
            </w:r>
            <w:r w:rsidRPr="002A00BD">
              <w:rPr>
                <w:sz w:val="20"/>
                <w:szCs w:val="20"/>
                <w:lang w:eastAsia="en-US"/>
              </w:rPr>
              <w:t>шт.  (1,6х2,1хh2,2)</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ind w:right="33"/>
              <w:rPr>
                <w:i/>
                <w:sz w:val="20"/>
                <w:szCs w:val="20"/>
                <w:lang w:eastAsia="en-US"/>
              </w:rPr>
            </w:pPr>
            <w:r w:rsidRPr="002F71D5">
              <w:rPr>
                <w:i/>
                <w:sz w:val="20"/>
                <w:szCs w:val="20"/>
                <w:lang w:eastAsia="en-US"/>
              </w:rPr>
              <w:t xml:space="preserve">Состояние –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удовлетворительное</w:t>
            </w:r>
          </w:p>
          <w:p w:rsidR="00A46A9E" w:rsidRPr="002F71D5" w:rsidRDefault="00A46A9E" w:rsidP="00A46A9E">
            <w:pPr>
              <w:widowControl w:val="0"/>
              <w:rPr>
                <w:i/>
                <w:sz w:val="20"/>
                <w:szCs w:val="20"/>
                <w:lang w:eastAsia="en-US"/>
              </w:rPr>
            </w:pPr>
            <w:r>
              <w:rPr>
                <w:i/>
                <w:sz w:val="20"/>
                <w:szCs w:val="20"/>
                <w:lang w:eastAsia="en-US"/>
              </w:rPr>
              <w:t xml:space="preserve">Количество лифтов требующих: </w:t>
            </w:r>
            <w:r w:rsidRPr="002F71D5">
              <w:rPr>
                <w:i/>
                <w:sz w:val="20"/>
                <w:szCs w:val="20"/>
                <w:lang w:eastAsia="en-US"/>
              </w:rPr>
              <w:t xml:space="preserve">замены - </w:t>
            </w:r>
            <w:r w:rsidRPr="002F71D5">
              <w:rPr>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капитального ремонта - </w:t>
            </w:r>
            <w:r w:rsidRPr="002F71D5">
              <w:rPr>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текущего ремонта - </w:t>
            </w:r>
            <w:r w:rsidRPr="002F71D5">
              <w:rPr>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Мусоропровод</w:t>
            </w:r>
          </w:p>
        </w:tc>
        <w:tc>
          <w:tcPr>
            <w:tcW w:w="5670" w:type="dxa"/>
            <w:tcBorders>
              <w:top w:val="single" w:sz="4" w:space="0" w:color="auto"/>
              <w:left w:val="single" w:sz="4" w:space="0" w:color="auto"/>
              <w:bottom w:val="single" w:sz="4" w:space="0" w:color="auto"/>
              <w:right w:val="single" w:sz="4" w:space="0" w:color="auto"/>
            </w:tcBorders>
          </w:tcPr>
          <w:p w:rsidR="00A46A9E" w:rsidRDefault="00A46A9E" w:rsidP="00A46A9E">
            <w:pPr>
              <w:rPr>
                <w:sz w:val="20"/>
                <w:szCs w:val="20"/>
              </w:rPr>
            </w:pPr>
            <w:r w:rsidRPr="002A00BD">
              <w:rPr>
                <w:sz w:val="20"/>
                <w:szCs w:val="20"/>
              </w:rPr>
              <w:t>Ствол мусоропровода</w:t>
            </w:r>
            <w:r>
              <w:rPr>
                <w:sz w:val="20"/>
                <w:szCs w:val="20"/>
              </w:rPr>
              <w:t>:</w:t>
            </w:r>
            <w:r w:rsidRPr="002A00BD">
              <w:rPr>
                <w:sz w:val="20"/>
                <w:szCs w:val="20"/>
              </w:rPr>
              <w:t xml:space="preserve"> 637,14</w:t>
            </w:r>
            <w:r>
              <w:rPr>
                <w:sz w:val="20"/>
                <w:szCs w:val="20"/>
              </w:rPr>
              <w:t xml:space="preserve"> </w:t>
            </w:r>
            <w:r w:rsidRPr="002A00BD">
              <w:rPr>
                <w:sz w:val="20"/>
                <w:szCs w:val="20"/>
              </w:rPr>
              <w:t xml:space="preserve">м </w:t>
            </w:r>
          </w:p>
          <w:p w:rsidR="00A46A9E" w:rsidRPr="002A00BD" w:rsidRDefault="00A46A9E" w:rsidP="00A46A9E">
            <w:pPr>
              <w:rPr>
                <w:sz w:val="20"/>
                <w:szCs w:val="20"/>
              </w:rPr>
            </w:pPr>
            <w:r w:rsidRPr="002A00BD">
              <w:rPr>
                <w:sz w:val="20"/>
                <w:szCs w:val="20"/>
              </w:rPr>
              <w:t>Помещение мусоропровода</w:t>
            </w:r>
            <w:r>
              <w:rPr>
                <w:sz w:val="20"/>
                <w:szCs w:val="20"/>
              </w:rPr>
              <w:t>: 548,7 м²</w:t>
            </w:r>
          </w:p>
          <w:p w:rsidR="00A46A9E" w:rsidRPr="002A00BD" w:rsidRDefault="00A46A9E" w:rsidP="00A46A9E">
            <w:pPr>
              <w:rPr>
                <w:sz w:val="20"/>
                <w:szCs w:val="20"/>
              </w:rPr>
            </w:pPr>
            <w:r w:rsidRPr="002A00BD">
              <w:rPr>
                <w:sz w:val="20"/>
                <w:szCs w:val="20"/>
              </w:rPr>
              <w:t>Количество</w:t>
            </w:r>
            <w:r>
              <w:rPr>
                <w:sz w:val="20"/>
                <w:szCs w:val="20"/>
              </w:rPr>
              <w:t>:</w:t>
            </w:r>
            <w:r w:rsidRPr="002A00BD">
              <w:rPr>
                <w:sz w:val="20"/>
                <w:szCs w:val="20"/>
              </w:rPr>
              <w:t xml:space="preserve"> 11 шт.</w:t>
            </w:r>
          </w:p>
          <w:p w:rsidR="00A46A9E" w:rsidRPr="002A00BD" w:rsidRDefault="00A46A9E" w:rsidP="00A46A9E">
            <w:pPr>
              <w:rPr>
                <w:sz w:val="20"/>
                <w:szCs w:val="20"/>
              </w:rPr>
            </w:pPr>
            <w:r w:rsidRPr="002A00BD">
              <w:rPr>
                <w:sz w:val="20"/>
                <w:szCs w:val="20"/>
              </w:rPr>
              <w:t>Количество загрузочных устройств</w:t>
            </w:r>
            <w:r>
              <w:rPr>
                <w:sz w:val="20"/>
                <w:szCs w:val="20"/>
              </w:rPr>
              <w:t>:</w:t>
            </w:r>
            <w:r w:rsidRPr="002A00BD">
              <w:rPr>
                <w:sz w:val="20"/>
                <w:szCs w:val="20"/>
              </w:rPr>
              <w:t xml:space="preserve"> 200 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i/>
                <w:sz w:val="20"/>
                <w:szCs w:val="20"/>
                <w:lang w:eastAsia="en-US"/>
              </w:rPr>
              <w:t xml:space="preserve">Состояние ствола </w:t>
            </w:r>
            <w:r w:rsidRPr="002F71D5">
              <w:rPr>
                <w:b/>
                <w:i/>
                <w:sz w:val="20"/>
                <w:szCs w:val="20"/>
                <w:lang w:eastAsia="en-US"/>
              </w:rPr>
              <w:t>исправное</w:t>
            </w:r>
            <w:r w:rsidRPr="002F71D5">
              <w:rPr>
                <w:i/>
                <w:sz w:val="20"/>
                <w:szCs w:val="20"/>
                <w:lang w:eastAsia="en-US"/>
              </w:rPr>
              <w:t xml:space="preserve">, </w:t>
            </w:r>
            <w:r w:rsidRPr="002F71D5">
              <w:rPr>
                <w:b/>
                <w:i/>
                <w:sz w:val="20"/>
                <w:szCs w:val="20"/>
                <w:lang w:eastAsia="en-US"/>
              </w:rPr>
              <w:t xml:space="preserve">удовлетворительное </w:t>
            </w:r>
            <w:r w:rsidRPr="002F71D5">
              <w:rPr>
                <w:i/>
                <w:sz w:val="20"/>
                <w:szCs w:val="20"/>
                <w:lang w:eastAsia="en-US"/>
              </w:rPr>
              <w:t xml:space="preserve">Количество загрузочных устройств, требующих ремонта - </w:t>
            </w:r>
            <w:r w:rsidRPr="002F71D5">
              <w:rPr>
                <w:i/>
                <w:sz w:val="20"/>
                <w:szCs w:val="20"/>
                <w:u w:val="single"/>
                <w:lang w:eastAsia="en-US"/>
              </w:rPr>
              <w:t>нет</w:t>
            </w:r>
          </w:p>
        </w:tc>
      </w:tr>
      <w:tr w:rsidR="00A46A9E" w:rsidRPr="002F71D5" w:rsidTr="00A46A9E">
        <w:trPr>
          <w:trHeight w:val="509"/>
        </w:trPr>
        <w:tc>
          <w:tcPr>
            <w:tcW w:w="1838" w:type="dxa"/>
            <w:tcBorders>
              <w:top w:val="single" w:sz="4" w:space="0" w:color="auto"/>
              <w:left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Вентиляция, Вентиляционные каналы</w:t>
            </w:r>
          </w:p>
          <w:p w:rsidR="00A46A9E" w:rsidRPr="002F71D5" w:rsidRDefault="00A46A9E" w:rsidP="00A46A9E">
            <w:pPr>
              <w:widowControl w:val="0"/>
              <w:rPr>
                <w:b/>
                <w:i/>
                <w:sz w:val="20"/>
                <w:szCs w:val="20"/>
                <w:lang w:eastAsia="en-US"/>
              </w:rPr>
            </w:pPr>
          </w:p>
        </w:tc>
        <w:tc>
          <w:tcPr>
            <w:tcW w:w="5670" w:type="dxa"/>
            <w:tcBorders>
              <w:top w:val="single" w:sz="4" w:space="0" w:color="auto"/>
              <w:left w:val="single" w:sz="4" w:space="0" w:color="auto"/>
              <w:right w:val="single" w:sz="4" w:space="0" w:color="auto"/>
            </w:tcBorders>
            <w:vAlign w:val="center"/>
          </w:tcPr>
          <w:p w:rsidR="00A46A9E" w:rsidRPr="008F067C" w:rsidRDefault="00A46A9E" w:rsidP="00A46A9E">
            <w:pPr>
              <w:widowControl w:val="0"/>
              <w:ind w:left="61"/>
              <w:rPr>
                <w:sz w:val="20"/>
                <w:szCs w:val="20"/>
                <w:lang w:eastAsia="en-US"/>
              </w:rPr>
            </w:pPr>
            <w:r w:rsidRPr="008F067C">
              <w:rPr>
                <w:sz w:val="20"/>
                <w:szCs w:val="20"/>
                <w:lang w:eastAsia="en-US"/>
              </w:rPr>
              <w:t>Вентканал - 64464,5 м</w:t>
            </w:r>
            <w:r>
              <w:rPr>
                <w:sz w:val="20"/>
                <w:szCs w:val="20"/>
                <w:lang w:eastAsia="en-US"/>
              </w:rPr>
              <w:t>.</w:t>
            </w:r>
            <w:r w:rsidRPr="008F067C">
              <w:rPr>
                <w:sz w:val="20"/>
                <w:szCs w:val="20"/>
                <w:lang w:eastAsia="en-US"/>
              </w:rPr>
              <w:t xml:space="preserve"> </w:t>
            </w:r>
            <w:r>
              <w:rPr>
                <w:sz w:val="20"/>
                <w:szCs w:val="20"/>
                <w:lang w:eastAsia="en-US"/>
              </w:rPr>
              <w:t xml:space="preserve">                        П</w:t>
            </w:r>
            <w:r w:rsidRPr="008F067C">
              <w:rPr>
                <w:sz w:val="20"/>
                <w:szCs w:val="20"/>
                <w:lang w:eastAsia="en-US"/>
              </w:rPr>
              <w:t>риточно-вытяжн</w:t>
            </w:r>
            <w:r>
              <w:rPr>
                <w:sz w:val="20"/>
                <w:szCs w:val="20"/>
                <w:lang w:eastAsia="en-US"/>
              </w:rPr>
              <w:t xml:space="preserve">ая </w:t>
            </w:r>
            <w:r w:rsidRPr="008F067C">
              <w:rPr>
                <w:sz w:val="20"/>
                <w:szCs w:val="20"/>
                <w:lang w:eastAsia="en-US"/>
              </w:rPr>
              <w:t>вентиляци</w:t>
            </w:r>
            <w:r>
              <w:rPr>
                <w:sz w:val="20"/>
                <w:szCs w:val="20"/>
                <w:lang w:eastAsia="en-US"/>
              </w:rPr>
              <w:t>я:</w:t>
            </w:r>
            <w:r w:rsidRPr="008F067C">
              <w:rPr>
                <w:sz w:val="20"/>
                <w:szCs w:val="20"/>
                <w:lang w:eastAsia="en-US"/>
              </w:rPr>
              <w:t xml:space="preserve">  Огнезадерживающие клапана</w:t>
            </w:r>
            <w:r>
              <w:rPr>
                <w:sz w:val="20"/>
                <w:szCs w:val="20"/>
                <w:lang w:eastAsia="en-US"/>
              </w:rPr>
              <w:t xml:space="preserve"> </w:t>
            </w:r>
            <w:r w:rsidRPr="008F067C">
              <w:rPr>
                <w:sz w:val="20"/>
                <w:szCs w:val="20"/>
                <w:lang w:eastAsia="en-US"/>
              </w:rPr>
              <w:t>– 850шт.; Вентилятор канальный – 201шт.; Приточные вентиляционные установки – 28ш</w:t>
            </w:r>
            <w:r>
              <w:rPr>
                <w:sz w:val="20"/>
                <w:szCs w:val="20"/>
                <w:lang w:eastAsia="en-US"/>
              </w:rPr>
              <w:t>т.;</w:t>
            </w:r>
            <w:r w:rsidRPr="008F067C">
              <w:rPr>
                <w:sz w:val="20"/>
                <w:szCs w:val="20"/>
                <w:lang w:eastAsia="en-US"/>
              </w:rPr>
              <w:t xml:space="preserve"> Вытяжные установки – 44ш</w:t>
            </w:r>
            <w:r>
              <w:rPr>
                <w:sz w:val="20"/>
                <w:szCs w:val="20"/>
                <w:lang w:eastAsia="en-US"/>
              </w:rPr>
              <w:t>т.</w:t>
            </w:r>
          </w:p>
        </w:tc>
        <w:tc>
          <w:tcPr>
            <w:tcW w:w="2977" w:type="dxa"/>
            <w:tcBorders>
              <w:top w:val="single" w:sz="4" w:space="0" w:color="auto"/>
              <w:left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Количество вентиляционных каналов требующих ремонта - </w:t>
            </w:r>
            <w:r w:rsidRPr="002F71D5">
              <w:rPr>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Водосточные трубы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C541E3" w:rsidRDefault="00A46A9E" w:rsidP="00A46A9E">
            <w:pPr>
              <w:widowControl w:val="0"/>
              <w:ind w:left="61"/>
              <w:rPr>
                <w:sz w:val="20"/>
                <w:szCs w:val="20"/>
                <w:lang w:eastAsia="en-US"/>
              </w:rPr>
            </w:pPr>
            <w:r w:rsidRPr="00C541E3">
              <w:rPr>
                <w:sz w:val="20"/>
                <w:szCs w:val="20"/>
                <w:lang w:eastAsia="en-US"/>
              </w:rPr>
              <w:t>Напорный внутренний водосток:</w:t>
            </w:r>
          </w:p>
          <w:p w:rsidR="00A46A9E" w:rsidRPr="00C541E3" w:rsidRDefault="00A46A9E" w:rsidP="00A46A9E">
            <w:pPr>
              <w:widowControl w:val="0"/>
              <w:ind w:left="61"/>
              <w:rPr>
                <w:sz w:val="20"/>
                <w:szCs w:val="20"/>
                <w:lang w:eastAsia="en-US"/>
              </w:rPr>
            </w:pPr>
            <w:r w:rsidRPr="00C541E3">
              <w:rPr>
                <w:sz w:val="20"/>
                <w:szCs w:val="20"/>
                <w:lang w:eastAsia="en-US"/>
              </w:rPr>
              <w:t xml:space="preserve">Трубопровод </w:t>
            </w:r>
            <w:r w:rsidRPr="00383B86">
              <w:rPr>
                <w:color w:val="000000"/>
                <w:sz w:val="20"/>
                <w:szCs w:val="20"/>
                <w:lang w:eastAsia="en-US"/>
              </w:rPr>
              <w:t>Ø</w:t>
            </w:r>
            <w:r w:rsidRPr="00C541E3">
              <w:rPr>
                <w:sz w:val="20"/>
                <w:szCs w:val="20"/>
                <w:lang w:eastAsia="en-US"/>
              </w:rPr>
              <w:t>50 мм</w:t>
            </w:r>
            <w:r>
              <w:rPr>
                <w:sz w:val="20"/>
                <w:szCs w:val="20"/>
                <w:lang w:eastAsia="en-US"/>
              </w:rPr>
              <w:t>:</w:t>
            </w:r>
            <w:r w:rsidRPr="00C541E3">
              <w:rPr>
                <w:sz w:val="20"/>
                <w:szCs w:val="20"/>
                <w:lang w:eastAsia="en-US"/>
              </w:rPr>
              <w:t xml:space="preserve"> 700м;</w:t>
            </w:r>
          </w:p>
          <w:p w:rsidR="00A46A9E" w:rsidRPr="00C541E3" w:rsidRDefault="00A46A9E" w:rsidP="00A46A9E">
            <w:pPr>
              <w:widowControl w:val="0"/>
              <w:ind w:left="61"/>
              <w:rPr>
                <w:sz w:val="20"/>
                <w:szCs w:val="20"/>
                <w:lang w:eastAsia="en-US"/>
              </w:rPr>
            </w:pPr>
            <w:r w:rsidRPr="00C541E3">
              <w:rPr>
                <w:sz w:val="20"/>
                <w:szCs w:val="20"/>
                <w:lang w:eastAsia="en-US"/>
              </w:rPr>
              <w:t xml:space="preserve">Трубопровод </w:t>
            </w:r>
            <w:r w:rsidRPr="00383B86">
              <w:rPr>
                <w:color w:val="000000"/>
                <w:sz w:val="20"/>
                <w:szCs w:val="20"/>
                <w:lang w:eastAsia="en-US"/>
              </w:rPr>
              <w:t>Ø</w:t>
            </w:r>
            <w:r w:rsidRPr="00C541E3">
              <w:rPr>
                <w:sz w:val="20"/>
                <w:szCs w:val="20"/>
                <w:lang w:eastAsia="en-US"/>
              </w:rPr>
              <w:t>100 мм</w:t>
            </w:r>
            <w:r>
              <w:rPr>
                <w:sz w:val="20"/>
                <w:szCs w:val="20"/>
                <w:lang w:eastAsia="en-US"/>
              </w:rPr>
              <w:t>:</w:t>
            </w:r>
            <w:r w:rsidRPr="00C541E3">
              <w:rPr>
                <w:sz w:val="20"/>
                <w:szCs w:val="20"/>
                <w:lang w:eastAsia="en-US"/>
              </w:rPr>
              <w:t xml:space="preserve"> 1240м;</w:t>
            </w:r>
          </w:p>
          <w:p w:rsidR="00A46A9E" w:rsidRPr="00C541E3" w:rsidRDefault="00A46A9E" w:rsidP="00A46A9E">
            <w:pPr>
              <w:widowControl w:val="0"/>
              <w:ind w:left="61"/>
              <w:rPr>
                <w:sz w:val="20"/>
                <w:szCs w:val="20"/>
                <w:lang w:eastAsia="en-US"/>
              </w:rPr>
            </w:pPr>
            <w:r w:rsidRPr="00C541E3">
              <w:rPr>
                <w:sz w:val="20"/>
                <w:szCs w:val="20"/>
                <w:lang w:eastAsia="en-US"/>
              </w:rPr>
              <w:t xml:space="preserve">Трубопровод </w:t>
            </w:r>
            <w:r w:rsidRPr="00383B86">
              <w:rPr>
                <w:color w:val="000000"/>
                <w:sz w:val="20"/>
                <w:szCs w:val="20"/>
                <w:lang w:eastAsia="en-US"/>
              </w:rPr>
              <w:t>Ø</w:t>
            </w:r>
            <w:r w:rsidRPr="00C541E3">
              <w:rPr>
                <w:sz w:val="20"/>
                <w:szCs w:val="20"/>
                <w:lang w:eastAsia="en-US"/>
              </w:rPr>
              <w:t>150 мм</w:t>
            </w:r>
            <w:r>
              <w:rPr>
                <w:sz w:val="20"/>
                <w:szCs w:val="20"/>
                <w:lang w:eastAsia="en-US"/>
              </w:rPr>
              <w:t>:</w:t>
            </w:r>
            <w:r w:rsidRPr="00C541E3">
              <w:rPr>
                <w:sz w:val="20"/>
                <w:szCs w:val="20"/>
                <w:lang w:eastAsia="en-US"/>
              </w:rPr>
              <w:t xml:space="preserve"> 30м;</w:t>
            </w:r>
          </w:p>
          <w:p w:rsidR="00A46A9E" w:rsidRPr="00C541E3" w:rsidRDefault="00A46A9E" w:rsidP="00A46A9E">
            <w:pPr>
              <w:widowControl w:val="0"/>
              <w:ind w:left="61"/>
              <w:rPr>
                <w:sz w:val="20"/>
                <w:szCs w:val="20"/>
                <w:lang w:eastAsia="en-US"/>
              </w:rPr>
            </w:pPr>
            <w:r w:rsidRPr="00C541E3">
              <w:rPr>
                <w:sz w:val="20"/>
                <w:szCs w:val="20"/>
                <w:lang w:eastAsia="en-US"/>
              </w:rPr>
              <w:t xml:space="preserve">Обратный клапан </w:t>
            </w:r>
            <w:r w:rsidRPr="00383B86">
              <w:rPr>
                <w:color w:val="000000"/>
                <w:sz w:val="20"/>
                <w:szCs w:val="20"/>
                <w:lang w:eastAsia="en-US"/>
              </w:rPr>
              <w:t>Ø</w:t>
            </w:r>
            <w:r w:rsidRPr="00C541E3">
              <w:rPr>
                <w:sz w:val="20"/>
                <w:szCs w:val="20"/>
                <w:lang w:eastAsia="en-US"/>
              </w:rPr>
              <w:t>50 мм</w:t>
            </w:r>
            <w:r>
              <w:rPr>
                <w:sz w:val="20"/>
                <w:szCs w:val="20"/>
                <w:lang w:eastAsia="en-US"/>
              </w:rPr>
              <w:t>:</w:t>
            </w:r>
            <w:r w:rsidRPr="00C541E3">
              <w:rPr>
                <w:sz w:val="20"/>
                <w:szCs w:val="20"/>
                <w:lang w:eastAsia="en-US"/>
              </w:rPr>
              <w:t xml:space="preserve"> 39шт.</w:t>
            </w:r>
          </w:p>
          <w:p w:rsidR="00A46A9E" w:rsidRDefault="00A46A9E" w:rsidP="00A46A9E">
            <w:pPr>
              <w:widowControl w:val="0"/>
              <w:ind w:left="61"/>
              <w:rPr>
                <w:sz w:val="20"/>
                <w:szCs w:val="20"/>
                <w:lang w:eastAsia="en-US"/>
              </w:rPr>
            </w:pPr>
            <w:r w:rsidRPr="00C541E3">
              <w:rPr>
                <w:sz w:val="20"/>
                <w:szCs w:val="20"/>
                <w:lang w:eastAsia="en-US"/>
              </w:rPr>
              <w:t xml:space="preserve">Кран шаровый </w:t>
            </w:r>
            <w:r w:rsidRPr="00383B86">
              <w:rPr>
                <w:color w:val="000000"/>
                <w:sz w:val="20"/>
                <w:szCs w:val="20"/>
                <w:lang w:eastAsia="en-US"/>
              </w:rPr>
              <w:t>Ø</w:t>
            </w:r>
            <w:r w:rsidRPr="00C541E3">
              <w:rPr>
                <w:sz w:val="20"/>
                <w:szCs w:val="20"/>
                <w:lang w:eastAsia="en-US"/>
              </w:rPr>
              <w:t>50 мм</w:t>
            </w:r>
            <w:r>
              <w:rPr>
                <w:sz w:val="20"/>
                <w:szCs w:val="20"/>
                <w:lang w:eastAsia="en-US"/>
              </w:rPr>
              <w:t>:</w:t>
            </w:r>
            <w:r w:rsidRPr="00C541E3">
              <w:rPr>
                <w:sz w:val="20"/>
                <w:szCs w:val="20"/>
                <w:lang w:eastAsia="en-US"/>
              </w:rPr>
              <w:t xml:space="preserve"> 39шт. </w:t>
            </w:r>
          </w:p>
          <w:p w:rsidR="00A46A9E" w:rsidRDefault="00A46A9E" w:rsidP="00A46A9E">
            <w:pPr>
              <w:widowControl w:val="0"/>
              <w:ind w:left="61"/>
              <w:rPr>
                <w:sz w:val="20"/>
                <w:szCs w:val="20"/>
                <w:lang w:eastAsia="en-US"/>
              </w:rPr>
            </w:pPr>
            <w:r w:rsidRPr="00D7639B">
              <w:rPr>
                <w:sz w:val="20"/>
                <w:szCs w:val="20"/>
                <w:lang w:eastAsia="en-US"/>
              </w:rPr>
              <w:t>Ливневая канализация: 2008м</w:t>
            </w:r>
          </w:p>
          <w:p w:rsidR="00A46A9E" w:rsidRPr="00D7639B" w:rsidRDefault="00A46A9E" w:rsidP="00A46A9E">
            <w:pPr>
              <w:widowControl w:val="0"/>
              <w:ind w:left="61"/>
              <w:rPr>
                <w:sz w:val="20"/>
                <w:szCs w:val="20"/>
                <w:lang w:eastAsia="en-US"/>
              </w:rPr>
            </w:pPr>
            <w:r w:rsidRPr="00C541E3">
              <w:rPr>
                <w:sz w:val="20"/>
                <w:szCs w:val="20"/>
                <w:lang w:eastAsia="en-US"/>
              </w:rPr>
              <w:t>Канализационный лежак</w:t>
            </w:r>
            <w:r>
              <w:rPr>
                <w:sz w:val="20"/>
                <w:szCs w:val="20"/>
                <w:lang w:eastAsia="en-US"/>
              </w:rPr>
              <w:t>:</w:t>
            </w:r>
            <w:r w:rsidRPr="00C541E3">
              <w:rPr>
                <w:sz w:val="20"/>
                <w:szCs w:val="20"/>
                <w:lang w:eastAsia="en-US"/>
              </w:rPr>
              <w:t xml:space="preserve"> 395м</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Состояние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Количество водосточных труб требующих:</w:t>
            </w:r>
          </w:p>
          <w:p w:rsidR="00A46A9E" w:rsidRPr="002F71D5" w:rsidRDefault="00A46A9E" w:rsidP="00A46A9E">
            <w:pPr>
              <w:widowControl w:val="0"/>
              <w:rPr>
                <w:b/>
                <w:i/>
                <w:sz w:val="20"/>
                <w:szCs w:val="20"/>
                <w:lang w:eastAsia="en-US"/>
              </w:rPr>
            </w:pPr>
            <w:r w:rsidRPr="002F71D5">
              <w:rPr>
                <w:i/>
                <w:sz w:val="20"/>
                <w:szCs w:val="20"/>
                <w:lang w:eastAsia="en-US"/>
              </w:rPr>
              <w:t>замены</w:t>
            </w:r>
            <w:r w:rsidRPr="002F71D5">
              <w:rPr>
                <w:b/>
                <w:i/>
                <w:sz w:val="20"/>
                <w:szCs w:val="20"/>
                <w:lang w:eastAsia="en-US"/>
              </w:rPr>
              <w:t xml:space="preserve"> - </w:t>
            </w:r>
            <w:r w:rsidRPr="002F71D5">
              <w:rPr>
                <w:b/>
                <w:i/>
                <w:sz w:val="20"/>
                <w:szCs w:val="20"/>
                <w:u w:val="single"/>
                <w:lang w:eastAsia="en-US"/>
              </w:rPr>
              <w:t>нет</w:t>
            </w:r>
          </w:p>
          <w:p w:rsidR="00A46A9E" w:rsidRPr="002F71D5" w:rsidRDefault="00A46A9E" w:rsidP="00A46A9E">
            <w:pPr>
              <w:widowControl w:val="0"/>
              <w:rPr>
                <w:b/>
                <w:i/>
                <w:sz w:val="20"/>
                <w:szCs w:val="20"/>
                <w:lang w:eastAsia="en-US"/>
              </w:rPr>
            </w:pPr>
            <w:r w:rsidRPr="002F71D5">
              <w:rPr>
                <w:i/>
                <w:sz w:val="20"/>
                <w:szCs w:val="20"/>
                <w:lang w:eastAsia="en-US"/>
              </w:rPr>
              <w:t>ремонта</w:t>
            </w:r>
            <w:r w:rsidRPr="002F71D5">
              <w:rPr>
                <w:b/>
                <w:i/>
                <w:sz w:val="20"/>
                <w:szCs w:val="20"/>
                <w:lang w:eastAsia="en-US"/>
              </w:rPr>
              <w:t xml:space="preserve"> - </w:t>
            </w:r>
            <w:r w:rsidRPr="002F71D5">
              <w:rPr>
                <w:b/>
                <w:i/>
                <w:sz w:val="20"/>
                <w:szCs w:val="20"/>
                <w:u w:val="single"/>
                <w:lang w:eastAsia="en-US"/>
              </w:rPr>
              <w:t>нет</w:t>
            </w:r>
          </w:p>
        </w:tc>
      </w:tr>
      <w:tr w:rsidR="00A46A9E" w:rsidRPr="002F71D5" w:rsidTr="00A46A9E">
        <w:trPr>
          <w:trHeight w:val="943"/>
        </w:trPr>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Электрические сети, электрические водно-распределительные устройства</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F4306B" w:rsidRDefault="00A46A9E" w:rsidP="00A46A9E">
            <w:pPr>
              <w:widowControl w:val="0"/>
              <w:ind w:left="61"/>
              <w:rPr>
                <w:sz w:val="20"/>
                <w:szCs w:val="20"/>
                <w:lang w:eastAsia="en-US"/>
              </w:rPr>
            </w:pPr>
            <w:r w:rsidRPr="00F4306B">
              <w:rPr>
                <w:sz w:val="20"/>
                <w:szCs w:val="20"/>
                <w:lang w:eastAsia="en-US"/>
              </w:rPr>
              <w:t>ГРЩ. ВРУ</w:t>
            </w:r>
            <w:r>
              <w:rPr>
                <w:sz w:val="20"/>
                <w:szCs w:val="20"/>
                <w:lang w:eastAsia="en-US"/>
              </w:rPr>
              <w:t>:</w:t>
            </w:r>
            <w:r w:rsidRPr="00F4306B">
              <w:rPr>
                <w:sz w:val="20"/>
                <w:szCs w:val="20"/>
                <w:lang w:eastAsia="en-US"/>
              </w:rPr>
              <w:t xml:space="preserve"> 14шт.;</w:t>
            </w:r>
          </w:p>
          <w:p w:rsidR="00A46A9E" w:rsidRPr="00F4306B" w:rsidRDefault="00A46A9E" w:rsidP="00A46A9E">
            <w:pPr>
              <w:widowControl w:val="0"/>
              <w:ind w:left="61"/>
              <w:rPr>
                <w:sz w:val="20"/>
                <w:szCs w:val="20"/>
                <w:lang w:eastAsia="en-US"/>
              </w:rPr>
            </w:pPr>
            <w:r>
              <w:rPr>
                <w:sz w:val="20"/>
                <w:szCs w:val="20"/>
                <w:lang w:eastAsia="en-US"/>
              </w:rPr>
              <w:t>АВР (ВРУ) 80-250А: 17шт.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Состояние</w:t>
            </w:r>
            <w:r>
              <w:rPr>
                <w:b/>
                <w:i/>
                <w:sz w:val="20"/>
                <w:szCs w:val="20"/>
                <w:lang w:eastAsia="en-US"/>
              </w:rPr>
              <w:t xml:space="preserve"> 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Количество </w:t>
            </w:r>
            <w:r>
              <w:rPr>
                <w:i/>
                <w:sz w:val="20"/>
                <w:szCs w:val="20"/>
                <w:lang w:eastAsia="en-US"/>
              </w:rPr>
              <w:t>устройств, требующих ремонта -</w:t>
            </w:r>
            <w:r w:rsidRPr="002F71D5">
              <w:rPr>
                <w:b/>
                <w:i/>
                <w:sz w:val="20"/>
                <w:szCs w:val="20"/>
                <w:u w:val="single"/>
                <w:lang w:eastAsia="en-US"/>
              </w:rPr>
              <w:t>нет</w:t>
            </w:r>
          </w:p>
          <w:p w:rsidR="00A46A9E" w:rsidRPr="00FC50A8" w:rsidRDefault="00A46A9E" w:rsidP="00A46A9E">
            <w:pPr>
              <w:widowControl w:val="0"/>
              <w:rPr>
                <w:b/>
                <w:i/>
                <w:sz w:val="20"/>
                <w:szCs w:val="20"/>
                <w:u w:val="single"/>
                <w:lang w:eastAsia="en-US"/>
              </w:rPr>
            </w:pPr>
            <w:r w:rsidRPr="002F71D5">
              <w:rPr>
                <w:i/>
                <w:sz w:val="20"/>
                <w:szCs w:val="20"/>
                <w:lang w:eastAsia="en-US"/>
              </w:rPr>
              <w:t xml:space="preserve">Количество сетей, требующих ремонта - </w:t>
            </w:r>
            <w:r>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 xml:space="preserve">Светильники </w:t>
            </w:r>
            <w:r w:rsidRPr="002F71D5">
              <w:rPr>
                <w:b/>
                <w:i/>
                <w:sz w:val="20"/>
                <w:szCs w:val="20"/>
                <w:lang w:eastAsia="en-US"/>
              </w:rPr>
              <w:lastRenderedPageBreak/>
              <w:t>внутренние</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F4306B" w:rsidRDefault="00A46A9E" w:rsidP="00A46A9E">
            <w:pPr>
              <w:widowControl w:val="0"/>
              <w:ind w:left="61"/>
              <w:rPr>
                <w:sz w:val="20"/>
                <w:szCs w:val="20"/>
                <w:lang w:eastAsia="en-US"/>
              </w:rPr>
            </w:pPr>
            <w:r w:rsidRPr="00F4306B">
              <w:rPr>
                <w:sz w:val="20"/>
                <w:szCs w:val="20"/>
                <w:lang w:eastAsia="en-US"/>
              </w:rPr>
              <w:lastRenderedPageBreak/>
              <w:t>Приборы освещения</w:t>
            </w:r>
            <w:r>
              <w:rPr>
                <w:sz w:val="20"/>
                <w:szCs w:val="20"/>
                <w:lang w:eastAsia="en-US"/>
              </w:rPr>
              <w:t>:</w:t>
            </w:r>
            <w:r w:rsidRPr="00F4306B">
              <w:rPr>
                <w:sz w:val="20"/>
                <w:szCs w:val="20"/>
                <w:lang w:eastAsia="en-US"/>
              </w:rPr>
              <w:t xml:space="preserve"> 3</w:t>
            </w:r>
            <w:r>
              <w:rPr>
                <w:sz w:val="20"/>
                <w:szCs w:val="20"/>
                <w:lang w:eastAsia="en-US"/>
              </w:rPr>
              <w:t xml:space="preserve"> </w:t>
            </w:r>
            <w:r w:rsidRPr="00F4306B">
              <w:rPr>
                <w:sz w:val="20"/>
                <w:szCs w:val="20"/>
                <w:lang w:eastAsia="en-US"/>
              </w:rPr>
              <w:t>633шт.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 xml:space="preserve">Состояние исправное и </w:t>
            </w:r>
            <w:r w:rsidRPr="002F71D5">
              <w:rPr>
                <w:b/>
                <w:i/>
                <w:sz w:val="20"/>
                <w:szCs w:val="20"/>
                <w:lang w:eastAsia="en-US"/>
              </w:rPr>
              <w:lastRenderedPageBreak/>
              <w:t xml:space="preserve">удовлетворительное </w:t>
            </w:r>
            <w:r w:rsidRPr="002F71D5">
              <w:rPr>
                <w:i/>
                <w:sz w:val="20"/>
                <w:szCs w:val="20"/>
                <w:lang w:eastAsia="en-US"/>
              </w:rPr>
              <w:t>Кол</w:t>
            </w:r>
            <w:r>
              <w:rPr>
                <w:i/>
                <w:sz w:val="20"/>
                <w:szCs w:val="20"/>
                <w:lang w:eastAsia="en-US"/>
              </w:rPr>
              <w:t>-</w:t>
            </w:r>
            <w:r w:rsidRPr="002F71D5">
              <w:rPr>
                <w:i/>
                <w:sz w:val="20"/>
                <w:szCs w:val="20"/>
                <w:lang w:eastAsia="en-US"/>
              </w:rPr>
              <w:t>в</w:t>
            </w:r>
            <w:r>
              <w:rPr>
                <w:i/>
                <w:sz w:val="20"/>
                <w:szCs w:val="20"/>
                <w:lang w:eastAsia="en-US"/>
              </w:rPr>
              <w:t>о светильников требующих замены</w:t>
            </w:r>
            <w:r w:rsidRPr="002F71D5">
              <w:rPr>
                <w:i/>
                <w:sz w:val="20"/>
                <w:szCs w:val="20"/>
                <w:lang w:eastAsia="en-US"/>
              </w:rPr>
              <w:t>–</w:t>
            </w:r>
            <w:r w:rsidRPr="002F71D5">
              <w:rPr>
                <w:b/>
                <w:i/>
                <w:sz w:val="20"/>
                <w:szCs w:val="20"/>
                <w:u w:val="single"/>
                <w:lang w:eastAsia="en-US"/>
              </w:rPr>
              <w:t>нет</w:t>
            </w:r>
          </w:p>
          <w:p w:rsidR="00A46A9E" w:rsidRPr="002F71D5" w:rsidRDefault="00A46A9E" w:rsidP="00A46A9E">
            <w:pPr>
              <w:widowControl w:val="0"/>
              <w:rPr>
                <w:b/>
                <w:i/>
                <w:sz w:val="20"/>
                <w:szCs w:val="20"/>
                <w:lang w:eastAsia="en-US"/>
              </w:rPr>
            </w:pPr>
            <w:r w:rsidRPr="002F71D5">
              <w:rPr>
                <w:i/>
                <w:sz w:val="20"/>
                <w:szCs w:val="20"/>
                <w:lang w:eastAsia="en-US"/>
              </w:rPr>
              <w:t>Кол</w:t>
            </w:r>
            <w:r>
              <w:rPr>
                <w:i/>
                <w:sz w:val="20"/>
                <w:szCs w:val="20"/>
                <w:lang w:eastAsia="en-US"/>
              </w:rPr>
              <w:t>-</w:t>
            </w:r>
            <w:r w:rsidRPr="002F71D5">
              <w:rPr>
                <w:i/>
                <w:sz w:val="20"/>
                <w:szCs w:val="20"/>
                <w:lang w:eastAsia="en-US"/>
              </w:rPr>
              <w:t>во</w:t>
            </w:r>
            <w:r>
              <w:rPr>
                <w:i/>
                <w:sz w:val="20"/>
                <w:szCs w:val="20"/>
                <w:lang w:eastAsia="en-US"/>
              </w:rPr>
              <w:t xml:space="preserve"> светильников требующих ремонта </w:t>
            </w:r>
            <w:r w:rsidRPr="002F71D5">
              <w:rPr>
                <w:i/>
                <w:sz w:val="20"/>
                <w:szCs w:val="20"/>
                <w:lang w:eastAsia="en-US"/>
              </w:rPr>
              <w:t>–</w:t>
            </w:r>
            <w:r>
              <w:rPr>
                <w:i/>
                <w:sz w:val="20"/>
                <w:szCs w:val="20"/>
                <w:lang w:eastAsia="en-US"/>
              </w:rPr>
              <w:t xml:space="preserve">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lastRenderedPageBreak/>
              <w:t>Светильники уличные</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F4306B" w:rsidRDefault="00A46A9E" w:rsidP="00A46A9E">
            <w:pPr>
              <w:widowControl w:val="0"/>
              <w:ind w:left="61"/>
              <w:rPr>
                <w:sz w:val="20"/>
                <w:szCs w:val="20"/>
                <w:lang w:eastAsia="en-US"/>
              </w:rPr>
            </w:pPr>
            <w:r w:rsidRPr="00F4306B">
              <w:rPr>
                <w:sz w:val="20"/>
                <w:szCs w:val="20"/>
                <w:lang w:eastAsia="en-US"/>
              </w:rPr>
              <w:t>Светильник наружного освещения на опоре LED 59Вт</w:t>
            </w:r>
            <w:r>
              <w:rPr>
                <w:sz w:val="20"/>
                <w:szCs w:val="20"/>
                <w:lang w:eastAsia="en-US"/>
              </w:rPr>
              <w:t xml:space="preserve">: </w:t>
            </w:r>
            <w:r w:rsidRPr="00F4306B">
              <w:rPr>
                <w:sz w:val="20"/>
                <w:szCs w:val="20"/>
                <w:lang w:eastAsia="en-US"/>
              </w:rPr>
              <w:t>76шт.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и удовлетворительное</w:t>
            </w:r>
            <w:r w:rsidRPr="002F71D5">
              <w:rPr>
                <w:i/>
                <w:sz w:val="20"/>
                <w:szCs w:val="20"/>
                <w:lang w:eastAsia="en-US"/>
              </w:rPr>
              <w:t xml:space="preserve"> </w:t>
            </w:r>
          </w:p>
          <w:p w:rsidR="00A46A9E" w:rsidRPr="002F71D5" w:rsidRDefault="00A46A9E" w:rsidP="00A46A9E">
            <w:pPr>
              <w:widowControl w:val="0"/>
              <w:rPr>
                <w:b/>
                <w:i/>
                <w:sz w:val="20"/>
                <w:szCs w:val="20"/>
                <w:lang w:eastAsia="en-US"/>
              </w:rPr>
            </w:pPr>
            <w:r w:rsidRPr="002F71D5">
              <w:rPr>
                <w:i/>
                <w:sz w:val="20"/>
                <w:szCs w:val="20"/>
                <w:lang w:eastAsia="en-US"/>
              </w:rPr>
              <w:t>Кол</w:t>
            </w:r>
            <w:r>
              <w:rPr>
                <w:i/>
                <w:sz w:val="20"/>
                <w:szCs w:val="20"/>
                <w:lang w:eastAsia="en-US"/>
              </w:rPr>
              <w:t>-</w:t>
            </w:r>
            <w:r w:rsidRPr="002F71D5">
              <w:rPr>
                <w:i/>
                <w:sz w:val="20"/>
                <w:szCs w:val="20"/>
                <w:lang w:eastAsia="en-US"/>
              </w:rPr>
              <w:t xml:space="preserve">во светильников требующих замены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Системы</w:t>
            </w:r>
            <w:r>
              <w:rPr>
                <w:b/>
                <w:i/>
                <w:sz w:val="20"/>
                <w:szCs w:val="20"/>
                <w:lang w:eastAsia="en-US"/>
              </w:rPr>
              <w:t xml:space="preserve"> </w:t>
            </w:r>
            <w:r w:rsidRPr="002F71D5">
              <w:rPr>
                <w:b/>
                <w:i/>
                <w:sz w:val="20"/>
                <w:szCs w:val="20"/>
                <w:lang w:eastAsia="en-US"/>
              </w:rPr>
              <w:t>дымоудаления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Default="00A46A9E" w:rsidP="00A46A9E">
            <w:pPr>
              <w:widowControl w:val="0"/>
              <w:ind w:left="61"/>
              <w:rPr>
                <w:sz w:val="20"/>
                <w:szCs w:val="20"/>
                <w:lang w:eastAsia="en-US"/>
              </w:rPr>
            </w:pPr>
            <w:r>
              <w:rPr>
                <w:sz w:val="20"/>
                <w:szCs w:val="20"/>
                <w:lang w:eastAsia="en-US"/>
              </w:rPr>
              <w:t>П</w:t>
            </w:r>
            <w:r w:rsidRPr="008F067C">
              <w:rPr>
                <w:sz w:val="20"/>
                <w:szCs w:val="20"/>
                <w:lang w:eastAsia="en-US"/>
              </w:rPr>
              <w:t>ротиводымн</w:t>
            </w:r>
            <w:r>
              <w:rPr>
                <w:sz w:val="20"/>
                <w:szCs w:val="20"/>
                <w:lang w:eastAsia="en-US"/>
              </w:rPr>
              <w:t xml:space="preserve">ая </w:t>
            </w:r>
            <w:r w:rsidRPr="008F067C">
              <w:rPr>
                <w:sz w:val="20"/>
                <w:szCs w:val="20"/>
                <w:lang w:eastAsia="en-US"/>
              </w:rPr>
              <w:t>вентиля</w:t>
            </w:r>
            <w:r>
              <w:rPr>
                <w:sz w:val="20"/>
                <w:szCs w:val="20"/>
                <w:lang w:eastAsia="en-US"/>
              </w:rPr>
              <w:t xml:space="preserve">: </w:t>
            </w:r>
            <w:r w:rsidRPr="008F067C">
              <w:rPr>
                <w:sz w:val="20"/>
                <w:szCs w:val="20"/>
                <w:lang w:eastAsia="en-US"/>
              </w:rPr>
              <w:t>Огнезадерживающие клапана  – 868шт.</w:t>
            </w:r>
            <w:r>
              <w:rPr>
                <w:sz w:val="20"/>
                <w:szCs w:val="20"/>
                <w:lang w:eastAsia="en-US"/>
              </w:rPr>
              <w:t>;</w:t>
            </w:r>
          </w:p>
          <w:p w:rsidR="00A46A9E" w:rsidRDefault="00A46A9E" w:rsidP="00A46A9E">
            <w:pPr>
              <w:widowControl w:val="0"/>
              <w:ind w:left="61"/>
              <w:rPr>
                <w:sz w:val="20"/>
                <w:szCs w:val="20"/>
                <w:lang w:eastAsia="en-US"/>
              </w:rPr>
            </w:pPr>
            <w:r>
              <w:rPr>
                <w:sz w:val="20"/>
                <w:szCs w:val="20"/>
                <w:lang w:eastAsia="en-US"/>
              </w:rPr>
              <w:t>Приточные установки: 115шт.;</w:t>
            </w:r>
          </w:p>
          <w:p w:rsidR="00A46A9E" w:rsidRDefault="00A46A9E" w:rsidP="00A46A9E">
            <w:pPr>
              <w:widowControl w:val="0"/>
              <w:ind w:left="61"/>
              <w:rPr>
                <w:sz w:val="20"/>
                <w:szCs w:val="20"/>
                <w:lang w:eastAsia="en-US"/>
              </w:rPr>
            </w:pPr>
            <w:r w:rsidRPr="008F067C">
              <w:rPr>
                <w:sz w:val="20"/>
                <w:szCs w:val="20"/>
                <w:lang w:eastAsia="en-US"/>
              </w:rPr>
              <w:t>Вытяжные установки</w:t>
            </w:r>
            <w:r>
              <w:rPr>
                <w:sz w:val="20"/>
                <w:szCs w:val="20"/>
                <w:lang w:eastAsia="en-US"/>
              </w:rPr>
              <w:t>:</w:t>
            </w:r>
            <w:r w:rsidRPr="008F067C">
              <w:rPr>
                <w:sz w:val="20"/>
                <w:szCs w:val="20"/>
                <w:lang w:eastAsia="en-US"/>
              </w:rPr>
              <w:t xml:space="preserve"> </w:t>
            </w:r>
            <w:r>
              <w:rPr>
                <w:sz w:val="20"/>
                <w:szCs w:val="20"/>
                <w:lang w:eastAsia="en-US"/>
              </w:rPr>
              <w:t>37</w:t>
            </w:r>
            <w:r w:rsidRPr="008F067C">
              <w:rPr>
                <w:sz w:val="20"/>
                <w:szCs w:val="20"/>
                <w:lang w:eastAsia="en-US"/>
              </w:rPr>
              <w:t>ш</w:t>
            </w:r>
            <w:r>
              <w:rPr>
                <w:sz w:val="20"/>
                <w:szCs w:val="20"/>
                <w:lang w:eastAsia="en-US"/>
              </w:rPr>
              <w:t>т.;</w:t>
            </w:r>
          </w:p>
          <w:p w:rsidR="00A46A9E" w:rsidRPr="00D5240F" w:rsidRDefault="00A46A9E" w:rsidP="00A46A9E">
            <w:pPr>
              <w:widowControl w:val="0"/>
              <w:ind w:left="61"/>
              <w:rPr>
                <w:i/>
                <w:sz w:val="20"/>
                <w:szCs w:val="20"/>
                <w:lang w:eastAsia="en-US"/>
              </w:rPr>
            </w:pPr>
            <w:r>
              <w:rPr>
                <w:sz w:val="20"/>
                <w:szCs w:val="20"/>
                <w:lang w:eastAsia="en-US"/>
              </w:rPr>
              <w:t>Зональный подогреватель: 13шт.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i/>
                <w:sz w:val="20"/>
                <w:szCs w:val="20"/>
                <w:lang w:eastAsia="en-US"/>
              </w:rPr>
            </w:pPr>
            <w:r w:rsidRPr="002F71D5">
              <w:rPr>
                <w:b/>
                <w:i/>
                <w:sz w:val="20"/>
                <w:szCs w:val="20"/>
                <w:lang w:eastAsia="en-US"/>
              </w:rPr>
              <w:t>Состояние</w:t>
            </w:r>
            <w:r w:rsidRPr="002F71D5">
              <w:rPr>
                <w:i/>
                <w:sz w:val="20"/>
                <w:szCs w:val="20"/>
                <w:lang w:eastAsia="en-US"/>
              </w:rPr>
              <w:t xml:space="preserve"> </w:t>
            </w:r>
            <w:r w:rsidRPr="002F71D5">
              <w:rPr>
                <w:b/>
                <w:i/>
                <w:sz w:val="20"/>
                <w:szCs w:val="20"/>
                <w:lang w:eastAsia="en-US"/>
              </w:rPr>
              <w:t>исправное и удовлетворительное</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Сети электроснабжения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F4306B" w:rsidRDefault="00A46A9E" w:rsidP="00A46A9E">
            <w:pPr>
              <w:widowControl w:val="0"/>
              <w:ind w:left="61"/>
              <w:rPr>
                <w:sz w:val="20"/>
                <w:szCs w:val="20"/>
                <w:lang w:eastAsia="en-US"/>
              </w:rPr>
            </w:pPr>
            <w:r w:rsidRPr="00F4306B">
              <w:rPr>
                <w:sz w:val="20"/>
                <w:szCs w:val="20"/>
                <w:lang w:eastAsia="en-US"/>
              </w:rPr>
              <w:t>Кабель</w:t>
            </w:r>
            <w:r>
              <w:rPr>
                <w:sz w:val="20"/>
                <w:szCs w:val="20"/>
                <w:lang w:eastAsia="en-US"/>
              </w:rPr>
              <w:t>:</w:t>
            </w:r>
            <w:r w:rsidRPr="00F4306B">
              <w:rPr>
                <w:sz w:val="20"/>
                <w:szCs w:val="20"/>
                <w:lang w:eastAsia="en-US"/>
              </w:rPr>
              <w:t xml:space="preserve"> 207</w:t>
            </w:r>
            <w:r>
              <w:rPr>
                <w:sz w:val="20"/>
                <w:szCs w:val="20"/>
                <w:lang w:eastAsia="en-US"/>
              </w:rPr>
              <w:t xml:space="preserve"> </w:t>
            </w:r>
            <w:r w:rsidRPr="00F4306B">
              <w:rPr>
                <w:sz w:val="20"/>
                <w:szCs w:val="20"/>
                <w:lang w:eastAsia="en-US"/>
              </w:rPr>
              <w:t>028м;</w:t>
            </w:r>
          </w:p>
          <w:p w:rsidR="00A46A9E" w:rsidRPr="00F4306B" w:rsidRDefault="00A46A9E" w:rsidP="00A46A9E">
            <w:pPr>
              <w:widowControl w:val="0"/>
              <w:ind w:left="61"/>
              <w:rPr>
                <w:sz w:val="20"/>
                <w:szCs w:val="20"/>
                <w:lang w:eastAsia="en-US"/>
              </w:rPr>
            </w:pPr>
            <w:r w:rsidRPr="00F4306B">
              <w:rPr>
                <w:sz w:val="20"/>
                <w:szCs w:val="20"/>
                <w:lang w:eastAsia="en-US"/>
              </w:rPr>
              <w:t>Шина заземления</w:t>
            </w:r>
            <w:r>
              <w:rPr>
                <w:sz w:val="20"/>
                <w:szCs w:val="20"/>
                <w:lang w:eastAsia="en-US"/>
              </w:rPr>
              <w:t>:</w:t>
            </w:r>
            <w:r w:rsidRPr="00F4306B">
              <w:rPr>
                <w:sz w:val="20"/>
                <w:szCs w:val="20"/>
                <w:lang w:eastAsia="en-US"/>
              </w:rPr>
              <w:t xml:space="preserve"> 4</w:t>
            </w:r>
            <w:r>
              <w:rPr>
                <w:sz w:val="20"/>
                <w:szCs w:val="20"/>
                <w:lang w:eastAsia="en-US"/>
              </w:rPr>
              <w:t xml:space="preserve"> </w:t>
            </w:r>
            <w:r w:rsidRPr="00F4306B">
              <w:rPr>
                <w:sz w:val="20"/>
                <w:szCs w:val="20"/>
                <w:lang w:eastAsia="en-US"/>
              </w:rPr>
              <w:t>980м;</w:t>
            </w:r>
          </w:p>
          <w:p w:rsidR="00A46A9E" w:rsidRPr="00F4306B" w:rsidRDefault="00A46A9E" w:rsidP="00A46A9E">
            <w:pPr>
              <w:widowControl w:val="0"/>
              <w:ind w:left="61"/>
              <w:rPr>
                <w:sz w:val="20"/>
                <w:szCs w:val="20"/>
                <w:lang w:eastAsia="en-US"/>
              </w:rPr>
            </w:pPr>
            <w:r w:rsidRPr="00F4306B">
              <w:rPr>
                <w:sz w:val="20"/>
                <w:szCs w:val="20"/>
                <w:lang w:eastAsia="en-US"/>
              </w:rPr>
              <w:t>ЩАО,</w:t>
            </w:r>
            <w:r>
              <w:rPr>
                <w:sz w:val="20"/>
                <w:szCs w:val="20"/>
                <w:lang w:eastAsia="en-US"/>
              </w:rPr>
              <w:t xml:space="preserve"> </w:t>
            </w:r>
            <w:r w:rsidRPr="00F4306B">
              <w:rPr>
                <w:sz w:val="20"/>
                <w:szCs w:val="20"/>
                <w:lang w:eastAsia="en-US"/>
              </w:rPr>
              <w:t>ЩО</w:t>
            </w:r>
            <w:r>
              <w:rPr>
                <w:sz w:val="20"/>
                <w:szCs w:val="20"/>
                <w:lang w:eastAsia="en-US"/>
              </w:rPr>
              <w:t>:</w:t>
            </w:r>
            <w:r w:rsidRPr="00F4306B">
              <w:rPr>
                <w:sz w:val="20"/>
                <w:szCs w:val="20"/>
                <w:lang w:eastAsia="en-US"/>
              </w:rPr>
              <w:t xml:space="preserve"> 63шт.;</w:t>
            </w:r>
          </w:p>
          <w:p w:rsidR="00A46A9E" w:rsidRPr="00F4306B" w:rsidRDefault="00A46A9E" w:rsidP="00A46A9E">
            <w:pPr>
              <w:widowControl w:val="0"/>
              <w:ind w:left="61"/>
              <w:rPr>
                <w:sz w:val="20"/>
                <w:szCs w:val="20"/>
                <w:lang w:eastAsia="en-US"/>
              </w:rPr>
            </w:pPr>
            <w:r w:rsidRPr="00F4306B">
              <w:rPr>
                <w:sz w:val="20"/>
                <w:szCs w:val="20"/>
                <w:lang w:eastAsia="en-US"/>
              </w:rPr>
              <w:t>ШР</w:t>
            </w:r>
            <w:r>
              <w:rPr>
                <w:sz w:val="20"/>
                <w:szCs w:val="20"/>
                <w:lang w:eastAsia="en-US"/>
              </w:rPr>
              <w:t>:</w:t>
            </w:r>
            <w:r w:rsidRPr="00F4306B">
              <w:rPr>
                <w:sz w:val="20"/>
                <w:szCs w:val="20"/>
                <w:lang w:eastAsia="en-US"/>
              </w:rPr>
              <w:t xml:space="preserve"> 56шт.;</w:t>
            </w:r>
          </w:p>
          <w:p w:rsidR="00A46A9E" w:rsidRPr="00F4306B" w:rsidRDefault="00A46A9E" w:rsidP="00A46A9E">
            <w:pPr>
              <w:widowControl w:val="0"/>
              <w:ind w:left="61"/>
              <w:rPr>
                <w:sz w:val="20"/>
                <w:szCs w:val="20"/>
                <w:lang w:eastAsia="en-US"/>
              </w:rPr>
            </w:pPr>
            <w:r w:rsidRPr="00F4306B">
              <w:rPr>
                <w:sz w:val="20"/>
                <w:szCs w:val="20"/>
                <w:lang w:eastAsia="en-US"/>
              </w:rPr>
              <w:t>ЩАВ ЩУВ,ЩДН,ЩР ИТП щиты управлен</w:t>
            </w:r>
            <w:r>
              <w:rPr>
                <w:sz w:val="20"/>
                <w:szCs w:val="20"/>
                <w:lang w:eastAsia="en-US"/>
              </w:rPr>
              <w:t>ия тех. Оборудованием: 174шт.;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Сети, требующие ремонта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Сети, требующие замены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Сети теплоснабжения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Default="00A46A9E" w:rsidP="00A46A9E">
            <w:pPr>
              <w:spacing w:line="276" w:lineRule="auto"/>
              <w:contextualSpacing/>
              <w:rPr>
                <w:color w:val="000000"/>
                <w:sz w:val="20"/>
                <w:szCs w:val="20"/>
                <w:lang w:eastAsia="en-US"/>
              </w:rPr>
            </w:pPr>
            <w:r w:rsidRPr="00383B86">
              <w:rPr>
                <w:color w:val="000000"/>
                <w:sz w:val="20"/>
                <w:szCs w:val="20"/>
                <w:lang w:eastAsia="en-US"/>
              </w:rPr>
              <w:t>Труба стальная электросварная прямошовная: ГОСТ 3262-75</w:t>
            </w:r>
          </w:p>
          <w:p w:rsidR="00A46A9E" w:rsidRPr="00383B86" w:rsidRDefault="00A46A9E" w:rsidP="00A46A9E">
            <w:pPr>
              <w:spacing w:line="276" w:lineRule="auto"/>
              <w:contextualSpacing/>
              <w:rPr>
                <w:color w:val="000000"/>
                <w:sz w:val="20"/>
                <w:szCs w:val="20"/>
                <w:lang w:eastAsia="en-US"/>
              </w:rPr>
            </w:pPr>
            <w:r>
              <w:rPr>
                <w:color w:val="000000"/>
                <w:sz w:val="20"/>
                <w:szCs w:val="20"/>
                <w:lang w:eastAsia="en-US"/>
              </w:rPr>
              <w:t xml:space="preserve">Ø57х3,5: </w:t>
            </w:r>
            <w:r w:rsidRPr="00383B86">
              <w:rPr>
                <w:color w:val="000000"/>
                <w:sz w:val="20"/>
                <w:szCs w:val="20"/>
                <w:lang w:eastAsia="en-US"/>
              </w:rPr>
              <w:t>453м</w:t>
            </w:r>
            <w:r>
              <w:rPr>
                <w:color w:val="000000"/>
                <w:sz w:val="20"/>
                <w:szCs w:val="20"/>
                <w:lang w:eastAsia="en-US"/>
              </w:rPr>
              <w:t xml:space="preserve">; </w:t>
            </w:r>
            <w:r w:rsidRPr="00383B86">
              <w:rPr>
                <w:color w:val="000000"/>
                <w:sz w:val="20"/>
                <w:szCs w:val="20"/>
                <w:lang w:eastAsia="en-US"/>
              </w:rPr>
              <w:t>Ø76х3,5</w:t>
            </w:r>
            <w:r>
              <w:rPr>
                <w:color w:val="000000"/>
                <w:sz w:val="20"/>
                <w:szCs w:val="20"/>
                <w:lang w:eastAsia="en-US"/>
              </w:rPr>
              <w:t xml:space="preserve">: </w:t>
            </w:r>
            <w:r w:rsidRPr="00383B86">
              <w:rPr>
                <w:color w:val="000000"/>
                <w:sz w:val="20"/>
                <w:szCs w:val="20"/>
                <w:lang w:eastAsia="en-US"/>
              </w:rPr>
              <w:t>489м</w:t>
            </w:r>
            <w:r>
              <w:rPr>
                <w:color w:val="000000"/>
                <w:sz w:val="20"/>
                <w:szCs w:val="20"/>
                <w:lang w:eastAsia="en-US"/>
              </w:rPr>
              <w:t xml:space="preserve">; </w:t>
            </w:r>
            <w:r w:rsidRPr="00383B86">
              <w:rPr>
                <w:color w:val="000000"/>
                <w:sz w:val="20"/>
                <w:szCs w:val="20"/>
                <w:lang w:eastAsia="en-US"/>
              </w:rPr>
              <w:t>Ø89х4,0</w:t>
            </w:r>
            <w:r>
              <w:rPr>
                <w:color w:val="000000"/>
                <w:sz w:val="20"/>
                <w:szCs w:val="20"/>
                <w:lang w:eastAsia="en-US"/>
              </w:rPr>
              <w:t xml:space="preserve">: </w:t>
            </w:r>
            <w:r w:rsidRPr="00383B86">
              <w:rPr>
                <w:color w:val="000000"/>
                <w:sz w:val="20"/>
                <w:szCs w:val="20"/>
                <w:lang w:eastAsia="en-US"/>
              </w:rPr>
              <w:t>403м</w:t>
            </w:r>
            <w:r w:rsidRPr="00383B86">
              <w:rPr>
                <w:color w:val="000000"/>
                <w:sz w:val="20"/>
                <w:szCs w:val="20"/>
                <w:lang w:eastAsia="en-US"/>
              </w:rPr>
              <w:tab/>
            </w:r>
            <w:r w:rsidRPr="00383B86">
              <w:rPr>
                <w:color w:val="000000"/>
                <w:sz w:val="20"/>
                <w:szCs w:val="20"/>
                <w:lang w:eastAsia="en-US"/>
              </w:rPr>
              <w:tab/>
            </w:r>
          </w:p>
          <w:p w:rsidR="00A46A9E" w:rsidRDefault="00A46A9E" w:rsidP="00A46A9E">
            <w:pPr>
              <w:spacing w:line="276" w:lineRule="auto"/>
              <w:contextualSpacing/>
              <w:rPr>
                <w:color w:val="000000"/>
                <w:sz w:val="20"/>
                <w:szCs w:val="20"/>
                <w:lang w:eastAsia="en-US"/>
              </w:rPr>
            </w:pPr>
            <w:r w:rsidRPr="00383B86">
              <w:rPr>
                <w:color w:val="000000"/>
                <w:sz w:val="20"/>
                <w:szCs w:val="20"/>
                <w:lang w:eastAsia="en-US"/>
              </w:rPr>
              <w:t>Ø108х4,0</w:t>
            </w:r>
            <w:r>
              <w:rPr>
                <w:color w:val="000000"/>
                <w:sz w:val="20"/>
                <w:szCs w:val="20"/>
                <w:lang w:eastAsia="en-US"/>
              </w:rPr>
              <w:t xml:space="preserve">: </w:t>
            </w:r>
            <w:r w:rsidRPr="00383B86">
              <w:rPr>
                <w:color w:val="000000"/>
                <w:sz w:val="20"/>
                <w:szCs w:val="20"/>
                <w:lang w:eastAsia="en-US"/>
              </w:rPr>
              <w:t>407м</w:t>
            </w:r>
            <w:r>
              <w:rPr>
                <w:color w:val="000000"/>
                <w:sz w:val="20"/>
                <w:szCs w:val="20"/>
                <w:lang w:eastAsia="en-US"/>
              </w:rPr>
              <w:t xml:space="preserve">; </w:t>
            </w:r>
            <w:r w:rsidRPr="00383B86">
              <w:rPr>
                <w:color w:val="000000"/>
                <w:sz w:val="20"/>
                <w:szCs w:val="20"/>
                <w:lang w:eastAsia="en-US"/>
              </w:rPr>
              <w:t>Ø133х4,5</w:t>
            </w:r>
            <w:r>
              <w:rPr>
                <w:color w:val="000000"/>
                <w:sz w:val="20"/>
                <w:szCs w:val="20"/>
                <w:lang w:eastAsia="en-US"/>
              </w:rPr>
              <w:t xml:space="preserve">: </w:t>
            </w:r>
            <w:r w:rsidRPr="00383B86">
              <w:rPr>
                <w:color w:val="000000"/>
                <w:sz w:val="20"/>
                <w:szCs w:val="20"/>
                <w:lang w:eastAsia="en-US"/>
              </w:rPr>
              <w:t>99м</w:t>
            </w:r>
            <w:r>
              <w:rPr>
                <w:color w:val="000000"/>
                <w:sz w:val="20"/>
                <w:szCs w:val="20"/>
                <w:lang w:eastAsia="en-US"/>
              </w:rPr>
              <w:t xml:space="preserve">; </w:t>
            </w:r>
            <w:r w:rsidRPr="00383B86">
              <w:rPr>
                <w:color w:val="000000"/>
                <w:sz w:val="20"/>
                <w:szCs w:val="20"/>
                <w:lang w:eastAsia="en-US"/>
              </w:rPr>
              <w:t>Ø159х4,5</w:t>
            </w:r>
            <w:r>
              <w:rPr>
                <w:color w:val="000000"/>
                <w:sz w:val="20"/>
                <w:szCs w:val="20"/>
                <w:lang w:eastAsia="en-US"/>
              </w:rPr>
              <w:t xml:space="preserve">: </w:t>
            </w:r>
            <w:r w:rsidRPr="00383B86">
              <w:rPr>
                <w:color w:val="000000"/>
                <w:sz w:val="20"/>
                <w:szCs w:val="20"/>
                <w:lang w:eastAsia="en-US"/>
              </w:rPr>
              <w:t>158м</w:t>
            </w:r>
            <w:r>
              <w:rPr>
                <w:color w:val="000000"/>
                <w:sz w:val="20"/>
                <w:szCs w:val="20"/>
                <w:lang w:eastAsia="en-US"/>
              </w:rPr>
              <w:t>;</w:t>
            </w:r>
            <w:r w:rsidRPr="00383B86">
              <w:rPr>
                <w:color w:val="000000"/>
                <w:sz w:val="20"/>
                <w:szCs w:val="20"/>
                <w:lang w:eastAsia="en-US"/>
              </w:rPr>
              <w:t xml:space="preserve"> Ø219х5</w:t>
            </w:r>
            <w:r>
              <w:rPr>
                <w:color w:val="000000"/>
                <w:sz w:val="20"/>
                <w:szCs w:val="20"/>
                <w:lang w:eastAsia="en-US"/>
              </w:rPr>
              <w:t xml:space="preserve">: </w:t>
            </w:r>
            <w:r w:rsidRPr="00383B86">
              <w:rPr>
                <w:color w:val="000000"/>
                <w:sz w:val="20"/>
                <w:szCs w:val="20"/>
                <w:lang w:eastAsia="en-US"/>
              </w:rPr>
              <w:t>80мТруба водогазопроводная неоцинкованная: ГОСТ 3262-75</w:t>
            </w:r>
          </w:p>
          <w:p w:rsidR="00A46A9E" w:rsidRPr="00383B86" w:rsidRDefault="00A46A9E" w:rsidP="00A46A9E">
            <w:pPr>
              <w:spacing w:line="276" w:lineRule="auto"/>
              <w:contextualSpacing/>
              <w:rPr>
                <w:color w:val="000000"/>
                <w:sz w:val="20"/>
                <w:szCs w:val="20"/>
                <w:lang w:eastAsia="en-US"/>
              </w:rPr>
            </w:pPr>
            <w:r w:rsidRPr="00383B86">
              <w:rPr>
                <w:color w:val="000000"/>
                <w:sz w:val="20"/>
                <w:szCs w:val="20"/>
                <w:lang w:eastAsia="en-US"/>
              </w:rPr>
              <w:t>Ø15х2,8</w:t>
            </w:r>
            <w:r>
              <w:rPr>
                <w:color w:val="000000"/>
                <w:sz w:val="20"/>
                <w:szCs w:val="20"/>
                <w:lang w:eastAsia="en-US"/>
              </w:rPr>
              <w:t xml:space="preserve">: </w:t>
            </w:r>
            <w:r w:rsidRPr="00383B86">
              <w:rPr>
                <w:color w:val="000000"/>
                <w:sz w:val="20"/>
                <w:szCs w:val="20"/>
                <w:lang w:eastAsia="en-US"/>
              </w:rPr>
              <w:t>3</w:t>
            </w:r>
            <w:r>
              <w:rPr>
                <w:color w:val="000000"/>
                <w:sz w:val="20"/>
                <w:szCs w:val="20"/>
                <w:lang w:eastAsia="en-US"/>
              </w:rPr>
              <w:t xml:space="preserve"> </w:t>
            </w:r>
            <w:r w:rsidRPr="00383B86">
              <w:rPr>
                <w:color w:val="000000"/>
                <w:sz w:val="20"/>
                <w:szCs w:val="20"/>
                <w:lang w:eastAsia="en-US"/>
              </w:rPr>
              <w:t>822м</w:t>
            </w:r>
            <w:r>
              <w:rPr>
                <w:color w:val="000000"/>
                <w:sz w:val="20"/>
                <w:szCs w:val="20"/>
                <w:lang w:eastAsia="en-US"/>
              </w:rPr>
              <w:t xml:space="preserve">; </w:t>
            </w:r>
            <w:r w:rsidRPr="00383B86">
              <w:rPr>
                <w:color w:val="000000"/>
                <w:sz w:val="20"/>
                <w:szCs w:val="20"/>
                <w:lang w:eastAsia="en-US"/>
              </w:rPr>
              <w:t>Ø20х2,8</w:t>
            </w:r>
            <w:r>
              <w:rPr>
                <w:color w:val="000000"/>
                <w:sz w:val="20"/>
                <w:szCs w:val="20"/>
                <w:lang w:eastAsia="en-US"/>
              </w:rPr>
              <w:t xml:space="preserve">: </w:t>
            </w:r>
            <w:r w:rsidRPr="00383B86">
              <w:rPr>
                <w:color w:val="000000"/>
                <w:sz w:val="20"/>
                <w:szCs w:val="20"/>
                <w:lang w:eastAsia="en-US"/>
              </w:rPr>
              <w:t>1</w:t>
            </w:r>
            <w:r>
              <w:rPr>
                <w:color w:val="000000"/>
                <w:sz w:val="20"/>
                <w:szCs w:val="20"/>
                <w:lang w:eastAsia="en-US"/>
              </w:rPr>
              <w:t xml:space="preserve"> </w:t>
            </w:r>
            <w:r w:rsidRPr="00383B86">
              <w:rPr>
                <w:color w:val="000000"/>
                <w:sz w:val="20"/>
                <w:szCs w:val="20"/>
                <w:lang w:eastAsia="en-US"/>
              </w:rPr>
              <w:t>850м</w:t>
            </w:r>
            <w:r>
              <w:rPr>
                <w:color w:val="000000"/>
                <w:sz w:val="20"/>
                <w:szCs w:val="20"/>
                <w:lang w:eastAsia="en-US"/>
              </w:rPr>
              <w:t xml:space="preserve">; </w:t>
            </w:r>
            <w:r w:rsidRPr="00383B86">
              <w:rPr>
                <w:color w:val="000000"/>
                <w:sz w:val="20"/>
                <w:szCs w:val="20"/>
                <w:lang w:eastAsia="en-US"/>
              </w:rPr>
              <w:t>Ø25х3,2</w:t>
            </w:r>
            <w:r>
              <w:rPr>
                <w:color w:val="000000"/>
                <w:sz w:val="20"/>
                <w:szCs w:val="20"/>
                <w:lang w:eastAsia="en-US"/>
              </w:rPr>
              <w:t xml:space="preserve">: </w:t>
            </w:r>
            <w:r w:rsidRPr="00383B86">
              <w:rPr>
                <w:color w:val="000000"/>
                <w:sz w:val="20"/>
                <w:szCs w:val="20"/>
                <w:lang w:eastAsia="en-US"/>
              </w:rPr>
              <w:t>741м</w:t>
            </w:r>
            <w:r>
              <w:rPr>
                <w:color w:val="000000"/>
                <w:sz w:val="20"/>
                <w:szCs w:val="20"/>
                <w:lang w:eastAsia="en-US"/>
              </w:rPr>
              <w:t>;</w:t>
            </w:r>
            <w:r>
              <w:rPr>
                <w:color w:val="000000"/>
                <w:sz w:val="20"/>
                <w:szCs w:val="20"/>
                <w:lang w:eastAsia="en-US"/>
              </w:rPr>
              <w:tab/>
              <w:t xml:space="preserve"> </w:t>
            </w:r>
            <w:r w:rsidRPr="00383B86">
              <w:rPr>
                <w:color w:val="000000"/>
                <w:sz w:val="20"/>
                <w:szCs w:val="20"/>
                <w:lang w:eastAsia="en-US"/>
              </w:rPr>
              <w:t>Ø32х3,2</w:t>
            </w:r>
            <w:r>
              <w:rPr>
                <w:color w:val="000000"/>
                <w:sz w:val="20"/>
                <w:szCs w:val="20"/>
                <w:lang w:eastAsia="en-US"/>
              </w:rPr>
              <w:t xml:space="preserve">: </w:t>
            </w:r>
            <w:r w:rsidRPr="00383B86">
              <w:rPr>
                <w:color w:val="000000"/>
                <w:sz w:val="20"/>
                <w:szCs w:val="20"/>
                <w:lang w:eastAsia="en-US"/>
              </w:rPr>
              <w:t>649м</w:t>
            </w:r>
            <w:r>
              <w:rPr>
                <w:color w:val="000000"/>
                <w:sz w:val="20"/>
                <w:szCs w:val="20"/>
                <w:lang w:eastAsia="en-US"/>
              </w:rPr>
              <w:t xml:space="preserve">; </w:t>
            </w:r>
            <w:r w:rsidRPr="00383B86">
              <w:rPr>
                <w:color w:val="000000"/>
                <w:sz w:val="20"/>
                <w:szCs w:val="20"/>
                <w:lang w:eastAsia="en-US"/>
              </w:rPr>
              <w:t>Ø40х3,5</w:t>
            </w:r>
            <w:r>
              <w:rPr>
                <w:color w:val="000000"/>
                <w:sz w:val="20"/>
                <w:szCs w:val="20"/>
                <w:lang w:eastAsia="en-US"/>
              </w:rPr>
              <w:t xml:space="preserve">: </w:t>
            </w:r>
            <w:r w:rsidRPr="00383B86">
              <w:rPr>
                <w:color w:val="000000"/>
                <w:sz w:val="20"/>
                <w:szCs w:val="20"/>
                <w:lang w:eastAsia="en-US"/>
              </w:rPr>
              <w:t>300м</w:t>
            </w:r>
            <w:r w:rsidRPr="00383B86">
              <w:rPr>
                <w:color w:val="000000"/>
                <w:sz w:val="20"/>
                <w:szCs w:val="20"/>
                <w:lang w:eastAsia="en-US"/>
              </w:rPr>
              <w:tab/>
            </w:r>
            <w:r w:rsidRPr="00383B86">
              <w:rPr>
                <w:color w:val="000000"/>
                <w:sz w:val="20"/>
                <w:szCs w:val="20"/>
                <w:lang w:eastAsia="en-US"/>
              </w:rPr>
              <w:tab/>
            </w:r>
            <w:r w:rsidRPr="00383B86">
              <w:rPr>
                <w:color w:val="000000"/>
                <w:sz w:val="20"/>
                <w:szCs w:val="20"/>
                <w:lang w:eastAsia="en-US"/>
              </w:rPr>
              <w:tab/>
            </w:r>
            <w:r w:rsidRPr="00383B86">
              <w:rPr>
                <w:color w:val="000000"/>
                <w:sz w:val="20"/>
                <w:szCs w:val="20"/>
                <w:lang w:eastAsia="en-US"/>
              </w:rPr>
              <w:tab/>
            </w:r>
          </w:p>
          <w:p w:rsidR="00A46A9E" w:rsidRDefault="00A46A9E" w:rsidP="00A46A9E">
            <w:pPr>
              <w:spacing w:line="276" w:lineRule="auto"/>
              <w:contextualSpacing/>
              <w:rPr>
                <w:color w:val="000000"/>
                <w:sz w:val="20"/>
                <w:szCs w:val="20"/>
                <w:lang w:eastAsia="en-US"/>
              </w:rPr>
            </w:pPr>
            <w:r w:rsidRPr="00383B86">
              <w:rPr>
                <w:color w:val="000000"/>
                <w:sz w:val="20"/>
                <w:szCs w:val="20"/>
                <w:lang w:eastAsia="en-US"/>
              </w:rPr>
              <w:t>Труба из сшитого полиэтилена: Бир Пекс Стандарт</w:t>
            </w:r>
          </w:p>
          <w:p w:rsidR="00A46A9E" w:rsidRPr="00383B86" w:rsidRDefault="00A46A9E" w:rsidP="00A46A9E">
            <w:pPr>
              <w:spacing w:line="276" w:lineRule="auto"/>
              <w:contextualSpacing/>
              <w:rPr>
                <w:color w:val="000000"/>
                <w:sz w:val="20"/>
                <w:szCs w:val="20"/>
                <w:lang w:eastAsia="en-US"/>
              </w:rPr>
            </w:pPr>
            <w:r w:rsidRPr="00383B86">
              <w:rPr>
                <w:color w:val="000000"/>
                <w:sz w:val="20"/>
                <w:szCs w:val="20"/>
                <w:lang w:eastAsia="en-US"/>
              </w:rPr>
              <w:t>Ø16х2,2</w:t>
            </w:r>
            <w:r>
              <w:rPr>
                <w:color w:val="000000"/>
                <w:sz w:val="20"/>
                <w:szCs w:val="20"/>
                <w:lang w:eastAsia="en-US"/>
              </w:rPr>
              <w:t xml:space="preserve">: </w:t>
            </w:r>
            <w:r w:rsidRPr="00383B86">
              <w:rPr>
                <w:color w:val="000000"/>
                <w:sz w:val="20"/>
                <w:szCs w:val="20"/>
                <w:lang w:eastAsia="en-US"/>
              </w:rPr>
              <w:t>29</w:t>
            </w:r>
            <w:r>
              <w:rPr>
                <w:color w:val="000000"/>
                <w:sz w:val="20"/>
                <w:szCs w:val="20"/>
                <w:lang w:eastAsia="en-US"/>
              </w:rPr>
              <w:t xml:space="preserve"> </w:t>
            </w:r>
            <w:r w:rsidRPr="00383B86">
              <w:rPr>
                <w:color w:val="000000"/>
                <w:sz w:val="20"/>
                <w:szCs w:val="20"/>
                <w:lang w:eastAsia="en-US"/>
              </w:rPr>
              <w:t>353м</w:t>
            </w:r>
            <w:r>
              <w:rPr>
                <w:color w:val="000000"/>
                <w:sz w:val="20"/>
                <w:szCs w:val="20"/>
                <w:lang w:eastAsia="en-US"/>
              </w:rPr>
              <w:t xml:space="preserve">; </w:t>
            </w:r>
            <w:r w:rsidRPr="00383B86">
              <w:rPr>
                <w:color w:val="000000"/>
                <w:sz w:val="20"/>
                <w:szCs w:val="20"/>
                <w:lang w:eastAsia="en-US"/>
              </w:rPr>
              <w:t>Ø20х2,8</w:t>
            </w:r>
            <w:r>
              <w:rPr>
                <w:color w:val="000000"/>
                <w:sz w:val="20"/>
                <w:szCs w:val="20"/>
                <w:lang w:eastAsia="en-US"/>
              </w:rPr>
              <w:t xml:space="preserve">: </w:t>
            </w:r>
            <w:r w:rsidRPr="00383B86">
              <w:rPr>
                <w:color w:val="000000"/>
                <w:sz w:val="20"/>
                <w:szCs w:val="20"/>
                <w:lang w:eastAsia="en-US"/>
              </w:rPr>
              <w:t>15</w:t>
            </w:r>
            <w:r>
              <w:rPr>
                <w:color w:val="000000"/>
                <w:sz w:val="20"/>
                <w:szCs w:val="20"/>
                <w:lang w:eastAsia="en-US"/>
              </w:rPr>
              <w:t xml:space="preserve"> </w:t>
            </w:r>
            <w:r w:rsidRPr="00383B86">
              <w:rPr>
                <w:color w:val="000000"/>
                <w:sz w:val="20"/>
                <w:szCs w:val="20"/>
                <w:lang w:eastAsia="en-US"/>
              </w:rPr>
              <w:t>753м</w:t>
            </w:r>
            <w:r>
              <w:rPr>
                <w:color w:val="000000"/>
                <w:sz w:val="20"/>
                <w:szCs w:val="20"/>
                <w:lang w:eastAsia="en-US"/>
              </w:rPr>
              <w:t xml:space="preserve">; </w:t>
            </w:r>
            <w:r w:rsidRPr="00383B86">
              <w:rPr>
                <w:color w:val="000000"/>
                <w:sz w:val="20"/>
                <w:szCs w:val="20"/>
                <w:lang w:eastAsia="en-US"/>
              </w:rPr>
              <w:t>Ø25х3,5</w:t>
            </w:r>
            <w:r>
              <w:rPr>
                <w:color w:val="000000"/>
                <w:sz w:val="20"/>
                <w:szCs w:val="20"/>
                <w:lang w:eastAsia="en-US"/>
              </w:rPr>
              <w:t xml:space="preserve">: </w:t>
            </w:r>
            <w:r w:rsidRPr="00383B86">
              <w:rPr>
                <w:color w:val="000000"/>
                <w:sz w:val="20"/>
                <w:szCs w:val="20"/>
                <w:lang w:eastAsia="en-US"/>
              </w:rPr>
              <w:t>6</w:t>
            </w:r>
            <w:r>
              <w:rPr>
                <w:color w:val="000000"/>
                <w:sz w:val="20"/>
                <w:szCs w:val="20"/>
                <w:lang w:eastAsia="en-US"/>
              </w:rPr>
              <w:t xml:space="preserve"> </w:t>
            </w:r>
            <w:r w:rsidRPr="00383B86">
              <w:rPr>
                <w:color w:val="000000"/>
                <w:sz w:val="20"/>
                <w:szCs w:val="20"/>
                <w:lang w:eastAsia="en-US"/>
              </w:rPr>
              <w:t>390м</w:t>
            </w:r>
            <w:r w:rsidRPr="00383B86">
              <w:rPr>
                <w:color w:val="000000"/>
                <w:sz w:val="20"/>
                <w:szCs w:val="20"/>
                <w:lang w:eastAsia="en-US"/>
              </w:rPr>
              <w:tab/>
            </w:r>
          </w:p>
          <w:p w:rsidR="00A46A9E" w:rsidRDefault="00A46A9E" w:rsidP="00A46A9E">
            <w:pPr>
              <w:widowControl w:val="0"/>
              <w:ind w:right="33"/>
              <w:rPr>
                <w:color w:val="000000"/>
                <w:sz w:val="20"/>
                <w:szCs w:val="20"/>
                <w:lang w:eastAsia="en-US"/>
              </w:rPr>
            </w:pPr>
            <w:r w:rsidRPr="00383B86">
              <w:rPr>
                <w:color w:val="000000"/>
                <w:sz w:val="20"/>
                <w:szCs w:val="20"/>
                <w:lang w:eastAsia="en-US"/>
              </w:rPr>
              <w:t>Электрическая тепловая завеса с дистанционным пультом, КЭВ-12П3041Е "Тепломаш", Q=12кВт</w:t>
            </w:r>
            <w:r>
              <w:rPr>
                <w:color w:val="000000"/>
                <w:sz w:val="20"/>
                <w:szCs w:val="20"/>
                <w:lang w:eastAsia="en-US"/>
              </w:rPr>
              <w:t>:</w:t>
            </w:r>
            <w:r w:rsidRPr="00383B86">
              <w:rPr>
                <w:color w:val="000000"/>
                <w:sz w:val="20"/>
                <w:szCs w:val="20"/>
                <w:lang w:eastAsia="en-US"/>
              </w:rPr>
              <w:t xml:space="preserve"> 12 компл.</w:t>
            </w:r>
          </w:p>
          <w:p w:rsidR="00A46A9E" w:rsidRPr="0039622D" w:rsidRDefault="00A46A9E" w:rsidP="00A46A9E">
            <w:pPr>
              <w:widowControl w:val="0"/>
              <w:ind w:right="33"/>
              <w:rPr>
                <w:sz w:val="20"/>
                <w:szCs w:val="20"/>
                <w:lang w:eastAsia="en-US"/>
              </w:rPr>
            </w:pPr>
            <w:r w:rsidRPr="0039622D">
              <w:rPr>
                <w:sz w:val="20"/>
                <w:szCs w:val="20"/>
                <w:lang w:eastAsia="en-US"/>
              </w:rPr>
              <w:t>Тепловая завеса (ВТЗ)</w:t>
            </w:r>
            <w:r>
              <w:rPr>
                <w:sz w:val="20"/>
                <w:szCs w:val="20"/>
                <w:lang w:eastAsia="en-US"/>
              </w:rPr>
              <w:t xml:space="preserve"> </w:t>
            </w:r>
            <w:r w:rsidRPr="0039622D">
              <w:rPr>
                <w:sz w:val="20"/>
                <w:szCs w:val="20"/>
                <w:lang w:eastAsia="en-US"/>
              </w:rPr>
              <w:t>(мощн. До</w:t>
            </w:r>
            <w:r>
              <w:rPr>
                <w:sz w:val="20"/>
                <w:szCs w:val="20"/>
                <w:lang w:eastAsia="en-US"/>
              </w:rPr>
              <w:t xml:space="preserve"> </w:t>
            </w:r>
            <w:r w:rsidRPr="0039622D">
              <w:rPr>
                <w:sz w:val="20"/>
                <w:szCs w:val="20"/>
                <w:lang w:eastAsia="en-US"/>
              </w:rPr>
              <w:t>5000м3/ч)</w:t>
            </w:r>
            <w:r>
              <w:rPr>
                <w:sz w:val="20"/>
                <w:szCs w:val="20"/>
                <w:lang w:eastAsia="en-US"/>
              </w:rPr>
              <w:t xml:space="preserve">: </w:t>
            </w:r>
            <w:r w:rsidRPr="0039622D">
              <w:rPr>
                <w:sz w:val="20"/>
                <w:szCs w:val="20"/>
                <w:lang w:eastAsia="en-US"/>
              </w:rPr>
              <w:t>10шт.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FC50A8" w:rsidRDefault="00A46A9E" w:rsidP="00A46A9E">
            <w:pPr>
              <w:widowControl w:val="0"/>
              <w:rPr>
                <w:b/>
                <w:i/>
                <w:sz w:val="20"/>
                <w:szCs w:val="20"/>
                <w:u w:val="single"/>
                <w:lang w:eastAsia="en-US"/>
              </w:rPr>
            </w:pPr>
            <w:r w:rsidRPr="002F71D5">
              <w:rPr>
                <w:i/>
                <w:sz w:val="20"/>
                <w:szCs w:val="20"/>
                <w:lang w:eastAsia="en-US"/>
              </w:rPr>
              <w:t xml:space="preserve">Диаметр, материал и протяженность труб требующих замены: </w:t>
            </w:r>
            <w:r>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Задвижки, вентили, краны на системах теплоснабжения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DC7F72" w:rsidRDefault="00A46A9E" w:rsidP="00A46A9E">
            <w:pPr>
              <w:widowControl w:val="0"/>
              <w:ind w:left="61"/>
              <w:rPr>
                <w:sz w:val="20"/>
                <w:szCs w:val="20"/>
                <w:lang w:eastAsia="en-US"/>
              </w:rPr>
            </w:pPr>
            <w:r w:rsidRPr="00DC7F72">
              <w:rPr>
                <w:sz w:val="20"/>
                <w:szCs w:val="20"/>
                <w:lang w:eastAsia="en-US"/>
              </w:rPr>
              <w:t>Шаровый кран</w:t>
            </w:r>
          </w:p>
          <w:p w:rsidR="00A46A9E" w:rsidRPr="00DC7F72" w:rsidRDefault="00A46A9E" w:rsidP="00A46A9E">
            <w:pPr>
              <w:widowControl w:val="0"/>
              <w:rPr>
                <w:sz w:val="20"/>
                <w:szCs w:val="20"/>
                <w:lang w:eastAsia="en-US"/>
              </w:rPr>
            </w:pPr>
            <w:r w:rsidRPr="00DC7F72">
              <w:rPr>
                <w:sz w:val="20"/>
                <w:szCs w:val="20"/>
                <w:lang w:eastAsia="en-US"/>
              </w:rPr>
              <w:t>Ду15-25:  6771шт.;</w:t>
            </w:r>
          </w:p>
          <w:p w:rsidR="00A46A9E" w:rsidRPr="00DC7F72" w:rsidRDefault="00A46A9E" w:rsidP="00A46A9E">
            <w:pPr>
              <w:widowControl w:val="0"/>
              <w:rPr>
                <w:sz w:val="20"/>
                <w:szCs w:val="20"/>
                <w:lang w:eastAsia="en-US"/>
              </w:rPr>
            </w:pPr>
            <w:r w:rsidRPr="00DC7F72">
              <w:rPr>
                <w:sz w:val="20"/>
                <w:szCs w:val="20"/>
                <w:lang w:eastAsia="en-US"/>
              </w:rPr>
              <w:t>Ду32-40: 301шт.</w:t>
            </w:r>
          </w:p>
          <w:p w:rsidR="00A46A9E" w:rsidRPr="00DC7F72" w:rsidRDefault="00A46A9E" w:rsidP="00A46A9E">
            <w:pPr>
              <w:widowControl w:val="0"/>
              <w:rPr>
                <w:sz w:val="20"/>
                <w:szCs w:val="20"/>
                <w:lang w:eastAsia="en-US"/>
              </w:rPr>
            </w:pPr>
            <w:r w:rsidRPr="00DC7F72">
              <w:rPr>
                <w:sz w:val="20"/>
                <w:szCs w:val="20"/>
                <w:lang w:eastAsia="en-US"/>
              </w:rPr>
              <w:t>Ду50: 24шт.</w:t>
            </w:r>
          </w:p>
          <w:p w:rsidR="00A46A9E" w:rsidRPr="00DC7F72" w:rsidRDefault="00A46A9E" w:rsidP="00A46A9E">
            <w:pPr>
              <w:widowControl w:val="0"/>
              <w:rPr>
                <w:sz w:val="20"/>
                <w:szCs w:val="20"/>
                <w:lang w:eastAsia="en-US"/>
              </w:rPr>
            </w:pPr>
            <w:r w:rsidRPr="00DC7F72">
              <w:rPr>
                <w:sz w:val="20"/>
                <w:szCs w:val="20"/>
                <w:lang w:eastAsia="en-US"/>
              </w:rPr>
              <w:t>Ду 65-125: 21шт.</w:t>
            </w:r>
          </w:p>
          <w:p w:rsidR="00A46A9E" w:rsidRPr="00DC7F72" w:rsidRDefault="00A46A9E" w:rsidP="00A46A9E">
            <w:pPr>
              <w:widowControl w:val="0"/>
              <w:rPr>
                <w:sz w:val="20"/>
                <w:szCs w:val="20"/>
                <w:lang w:eastAsia="en-US"/>
              </w:rPr>
            </w:pPr>
            <w:r w:rsidRPr="00DC7F72">
              <w:rPr>
                <w:sz w:val="20"/>
                <w:szCs w:val="20"/>
                <w:lang w:eastAsia="en-US"/>
              </w:rPr>
              <w:t xml:space="preserve">Автоматические воздухоотводчики: 214шт. </w:t>
            </w:r>
          </w:p>
          <w:p w:rsidR="00A46A9E" w:rsidRPr="00DC7F72" w:rsidRDefault="00A46A9E" w:rsidP="00A46A9E">
            <w:pPr>
              <w:widowControl w:val="0"/>
              <w:rPr>
                <w:sz w:val="20"/>
                <w:szCs w:val="20"/>
                <w:lang w:eastAsia="en-US"/>
              </w:rPr>
            </w:pPr>
            <w:r w:rsidRPr="00DC7F72">
              <w:rPr>
                <w:sz w:val="20"/>
                <w:szCs w:val="20"/>
                <w:lang w:eastAsia="en-US"/>
              </w:rPr>
              <w:t>Задвижки с ЭП: 32шт.</w:t>
            </w:r>
          </w:p>
          <w:p w:rsidR="00A46A9E" w:rsidRPr="00DC7F72" w:rsidRDefault="00A46A9E" w:rsidP="00A46A9E">
            <w:pPr>
              <w:widowControl w:val="0"/>
              <w:rPr>
                <w:sz w:val="20"/>
                <w:szCs w:val="20"/>
                <w:lang w:eastAsia="en-US"/>
              </w:rPr>
            </w:pPr>
            <w:r>
              <w:rPr>
                <w:sz w:val="20"/>
                <w:szCs w:val="20"/>
                <w:lang w:eastAsia="en-US"/>
              </w:rPr>
              <w:t xml:space="preserve">Вентиль: </w:t>
            </w:r>
            <w:r w:rsidRPr="00DC7F72">
              <w:rPr>
                <w:sz w:val="20"/>
                <w:szCs w:val="20"/>
                <w:lang w:eastAsia="en-US"/>
              </w:rPr>
              <w:t>11шт.</w:t>
            </w:r>
          </w:p>
          <w:p w:rsidR="00A46A9E" w:rsidRPr="00D5240F" w:rsidRDefault="00A46A9E" w:rsidP="00A46A9E">
            <w:pPr>
              <w:widowControl w:val="0"/>
              <w:rPr>
                <w:i/>
                <w:sz w:val="20"/>
                <w:szCs w:val="20"/>
                <w:lang w:eastAsia="en-US"/>
              </w:rPr>
            </w:pPr>
            <w:r w:rsidRPr="00DC7F72">
              <w:rPr>
                <w:sz w:val="20"/>
                <w:szCs w:val="20"/>
                <w:lang w:eastAsia="en-US"/>
              </w:rPr>
              <w:t>Клапан регулирующий и балансировочный: 1268шт.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Требует замены или ремонта:</w:t>
            </w:r>
          </w:p>
          <w:p w:rsidR="00A46A9E" w:rsidRPr="002F71D5" w:rsidRDefault="00A46A9E" w:rsidP="00A46A9E">
            <w:pPr>
              <w:widowControl w:val="0"/>
              <w:rPr>
                <w:i/>
                <w:sz w:val="20"/>
                <w:szCs w:val="20"/>
                <w:lang w:eastAsia="en-US"/>
              </w:rPr>
            </w:pPr>
            <w:r w:rsidRPr="002F71D5">
              <w:rPr>
                <w:i/>
                <w:sz w:val="20"/>
                <w:szCs w:val="20"/>
                <w:lang w:eastAsia="en-US"/>
              </w:rPr>
              <w:t xml:space="preserve">задвижки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вентили - </w:t>
            </w:r>
            <w:r w:rsidRPr="002F71D5">
              <w:rPr>
                <w:b/>
                <w:i/>
                <w:sz w:val="20"/>
                <w:szCs w:val="20"/>
                <w:u w:val="single"/>
                <w:lang w:eastAsia="en-US"/>
              </w:rPr>
              <w:t>нет</w:t>
            </w:r>
          </w:p>
          <w:p w:rsidR="00A46A9E" w:rsidRPr="002F71D5" w:rsidRDefault="00A46A9E" w:rsidP="00A46A9E">
            <w:pPr>
              <w:widowControl w:val="0"/>
              <w:rPr>
                <w:b/>
                <w:i/>
                <w:sz w:val="20"/>
                <w:szCs w:val="20"/>
                <w:lang w:eastAsia="en-US"/>
              </w:rPr>
            </w:pPr>
            <w:r w:rsidRPr="002F71D5">
              <w:rPr>
                <w:i/>
                <w:sz w:val="20"/>
                <w:szCs w:val="20"/>
                <w:lang w:eastAsia="en-US"/>
              </w:rPr>
              <w:t xml:space="preserve">краны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r w:rsidRPr="002F71D5">
              <w:rPr>
                <w:b/>
                <w:i/>
                <w:sz w:val="20"/>
                <w:szCs w:val="20"/>
                <w:lang w:eastAsia="en-US"/>
              </w:rPr>
              <w:t>Индивидуальный Тепловой пункт</w:t>
            </w: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Pr="002F71D5" w:rsidRDefault="00A46A9E" w:rsidP="00A46A9E">
            <w:pPr>
              <w:widowControl w:val="0"/>
              <w:rPr>
                <w:b/>
                <w:i/>
                <w:sz w:val="20"/>
                <w:szCs w:val="20"/>
                <w:lang w:eastAsia="en-US"/>
              </w:rPr>
            </w:pPr>
            <w:r w:rsidRPr="002F71D5">
              <w:rPr>
                <w:b/>
                <w:i/>
                <w:sz w:val="20"/>
                <w:szCs w:val="20"/>
                <w:lang w:eastAsia="en-US"/>
              </w:rPr>
              <w:t>Индивидуальный Тепловой пункт</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24632A" w:rsidRDefault="00A46A9E" w:rsidP="00A46A9E">
            <w:pPr>
              <w:widowControl w:val="0"/>
              <w:ind w:left="61" w:right="33"/>
              <w:rPr>
                <w:sz w:val="20"/>
                <w:szCs w:val="20"/>
                <w:lang w:eastAsia="en-US"/>
              </w:rPr>
            </w:pPr>
            <w:r w:rsidRPr="0024632A">
              <w:rPr>
                <w:sz w:val="20"/>
                <w:szCs w:val="20"/>
                <w:lang w:eastAsia="en-US"/>
              </w:rPr>
              <w:lastRenderedPageBreak/>
              <w:t>ИТП</w:t>
            </w:r>
            <w:r>
              <w:rPr>
                <w:sz w:val="20"/>
                <w:szCs w:val="20"/>
                <w:lang w:eastAsia="en-US"/>
              </w:rPr>
              <w:t xml:space="preserve"> </w:t>
            </w:r>
            <w:r w:rsidRPr="0024632A">
              <w:rPr>
                <w:sz w:val="20"/>
                <w:szCs w:val="20"/>
                <w:lang w:eastAsia="en-US"/>
              </w:rPr>
              <w:t>№2 (корпус-2)</w:t>
            </w:r>
          </w:p>
          <w:p w:rsidR="00A46A9E" w:rsidRPr="0024632A" w:rsidRDefault="00A46A9E" w:rsidP="00A46A9E">
            <w:pPr>
              <w:widowControl w:val="0"/>
              <w:ind w:left="61" w:right="33"/>
              <w:rPr>
                <w:sz w:val="20"/>
                <w:szCs w:val="20"/>
                <w:lang w:eastAsia="en-US"/>
              </w:rPr>
            </w:pPr>
            <w:r w:rsidRPr="0024632A">
              <w:rPr>
                <w:sz w:val="20"/>
                <w:szCs w:val="20"/>
                <w:lang w:eastAsia="en-US"/>
              </w:rPr>
              <w:t>ИТП</w:t>
            </w:r>
            <w:r>
              <w:rPr>
                <w:sz w:val="20"/>
                <w:szCs w:val="20"/>
                <w:lang w:eastAsia="en-US"/>
              </w:rPr>
              <w:t xml:space="preserve"> </w:t>
            </w:r>
            <w:r w:rsidRPr="0024632A">
              <w:rPr>
                <w:sz w:val="20"/>
                <w:szCs w:val="20"/>
                <w:lang w:eastAsia="en-US"/>
              </w:rPr>
              <w:t>№3 (корпус-3)</w:t>
            </w:r>
          </w:p>
          <w:p w:rsidR="00A46A9E" w:rsidRPr="0024632A" w:rsidRDefault="00A46A9E" w:rsidP="00A46A9E">
            <w:pPr>
              <w:widowControl w:val="0"/>
              <w:ind w:left="61" w:right="33"/>
              <w:rPr>
                <w:sz w:val="20"/>
                <w:szCs w:val="20"/>
                <w:lang w:eastAsia="en-US"/>
              </w:rPr>
            </w:pPr>
            <w:r w:rsidRPr="0024632A">
              <w:rPr>
                <w:sz w:val="20"/>
                <w:szCs w:val="20"/>
                <w:lang w:eastAsia="en-US"/>
              </w:rPr>
              <w:t>ИТП</w:t>
            </w:r>
            <w:r>
              <w:rPr>
                <w:sz w:val="20"/>
                <w:szCs w:val="20"/>
                <w:lang w:eastAsia="en-US"/>
              </w:rPr>
              <w:t xml:space="preserve"> </w:t>
            </w:r>
            <w:r w:rsidRPr="0024632A">
              <w:rPr>
                <w:sz w:val="20"/>
                <w:szCs w:val="20"/>
                <w:lang w:eastAsia="en-US"/>
              </w:rPr>
              <w:t>№4 (корпус-4)</w:t>
            </w:r>
          </w:p>
          <w:p w:rsidR="00A46A9E" w:rsidRPr="0024632A" w:rsidRDefault="00A46A9E" w:rsidP="00A46A9E">
            <w:pPr>
              <w:widowControl w:val="0"/>
              <w:ind w:left="61" w:right="33"/>
              <w:rPr>
                <w:sz w:val="20"/>
                <w:szCs w:val="20"/>
                <w:lang w:eastAsia="en-US"/>
              </w:rPr>
            </w:pPr>
            <w:r w:rsidRPr="0024632A">
              <w:rPr>
                <w:sz w:val="20"/>
                <w:szCs w:val="20"/>
                <w:lang w:eastAsia="en-US"/>
              </w:rPr>
              <w:t>ЦТП</w:t>
            </w:r>
          </w:p>
          <w:p w:rsidR="00A46A9E" w:rsidRPr="0024632A" w:rsidRDefault="00A46A9E" w:rsidP="00A46A9E">
            <w:pPr>
              <w:widowControl w:val="0"/>
              <w:ind w:left="61" w:right="33"/>
              <w:rPr>
                <w:sz w:val="20"/>
                <w:szCs w:val="20"/>
                <w:lang w:eastAsia="en-US"/>
              </w:rPr>
            </w:pPr>
            <w:r w:rsidRPr="0024632A">
              <w:rPr>
                <w:sz w:val="20"/>
                <w:szCs w:val="20"/>
                <w:lang w:eastAsia="en-US"/>
              </w:rPr>
              <w:t>Максимальная тепловая нагрузка</w:t>
            </w:r>
            <w:r>
              <w:rPr>
                <w:sz w:val="20"/>
                <w:szCs w:val="20"/>
                <w:lang w:eastAsia="en-US"/>
              </w:rPr>
              <w:t>:</w:t>
            </w:r>
            <w:r w:rsidRPr="0024632A">
              <w:rPr>
                <w:sz w:val="20"/>
                <w:szCs w:val="20"/>
                <w:lang w:eastAsia="en-US"/>
              </w:rPr>
              <w:t xml:space="preserve"> 14,11 Гкал/час;</w:t>
            </w:r>
          </w:p>
          <w:p w:rsidR="00A46A9E" w:rsidRPr="0024632A" w:rsidRDefault="00A46A9E" w:rsidP="00A46A9E">
            <w:pPr>
              <w:widowControl w:val="0"/>
              <w:ind w:left="61" w:right="33"/>
              <w:rPr>
                <w:sz w:val="20"/>
                <w:szCs w:val="20"/>
                <w:lang w:eastAsia="en-US"/>
              </w:rPr>
            </w:pPr>
            <w:r w:rsidRPr="0024632A">
              <w:rPr>
                <w:sz w:val="20"/>
                <w:szCs w:val="20"/>
                <w:lang w:eastAsia="en-US"/>
              </w:rPr>
              <w:t>Температурный график тепловой сети в отопительный период 150-70ºС</w:t>
            </w:r>
          </w:p>
          <w:p w:rsidR="00A46A9E" w:rsidRPr="0024632A" w:rsidRDefault="00A46A9E" w:rsidP="00A46A9E">
            <w:pPr>
              <w:widowControl w:val="0"/>
              <w:ind w:left="61" w:right="33"/>
              <w:rPr>
                <w:sz w:val="20"/>
                <w:szCs w:val="20"/>
                <w:lang w:eastAsia="en-US"/>
              </w:rPr>
            </w:pPr>
            <w:r w:rsidRPr="0024632A">
              <w:rPr>
                <w:sz w:val="20"/>
                <w:szCs w:val="20"/>
                <w:lang w:eastAsia="en-US"/>
              </w:rPr>
              <w:t xml:space="preserve">Параметры в точке подключения: </w:t>
            </w:r>
          </w:p>
          <w:p w:rsidR="00A46A9E" w:rsidRPr="00DC7F72" w:rsidRDefault="00A46A9E" w:rsidP="00A46A9E">
            <w:pPr>
              <w:widowControl w:val="0"/>
              <w:ind w:left="61" w:right="33"/>
              <w:rPr>
                <w:sz w:val="20"/>
                <w:szCs w:val="20"/>
                <w:lang w:eastAsia="en-US"/>
              </w:rPr>
            </w:pPr>
            <w:r w:rsidRPr="0024632A">
              <w:rPr>
                <w:sz w:val="20"/>
                <w:szCs w:val="20"/>
                <w:lang w:eastAsia="en-US"/>
              </w:rPr>
              <w:t>Давление в тепловой сети:</w:t>
            </w:r>
          </w:p>
          <w:p w:rsidR="00A46A9E" w:rsidRPr="00DC7F72" w:rsidRDefault="00A46A9E" w:rsidP="001A28F6">
            <w:pPr>
              <w:pStyle w:val="af0"/>
              <w:widowControl w:val="0"/>
              <w:numPr>
                <w:ilvl w:val="0"/>
                <w:numId w:val="23"/>
              </w:numPr>
              <w:ind w:right="33"/>
              <w:rPr>
                <w:sz w:val="20"/>
                <w:szCs w:val="20"/>
              </w:rPr>
            </w:pPr>
            <w:r w:rsidRPr="00DC7F72">
              <w:rPr>
                <w:sz w:val="20"/>
                <w:szCs w:val="20"/>
              </w:rPr>
              <w:t>подающий трубопровод     71-61 м.в.ст.;</w:t>
            </w:r>
          </w:p>
          <w:p w:rsidR="00A46A9E" w:rsidRPr="00DC7F72" w:rsidRDefault="00A46A9E" w:rsidP="001A28F6">
            <w:pPr>
              <w:pStyle w:val="af0"/>
              <w:widowControl w:val="0"/>
              <w:numPr>
                <w:ilvl w:val="0"/>
                <w:numId w:val="23"/>
              </w:numPr>
              <w:ind w:right="33"/>
              <w:rPr>
                <w:sz w:val="20"/>
                <w:szCs w:val="20"/>
              </w:rPr>
            </w:pPr>
            <w:r w:rsidRPr="00DC7F72">
              <w:rPr>
                <w:sz w:val="20"/>
                <w:szCs w:val="20"/>
              </w:rPr>
              <w:t>обратный трубопровод     30-20 м.в.ст.</w:t>
            </w:r>
          </w:p>
          <w:p w:rsidR="00A46A9E" w:rsidRPr="0024632A" w:rsidRDefault="00A46A9E" w:rsidP="00A46A9E">
            <w:pPr>
              <w:widowControl w:val="0"/>
              <w:ind w:left="61" w:right="33"/>
              <w:rPr>
                <w:sz w:val="20"/>
                <w:szCs w:val="20"/>
                <w:lang w:eastAsia="en-US"/>
              </w:rPr>
            </w:pPr>
            <w:r w:rsidRPr="0024632A">
              <w:rPr>
                <w:sz w:val="20"/>
                <w:szCs w:val="20"/>
                <w:lang w:eastAsia="en-US"/>
              </w:rPr>
              <w:t>Оборудование ИТП:</w:t>
            </w:r>
          </w:p>
          <w:p w:rsidR="00A46A9E" w:rsidRPr="00DC7F72" w:rsidRDefault="00A46A9E" w:rsidP="001A28F6">
            <w:pPr>
              <w:pStyle w:val="af0"/>
              <w:widowControl w:val="0"/>
              <w:numPr>
                <w:ilvl w:val="0"/>
                <w:numId w:val="22"/>
              </w:numPr>
              <w:ind w:right="33"/>
              <w:rPr>
                <w:sz w:val="20"/>
                <w:szCs w:val="20"/>
              </w:rPr>
            </w:pPr>
            <w:r w:rsidRPr="00DC7F72">
              <w:rPr>
                <w:sz w:val="20"/>
                <w:szCs w:val="20"/>
              </w:rPr>
              <w:t>теплосчетчик – Kamstrup</w:t>
            </w:r>
          </w:p>
          <w:p w:rsidR="00A46A9E" w:rsidRPr="00DC7F72" w:rsidRDefault="00A46A9E" w:rsidP="001A28F6">
            <w:pPr>
              <w:pStyle w:val="af0"/>
              <w:widowControl w:val="0"/>
              <w:numPr>
                <w:ilvl w:val="0"/>
                <w:numId w:val="22"/>
              </w:numPr>
              <w:ind w:right="33"/>
              <w:rPr>
                <w:sz w:val="20"/>
                <w:szCs w:val="20"/>
              </w:rPr>
            </w:pPr>
            <w:r>
              <w:rPr>
                <w:sz w:val="20"/>
                <w:szCs w:val="20"/>
              </w:rPr>
              <w:t>т</w:t>
            </w:r>
            <w:r w:rsidRPr="00DC7F72">
              <w:rPr>
                <w:sz w:val="20"/>
                <w:szCs w:val="20"/>
              </w:rPr>
              <w:t>еплообменник - Alfa-Laval</w:t>
            </w:r>
          </w:p>
          <w:p w:rsidR="00A46A9E" w:rsidRPr="00DC7F72" w:rsidRDefault="00A46A9E" w:rsidP="001A28F6">
            <w:pPr>
              <w:pStyle w:val="af0"/>
              <w:widowControl w:val="0"/>
              <w:numPr>
                <w:ilvl w:val="0"/>
                <w:numId w:val="22"/>
              </w:numPr>
              <w:ind w:right="33"/>
              <w:rPr>
                <w:sz w:val="20"/>
                <w:szCs w:val="20"/>
              </w:rPr>
            </w:pPr>
            <w:r w:rsidRPr="00DC7F72">
              <w:rPr>
                <w:sz w:val="20"/>
                <w:szCs w:val="20"/>
              </w:rPr>
              <w:t>насосное оборудование – насосы «Grundfos»;</w:t>
            </w:r>
          </w:p>
          <w:p w:rsidR="00A46A9E" w:rsidRPr="00DC7F72" w:rsidRDefault="00A46A9E" w:rsidP="001A28F6">
            <w:pPr>
              <w:pStyle w:val="af0"/>
              <w:widowControl w:val="0"/>
              <w:numPr>
                <w:ilvl w:val="0"/>
                <w:numId w:val="22"/>
              </w:numPr>
              <w:ind w:right="33"/>
              <w:rPr>
                <w:sz w:val="20"/>
                <w:szCs w:val="20"/>
              </w:rPr>
            </w:pPr>
            <w:r w:rsidRPr="00DC7F72">
              <w:rPr>
                <w:sz w:val="20"/>
                <w:szCs w:val="20"/>
              </w:rPr>
              <w:t>обратные клапана межфланцевые - “Danfoss”;</w:t>
            </w:r>
          </w:p>
          <w:p w:rsidR="00A46A9E" w:rsidRPr="00DC7F72" w:rsidRDefault="00A46A9E" w:rsidP="001A28F6">
            <w:pPr>
              <w:pStyle w:val="af0"/>
              <w:widowControl w:val="0"/>
              <w:numPr>
                <w:ilvl w:val="0"/>
                <w:numId w:val="22"/>
              </w:numPr>
              <w:ind w:right="33"/>
              <w:rPr>
                <w:sz w:val="20"/>
                <w:szCs w:val="20"/>
              </w:rPr>
            </w:pPr>
            <w:r w:rsidRPr="00DC7F72">
              <w:rPr>
                <w:sz w:val="20"/>
                <w:szCs w:val="20"/>
              </w:rPr>
              <w:t>виброкомпенсаторы фланцевые-Danfoss”;</w:t>
            </w:r>
          </w:p>
          <w:p w:rsidR="00A46A9E" w:rsidRPr="00DC7F72" w:rsidRDefault="00A46A9E" w:rsidP="001A28F6">
            <w:pPr>
              <w:pStyle w:val="af0"/>
              <w:widowControl w:val="0"/>
              <w:numPr>
                <w:ilvl w:val="0"/>
                <w:numId w:val="22"/>
              </w:numPr>
              <w:ind w:right="33"/>
              <w:rPr>
                <w:sz w:val="20"/>
                <w:szCs w:val="20"/>
              </w:rPr>
            </w:pPr>
            <w:r w:rsidRPr="00DC7F72">
              <w:rPr>
                <w:sz w:val="20"/>
                <w:szCs w:val="20"/>
              </w:rPr>
              <w:t>фильтры сетчатые - “Danfoss”;</w:t>
            </w:r>
          </w:p>
          <w:p w:rsidR="00A46A9E" w:rsidRPr="00DC7F72" w:rsidRDefault="00A46A9E" w:rsidP="001A28F6">
            <w:pPr>
              <w:pStyle w:val="af0"/>
              <w:widowControl w:val="0"/>
              <w:numPr>
                <w:ilvl w:val="0"/>
                <w:numId w:val="22"/>
              </w:numPr>
              <w:ind w:right="33"/>
              <w:rPr>
                <w:sz w:val="20"/>
                <w:szCs w:val="20"/>
              </w:rPr>
            </w:pPr>
            <w:r w:rsidRPr="00DC7F72">
              <w:rPr>
                <w:sz w:val="20"/>
                <w:szCs w:val="20"/>
              </w:rPr>
              <w:t>краны шаровые стальные  - “Danfoss”;</w:t>
            </w:r>
          </w:p>
          <w:p w:rsidR="00A46A9E" w:rsidRPr="00DC7F72" w:rsidRDefault="00A46A9E" w:rsidP="001A28F6">
            <w:pPr>
              <w:pStyle w:val="af0"/>
              <w:widowControl w:val="0"/>
              <w:numPr>
                <w:ilvl w:val="0"/>
                <w:numId w:val="22"/>
              </w:numPr>
              <w:ind w:right="33"/>
              <w:rPr>
                <w:sz w:val="20"/>
                <w:szCs w:val="20"/>
              </w:rPr>
            </w:pPr>
            <w:r w:rsidRPr="00DC7F72">
              <w:rPr>
                <w:sz w:val="20"/>
                <w:szCs w:val="20"/>
              </w:rPr>
              <w:t>краны шаровые латунный усиленного типа – “Bugatti”;</w:t>
            </w:r>
          </w:p>
          <w:p w:rsidR="00A46A9E" w:rsidRPr="00DC7F72" w:rsidRDefault="00A46A9E" w:rsidP="001A28F6">
            <w:pPr>
              <w:pStyle w:val="af0"/>
              <w:widowControl w:val="0"/>
              <w:numPr>
                <w:ilvl w:val="0"/>
                <w:numId w:val="22"/>
              </w:numPr>
              <w:ind w:right="33"/>
              <w:rPr>
                <w:sz w:val="20"/>
                <w:szCs w:val="20"/>
              </w:rPr>
            </w:pPr>
            <w:r w:rsidRPr="00DC7F72">
              <w:rPr>
                <w:sz w:val="20"/>
                <w:szCs w:val="20"/>
              </w:rPr>
              <w:t>клапан балансировочный - “Danfoss”</w:t>
            </w:r>
          </w:p>
          <w:p w:rsidR="00A46A9E" w:rsidRPr="00DC7F72" w:rsidRDefault="00A46A9E" w:rsidP="001A28F6">
            <w:pPr>
              <w:pStyle w:val="af0"/>
              <w:widowControl w:val="0"/>
              <w:numPr>
                <w:ilvl w:val="0"/>
                <w:numId w:val="22"/>
              </w:numPr>
              <w:ind w:right="33"/>
              <w:rPr>
                <w:sz w:val="20"/>
                <w:szCs w:val="20"/>
              </w:rPr>
            </w:pPr>
            <w:r w:rsidRPr="00DC7F72">
              <w:rPr>
                <w:sz w:val="20"/>
                <w:szCs w:val="20"/>
              </w:rPr>
              <w:lastRenderedPageBreak/>
              <w:t>регулятор перепада давления - “Danfoss”;</w:t>
            </w:r>
          </w:p>
          <w:p w:rsidR="00A46A9E" w:rsidRPr="00DC7F72" w:rsidRDefault="00A46A9E" w:rsidP="001A28F6">
            <w:pPr>
              <w:pStyle w:val="af0"/>
              <w:widowControl w:val="0"/>
              <w:numPr>
                <w:ilvl w:val="0"/>
                <w:numId w:val="22"/>
              </w:numPr>
              <w:ind w:right="33"/>
              <w:rPr>
                <w:sz w:val="20"/>
                <w:szCs w:val="20"/>
              </w:rPr>
            </w:pPr>
            <w:r w:rsidRPr="00DC7F72">
              <w:rPr>
                <w:sz w:val="20"/>
                <w:szCs w:val="20"/>
              </w:rPr>
              <w:t>клапана регулирующие температуры систем – “Danfoss”;</w:t>
            </w:r>
          </w:p>
          <w:p w:rsidR="00A46A9E" w:rsidRPr="00DC7F72" w:rsidRDefault="00A46A9E" w:rsidP="001A28F6">
            <w:pPr>
              <w:pStyle w:val="af0"/>
              <w:widowControl w:val="0"/>
              <w:numPr>
                <w:ilvl w:val="0"/>
                <w:numId w:val="22"/>
              </w:numPr>
              <w:ind w:right="33"/>
              <w:rPr>
                <w:sz w:val="20"/>
                <w:szCs w:val="20"/>
              </w:rPr>
            </w:pPr>
            <w:r w:rsidRPr="00DC7F72">
              <w:rPr>
                <w:sz w:val="20"/>
                <w:szCs w:val="20"/>
              </w:rPr>
              <w:t>установка поддержания давления системы отопления “Flamco”;</w:t>
            </w:r>
          </w:p>
          <w:p w:rsidR="00A46A9E" w:rsidRPr="00DC7F72" w:rsidRDefault="00A46A9E" w:rsidP="001A28F6">
            <w:pPr>
              <w:pStyle w:val="af0"/>
              <w:widowControl w:val="0"/>
              <w:numPr>
                <w:ilvl w:val="0"/>
                <w:numId w:val="22"/>
              </w:numPr>
              <w:ind w:right="33"/>
              <w:rPr>
                <w:sz w:val="20"/>
                <w:szCs w:val="20"/>
              </w:rPr>
            </w:pPr>
            <w:r w:rsidRPr="00DC7F72">
              <w:rPr>
                <w:sz w:val="20"/>
                <w:szCs w:val="20"/>
              </w:rPr>
              <w:t>расширительные мембранные баки – “Flamco”;</w:t>
            </w:r>
          </w:p>
          <w:p w:rsidR="00A46A9E" w:rsidRPr="00DC7F72" w:rsidRDefault="00A46A9E" w:rsidP="001A28F6">
            <w:pPr>
              <w:pStyle w:val="af0"/>
              <w:widowControl w:val="0"/>
              <w:numPr>
                <w:ilvl w:val="0"/>
                <w:numId w:val="22"/>
              </w:numPr>
              <w:ind w:right="33"/>
              <w:rPr>
                <w:sz w:val="20"/>
                <w:szCs w:val="20"/>
              </w:rPr>
            </w:pPr>
            <w:r w:rsidRPr="00DC7F72">
              <w:rPr>
                <w:sz w:val="20"/>
                <w:szCs w:val="20"/>
              </w:rPr>
              <w:t>фильтры сетчатые фланцевые-“Danfoss”;</w:t>
            </w:r>
          </w:p>
          <w:p w:rsidR="00A46A9E" w:rsidRPr="00DC7F72" w:rsidRDefault="00A46A9E" w:rsidP="001A28F6">
            <w:pPr>
              <w:pStyle w:val="af0"/>
              <w:widowControl w:val="0"/>
              <w:numPr>
                <w:ilvl w:val="0"/>
                <w:numId w:val="22"/>
              </w:numPr>
              <w:ind w:right="33"/>
              <w:rPr>
                <w:sz w:val="20"/>
                <w:szCs w:val="20"/>
              </w:rPr>
            </w:pPr>
            <w:r w:rsidRPr="00DC7F72">
              <w:rPr>
                <w:sz w:val="20"/>
                <w:szCs w:val="20"/>
              </w:rPr>
              <w:t>клапан электромагнитный «нормально закрытый» муфтовый – “Немен”</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Default="00A46A9E" w:rsidP="00A46A9E">
            <w:pPr>
              <w:widowControl w:val="0"/>
              <w:rPr>
                <w:i/>
                <w:sz w:val="20"/>
                <w:szCs w:val="20"/>
                <w:lang w:eastAsia="en-US"/>
              </w:rPr>
            </w:pPr>
          </w:p>
          <w:p w:rsidR="00A46A9E" w:rsidRDefault="00A46A9E" w:rsidP="00A46A9E">
            <w:pPr>
              <w:widowControl w:val="0"/>
              <w:rPr>
                <w:i/>
                <w:sz w:val="20"/>
                <w:szCs w:val="20"/>
                <w:lang w:eastAsia="en-US"/>
              </w:rPr>
            </w:pPr>
          </w:p>
          <w:p w:rsidR="00A46A9E" w:rsidRDefault="00A46A9E" w:rsidP="00A46A9E">
            <w:pPr>
              <w:widowControl w:val="0"/>
              <w:rPr>
                <w:i/>
                <w:sz w:val="20"/>
                <w:szCs w:val="20"/>
                <w:lang w:eastAsia="en-US"/>
              </w:rPr>
            </w:pPr>
          </w:p>
          <w:p w:rsidR="00A46A9E" w:rsidRDefault="00A46A9E" w:rsidP="00A46A9E">
            <w:pPr>
              <w:widowControl w:val="0"/>
              <w:rPr>
                <w:i/>
                <w:sz w:val="20"/>
                <w:szCs w:val="20"/>
                <w:lang w:eastAsia="en-US"/>
              </w:rPr>
            </w:pPr>
          </w:p>
          <w:p w:rsidR="00A46A9E" w:rsidRDefault="00A46A9E" w:rsidP="00A46A9E">
            <w:pPr>
              <w:widowControl w:val="0"/>
              <w:rPr>
                <w:i/>
                <w:sz w:val="20"/>
                <w:szCs w:val="20"/>
                <w:lang w:eastAsia="en-US"/>
              </w:rPr>
            </w:pPr>
          </w:p>
          <w:p w:rsidR="00A46A9E" w:rsidRPr="002F71D5" w:rsidRDefault="00A46A9E" w:rsidP="00A46A9E">
            <w:pPr>
              <w:widowControl w:val="0"/>
              <w:rPr>
                <w:i/>
                <w:sz w:val="20"/>
                <w:szCs w:val="20"/>
                <w:lang w:eastAsia="en-US"/>
              </w:rPr>
            </w:pPr>
            <w:r w:rsidRPr="002F71D5">
              <w:rPr>
                <w:i/>
                <w:sz w:val="20"/>
                <w:szCs w:val="20"/>
                <w:lang w:eastAsia="en-US"/>
              </w:rPr>
              <w:t xml:space="preserve">Состояние </w:t>
            </w:r>
            <w:r w:rsidRPr="002F71D5">
              <w:rPr>
                <w:b/>
                <w:i/>
                <w:sz w:val="20"/>
                <w:szCs w:val="20"/>
                <w:lang w:eastAsia="en-US"/>
              </w:rPr>
              <w:t>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Требует замены или ремонта:</w:t>
            </w:r>
          </w:p>
          <w:p w:rsidR="00A46A9E" w:rsidRPr="002F71D5" w:rsidRDefault="00A46A9E" w:rsidP="00A46A9E">
            <w:pPr>
              <w:widowControl w:val="0"/>
              <w:rPr>
                <w:i/>
                <w:sz w:val="20"/>
                <w:szCs w:val="20"/>
                <w:lang w:eastAsia="en-US"/>
              </w:rPr>
            </w:pPr>
            <w:r w:rsidRPr="002F71D5">
              <w:rPr>
                <w:i/>
                <w:sz w:val="20"/>
                <w:szCs w:val="20"/>
                <w:lang w:eastAsia="en-US"/>
              </w:rPr>
              <w:t xml:space="preserve">Теплообменники – </w:t>
            </w:r>
            <w:r w:rsidRPr="002F71D5">
              <w:rPr>
                <w:b/>
                <w:i/>
                <w:sz w:val="20"/>
                <w:szCs w:val="20"/>
                <w:u w:val="single"/>
                <w:lang w:eastAsia="en-US"/>
              </w:rPr>
              <w:t>нет</w:t>
            </w:r>
          </w:p>
          <w:p w:rsidR="00A46A9E" w:rsidRDefault="00A46A9E" w:rsidP="00A46A9E">
            <w:pPr>
              <w:widowControl w:val="0"/>
              <w:rPr>
                <w:b/>
                <w:i/>
                <w:sz w:val="20"/>
                <w:szCs w:val="20"/>
                <w:u w:val="single"/>
                <w:lang w:eastAsia="en-US"/>
              </w:rPr>
            </w:pPr>
            <w:r w:rsidRPr="002F71D5">
              <w:rPr>
                <w:i/>
                <w:sz w:val="20"/>
                <w:szCs w:val="20"/>
                <w:lang w:eastAsia="en-US"/>
              </w:rPr>
              <w:t xml:space="preserve">Иное оборудование – </w:t>
            </w:r>
            <w:r w:rsidRPr="002F71D5">
              <w:rPr>
                <w:b/>
                <w:i/>
                <w:sz w:val="20"/>
                <w:szCs w:val="20"/>
                <w:u w:val="single"/>
                <w:lang w:eastAsia="en-US"/>
              </w:rPr>
              <w:t>нет</w:t>
            </w: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Default="00A46A9E" w:rsidP="00A46A9E">
            <w:pPr>
              <w:widowControl w:val="0"/>
              <w:rPr>
                <w:b/>
                <w:i/>
                <w:sz w:val="20"/>
                <w:szCs w:val="20"/>
                <w:u w:val="single"/>
                <w:lang w:eastAsia="en-US"/>
              </w:rPr>
            </w:pPr>
          </w:p>
          <w:p w:rsidR="00A46A9E" w:rsidRPr="002F71D5" w:rsidRDefault="00A46A9E" w:rsidP="00A46A9E">
            <w:pPr>
              <w:widowControl w:val="0"/>
              <w:rPr>
                <w:i/>
                <w:sz w:val="20"/>
                <w:szCs w:val="20"/>
                <w:lang w:eastAsia="en-US"/>
              </w:rPr>
            </w:pPr>
            <w:r w:rsidRPr="002F71D5">
              <w:rPr>
                <w:i/>
                <w:sz w:val="20"/>
                <w:szCs w:val="20"/>
                <w:lang w:eastAsia="en-US"/>
              </w:rPr>
              <w:t xml:space="preserve">Состояние </w:t>
            </w:r>
            <w:r w:rsidRPr="002F71D5">
              <w:rPr>
                <w:b/>
                <w:i/>
                <w:sz w:val="20"/>
                <w:szCs w:val="20"/>
                <w:lang w:eastAsia="en-US"/>
              </w:rPr>
              <w:t>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Требует замены или ремонта:</w:t>
            </w:r>
          </w:p>
          <w:p w:rsidR="00A46A9E" w:rsidRPr="002F71D5" w:rsidRDefault="00A46A9E" w:rsidP="00A46A9E">
            <w:pPr>
              <w:widowControl w:val="0"/>
              <w:rPr>
                <w:i/>
                <w:sz w:val="20"/>
                <w:szCs w:val="20"/>
                <w:lang w:eastAsia="en-US"/>
              </w:rPr>
            </w:pPr>
            <w:r w:rsidRPr="002F71D5">
              <w:rPr>
                <w:i/>
                <w:sz w:val="20"/>
                <w:szCs w:val="20"/>
                <w:lang w:eastAsia="en-US"/>
              </w:rPr>
              <w:t xml:space="preserve">Теплообменники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 xml:space="preserve">Иное оборудование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lastRenderedPageBreak/>
              <w:t>Радиаторы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D32983" w:rsidRDefault="00A46A9E" w:rsidP="00A46A9E">
            <w:pPr>
              <w:widowControl w:val="0"/>
              <w:ind w:left="61"/>
              <w:rPr>
                <w:sz w:val="20"/>
                <w:szCs w:val="20"/>
                <w:lang w:eastAsia="en-US"/>
              </w:rPr>
            </w:pPr>
            <w:r w:rsidRPr="004A055F">
              <w:rPr>
                <w:sz w:val="20"/>
                <w:szCs w:val="20"/>
                <w:lang w:eastAsia="en-US"/>
              </w:rPr>
              <w:t>Стальной панельный радиатор Vogel&amp;Noot</w:t>
            </w:r>
            <w:r>
              <w:rPr>
                <w:sz w:val="20"/>
                <w:szCs w:val="20"/>
                <w:lang w:eastAsia="en-US"/>
              </w:rPr>
              <w:t>:</w:t>
            </w:r>
            <w:r w:rsidRPr="004A055F">
              <w:rPr>
                <w:sz w:val="20"/>
                <w:szCs w:val="20"/>
                <w:lang w:eastAsia="en-US"/>
              </w:rPr>
              <w:t xml:space="preserve"> 514</w:t>
            </w:r>
            <w:r>
              <w:rPr>
                <w:sz w:val="20"/>
                <w:szCs w:val="20"/>
                <w:lang w:eastAsia="en-US"/>
              </w:rPr>
              <w:t xml:space="preserve"> </w:t>
            </w:r>
            <w:r w:rsidRPr="004A055F">
              <w:rPr>
                <w:sz w:val="20"/>
                <w:szCs w:val="20"/>
                <w:lang w:eastAsia="en-US"/>
              </w:rPr>
              <w:t>шт.(90,67м²)</w:t>
            </w:r>
            <w:r>
              <w:rPr>
                <w:sz w:val="20"/>
                <w:szCs w:val="20"/>
                <w:lang w:eastAsia="en-US"/>
              </w:rPr>
              <w:t xml:space="preserve">, </w:t>
            </w:r>
            <w:r w:rsidRPr="00E231E8">
              <w:rPr>
                <w:sz w:val="20"/>
                <w:szCs w:val="20"/>
                <w:lang w:eastAsia="en-US"/>
              </w:rPr>
              <w:t>отопительный прибор из гладких труб</w:t>
            </w:r>
            <w:r>
              <w:rPr>
                <w:sz w:val="20"/>
                <w:szCs w:val="20"/>
                <w:lang w:eastAsia="en-US"/>
              </w:rPr>
              <w:t>:</w:t>
            </w:r>
            <w:r w:rsidRPr="00E231E8">
              <w:rPr>
                <w:sz w:val="20"/>
                <w:szCs w:val="20"/>
                <w:lang w:eastAsia="en-US"/>
              </w:rPr>
              <w:t xml:space="preserve"> 48шт., электрический конвектор </w:t>
            </w:r>
            <w:r w:rsidRPr="00DC7F72">
              <w:rPr>
                <w:sz w:val="20"/>
                <w:szCs w:val="20"/>
                <w:lang w:eastAsia="en-US"/>
              </w:rPr>
              <w:t>Frico</w:t>
            </w:r>
            <w:r>
              <w:rPr>
                <w:sz w:val="20"/>
                <w:szCs w:val="20"/>
                <w:lang w:eastAsia="en-US"/>
              </w:rPr>
              <w:t>:</w:t>
            </w:r>
            <w:r w:rsidRPr="00E231E8">
              <w:rPr>
                <w:sz w:val="20"/>
                <w:szCs w:val="20"/>
                <w:lang w:eastAsia="en-US"/>
              </w:rPr>
              <w:t xml:space="preserve"> 8шт.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i/>
                <w:sz w:val="20"/>
                <w:szCs w:val="20"/>
                <w:lang w:eastAsia="en-US"/>
              </w:rPr>
              <w:t xml:space="preserve">Состояние </w:t>
            </w:r>
            <w:r w:rsidRPr="002F71D5">
              <w:rPr>
                <w:b/>
                <w:i/>
                <w:sz w:val="20"/>
                <w:szCs w:val="20"/>
                <w:lang w:eastAsia="en-US"/>
              </w:rPr>
              <w:t>исправное и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 замены (материал и количество): </w:t>
            </w:r>
            <w:r w:rsidRPr="002F71D5">
              <w:rPr>
                <w:b/>
                <w:i/>
                <w:sz w:val="20"/>
                <w:szCs w:val="20"/>
                <w:u w:val="single"/>
                <w:lang w:eastAsia="en-US"/>
              </w:rPr>
              <w:t>нет</w:t>
            </w:r>
            <w:r w:rsidRPr="002F71D5">
              <w:rPr>
                <w:i/>
                <w:sz w:val="20"/>
                <w:szCs w:val="20"/>
                <w:lang w:eastAsia="en-US"/>
              </w:rPr>
              <w:t>.</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Насосы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1F2A8A" w:rsidRDefault="00A46A9E" w:rsidP="00A46A9E">
            <w:pPr>
              <w:widowControl w:val="0"/>
              <w:ind w:left="61"/>
              <w:rPr>
                <w:sz w:val="20"/>
                <w:szCs w:val="20"/>
                <w:lang w:eastAsia="en-US"/>
              </w:rPr>
            </w:pPr>
            <w:r w:rsidRPr="001F2A8A">
              <w:rPr>
                <w:sz w:val="20"/>
                <w:szCs w:val="20"/>
                <w:lang w:eastAsia="en-US"/>
              </w:rPr>
              <w:t>Насос рециркуляционный</w:t>
            </w:r>
            <w:r>
              <w:rPr>
                <w:sz w:val="20"/>
                <w:szCs w:val="20"/>
                <w:lang w:eastAsia="en-US"/>
              </w:rPr>
              <w:t>:</w:t>
            </w:r>
            <w:r w:rsidRPr="001F2A8A">
              <w:rPr>
                <w:sz w:val="20"/>
                <w:szCs w:val="20"/>
                <w:lang w:eastAsia="en-US"/>
              </w:rPr>
              <w:t xml:space="preserve"> 34</w:t>
            </w:r>
            <w:r>
              <w:rPr>
                <w:sz w:val="20"/>
                <w:szCs w:val="20"/>
                <w:lang w:eastAsia="en-US"/>
              </w:rPr>
              <w:t xml:space="preserve"> </w:t>
            </w:r>
            <w:r w:rsidRPr="001F2A8A">
              <w:rPr>
                <w:sz w:val="20"/>
                <w:szCs w:val="20"/>
                <w:lang w:eastAsia="en-US"/>
              </w:rPr>
              <w:t>шт.</w:t>
            </w:r>
          </w:p>
          <w:p w:rsidR="00A46A9E" w:rsidRPr="001F2A8A" w:rsidRDefault="00A46A9E" w:rsidP="00A46A9E">
            <w:pPr>
              <w:widowControl w:val="0"/>
              <w:ind w:left="61"/>
              <w:rPr>
                <w:sz w:val="20"/>
                <w:szCs w:val="20"/>
                <w:lang w:eastAsia="en-US"/>
              </w:rPr>
            </w:pPr>
            <w:r w:rsidRPr="001F2A8A">
              <w:rPr>
                <w:sz w:val="20"/>
                <w:szCs w:val="20"/>
                <w:lang w:eastAsia="en-US"/>
              </w:rPr>
              <w:t>Насос дренажный</w:t>
            </w:r>
            <w:r>
              <w:rPr>
                <w:sz w:val="20"/>
                <w:szCs w:val="20"/>
                <w:lang w:eastAsia="en-US"/>
              </w:rPr>
              <w:t>:</w:t>
            </w:r>
            <w:r w:rsidRPr="001F2A8A">
              <w:rPr>
                <w:sz w:val="20"/>
                <w:szCs w:val="20"/>
                <w:lang w:eastAsia="en-US"/>
              </w:rPr>
              <w:t xml:space="preserve"> 46</w:t>
            </w:r>
            <w:r>
              <w:rPr>
                <w:sz w:val="20"/>
                <w:szCs w:val="20"/>
                <w:lang w:eastAsia="en-US"/>
              </w:rPr>
              <w:t xml:space="preserve"> </w:t>
            </w:r>
            <w:r w:rsidRPr="001F2A8A">
              <w:rPr>
                <w:sz w:val="20"/>
                <w:szCs w:val="20"/>
                <w:lang w:eastAsia="en-US"/>
              </w:rPr>
              <w:t>шт.</w:t>
            </w:r>
          </w:p>
          <w:p w:rsidR="00A46A9E" w:rsidRPr="001F2A8A" w:rsidRDefault="00A46A9E" w:rsidP="00A46A9E">
            <w:pPr>
              <w:widowControl w:val="0"/>
              <w:ind w:left="61"/>
              <w:rPr>
                <w:sz w:val="20"/>
                <w:szCs w:val="20"/>
                <w:lang w:eastAsia="en-US"/>
              </w:rPr>
            </w:pPr>
            <w:r w:rsidRPr="001F2A8A">
              <w:rPr>
                <w:sz w:val="20"/>
                <w:szCs w:val="20"/>
                <w:lang w:eastAsia="en-US"/>
              </w:rPr>
              <w:t>Насос ХВС</w:t>
            </w:r>
            <w:r>
              <w:rPr>
                <w:sz w:val="20"/>
                <w:szCs w:val="20"/>
                <w:lang w:eastAsia="en-US"/>
              </w:rPr>
              <w:t>:</w:t>
            </w:r>
            <w:r w:rsidRPr="001F2A8A">
              <w:rPr>
                <w:sz w:val="20"/>
                <w:szCs w:val="20"/>
                <w:lang w:eastAsia="en-US"/>
              </w:rPr>
              <w:t xml:space="preserve"> 9шт.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2F71D5" w:rsidRDefault="00A46A9E" w:rsidP="00A46A9E">
            <w:pPr>
              <w:widowControl w:val="0"/>
              <w:rPr>
                <w:b/>
                <w:i/>
                <w:sz w:val="20"/>
                <w:szCs w:val="20"/>
                <w:u w:val="single"/>
                <w:lang w:eastAsia="en-US"/>
              </w:rPr>
            </w:pPr>
            <w:r w:rsidRPr="002F71D5">
              <w:rPr>
                <w:i/>
                <w:sz w:val="20"/>
                <w:szCs w:val="20"/>
                <w:lang w:eastAsia="en-US"/>
              </w:rPr>
              <w:t xml:space="preserve">Требуется ремонт насосов – </w:t>
            </w:r>
            <w:r w:rsidRPr="002F71D5">
              <w:rPr>
                <w:b/>
                <w:i/>
                <w:sz w:val="20"/>
                <w:szCs w:val="20"/>
                <w:u w:val="single"/>
                <w:lang w:eastAsia="en-US"/>
              </w:rPr>
              <w:t>нет</w:t>
            </w:r>
          </w:p>
          <w:p w:rsidR="00A46A9E" w:rsidRPr="002F71D5" w:rsidRDefault="00A46A9E" w:rsidP="00A46A9E">
            <w:pPr>
              <w:widowControl w:val="0"/>
              <w:rPr>
                <w:i/>
                <w:sz w:val="20"/>
                <w:szCs w:val="20"/>
                <w:lang w:eastAsia="en-US"/>
              </w:rPr>
            </w:pPr>
            <w:r w:rsidRPr="002F71D5">
              <w:rPr>
                <w:i/>
                <w:sz w:val="20"/>
                <w:szCs w:val="20"/>
                <w:lang w:eastAsia="en-US"/>
              </w:rPr>
              <w:t>Требуется проведение наладочных работ</w:t>
            </w:r>
            <w:r w:rsidRPr="002F71D5">
              <w:rPr>
                <w:i/>
                <w:sz w:val="20"/>
                <w:szCs w:val="20"/>
                <w:u w:val="single"/>
                <w:lang w:eastAsia="en-US"/>
              </w:rPr>
              <w:t xml:space="preserve"> -</w:t>
            </w:r>
            <w:r w:rsidRPr="002F71D5">
              <w:rPr>
                <w:b/>
                <w:i/>
                <w:sz w:val="20"/>
                <w:szCs w:val="20"/>
                <w:u w:val="single"/>
                <w:lang w:eastAsia="en-US"/>
              </w:rPr>
              <w:t xml:space="preserve"> 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Трубопроводы холодной воды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15мм</w:t>
            </w:r>
            <w:r>
              <w:rPr>
                <w:sz w:val="20"/>
                <w:szCs w:val="20"/>
                <w:lang w:eastAsia="en-US"/>
              </w:rPr>
              <w:t xml:space="preserve">: </w:t>
            </w:r>
            <w:r w:rsidRPr="001F2A8A">
              <w:rPr>
                <w:sz w:val="20"/>
                <w:szCs w:val="20"/>
                <w:lang w:eastAsia="en-US"/>
              </w:rPr>
              <w:t xml:space="preserve">248м; </w:t>
            </w:r>
            <w:r w:rsidRPr="00DC7F72">
              <w:rPr>
                <w:sz w:val="20"/>
                <w:szCs w:val="20"/>
                <w:lang w:eastAsia="en-US"/>
              </w:rPr>
              <w:t>Ø</w:t>
            </w:r>
            <w:r w:rsidRPr="001F2A8A">
              <w:rPr>
                <w:sz w:val="20"/>
                <w:szCs w:val="20"/>
                <w:lang w:eastAsia="en-US"/>
              </w:rPr>
              <w:t>20мм</w:t>
            </w:r>
            <w:r>
              <w:rPr>
                <w:sz w:val="20"/>
                <w:szCs w:val="20"/>
                <w:lang w:eastAsia="en-US"/>
              </w:rPr>
              <w:t>:</w:t>
            </w:r>
            <w:r w:rsidRPr="001F2A8A">
              <w:rPr>
                <w:sz w:val="20"/>
                <w:szCs w:val="20"/>
                <w:lang w:eastAsia="en-US"/>
              </w:rPr>
              <w:t xml:space="preserve"> 9</w:t>
            </w:r>
            <w:r>
              <w:rPr>
                <w:sz w:val="20"/>
                <w:szCs w:val="20"/>
                <w:lang w:eastAsia="en-US"/>
              </w:rPr>
              <w:t xml:space="preserve"> </w:t>
            </w:r>
            <w:r w:rsidRPr="001F2A8A">
              <w:rPr>
                <w:sz w:val="20"/>
                <w:szCs w:val="20"/>
                <w:lang w:eastAsia="en-US"/>
              </w:rPr>
              <w:t>491м;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25мм</w:t>
            </w:r>
            <w:r>
              <w:rPr>
                <w:sz w:val="20"/>
                <w:szCs w:val="20"/>
                <w:lang w:eastAsia="en-US"/>
              </w:rPr>
              <w:t xml:space="preserve">: </w:t>
            </w:r>
            <w:r w:rsidRPr="001F2A8A">
              <w:rPr>
                <w:sz w:val="20"/>
                <w:szCs w:val="20"/>
                <w:lang w:eastAsia="en-US"/>
              </w:rPr>
              <w:t>464м;</w:t>
            </w:r>
            <w:r>
              <w:rPr>
                <w:sz w:val="20"/>
                <w:szCs w:val="20"/>
                <w:lang w:eastAsia="en-US"/>
              </w:rPr>
              <w:t xml:space="preserve"> </w:t>
            </w:r>
            <w:r w:rsidRPr="00DC7F72">
              <w:rPr>
                <w:sz w:val="20"/>
                <w:szCs w:val="20"/>
                <w:lang w:eastAsia="en-US"/>
              </w:rPr>
              <w:t>Ø</w:t>
            </w:r>
            <w:r w:rsidRPr="001F2A8A">
              <w:rPr>
                <w:sz w:val="20"/>
                <w:szCs w:val="20"/>
                <w:lang w:eastAsia="en-US"/>
              </w:rPr>
              <w:t>32мм</w:t>
            </w:r>
            <w:r>
              <w:rPr>
                <w:sz w:val="20"/>
                <w:szCs w:val="20"/>
                <w:lang w:eastAsia="en-US"/>
              </w:rPr>
              <w:t>:</w:t>
            </w:r>
            <w:r w:rsidRPr="001F2A8A">
              <w:rPr>
                <w:sz w:val="20"/>
                <w:szCs w:val="20"/>
                <w:lang w:eastAsia="en-US"/>
              </w:rPr>
              <w:t xml:space="preserve"> 547м;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40мм</w:t>
            </w:r>
            <w:r>
              <w:rPr>
                <w:sz w:val="20"/>
                <w:szCs w:val="20"/>
                <w:lang w:eastAsia="en-US"/>
              </w:rPr>
              <w:t>:</w:t>
            </w:r>
            <w:r w:rsidRPr="001F2A8A">
              <w:rPr>
                <w:sz w:val="20"/>
                <w:szCs w:val="20"/>
                <w:lang w:eastAsia="en-US"/>
              </w:rPr>
              <w:t xml:space="preserve"> 12м; </w:t>
            </w:r>
            <w:r w:rsidRPr="00DC7F72">
              <w:rPr>
                <w:sz w:val="20"/>
                <w:szCs w:val="20"/>
                <w:lang w:eastAsia="en-US"/>
              </w:rPr>
              <w:t>Ø</w:t>
            </w:r>
            <w:r w:rsidRPr="001F2A8A">
              <w:rPr>
                <w:sz w:val="20"/>
                <w:szCs w:val="20"/>
                <w:lang w:eastAsia="en-US"/>
              </w:rPr>
              <w:t>50мм</w:t>
            </w:r>
            <w:r>
              <w:rPr>
                <w:sz w:val="20"/>
                <w:szCs w:val="20"/>
                <w:lang w:eastAsia="en-US"/>
              </w:rPr>
              <w:t>:</w:t>
            </w:r>
            <w:r w:rsidRPr="001F2A8A">
              <w:rPr>
                <w:sz w:val="20"/>
                <w:szCs w:val="20"/>
                <w:lang w:eastAsia="en-US"/>
              </w:rPr>
              <w:t xml:space="preserve"> 1</w:t>
            </w:r>
            <w:r>
              <w:rPr>
                <w:sz w:val="20"/>
                <w:szCs w:val="20"/>
                <w:lang w:eastAsia="en-US"/>
              </w:rPr>
              <w:t xml:space="preserve"> </w:t>
            </w:r>
            <w:r w:rsidRPr="001F2A8A">
              <w:rPr>
                <w:sz w:val="20"/>
                <w:szCs w:val="20"/>
                <w:lang w:eastAsia="en-US"/>
              </w:rPr>
              <w:t>090м;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65мм</w:t>
            </w:r>
            <w:r>
              <w:rPr>
                <w:sz w:val="20"/>
                <w:szCs w:val="20"/>
                <w:lang w:eastAsia="en-US"/>
              </w:rPr>
              <w:t>:</w:t>
            </w:r>
            <w:r w:rsidRPr="001F2A8A">
              <w:rPr>
                <w:sz w:val="20"/>
                <w:szCs w:val="20"/>
                <w:lang w:eastAsia="en-US"/>
              </w:rPr>
              <w:t xml:space="preserve"> 203м; </w:t>
            </w:r>
            <w:r w:rsidRPr="00DC7F72">
              <w:rPr>
                <w:sz w:val="20"/>
                <w:szCs w:val="20"/>
                <w:lang w:eastAsia="en-US"/>
              </w:rPr>
              <w:t>Ø</w:t>
            </w:r>
            <w:r w:rsidRPr="001F2A8A">
              <w:rPr>
                <w:sz w:val="20"/>
                <w:szCs w:val="20"/>
                <w:lang w:eastAsia="en-US"/>
              </w:rPr>
              <w:t>80мм</w:t>
            </w:r>
            <w:r>
              <w:rPr>
                <w:sz w:val="20"/>
                <w:szCs w:val="20"/>
                <w:lang w:eastAsia="en-US"/>
              </w:rPr>
              <w:t>:</w:t>
            </w:r>
            <w:r w:rsidRPr="001F2A8A">
              <w:rPr>
                <w:sz w:val="20"/>
                <w:szCs w:val="20"/>
                <w:lang w:eastAsia="en-US"/>
              </w:rPr>
              <w:t xml:space="preserve"> 835м;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100мм</w:t>
            </w:r>
            <w:r>
              <w:rPr>
                <w:sz w:val="20"/>
                <w:szCs w:val="20"/>
                <w:lang w:eastAsia="en-US"/>
              </w:rPr>
              <w:t>:</w:t>
            </w:r>
            <w:r w:rsidRPr="001F2A8A">
              <w:rPr>
                <w:sz w:val="20"/>
                <w:szCs w:val="20"/>
                <w:lang w:eastAsia="en-US"/>
              </w:rPr>
              <w:t xml:space="preserve"> 345м;</w:t>
            </w:r>
            <w:r>
              <w:rPr>
                <w:sz w:val="20"/>
                <w:szCs w:val="20"/>
                <w:lang w:eastAsia="en-US"/>
              </w:rPr>
              <w:t xml:space="preserve"> </w:t>
            </w:r>
            <w:r w:rsidRPr="00DC7F72">
              <w:rPr>
                <w:sz w:val="20"/>
                <w:szCs w:val="20"/>
                <w:lang w:eastAsia="en-US"/>
              </w:rPr>
              <w:t>Ø</w:t>
            </w:r>
            <w:r w:rsidRPr="001F2A8A">
              <w:rPr>
                <w:sz w:val="20"/>
                <w:szCs w:val="20"/>
                <w:lang w:eastAsia="en-US"/>
              </w:rPr>
              <w:t>150мм</w:t>
            </w:r>
            <w:r>
              <w:rPr>
                <w:sz w:val="20"/>
                <w:szCs w:val="20"/>
                <w:lang w:eastAsia="en-US"/>
              </w:rPr>
              <w:t>:</w:t>
            </w:r>
            <w:r w:rsidRPr="001F2A8A">
              <w:rPr>
                <w:sz w:val="20"/>
                <w:szCs w:val="20"/>
                <w:lang w:eastAsia="en-US"/>
              </w:rPr>
              <w:t xml:space="preserve"> 15м;</w:t>
            </w:r>
          </w:p>
          <w:p w:rsidR="00A46A9E" w:rsidRPr="001F2A8A"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200мм</w:t>
            </w:r>
            <w:r>
              <w:rPr>
                <w:sz w:val="20"/>
                <w:szCs w:val="20"/>
                <w:lang w:eastAsia="en-US"/>
              </w:rPr>
              <w:t>:</w:t>
            </w:r>
            <w:r w:rsidRPr="001F2A8A">
              <w:rPr>
                <w:sz w:val="20"/>
                <w:szCs w:val="20"/>
                <w:lang w:eastAsia="en-US"/>
              </w:rPr>
              <w:t xml:space="preserve"> 15м;</w:t>
            </w:r>
            <w:r>
              <w:rPr>
                <w:sz w:val="20"/>
                <w:szCs w:val="20"/>
                <w:lang w:eastAsia="en-US"/>
              </w:rPr>
              <w:t xml:space="preserve"> </w:t>
            </w:r>
            <w:r w:rsidRPr="00DC7F72">
              <w:rPr>
                <w:sz w:val="20"/>
                <w:szCs w:val="20"/>
                <w:lang w:eastAsia="en-US"/>
              </w:rPr>
              <w:t>Ø</w:t>
            </w:r>
            <w:r w:rsidRPr="001F2A8A">
              <w:rPr>
                <w:sz w:val="20"/>
                <w:szCs w:val="20"/>
                <w:lang w:eastAsia="en-US"/>
              </w:rPr>
              <w:t>250мм</w:t>
            </w:r>
            <w:r>
              <w:rPr>
                <w:sz w:val="20"/>
                <w:szCs w:val="20"/>
                <w:lang w:eastAsia="en-US"/>
              </w:rPr>
              <w:t>:</w:t>
            </w:r>
            <w:r w:rsidRPr="001F2A8A">
              <w:rPr>
                <w:sz w:val="20"/>
                <w:szCs w:val="20"/>
                <w:lang w:eastAsia="en-US"/>
              </w:rPr>
              <w:t xml:space="preserve"> 2м</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FC50A8" w:rsidRDefault="00A46A9E" w:rsidP="00A46A9E">
            <w:pPr>
              <w:widowControl w:val="0"/>
              <w:rPr>
                <w:i/>
                <w:sz w:val="20"/>
                <w:szCs w:val="20"/>
                <w:lang w:eastAsia="en-US"/>
              </w:rPr>
            </w:pPr>
            <w:r w:rsidRPr="002F71D5">
              <w:rPr>
                <w:i/>
                <w:sz w:val="20"/>
                <w:szCs w:val="20"/>
                <w:lang w:eastAsia="en-US"/>
              </w:rPr>
              <w:t xml:space="preserve">Диаметр, материал и протяженность труб требующих замены: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Трубопроводы горячей воды</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 xml:space="preserve">15мм - 556м; </w:t>
            </w:r>
            <w:r w:rsidRPr="00DC7F72">
              <w:rPr>
                <w:sz w:val="20"/>
                <w:szCs w:val="20"/>
                <w:lang w:eastAsia="en-US"/>
              </w:rPr>
              <w:t>Ø</w:t>
            </w:r>
            <w:r w:rsidRPr="001F2A8A">
              <w:rPr>
                <w:sz w:val="20"/>
                <w:szCs w:val="20"/>
                <w:lang w:eastAsia="en-US"/>
              </w:rPr>
              <w:t>20мм – 8890м;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25мм – 573м;</w:t>
            </w:r>
            <w:r>
              <w:rPr>
                <w:sz w:val="20"/>
                <w:szCs w:val="20"/>
                <w:lang w:eastAsia="en-US"/>
              </w:rPr>
              <w:t xml:space="preserve"> </w:t>
            </w:r>
            <w:r w:rsidRPr="00DC7F72">
              <w:rPr>
                <w:sz w:val="20"/>
                <w:szCs w:val="20"/>
                <w:lang w:eastAsia="en-US"/>
              </w:rPr>
              <w:t>Ø</w:t>
            </w:r>
            <w:r w:rsidRPr="001F2A8A">
              <w:rPr>
                <w:sz w:val="20"/>
                <w:szCs w:val="20"/>
                <w:lang w:eastAsia="en-US"/>
              </w:rPr>
              <w:t>32мм- 337</w:t>
            </w:r>
            <w:r>
              <w:rPr>
                <w:sz w:val="20"/>
                <w:szCs w:val="20"/>
                <w:lang w:eastAsia="en-US"/>
              </w:rPr>
              <w:t>м;</w:t>
            </w:r>
          </w:p>
          <w:p w:rsidR="00A46A9E"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 xml:space="preserve">40мм – 1070м; </w:t>
            </w:r>
            <w:r w:rsidRPr="00DC7F72">
              <w:rPr>
                <w:sz w:val="20"/>
                <w:szCs w:val="20"/>
                <w:lang w:eastAsia="en-US"/>
              </w:rPr>
              <w:t>Ø</w:t>
            </w:r>
            <w:r w:rsidRPr="001F2A8A">
              <w:rPr>
                <w:sz w:val="20"/>
                <w:szCs w:val="20"/>
                <w:lang w:eastAsia="en-US"/>
              </w:rPr>
              <w:t>50мм – 1270м;</w:t>
            </w:r>
          </w:p>
          <w:p w:rsidR="00A46A9E" w:rsidRPr="001F2A8A" w:rsidRDefault="00A46A9E" w:rsidP="00A46A9E">
            <w:pPr>
              <w:widowControl w:val="0"/>
              <w:ind w:left="61"/>
              <w:rPr>
                <w:sz w:val="20"/>
                <w:szCs w:val="20"/>
                <w:lang w:eastAsia="en-US"/>
              </w:rPr>
            </w:pPr>
            <w:r w:rsidRPr="00DC7F72">
              <w:rPr>
                <w:sz w:val="20"/>
                <w:szCs w:val="20"/>
                <w:lang w:eastAsia="en-US"/>
              </w:rPr>
              <w:t>Ø</w:t>
            </w:r>
            <w:r w:rsidRPr="001F2A8A">
              <w:rPr>
                <w:sz w:val="20"/>
                <w:szCs w:val="20"/>
                <w:lang w:eastAsia="en-US"/>
              </w:rPr>
              <w:t xml:space="preserve">65мм -  390м; </w:t>
            </w:r>
            <w:r w:rsidRPr="00DC7F72">
              <w:rPr>
                <w:sz w:val="20"/>
                <w:szCs w:val="20"/>
                <w:lang w:eastAsia="en-US"/>
              </w:rPr>
              <w:t>Ø</w:t>
            </w:r>
            <w:r w:rsidRPr="001F2A8A">
              <w:rPr>
                <w:sz w:val="20"/>
                <w:szCs w:val="20"/>
                <w:lang w:eastAsia="en-US"/>
              </w:rPr>
              <w:t>80мм – 210м</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FC50A8" w:rsidRDefault="00A46A9E" w:rsidP="00A46A9E">
            <w:pPr>
              <w:widowControl w:val="0"/>
              <w:rPr>
                <w:b/>
                <w:i/>
                <w:sz w:val="20"/>
                <w:szCs w:val="20"/>
                <w:u w:val="single"/>
                <w:lang w:eastAsia="en-US"/>
              </w:rPr>
            </w:pPr>
            <w:r w:rsidRPr="002F71D5">
              <w:rPr>
                <w:i/>
                <w:sz w:val="20"/>
                <w:szCs w:val="20"/>
                <w:lang w:eastAsia="en-US"/>
              </w:rPr>
              <w:t xml:space="preserve">Диаметр, материал и протяженность труб требующих замены: </w:t>
            </w:r>
            <w:r>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Задвижки, вентили, краны на системах водоснабжения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7C7DEF" w:rsidRDefault="00A46A9E" w:rsidP="00A46A9E">
            <w:pPr>
              <w:widowControl w:val="0"/>
              <w:ind w:left="61"/>
              <w:rPr>
                <w:sz w:val="20"/>
                <w:szCs w:val="20"/>
                <w:lang w:eastAsia="en-US"/>
              </w:rPr>
            </w:pPr>
            <w:r w:rsidRPr="007C7DEF">
              <w:rPr>
                <w:sz w:val="20"/>
                <w:szCs w:val="20"/>
                <w:lang w:eastAsia="en-US"/>
              </w:rPr>
              <w:t>Обратный клапан Ø15 мм</w:t>
            </w:r>
            <w:r>
              <w:rPr>
                <w:sz w:val="20"/>
                <w:szCs w:val="20"/>
                <w:lang w:eastAsia="en-US"/>
              </w:rPr>
              <w:t>:</w:t>
            </w:r>
            <w:r w:rsidRPr="007C7DEF">
              <w:rPr>
                <w:sz w:val="20"/>
                <w:szCs w:val="20"/>
                <w:lang w:eastAsia="en-US"/>
              </w:rPr>
              <w:t xml:space="preserve"> 805</w:t>
            </w:r>
          </w:p>
          <w:p w:rsidR="00A46A9E" w:rsidRPr="007C7DEF" w:rsidRDefault="00A46A9E" w:rsidP="00A46A9E">
            <w:pPr>
              <w:widowControl w:val="0"/>
              <w:ind w:left="61"/>
              <w:rPr>
                <w:sz w:val="20"/>
                <w:szCs w:val="20"/>
                <w:lang w:eastAsia="en-US"/>
              </w:rPr>
            </w:pPr>
            <w:r w:rsidRPr="007C7DEF">
              <w:rPr>
                <w:sz w:val="20"/>
                <w:szCs w:val="20"/>
                <w:lang w:eastAsia="en-US"/>
              </w:rPr>
              <w:t>Обратный клапан Ø32 мм</w:t>
            </w:r>
            <w:r>
              <w:rPr>
                <w:sz w:val="20"/>
                <w:szCs w:val="20"/>
                <w:lang w:eastAsia="en-US"/>
              </w:rPr>
              <w:t>:</w:t>
            </w:r>
            <w:r w:rsidRPr="007C7DEF">
              <w:rPr>
                <w:sz w:val="20"/>
                <w:szCs w:val="20"/>
                <w:lang w:eastAsia="en-US"/>
              </w:rPr>
              <w:t xml:space="preserve"> 93</w:t>
            </w:r>
          </w:p>
          <w:p w:rsidR="00A46A9E" w:rsidRPr="007C7DEF" w:rsidRDefault="00A46A9E" w:rsidP="00A46A9E">
            <w:pPr>
              <w:widowControl w:val="0"/>
              <w:ind w:left="61"/>
              <w:rPr>
                <w:sz w:val="20"/>
                <w:szCs w:val="20"/>
                <w:lang w:eastAsia="en-US"/>
              </w:rPr>
            </w:pPr>
            <w:r w:rsidRPr="007C7DEF">
              <w:rPr>
                <w:sz w:val="20"/>
                <w:szCs w:val="20"/>
                <w:lang w:eastAsia="en-US"/>
              </w:rPr>
              <w:t>Крана шаровой Ø15-20-25 мм</w:t>
            </w:r>
            <w:r>
              <w:rPr>
                <w:sz w:val="20"/>
                <w:szCs w:val="20"/>
                <w:lang w:eastAsia="en-US"/>
              </w:rPr>
              <w:t>:</w:t>
            </w:r>
            <w:r w:rsidRPr="007C7DEF">
              <w:rPr>
                <w:sz w:val="20"/>
                <w:szCs w:val="20"/>
                <w:lang w:eastAsia="en-US"/>
              </w:rPr>
              <w:t xml:space="preserve"> 3</w:t>
            </w:r>
            <w:r>
              <w:rPr>
                <w:sz w:val="20"/>
                <w:szCs w:val="20"/>
                <w:lang w:eastAsia="en-US"/>
              </w:rPr>
              <w:t> </w:t>
            </w:r>
            <w:r w:rsidRPr="007C7DEF">
              <w:rPr>
                <w:sz w:val="20"/>
                <w:szCs w:val="20"/>
                <w:lang w:eastAsia="en-US"/>
              </w:rPr>
              <w:t>216</w:t>
            </w:r>
            <w:r>
              <w:rPr>
                <w:sz w:val="20"/>
                <w:szCs w:val="20"/>
                <w:lang w:eastAsia="en-US"/>
              </w:rPr>
              <w:t xml:space="preserve"> </w:t>
            </w:r>
            <w:r w:rsidRPr="007C7DEF">
              <w:rPr>
                <w:sz w:val="20"/>
                <w:szCs w:val="20"/>
                <w:lang w:eastAsia="en-US"/>
              </w:rPr>
              <w:t>шт.</w:t>
            </w:r>
          </w:p>
          <w:p w:rsidR="00A46A9E" w:rsidRPr="007C7DEF" w:rsidRDefault="00A46A9E" w:rsidP="00A46A9E">
            <w:pPr>
              <w:widowControl w:val="0"/>
              <w:ind w:left="61"/>
              <w:rPr>
                <w:sz w:val="20"/>
                <w:szCs w:val="20"/>
                <w:lang w:eastAsia="en-US"/>
              </w:rPr>
            </w:pPr>
            <w:r w:rsidRPr="007C7DEF">
              <w:rPr>
                <w:sz w:val="20"/>
                <w:szCs w:val="20"/>
                <w:lang w:eastAsia="en-US"/>
              </w:rPr>
              <w:t>Крана шаровой Ø32-40 мм</w:t>
            </w:r>
            <w:r>
              <w:rPr>
                <w:sz w:val="20"/>
                <w:szCs w:val="20"/>
                <w:lang w:eastAsia="en-US"/>
              </w:rPr>
              <w:t>:</w:t>
            </w:r>
            <w:r w:rsidRPr="007C7DEF">
              <w:rPr>
                <w:sz w:val="20"/>
                <w:szCs w:val="20"/>
                <w:lang w:eastAsia="en-US"/>
              </w:rPr>
              <w:t xml:space="preserve"> 9</w:t>
            </w:r>
            <w:r>
              <w:rPr>
                <w:sz w:val="20"/>
                <w:szCs w:val="20"/>
                <w:lang w:eastAsia="en-US"/>
              </w:rPr>
              <w:t xml:space="preserve"> </w:t>
            </w:r>
            <w:r w:rsidRPr="007C7DEF">
              <w:rPr>
                <w:sz w:val="20"/>
                <w:szCs w:val="20"/>
                <w:lang w:eastAsia="en-US"/>
              </w:rPr>
              <w:t>шт.</w:t>
            </w:r>
          </w:p>
          <w:p w:rsidR="00A46A9E" w:rsidRPr="00DC7F72" w:rsidRDefault="00A46A9E" w:rsidP="00A46A9E">
            <w:pPr>
              <w:widowControl w:val="0"/>
              <w:ind w:left="61"/>
              <w:rPr>
                <w:sz w:val="20"/>
                <w:szCs w:val="20"/>
                <w:lang w:eastAsia="en-US"/>
              </w:rPr>
            </w:pPr>
            <w:r w:rsidRPr="007C7DEF">
              <w:rPr>
                <w:sz w:val="20"/>
                <w:szCs w:val="20"/>
                <w:lang w:eastAsia="en-US"/>
              </w:rPr>
              <w:t>Крана шаровой Ø50 мм</w:t>
            </w:r>
            <w:r>
              <w:rPr>
                <w:sz w:val="20"/>
                <w:szCs w:val="20"/>
                <w:lang w:eastAsia="en-US"/>
              </w:rPr>
              <w:t>:</w:t>
            </w:r>
            <w:r w:rsidRPr="007C7DEF">
              <w:rPr>
                <w:sz w:val="20"/>
                <w:szCs w:val="20"/>
                <w:lang w:eastAsia="en-US"/>
              </w:rPr>
              <w:t xml:space="preserve"> 18</w:t>
            </w:r>
            <w:r>
              <w:rPr>
                <w:sz w:val="20"/>
                <w:szCs w:val="20"/>
                <w:lang w:eastAsia="en-US"/>
              </w:rPr>
              <w:t xml:space="preserve"> </w:t>
            </w:r>
            <w:r w:rsidRPr="007C7DEF">
              <w:rPr>
                <w:sz w:val="20"/>
                <w:szCs w:val="20"/>
                <w:lang w:eastAsia="en-US"/>
              </w:rPr>
              <w:t>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исправное и удовлетворительное</w:t>
            </w:r>
          </w:p>
          <w:p w:rsidR="00A46A9E" w:rsidRPr="00FC50A8" w:rsidRDefault="00A46A9E" w:rsidP="00A46A9E">
            <w:pPr>
              <w:widowControl w:val="0"/>
              <w:rPr>
                <w:b/>
                <w:i/>
                <w:sz w:val="20"/>
                <w:szCs w:val="20"/>
                <w:u w:val="single"/>
                <w:lang w:eastAsia="en-US"/>
              </w:rPr>
            </w:pPr>
            <w:r w:rsidRPr="002F71D5">
              <w:rPr>
                <w:i/>
                <w:sz w:val="20"/>
                <w:szCs w:val="20"/>
                <w:lang w:eastAsia="en-US"/>
              </w:rPr>
              <w:t xml:space="preserve">Требуется замена или ремонт: </w:t>
            </w:r>
            <w:r>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Коллективные приборы учета</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520630" w:rsidRDefault="00A46A9E" w:rsidP="00A46A9E">
            <w:pPr>
              <w:widowControl w:val="0"/>
              <w:ind w:left="61"/>
              <w:rPr>
                <w:sz w:val="20"/>
                <w:szCs w:val="20"/>
                <w:lang w:eastAsia="en-US"/>
              </w:rPr>
            </w:pPr>
            <w:r w:rsidRPr="00520630">
              <w:rPr>
                <w:sz w:val="20"/>
                <w:szCs w:val="20"/>
                <w:lang w:eastAsia="en-US"/>
              </w:rPr>
              <w:t>Теплосчетчик «ВИСТ.Т3»</w:t>
            </w:r>
          </w:p>
          <w:p w:rsidR="00A46A9E" w:rsidRPr="00520630" w:rsidRDefault="00A46A9E" w:rsidP="00A46A9E">
            <w:pPr>
              <w:widowControl w:val="0"/>
              <w:ind w:left="61"/>
              <w:rPr>
                <w:sz w:val="20"/>
                <w:szCs w:val="20"/>
                <w:lang w:eastAsia="en-US"/>
              </w:rPr>
            </w:pPr>
            <w:r w:rsidRPr="00520630">
              <w:rPr>
                <w:sz w:val="20"/>
                <w:szCs w:val="20"/>
                <w:lang w:eastAsia="en-US"/>
              </w:rPr>
              <w:t xml:space="preserve">Счетчик ГВС </w:t>
            </w:r>
            <w:r w:rsidRPr="00DC7F72">
              <w:rPr>
                <w:sz w:val="20"/>
                <w:szCs w:val="20"/>
                <w:lang w:eastAsia="en-US"/>
              </w:rPr>
              <w:t>MTW</w:t>
            </w:r>
            <w:r w:rsidRPr="00520630">
              <w:rPr>
                <w:sz w:val="20"/>
                <w:szCs w:val="20"/>
                <w:lang w:eastAsia="en-US"/>
              </w:rPr>
              <w:t>-32 «</w:t>
            </w:r>
            <w:r w:rsidRPr="00DC7F72">
              <w:rPr>
                <w:sz w:val="20"/>
                <w:szCs w:val="20"/>
                <w:lang w:eastAsia="en-US"/>
              </w:rPr>
              <w:t>Zenner</w:t>
            </w:r>
            <w:r w:rsidRPr="00520630">
              <w:rPr>
                <w:sz w:val="20"/>
                <w:szCs w:val="20"/>
                <w:lang w:eastAsia="en-US"/>
              </w:rPr>
              <w:t>»</w:t>
            </w:r>
          </w:p>
          <w:p w:rsidR="00A46A9E" w:rsidRPr="00520630" w:rsidRDefault="00A46A9E" w:rsidP="00A46A9E">
            <w:pPr>
              <w:widowControl w:val="0"/>
              <w:ind w:left="61"/>
              <w:rPr>
                <w:sz w:val="20"/>
                <w:szCs w:val="20"/>
                <w:lang w:eastAsia="en-US"/>
              </w:rPr>
            </w:pPr>
            <w:r w:rsidRPr="00520630">
              <w:rPr>
                <w:sz w:val="20"/>
                <w:szCs w:val="20"/>
                <w:lang w:eastAsia="en-US"/>
              </w:rPr>
              <w:t xml:space="preserve">Счетчик ХВС </w:t>
            </w:r>
            <w:r w:rsidRPr="00DC7F72">
              <w:rPr>
                <w:sz w:val="20"/>
                <w:szCs w:val="20"/>
                <w:lang w:eastAsia="en-US"/>
              </w:rPr>
              <w:t>MTW</w:t>
            </w:r>
            <w:r w:rsidRPr="00520630">
              <w:rPr>
                <w:sz w:val="20"/>
                <w:szCs w:val="20"/>
                <w:lang w:eastAsia="en-US"/>
              </w:rPr>
              <w:t>-32 «</w:t>
            </w:r>
            <w:r w:rsidRPr="00DC7F72">
              <w:rPr>
                <w:sz w:val="20"/>
                <w:szCs w:val="20"/>
                <w:lang w:eastAsia="en-US"/>
              </w:rPr>
              <w:t>Zenner</w:t>
            </w:r>
            <w:r w:rsidRPr="00520630">
              <w:rPr>
                <w:sz w:val="20"/>
                <w:szCs w:val="20"/>
                <w:lang w:eastAsia="en-US"/>
              </w:rPr>
              <w:t>»</w:t>
            </w:r>
          </w:p>
          <w:p w:rsidR="00A46A9E" w:rsidRPr="00DC7F72" w:rsidRDefault="00A46A9E" w:rsidP="00A46A9E">
            <w:pPr>
              <w:widowControl w:val="0"/>
              <w:ind w:left="61"/>
              <w:rPr>
                <w:sz w:val="20"/>
                <w:szCs w:val="20"/>
              </w:rPr>
            </w:pPr>
            <w:r w:rsidRPr="00DC7F72">
              <w:rPr>
                <w:sz w:val="20"/>
                <w:szCs w:val="20"/>
                <w:lang w:eastAsia="en-US"/>
              </w:rPr>
              <w:t>Счетчик электроэнергии Меркурий 230ART</w:t>
            </w:r>
            <w:r w:rsidRPr="00DC7F72">
              <w:rPr>
                <w:sz w:val="20"/>
                <w:szCs w:val="20"/>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 xml:space="preserve">Состояние исправное и удовлетворительное </w:t>
            </w:r>
          </w:p>
          <w:p w:rsidR="00A46A9E" w:rsidRPr="00FC50A8" w:rsidRDefault="00A46A9E" w:rsidP="00A46A9E">
            <w:pPr>
              <w:widowControl w:val="0"/>
              <w:rPr>
                <w:b/>
                <w:i/>
                <w:sz w:val="20"/>
                <w:szCs w:val="20"/>
                <w:u w:val="single"/>
                <w:lang w:eastAsia="en-US"/>
              </w:rPr>
            </w:pPr>
            <w:r w:rsidRPr="002F71D5">
              <w:rPr>
                <w:i/>
                <w:sz w:val="20"/>
                <w:szCs w:val="20"/>
                <w:lang w:eastAsia="en-US"/>
              </w:rPr>
              <w:t xml:space="preserve">Требуется замена или ремонт: </w:t>
            </w:r>
            <w:r>
              <w:rPr>
                <w:b/>
                <w:i/>
                <w:sz w:val="20"/>
                <w:szCs w:val="20"/>
                <w:u w:val="single"/>
                <w:lang w:eastAsia="en-US"/>
              </w:rPr>
              <w:t>нет</w:t>
            </w:r>
          </w:p>
        </w:tc>
      </w:tr>
      <w:tr w:rsidR="00A46A9E" w:rsidRPr="002F71D5" w:rsidTr="00A46A9E">
        <w:trPr>
          <w:trHeight w:val="1382"/>
        </w:trPr>
        <w:tc>
          <w:tcPr>
            <w:tcW w:w="1838" w:type="dxa"/>
            <w:tcBorders>
              <w:top w:val="single" w:sz="4" w:space="0" w:color="auto"/>
              <w:left w:val="single" w:sz="4" w:space="0" w:color="auto"/>
              <w:right w:val="single" w:sz="4" w:space="0" w:color="auto"/>
            </w:tcBorders>
            <w:vAlign w:val="center"/>
            <w:hideMark/>
          </w:tcPr>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r w:rsidRPr="002F71D5">
              <w:rPr>
                <w:b/>
                <w:i/>
                <w:sz w:val="20"/>
                <w:szCs w:val="20"/>
                <w:lang w:eastAsia="en-US"/>
              </w:rPr>
              <w:t>Сигнализация</w:t>
            </w: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Pr="002F71D5" w:rsidRDefault="00A46A9E" w:rsidP="00A46A9E">
            <w:pPr>
              <w:widowControl w:val="0"/>
              <w:rPr>
                <w:b/>
                <w:i/>
                <w:sz w:val="20"/>
                <w:szCs w:val="20"/>
                <w:lang w:eastAsia="en-US"/>
              </w:rPr>
            </w:pPr>
          </w:p>
        </w:tc>
        <w:tc>
          <w:tcPr>
            <w:tcW w:w="5670" w:type="dxa"/>
            <w:tcBorders>
              <w:top w:val="single" w:sz="4" w:space="0" w:color="auto"/>
              <w:left w:val="single" w:sz="4" w:space="0" w:color="auto"/>
              <w:right w:val="single" w:sz="4" w:space="0" w:color="auto"/>
            </w:tcBorders>
            <w:vAlign w:val="center"/>
          </w:tcPr>
          <w:p w:rsidR="00A46A9E" w:rsidRPr="00A27759" w:rsidRDefault="00A46A9E" w:rsidP="00A46A9E">
            <w:pPr>
              <w:widowControl w:val="0"/>
              <w:ind w:left="61"/>
              <w:rPr>
                <w:sz w:val="20"/>
                <w:szCs w:val="20"/>
                <w:lang w:eastAsia="en-US"/>
              </w:rPr>
            </w:pPr>
            <w:r w:rsidRPr="00A27759">
              <w:rPr>
                <w:sz w:val="20"/>
                <w:szCs w:val="20"/>
                <w:lang w:eastAsia="en-US"/>
              </w:rPr>
              <w:t>ПК оператора</w:t>
            </w:r>
            <w:r>
              <w:rPr>
                <w:sz w:val="20"/>
                <w:szCs w:val="20"/>
                <w:lang w:eastAsia="en-US"/>
              </w:rPr>
              <w:t>:</w:t>
            </w:r>
            <w:r w:rsidRPr="00A27759">
              <w:rPr>
                <w:sz w:val="20"/>
                <w:szCs w:val="20"/>
                <w:lang w:eastAsia="en-US"/>
              </w:rPr>
              <w:t xml:space="preserve"> 2</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Пульт контроля и управления охранно-пожарный "С2000"-Рубеж-20П</w:t>
            </w:r>
            <w:r>
              <w:rPr>
                <w:sz w:val="20"/>
                <w:szCs w:val="20"/>
                <w:lang w:eastAsia="en-US"/>
              </w:rPr>
              <w:t>:</w:t>
            </w:r>
            <w:r w:rsidRPr="00A27759">
              <w:rPr>
                <w:sz w:val="20"/>
                <w:szCs w:val="20"/>
                <w:lang w:eastAsia="en-US"/>
              </w:rPr>
              <w:t xml:space="preserve"> 33</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Преобразователь интерфейсов ПИ-01-модуль преобразования МС-Е</w:t>
            </w:r>
            <w:r>
              <w:rPr>
                <w:sz w:val="20"/>
                <w:szCs w:val="20"/>
                <w:lang w:eastAsia="en-US"/>
              </w:rPr>
              <w:t>:</w:t>
            </w:r>
            <w:r w:rsidRPr="00A27759">
              <w:rPr>
                <w:sz w:val="20"/>
                <w:szCs w:val="20"/>
                <w:lang w:eastAsia="en-US"/>
              </w:rPr>
              <w:t xml:space="preserve"> 2</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Модуль адресации "АММ-2"</w:t>
            </w:r>
            <w:r>
              <w:rPr>
                <w:sz w:val="20"/>
                <w:szCs w:val="20"/>
                <w:lang w:eastAsia="en-US"/>
              </w:rPr>
              <w:t>:</w:t>
            </w:r>
            <w:r w:rsidRPr="00A27759">
              <w:rPr>
                <w:sz w:val="20"/>
                <w:szCs w:val="20"/>
                <w:lang w:eastAsia="en-US"/>
              </w:rPr>
              <w:t xml:space="preserve"> 480</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Блок контроля зоны "БКЗ"-</w:t>
            </w:r>
            <w:r>
              <w:rPr>
                <w:sz w:val="20"/>
                <w:szCs w:val="20"/>
                <w:lang w:eastAsia="en-US"/>
              </w:rPr>
              <w:t xml:space="preserve"> </w:t>
            </w:r>
            <w:r w:rsidRPr="00A27759">
              <w:rPr>
                <w:sz w:val="20"/>
                <w:szCs w:val="20"/>
                <w:lang w:eastAsia="en-US"/>
              </w:rPr>
              <w:t>прим. модуль управления клапаном дымоудаления и огнезащиты</w:t>
            </w:r>
            <w:r>
              <w:rPr>
                <w:sz w:val="20"/>
                <w:szCs w:val="20"/>
                <w:lang w:eastAsia="en-US"/>
              </w:rPr>
              <w:t>:</w:t>
            </w:r>
            <w:r w:rsidRPr="00A27759">
              <w:rPr>
                <w:sz w:val="20"/>
                <w:szCs w:val="20"/>
                <w:lang w:eastAsia="en-US"/>
              </w:rPr>
              <w:t xml:space="preserve"> 1</w:t>
            </w:r>
            <w:r>
              <w:rPr>
                <w:sz w:val="20"/>
                <w:szCs w:val="20"/>
                <w:lang w:eastAsia="en-US"/>
              </w:rPr>
              <w:t> </w:t>
            </w:r>
            <w:r w:rsidRPr="00A27759">
              <w:rPr>
                <w:sz w:val="20"/>
                <w:szCs w:val="20"/>
                <w:lang w:eastAsia="en-US"/>
              </w:rPr>
              <w:t>778</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Извещатель пожарного дымового оптико-электронного адресно-аналогового "ASD-PL"-прим.ИП 212-50М2</w:t>
            </w:r>
            <w:r>
              <w:rPr>
                <w:sz w:val="20"/>
                <w:szCs w:val="20"/>
                <w:lang w:eastAsia="en-US"/>
              </w:rPr>
              <w:t xml:space="preserve">: </w:t>
            </w:r>
            <w:r w:rsidRPr="00A27759">
              <w:rPr>
                <w:sz w:val="20"/>
                <w:szCs w:val="20"/>
                <w:lang w:eastAsia="en-US"/>
              </w:rPr>
              <w:t>1</w:t>
            </w:r>
            <w:r>
              <w:rPr>
                <w:sz w:val="20"/>
                <w:szCs w:val="20"/>
                <w:lang w:eastAsia="en-US"/>
              </w:rPr>
              <w:t> </w:t>
            </w:r>
            <w:r w:rsidRPr="00A27759">
              <w:rPr>
                <w:sz w:val="20"/>
                <w:szCs w:val="20"/>
                <w:lang w:eastAsia="en-US"/>
              </w:rPr>
              <w:t>585</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Модуль адресации "АММ-2"-прим.адресный релейный модуль</w:t>
            </w:r>
            <w:r>
              <w:rPr>
                <w:sz w:val="20"/>
                <w:szCs w:val="20"/>
                <w:lang w:eastAsia="en-US"/>
              </w:rPr>
              <w:t>:</w:t>
            </w:r>
            <w:r w:rsidRPr="00A27759">
              <w:rPr>
                <w:sz w:val="20"/>
                <w:szCs w:val="20"/>
                <w:lang w:eastAsia="en-US"/>
              </w:rPr>
              <w:t xml:space="preserve"> 20</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Извещатель пожарного ручного адр</w:t>
            </w:r>
            <w:r>
              <w:rPr>
                <w:sz w:val="20"/>
                <w:szCs w:val="20"/>
                <w:lang w:eastAsia="en-US"/>
              </w:rPr>
              <w:t>.</w:t>
            </w:r>
            <w:r w:rsidRPr="00A27759">
              <w:rPr>
                <w:sz w:val="20"/>
                <w:szCs w:val="20"/>
                <w:lang w:eastAsia="en-US"/>
              </w:rPr>
              <w:t xml:space="preserve"> "ИПР513-3А"</w:t>
            </w:r>
            <w:r>
              <w:rPr>
                <w:sz w:val="20"/>
                <w:szCs w:val="20"/>
                <w:lang w:eastAsia="en-US"/>
              </w:rPr>
              <w:t>:</w:t>
            </w:r>
            <w:r w:rsidRPr="00A27759">
              <w:rPr>
                <w:sz w:val="20"/>
                <w:szCs w:val="20"/>
                <w:lang w:eastAsia="en-US"/>
              </w:rPr>
              <w:t xml:space="preserve"> 5</w:t>
            </w:r>
            <w:r>
              <w:rPr>
                <w:sz w:val="20"/>
                <w:szCs w:val="20"/>
                <w:lang w:eastAsia="en-US"/>
              </w:rPr>
              <w:t> </w:t>
            </w:r>
            <w:r w:rsidRPr="00A27759">
              <w:rPr>
                <w:sz w:val="20"/>
                <w:szCs w:val="20"/>
                <w:lang w:eastAsia="en-US"/>
              </w:rPr>
              <w:t>681</w:t>
            </w:r>
            <w:r>
              <w:rPr>
                <w:sz w:val="20"/>
                <w:szCs w:val="20"/>
                <w:lang w:eastAsia="en-US"/>
              </w:rPr>
              <w:t xml:space="preserve"> </w:t>
            </w:r>
            <w:r w:rsidRPr="00A27759">
              <w:rPr>
                <w:sz w:val="20"/>
                <w:szCs w:val="20"/>
                <w:lang w:eastAsia="en-US"/>
              </w:rPr>
              <w:t>шт.</w:t>
            </w:r>
          </w:p>
          <w:p w:rsidR="00A46A9E" w:rsidRPr="00A27759" w:rsidRDefault="00A46A9E" w:rsidP="00A46A9E">
            <w:pPr>
              <w:widowControl w:val="0"/>
              <w:ind w:left="61"/>
              <w:rPr>
                <w:sz w:val="20"/>
                <w:szCs w:val="20"/>
                <w:lang w:eastAsia="en-US"/>
              </w:rPr>
            </w:pPr>
            <w:r w:rsidRPr="00A27759">
              <w:rPr>
                <w:sz w:val="20"/>
                <w:szCs w:val="20"/>
                <w:lang w:eastAsia="en-US"/>
              </w:rPr>
              <w:t>Оповещатель пожарного светового-прим.ОПОП "Пожар","Выход"</w:t>
            </w:r>
            <w:r>
              <w:rPr>
                <w:sz w:val="20"/>
                <w:szCs w:val="20"/>
                <w:lang w:eastAsia="en-US"/>
              </w:rPr>
              <w:t>:</w:t>
            </w:r>
            <w:r w:rsidRPr="00A27759">
              <w:rPr>
                <w:sz w:val="20"/>
                <w:szCs w:val="20"/>
                <w:lang w:eastAsia="en-US"/>
              </w:rPr>
              <w:t xml:space="preserve"> 581</w:t>
            </w:r>
            <w:r>
              <w:rPr>
                <w:sz w:val="20"/>
                <w:szCs w:val="20"/>
                <w:lang w:eastAsia="en-US"/>
              </w:rPr>
              <w:t xml:space="preserve"> </w:t>
            </w:r>
            <w:r w:rsidRPr="00A27759">
              <w:rPr>
                <w:sz w:val="20"/>
                <w:szCs w:val="20"/>
                <w:lang w:eastAsia="en-US"/>
              </w:rPr>
              <w:t>шт.</w:t>
            </w:r>
          </w:p>
          <w:p w:rsidR="00A46A9E" w:rsidRPr="00310361" w:rsidRDefault="00A46A9E" w:rsidP="00A46A9E">
            <w:pPr>
              <w:widowControl w:val="0"/>
              <w:ind w:left="61"/>
              <w:rPr>
                <w:sz w:val="20"/>
                <w:szCs w:val="20"/>
                <w:lang w:eastAsia="en-US"/>
              </w:rPr>
            </w:pPr>
            <w:r w:rsidRPr="00A27759">
              <w:rPr>
                <w:sz w:val="20"/>
                <w:szCs w:val="20"/>
                <w:lang w:eastAsia="en-US"/>
              </w:rPr>
              <w:t>Оповещатель охранно-пожарного звукового типа "Свирель"</w:t>
            </w:r>
            <w:r>
              <w:rPr>
                <w:sz w:val="20"/>
                <w:szCs w:val="20"/>
                <w:lang w:eastAsia="en-US"/>
              </w:rPr>
              <w:t>:</w:t>
            </w:r>
            <w:r w:rsidRPr="00A27759">
              <w:rPr>
                <w:sz w:val="20"/>
                <w:szCs w:val="20"/>
                <w:lang w:eastAsia="en-US"/>
              </w:rPr>
              <w:t xml:space="preserve"> 400</w:t>
            </w:r>
            <w:r>
              <w:rPr>
                <w:sz w:val="20"/>
                <w:szCs w:val="20"/>
                <w:lang w:eastAsia="en-US"/>
              </w:rPr>
              <w:t xml:space="preserve"> </w:t>
            </w:r>
            <w:r w:rsidRPr="00A27759">
              <w:rPr>
                <w:sz w:val="20"/>
                <w:szCs w:val="20"/>
                <w:lang w:eastAsia="en-US"/>
              </w:rPr>
              <w:t>шт.</w:t>
            </w:r>
          </w:p>
        </w:tc>
        <w:tc>
          <w:tcPr>
            <w:tcW w:w="2977" w:type="dxa"/>
            <w:tcBorders>
              <w:top w:val="single" w:sz="4" w:space="0" w:color="auto"/>
              <w:left w:val="single" w:sz="4" w:space="0" w:color="auto"/>
              <w:right w:val="single" w:sz="4" w:space="0" w:color="auto"/>
            </w:tcBorders>
            <w:vAlign w:val="center"/>
            <w:hideMark/>
          </w:tcPr>
          <w:p w:rsidR="00A46A9E" w:rsidRDefault="00A46A9E" w:rsidP="00A46A9E">
            <w:pPr>
              <w:widowControl w:val="0"/>
              <w:rPr>
                <w:b/>
                <w:i/>
                <w:sz w:val="20"/>
                <w:szCs w:val="20"/>
                <w:lang w:eastAsia="en-US"/>
              </w:rPr>
            </w:pPr>
          </w:p>
          <w:p w:rsidR="00A46A9E" w:rsidRDefault="00A46A9E" w:rsidP="00A46A9E">
            <w:pPr>
              <w:widowControl w:val="0"/>
              <w:rPr>
                <w:b/>
                <w:i/>
                <w:sz w:val="20"/>
                <w:szCs w:val="20"/>
                <w:lang w:eastAsia="en-US"/>
              </w:rPr>
            </w:pPr>
          </w:p>
          <w:p w:rsidR="00A46A9E" w:rsidRPr="002F71D5" w:rsidRDefault="00A46A9E" w:rsidP="00A46A9E">
            <w:pPr>
              <w:widowControl w:val="0"/>
              <w:rPr>
                <w:b/>
                <w:i/>
                <w:sz w:val="20"/>
                <w:szCs w:val="20"/>
                <w:lang w:eastAsia="en-US"/>
              </w:rPr>
            </w:pPr>
            <w:r w:rsidRPr="002F71D5">
              <w:rPr>
                <w:b/>
                <w:i/>
                <w:sz w:val="20"/>
                <w:szCs w:val="20"/>
                <w:lang w:eastAsia="en-US"/>
              </w:rPr>
              <w:t>Состояние для каждого вида сигнализации</w:t>
            </w:r>
            <w:r w:rsidRPr="002F71D5">
              <w:rPr>
                <w:i/>
                <w:sz w:val="20"/>
                <w:szCs w:val="20"/>
                <w:lang w:eastAsia="en-US"/>
              </w:rPr>
              <w:t xml:space="preserve"> </w:t>
            </w:r>
            <w:r>
              <w:rPr>
                <w:b/>
                <w:i/>
                <w:sz w:val="20"/>
                <w:szCs w:val="20"/>
                <w:lang w:eastAsia="en-US"/>
              </w:rPr>
              <w:t>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СКУД технических помещений парковки</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CC6F41" w:rsidRDefault="00A46A9E" w:rsidP="00A46A9E">
            <w:pPr>
              <w:widowControl w:val="0"/>
              <w:ind w:left="61"/>
              <w:rPr>
                <w:sz w:val="20"/>
                <w:szCs w:val="20"/>
                <w:lang w:eastAsia="en-US"/>
              </w:rPr>
            </w:pPr>
            <w:r w:rsidRPr="00CC6F41">
              <w:rPr>
                <w:sz w:val="20"/>
                <w:szCs w:val="20"/>
                <w:lang w:eastAsia="en-US"/>
              </w:rPr>
              <w:t>Пульт консъержа</w:t>
            </w:r>
            <w:r>
              <w:rPr>
                <w:sz w:val="20"/>
                <w:szCs w:val="20"/>
                <w:lang w:eastAsia="en-US"/>
              </w:rPr>
              <w:t>:</w:t>
            </w:r>
            <w:r w:rsidRPr="00CC6F41">
              <w:rPr>
                <w:sz w:val="20"/>
                <w:szCs w:val="20"/>
                <w:lang w:eastAsia="en-US"/>
              </w:rPr>
              <w:t xml:space="preserve"> 8шт.</w:t>
            </w:r>
          </w:p>
          <w:p w:rsidR="00A46A9E" w:rsidRPr="00CC6F41" w:rsidRDefault="00A46A9E" w:rsidP="00A46A9E">
            <w:pPr>
              <w:widowControl w:val="0"/>
              <w:ind w:left="61"/>
              <w:rPr>
                <w:sz w:val="20"/>
                <w:szCs w:val="20"/>
                <w:lang w:eastAsia="en-US"/>
              </w:rPr>
            </w:pPr>
            <w:r w:rsidRPr="00CC6F41">
              <w:rPr>
                <w:sz w:val="20"/>
                <w:szCs w:val="20"/>
                <w:lang w:eastAsia="en-US"/>
              </w:rPr>
              <w:t>Сетевые линии связи</w:t>
            </w:r>
            <w:r>
              <w:rPr>
                <w:sz w:val="20"/>
                <w:szCs w:val="20"/>
                <w:lang w:eastAsia="en-US"/>
              </w:rPr>
              <w:t>:</w:t>
            </w:r>
            <w:r w:rsidRPr="00CC6F41">
              <w:rPr>
                <w:sz w:val="20"/>
                <w:szCs w:val="20"/>
                <w:lang w:eastAsia="en-US"/>
              </w:rPr>
              <w:t xml:space="preserve"> 23</w:t>
            </w:r>
            <w:r>
              <w:rPr>
                <w:sz w:val="20"/>
                <w:szCs w:val="20"/>
                <w:lang w:eastAsia="en-US"/>
              </w:rPr>
              <w:t> </w:t>
            </w:r>
            <w:r w:rsidRPr="00CC6F41">
              <w:rPr>
                <w:sz w:val="20"/>
                <w:szCs w:val="20"/>
                <w:lang w:eastAsia="en-US"/>
              </w:rPr>
              <w:t>462</w:t>
            </w:r>
            <w:r>
              <w:rPr>
                <w:sz w:val="20"/>
                <w:szCs w:val="20"/>
                <w:lang w:eastAsia="en-US"/>
              </w:rPr>
              <w:t xml:space="preserve"> </w:t>
            </w:r>
            <w:r w:rsidRPr="00CC6F41">
              <w:rPr>
                <w:sz w:val="20"/>
                <w:szCs w:val="20"/>
                <w:lang w:eastAsia="en-US"/>
              </w:rPr>
              <w:t>м</w:t>
            </w:r>
          </w:p>
          <w:p w:rsidR="00A46A9E" w:rsidRPr="00CC6F41" w:rsidRDefault="00A46A9E" w:rsidP="00A46A9E">
            <w:pPr>
              <w:widowControl w:val="0"/>
              <w:ind w:left="61"/>
              <w:rPr>
                <w:sz w:val="20"/>
                <w:szCs w:val="20"/>
                <w:lang w:eastAsia="en-US"/>
              </w:rPr>
            </w:pPr>
            <w:r w:rsidRPr="00CC6F41">
              <w:rPr>
                <w:sz w:val="20"/>
                <w:szCs w:val="20"/>
                <w:lang w:eastAsia="en-US"/>
              </w:rPr>
              <w:t>Схема автоматической защиты и сигнализации</w:t>
            </w:r>
            <w:r>
              <w:rPr>
                <w:sz w:val="20"/>
                <w:szCs w:val="20"/>
                <w:lang w:eastAsia="en-US"/>
              </w:rPr>
              <w:t>:</w:t>
            </w:r>
            <w:r w:rsidRPr="00CC6F41">
              <w:rPr>
                <w:sz w:val="20"/>
                <w:szCs w:val="20"/>
                <w:lang w:eastAsia="en-US"/>
              </w:rPr>
              <w:t xml:space="preserve"> 42шт.</w:t>
            </w:r>
          </w:p>
          <w:p w:rsidR="00A46A9E" w:rsidRPr="00CC6F41" w:rsidRDefault="00A46A9E" w:rsidP="00A46A9E">
            <w:pPr>
              <w:widowControl w:val="0"/>
              <w:ind w:left="61"/>
              <w:rPr>
                <w:sz w:val="20"/>
                <w:szCs w:val="20"/>
                <w:lang w:eastAsia="en-US"/>
              </w:rPr>
            </w:pPr>
            <w:r w:rsidRPr="00CC6F41">
              <w:rPr>
                <w:sz w:val="20"/>
                <w:szCs w:val="20"/>
                <w:lang w:eastAsia="en-US"/>
              </w:rPr>
              <w:t>Исполнительные механизмы</w:t>
            </w:r>
            <w:r>
              <w:rPr>
                <w:sz w:val="20"/>
                <w:szCs w:val="20"/>
                <w:lang w:eastAsia="en-US"/>
              </w:rPr>
              <w:t>:</w:t>
            </w:r>
            <w:r w:rsidRPr="00CC6F41">
              <w:rPr>
                <w:sz w:val="20"/>
                <w:szCs w:val="20"/>
                <w:lang w:eastAsia="en-US"/>
              </w:rPr>
              <w:t xml:space="preserve"> 42шт.</w:t>
            </w:r>
          </w:p>
          <w:p w:rsidR="00A46A9E" w:rsidRPr="00CC6F41" w:rsidRDefault="00A46A9E" w:rsidP="00A46A9E">
            <w:pPr>
              <w:widowControl w:val="0"/>
              <w:ind w:left="61"/>
              <w:rPr>
                <w:sz w:val="20"/>
                <w:szCs w:val="20"/>
                <w:lang w:eastAsia="en-US"/>
              </w:rPr>
            </w:pPr>
            <w:r w:rsidRPr="00CC6F41">
              <w:rPr>
                <w:sz w:val="20"/>
                <w:szCs w:val="20"/>
                <w:lang w:eastAsia="en-US"/>
              </w:rPr>
              <w:t>Устройства контроля доступа</w:t>
            </w:r>
            <w:r>
              <w:rPr>
                <w:sz w:val="20"/>
                <w:szCs w:val="20"/>
                <w:lang w:eastAsia="en-US"/>
              </w:rPr>
              <w:t>:</w:t>
            </w:r>
            <w:r w:rsidRPr="00CC6F41">
              <w:rPr>
                <w:sz w:val="20"/>
                <w:szCs w:val="20"/>
                <w:lang w:eastAsia="en-US"/>
              </w:rPr>
              <w:t xml:space="preserve"> 30шт.</w:t>
            </w:r>
          </w:p>
          <w:p w:rsidR="00A46A9E" w:rsidRPr="00CC6F41" w:rsidRDefault="00A46A9E" w:rsidP="00A46A9E">
            <w:pPr>
              <w:widowControl w:val="0"/>
              <w:ind w:left="61"/>
              <w:rPr>
                <w:sz w:val="20"/>
                <w:szCs w:val="20"/>
                <w:lang w:eastAsia="en-US"/>
              </w:rPr>
            </w:pPr>
            <w:r w:rsidRPr="00CC6F41">
              <w:rPr>
                <w:sz w:val="20"/>
                <w:szCs w:val="20"/>
                <w:lang w:eastAsia="en-US"/>
              </w:rPr>
              <w:t>Устройства этажного контроля доступа</w:t>
            </w:r>
            <w:r>
              <w:rPr>
                <w:sz w:val="20"/>
                <w:szCs w:val="20"/>
                <w:lang w:eastAsia="en-US"/>
              </w:rPr>
              <w:t>:</w:t>
            </w:r>
            <w:r w:rsidRPr="00CC6F41">
              <w:rPr>
                <w:sz w:val="20"/>
                <w:szCs w:val="20"/>
                <w:lang w:eastAsia="en-US"/>
              </w:rPr>
              <w:t xml:space="preserve"> 234шт.</w:t>
            </w:r>
          </w:p>
          <w:p w:rsidR="00A46A9E" w:rsidRPr="00CC6F41" w:rsidRDefault="00A46A9E" w:rsidP="00A46A9E">
            <w:pPr>
              <w:widowControl w:val="0"/>
              <w:ind w:left="61"/>
              <w:rPr>
                <w:sz w:val="20"/>
                <w:szCs w:val="20"/>
                <w:lang w:eastAsia="en-US"/>
              </w:rPr>
            </w:pPr>
            <w:r w:rsidRPr="00CC6F41">
              <w:rPr>
                <w:sz w:val="20"/>
                <w:szCs w:val="20"/>
                <w:lang w:eastAsia="en-US"/>
              </w:rPr>
              <w:t>Шкаф блока автоматики</w:t>
            </w:r>
            <w:r>
              <w:rPr>
                <w:sz w:val="20"/>
                <w:szCs w:val="20"/>
                <w:lang w:eastAsia="en-US"/>
              </w:rPr>
              <w:t>:</w:t>
            </w:r>
            <w:r w:rsidRPr="00CC6F41">
              <w:rPr>
                <w:sz w:val="20"/>
                <w:szCs w:val="20"/>
                <w:lang w:eastAsia="en-US"/>
              </w:rPr>
              <w:t xml:space="preserve"> 9шт.</w:t>
            </w:r>
          </w:p>
          <w:p w:rsidR="00A46A9E" w:rsidRPr="00CC6F41" w:rsidRDefault="00A46A9E" w:rsidP="00A46A9E">
            <w:pPr>
              <w:widowControl w:val="0"/>
              <w:ind w:left="61"/>
              <w:rPr>
                <w:sz w:val="20"/>
                <w:szCs w:val="20"/>
                <w:lang w:eastAsia="en-US"/>
              </w:rPr>
            </w:pPr>
            <w:r w:rsidRPr="00CC6F41">
              <w:rPr>
                <w:sz w:val="20"/>
                <w:szCs w:val="20"/>
                <w:lang w:eastAsia="en-US"/>
              </w:rPr>
              <w:lastRenderedPageBreak/>
              <w:t>Секционные рулонные ворота с электроприводом въезд/выезд паркинг</w:t>
            </w:r>
            <w:r>
              <w:rPr>
                <w:sz w:val="20"/>
                <w:szCs w:val="20"/>
                <w:lang w:eastAsia="en-US"/>
              </w:rPr>
              <w:t>:</w:t>
            </w:r>
            <w:r w:rsidRPr="00CC6F41">
              <w:rPr>
                <w:sz w:val="20"/>
                <w:szCs w:val="20"/>
                <w:lang w:eastAsia="en-US"/>
              </w:rPr>
              <w:t xml:space="preserve"> 2шт.</w:t>
            </w:r>
          </w:p>
          <w:p w:rsidR="00A46A9E" w:rsidRPr="00CC6F41" w:rsidRDefault="00A46A9E" w:rsidP="00A46A9E">
            <w:pPr>
              <w:widowControl w:val="0"/>
              <w:ind w:left="61"/>
              <w:rPr>
                <w:sz w:val="20"/>
                <w:szCs w:val="20"/>
                <w:lang w:eastAsia="en-US"/>
              </w:rPr>
            </w:pPr>
            <w:r w:rsidRPr="00CC6F41">
              <w:rPr>
                <w:sz w:val="20"/>
                <w:szCs w:val="20"/>
                <w:lang w:eastAsia="en-US"/>
              </w:rPr>
              <w:t>Автоматические одностворчатые двери</w:t>
            </w:r>
            <w:r>
              <w:rPr>
                <w:sz w:val="20"/>
                <w:szCs w:val="20"/>
                <w:lang w:eastAsia="en-US"/>
              </w:rPr>
              <w:t>:</w:t>
            </w:r>
            <w:r w:rsidRPr="00CC6F41">
              <w:rPr>
                <w:sz w:val="20"/>
                <w:szCs w:val="20"/>
                <w:lang w:eastAsia="en-US"/>
              </w:rPr>
              <w:t xml:space="preserve"> 42шт.</w:t>
            </w:r>
          </w:p>
          <w:p w:rsidR="00A46A9E" w:rsidRPr="00310361" w:rsidRDefault="00A46A9E" w:rsidP="00A46A9E">
            <w:pPr>
              <w:widowControl w:val="0"/>
              <w:ind w:left="61"/>
              <w:rPr>
                <w:sz w:val="20"/>
                <w:szCs w:val="20"/>
                <w:lang w:eastAsia="en-US"/>
              </w:rPr>
            </w:pPr>
            <w:r w:rsidRPr="00CC6F41">
              <w:rPr>
                <w:sz w:val="20"/>
                <w:szCs w:val="20"/>
                <w:lang w:eastAsia="en-US"/>
              </w:rPr>
              <w:t>Видеодомофон</w:t>
            </w:r>
            <w:r>
              <w:rPr>
                <w:sz w:val="20"/>
                <w:szCs w:val="20"/>
                <w:lang w:eastAsia="en-US"/>
              </w:rPr>
              <w:t>:</w:t>
            </w:r>
            <w:r w:rsidRPr="00CC6F41">
              <w:rPr>
                <w:sz w:val="20"/>
                <w:szCs w:val="20"/>
                <w:lang w:eastAsia="en-US"/>
              </w:rPr>
              <w:t xml:space="preserve"> 17точек</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lastRenderedPageBreak/>
              <w:t>Состояние</w:t>
            </w:r>
            <w:r>
              <w:rPr>
                <w:b/>
                <w:i/>
                <w:sz w:val="20"/>
                <w:szCs w:val="20"/>
                <w:lang w:eastAsia="en-US"/>
              </w:rPr>
              <w:t xml:space="preserve"> 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lastRenderedPageBreak/>
              <w:t>Система видеонаблюдения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310361" w:rsidRDefault="00A46A9E" w:rsidP="00A46A9E">
            <w:pPr>
              <w:widowControl w:val="0"/>
              <w:ind w:left="61"/>
              <w:rPr>
                <w:sz w:val="20"/>
                <w:szCs w:val="20"/>
                <w:lang w:eastAsia="en-US"/>
              </w:rPr>
            </w:pPr>
            <w:r>
              <w:rPr>
                <w:sz w:val="20"/>
                <w:szCs w:val="20"/>
                <w:lang w:eastAsia="en-US"/>
              </w:rPr>
              <w:t>С</w:t>
            </w:r>
            <w:r w:rsidRPr="00A06514">
              <w:rPr>
                <w:sz w:val="20"/>
                <w:szCs w:val="20"/>
                <w:lang w:eastAsia="en-US"/>
              </w:rPr>
              <w:t>истемы видеонаблюдения</w:t>
            </w:r>
            <w:r>
              <w:rPr>
                <w:sz w:val="20"/>
                <w:szCs w:val="20"/>
                <w:lang w:eastAsia="en-US"/>
              </w:rPr>
              <w:t>: 359 точек</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АСКУЭ</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A27759" w:rsidRDefault="00A46A9E" w:rsidP="00A46A9E">
            <w:pPr>
              <w:widowControl w:val="0"/>
              <w:ind w:left="61"/>
              <w:rPr>
                <w:sz w:val="20"/>
                <w:szCs w:val="20"/>
                <w:lang w:eastAsia="en-US"/>
              </w:rPr>
            </w:pPr>
            <w:r w:rsidRPr="00A27759">
              <w:rPr>
                <w:sz w:val="20"/>
                <w:szCs w:val="20"/>
                <w:lang w:eastAsia="en-US"/>
              </w:rPr>
              <w:t>Шкаф блока автоматики</w:t>
            </w:r>
            <w:r>
              <w:rPr>
                <w:sz w:val="20"/>
                <w:szCs w:val="20"/>
                <w:lang w:eastAsia="en-US"/>
              </w:rPr>
              <w:t>:</w:t>
            </w:r>
            <w:r w:rsidRPr="00A27759">
              <w:rPr>
                <w:sz w:val="20"/>
                <w:szCs w:val="20"/>
                <w:lang w:eastAsia="en-US"/>
              </w:rPr>
              <w:t xml:space="preserve"> 4шт.</w:t>
            </w:r>
          </w:p>
          <w:p w:rsidR="00A46A9E" w:rsidRPr="00A27759" w:rsidRDefault="00A46A9E" w:rsidP="00A46A9E">
            <w:pPr>
              <w:widowControl w:val="0"/>
              <w:ind w:left="61"/>
              <w:rPr>
                <w:sz w:val="20"/>
                <w:szCs w:val="20"/>
                <w:lang w:eastAsia="en-US"/>
              </w:rPr>
            </w:pPr>
            <w:r w:rsidRPr="00A27759">
              <w:rPr>
                <w:sz w:val="20"/>
                <w:szCs w:val="20"/>
                <w:lang w:eastAsia="en-US"/>
              </w:rPr>
              <w:t>Преобразователь интерфейсов ПИ-01</w:t>
            </w:r>
            <w:r>
              <w:rPr>
                <w:sz w:val="20"/>
                <w:szCs w:val="20"/>
                <w:lang w:eastAsia="en-US"/>
              </w:rPr>
              <w:t>:</w:t>
            </w:r>
            <w:r w:rsidRPr="00A27759">
              <w:rPr>
                <w:sz w:val="20"/>
                <w:szCs w:val="20"/>
                <w:lang w:eastAsia="en-US"/>
              </w:rPr>
              <w:t xml:space="preserve"> 5шт.</w:t>
            </w:r>
          </w:p>
          <w:p w:rsidR="00A46A9E" w:rsidRPr="00A27759" w:rsidRDefault="00A46A9E" w:rsidP="00A46A9E">
            <w:pPr>
              <w:widowControl w:val="0"/>
              <w:ind w:left="61"/>
              <w:rPr>
                <w:sz w:val="20"/>
                <w:szCs w:val="20"/>
                <w:lang w:eastAsia="en-US"/>
              </w:rPr>
            </w:pPr>
            <w:r w:rsidRPr="00A27759">
              <w:rPr>
                <w:sz w:val="20"/>
                <w:szCs w:val="20"/>
                <w:lang w:eastAsia="en-US"/>
              </w:rPr>
              <w:t>Магистральное оборудование: блок питания сети (БПС), диспетчерская-блок питания для преобразователя интерфейсов</w:t>
            </w:r>
            <w:r>
              <w:rPr>
                <w:sz w:val="20"/>
                <w:szCs w:val="20"/>
                <w:lang w:eastAsia="en-US"/>
              </w:rPr>
              <w:t>:</w:t>
            </w:r>
            <w:r w:rsidRPr="00A27759">
              <w:rPr>
                <w:sz w:val="20"/>
                <w:szCs w:val="20"/>
                <w:lang w:eastAsia="en-US"/>
              </w:rPr>
              <w:t xml:space="preserve"> 5шт.</w:t>
            </w:r>
          </w:p>
          <w:p w:rsidR="00A46A9E" w:rsidRPr="00A27759" w:rsidRDefault="00A46A9E" w:rsidP="00A46A9E">
            <w:pPr>
              <w:widowControl w:val="0"/>
              <w:ind w:left="61"/>
              <w:rPr>
                <w:sz w:val="20"/>
                <w:szCs w:val="20"/>
                <w:lang w:eastAsia="en-US"/>
              </w:rPr>
            </w:pPr>
            <w:r w:rsidRPr="00A27759">
              <w:rPr>
                <w:sz w:val="20"/>
                <w:szCs w:val="20"/>
                <w:lang w:eastAsia="en-US"/>
              </w:rPr>
              <w:t>Блок бесперебойного питания (ББП), техническое обслуживание, диспетчерская</w:t>
            </w:r>
            <w:r>
              <w:rPr>
                <w:sz w:val="20"/>
                <w:szCs w:val="20"/>
                <w:lang w:eastAsia="en-US"/>
              </w:rPr>
              <w:t>:</w:t>
            </w:r>
            <w:r w:rsidRPr="00A27759">
              <w:rPr>
                <w:sz w:val="20"/>
                <w:szCs w:val="20"/>
                <w:lang w:eastAsia="en-US"/>
              </w:rPr>
              <w:t xml:space="preserve"> 5шт.</w:t>
            </w:r>
          </w:p>
          <w:p w:rsidR="00A46A9E" w:rsidRPr="00A27759" w:rsidRDefault="00A46A9E" w:rsidP="00A46A9E">
            <w:pPr>
              <w:widowControl w:val="0"/>
              <w:ind w:left="61"/>
              <w:rPr>
                <w:sz w:val="20"/>
                <w:szCs w:val="20"/>
                <w:lang w:eastAsia="en-US"/>
              </w:rPr>
            </w:pPr>
            <w:r w:rsidRPr="00A27759">
              <w:rPr>
                <w:sz w:val="20"/>
                <w:szCs w:val="20"/>
                <w:lang w:eastAsia="en-US"/>
              </w:rPr>
              <w:t>Блок приема и обработки сигналов: блок информационно управляющий (БИУ), модификаций БИУ-Ф, БИУ-В, БИУ-Н, диспетчерская-прим. Устройство мониторинга</w:t>
            </w:r>
            <w:r>
              <w:rPr>
                <w:sz w:val="20"/>
                <w:szCs w:val="20"/>
                <w:lang w:eastAsia="en-US"/>
              </w:rPr>
              <w:t>:</w:t>
            </w:r>
            <w:r w:rsidRPr="00A27759">
              <w:rPr>
                <w:sz w:val="20"/>
                <w:szCs w:val="20"/>
                <w:lang w:eastAsia="en-US"/>
              </w:rPr>
              <w:t xml:space="preserve"> 5шт.</w:t>
            </w:r>
          </w:p>
          <w:p w:rsidR="00A46A9E" w:rsidRPr="00310361" w:rsidRDefault="00A46A9E" w:rsidP="00A46A9E">
            <w:pPr>
              <w:widowControl w:val="0"/>
              <w:ind w:left="61"/>
              <w:rPr>
                <w:sz w:val="20"/>
                <w:szCs w:val="20"/>
                <w:lang w:eastAsia="en-US"/>
              </w:rPr>
            </w:pPr>
            <w:r w:rsidRPr="00A27759">
              <w:rPr>
                <w:sz w:val="20"/>
                <w:szCs w:val="20"/>
                <w:lang w:eastAsia="en-US"/>
              </w:rPr>
              <w:t>Ультразвуковой сигнализатор -</w:t>
            </w:r>
            <w:r>
              <w:rPr>
                <w:sz w:val="20"/>
                <w:szCs w:val="20"/>
                <w:lang w:eastAsia="en-US"/>
              </w:rPr>
              <w:t xml:space="preserve"> </w:t>
            </w:r>
            <w:r w:rsidRPr="00A27759">
              <w:rPr>
                <w:sz w:val="20"/>
                <w:szCs w:val="20"/>
                <w:lang w:eastAsia="en-US"/>
              </w:rPr>
              <w:t>прим.счетчик-регистратор импульсов</w:t>
            </w:r>
            <w:r>
              <w:rPr>
                <w:sz w:val="20"/>
                <w:szCs w:val="20"/>
                <w:lang w:eastAsia="en-US"/>
              </w:rPr>
              <w:t>:</w:t>
            </w:r>
            <w:r w:rsidRPr="00A27759">
              <w:rPr>
                <w:sz w:val="20"/>
                <w:szCs w:val="20"/>
                <w:lang w:eastAsia="en-US"/>
              </w:rPr>
              <w:t xml:space="preserve"> 12шт.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r w:rsidRPr="002F71D5">
              <w:rPr>
                <w:i/>
                <w:sz w:val="20"/>
                <w:szCs w:val="20"/>
                <w:lang w:eastAsia="en-US"/>
              </w:rPr>
              <w:t xml:space="preserve"> 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hideMark/>
          </w:tcPr>
          <w:p w:rsidR="00A46A9E" w:rsidRPr="002F71D5" w:rsidRDefault="00A46A9E" w:rsidP="00A46A9E">
            <w:pPr>
              <w:widowControl w:val="0"/>
              <w:rPr>
                <w:b/>
                <w:i/>
                <w:sz w:val="20"/>
                <w:szCs w:val="20"/>
                <w:lang w:eastAsia="en-US"/>
              </w:rPr>
            </w:pPr>
            <w:r w:rsidRPr="002F71D5">
              <w:rPr>
                <w:b/>
                <w:i/>
                <w:sz w:val="20"/>
                <w:szCs w:val="20"/>
                <w:lang w:eastAsia="en-US"/>
              </w:rPr>
              <w:t>Трубопроводы канализации</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310361" w:rsidRDefault="00A46A9E" w:rsidP="00A46A9E">
            <w:pPr>
              <w:widowControl w:val="0"/>
              <w:ind w:left="61"/>
              <w:rPr>
                <w:sz w:val="20"/>
                <w:szCs w:val="20"/>
                <w:lang w:eastAsia="en-US"/>
              </w:rPr>
            </w:pPr>
            <w:r w:rsidRPr="00310361">
              <w:rPr>
                <w:sz w:val="20"/>
                <w:szCs w:val="20"/>
                <w:lang w:eastAsia="en-US"/>
              </w:rPr>
              <w:t>Трубопровод Ø32 мм</w:t>
            </w:r>
            <w:r>
              <w:rPr>
                <w:sz w:val="20"/>
                <w:szCs w:val="20"/>
                <w:lang w:eastAsia="en-US"/>
              </w:rPr>
              <w:t xml:space="preserve">: </w:t>
            </w:r>
            <w:r w:rsidRPr="00310361">
              <w:rPr>
                <w:sz w:val="20"/>
                <w:szCs w:val="20"/>
                <w:lang w:eastAsia="en-US"/>
              </w:rPr>
              <w:t>150м;</w:t>
            </w:r>
          </w:p>
          <w:p w:rsidR="00A46A9E" w:rsidRPr="00310361" w:rsidRDefault="00A46A9E" w:rsidP="00A46A9E">
            <w:pPr>
              <w:widowControl w:val="0"/>
              <w:ind w:left="61"/>
              <w:rPr>
                <w:sz w:val="20"/>
                <w:szCs w:val="20"/>
                <w:lang w:eastAsia="en-US"/>
              </w:rPr>
            </w:pPr>
            <w:r w:rsidRPr="00310361">
              <w:rPr>
                <w:sz w:val="20"/>
                <w:szCs w:val="20"/>
                <w:lang w:eastAsia="en-US"/>
              </w:rPr>
              <w:t>Трубопровод Ø50 мм</w:t>
            </w:r>
            <w:r>
              <w:rPr>
                <w:sz w:val="20"/>
                <w:szCs w:val="20"/>
                <w:lang w:eastAsia="en-US"/>
              </w:rPr>
              <w:t xml:space="preserve">: </w:t>
            </w:r>
            <w:r w:rsidRPr="00310361">
              <w:rPr>
                <w:sz w:val="20"/>
                <w:szCs w:val="20"/>
                <w:lang w:eastAsia="en-US"/>
              </w:rPr>
              <w:t>55м;</w:t>
            </w:r>
          </w:p>
          <w:p w:rsidR="00A46A9E" w:rsidRPr="00310361" w:rsidRDefault="00A46A9E" w:rsidP="00A46A9E">
            <w:pPr>
              <w:widowControl w:val="0"/>
              <w:ind w:left="61"/>
              <w:rPr>
                <w:sz w:val="20"/>
                <w:szCs w:val="20"/>
                <w:lang w:eastAsia="en-US"/>
              </w:rPr>
            </w:pPr>
            <w:r w:rsidRPr="00310361">
              <w:rPr>
                <w:sz w:val="20"/>
                <w:szCs w:val="20"/>
                <w:lang w:eastAsia="en-US"/>
              </w:rPr>
              <w:t>Трубопровод Ø100-125 мм</w:t>
            </w:r>
            <w:r>
              <w:rPr>
                <w:sz w:val="20"/>
                <w:szCs w:val="20"/>
                <w:lang w:eastAsia="en-US"/>
              </w:rPr>
              <w:t>:</w:t>
            </w:r>
            <w:r w:rsidRPr="00310361">
              <w:rPr>
                <w:sz w:val="20"/>
                <w:szCs w:val="20"/>
                <w:lang w:eastAsia="en-US"/>
              </w:rPr>
              <w:t xml:space="preserve"> 8</w:t>
            </w:r>
            <w:r>
              <w:rPr>
                <w:sz w:val="20"/>
                <w:szCs w:val="20"/>
                <w:lang w:eastAsia="en-US"/>
              </w:rPr>
              <w:t xml:space="preserve"> </w:t>
            </w:r>
            <w:r w:rsidRPr="00310361">
              <w:rPr>
                <w:sz w:val="20"/>
                <w:szCs w:val="20"/>
                <w:lang w:eastAsia="en-US"/>
              </w:rPr>
              <w:t>697м;</w:t>
            </w:r>
          </w:p>
          <w:p w:rsidR="00A46A9E" w:rsidRPr="00310361" w:rsidRDefault="00A46A9E" w:rsidP="00A46A9E">
            <w:pPr>
              <w:widowControl w:val="0"/>
              <w:ind w:left="61"/>
              <w:rPr>
                <w:sz w:val="20"/>
                <w:szCs w:val="20"/>
                <w:lang w:eastAsia="en-US"/>
              </w:rPr>
            </w:pPr>
            <w:r w:rsidRPr="00310361">
              <w:rPr>
                <w:sz w:val="20"/>
                <w:szCs w:val="20"/>
                <w:lang w:eastAsia="en-US"/>
              </w:rPr>
              <w:t>Трубопровод Ø150 мм</w:t>
            </w:r>
            <w:r>
              <w:rPr>
                <w:sz w:val="20"/>
                <w:szCs w:val="20"/>
                <w:lang w:eastAsia="en-US"/>
              </w:rPr>
              <w:t>:</w:t>
            </w:r>
            <w:r w:rsidRPr="00310361">
              <w:rPr>
                <w:sz w:val="20"/>
                <w:szCs w:val="20"/>
                <w:lang w:eastAsia="en-US"/>
              </w:rPr>
              <w:t xml:space="preserve"> 35м;</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Насосная станция пожаротушения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310361" w:rsidRDefault="00A46A9E" w:rsidP="00A46A9E">
            <w:pPr>
              <w:widowControl w:val="0"/>
              <w:ind w:left="61"/>
              <w:rPr>
                <w:sz w:val="20"/>
                <w:szCs w:val="20"/>
                <w:lang w:eastAsia="en-US"/>
              </w:rPr>
            </w:pPr>
            <w:r w:rsidRPr="00310361">
              <w:rPr>
                <w:sz w:val="20"/>
                <w:szCs w:val="20"/>
                <w:lang w:eastAsia="en-US"/>
              </w:rPr>
              <w:t>Насосная станция п</w:t>
            </w:r>
            <w:r>
              <w:rPr>
                <w:sz w:val="20"/>
                <w:szCs w:val="20"/>
                <w:lang w:eastAsia="en-US"/>
              </w:rPr>
              <w:t>о</w:t>
            </w:r>
            <w:r w:rsidRPr="00310361">
              <w:rPr>
                <w:sz w:val="20"/>
                <w:szCs w:val="20"/>
                <w:lang w:eastAsia="en-US"/>
              </w:rPr>
              <w:t>жаротушения</w:t>
            </w:r>
            <w:r>
              <w:rPr>
                <w:sz w:val="20"/>
                <w:szCs w:val="20"/>
                <w:lang w:eastAsia="en-US"/>
              </w:rPr>
              <w:t>:</w:t>
            </w:r>
            <w:r w:rsidRPr="00310361">
              <w:rPr>
                <w:sz w:val="20"/>
                <w:szCs w:val="20"/>
                <w:lang w:eastAsia="en-US"/>
              </w:rPr>
              <w:t xml:space="preserve"> 3шт.</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i/>
                <w:sz w:val="20"/>
                <w:szCs w:val="20"/>
                <w:lang w:eastAsia="en-US"/>
              </w:rPr>
            </w:pPr>
            <w:r w:rsidRPr="002F71D5">
              <w:rPr>
                <w:b/>
                <w:i/>
                <w:sz w:val="20"/>
                <w:szCs w:val="20"/>
                <w:lang w:eastAsia="en-US"/>
              </w:rPr>
              <w:t>Состояние исправное, удовлетворительное.</w:t>
            </w:r>
            <w:r w:rsidRPr="002F71D5">
              <w:rPr>
                <w:i/>
                <w:sz w:val="20"/>
                <w:szCs w:val="20"/>
                <w:lang w:eastAsia="en-US"/>
              </w:rPr>
              <w:t xml:space="preserve"> </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проведение пуско-наладочных работ, ремонт или замена – </w:t>
            </w:r>
            <w:r w:rsidRPr="002F71D5">
              <w:rPr>
                <w:b/>
                <w:i/>
                <w:sz w:val="20"/>
                <w:szCs w:val="20"/>
                <w:u w:val="single"/>
                <w:lang w:eastAsia="en-US"/>
              </w:rPr>
              <w:t>нет.</w:t>
            </w:r>
          </w:p>
        </w:tc>
      </w:tr>
      <w:tr w:rsidR="00A46A9E" w:rsidRPr="002F71D5" w:rsidTr="00A46A9E">
        <w:tc>
          <w:tcPr>
            <w:tcW w:w="10485" w:type="dxa"/>
            <w:gridSpan w:val="3"/>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 xml:space="preserve">IV. Земельный участок, входящий в состав общего имущества в Многоквартирном доме </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Pr>
                <w:b/>
                <w:i/>
                <w:sz w:val="20"/>
                <w:szCs w:val="20"/>
                <w:lang w:eastAsia="en-US"/>
              </w:rPr>
              <w:t>Общая площадь</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F54C7D" w:rsidRDefault="00A46A9E" w:rsidP="00A46A9E">
            <w:pPr>
              <w:widowControl w:val="0"/>
              <w:rPr>
                <w:sz w:val="20"/>
                <w:szCs w:val="20"/>
                <w:lang w:eastAsia="en-US"/>
              </w:rPr>
            </w:pPr>
            <w:r w:rsidRPr="00F54C7D">
              <w:rPr>
                <w:sz w:val="20"/>
                <w:szCs w:val="20"/>
                <w:lang w:eastAsia="en-US"/>
              </w:rPr>
              <w:t>Площадь участка: 3,2 га</w:t>
            </w:r>
          </w:p>
          <w:p w:rsidR="00A46A9E" w:rsidRPr="00F54C7D" w:rsidRDefault="00A46A9E" w:rsidP="00A46A9E">
            <w:pPr>
              <w:widowControl w:val="0"/>
              <w:rPr>
                <w:sz w:val="20"/>
                <w:szCs w:val="20"/>
                <w:lang w:eastAsia="en-US"/>
              </w:rPr>
            </w:pPr>
            <w:r w:rsidRPr="00F54C7D">
              <w:rPr>
                <w:sz w:val="20"/>
                <w:szCs w:val="20"/>
                <w:lang w:eastAsia="en-US"/>
              </w:rPr>
              <w:t xml:space="preserve">Площадь земельного участка (застройки): 20 127 </w:t>
            </w:r>
            <w:r w:rsidRPr="00DC7F72">
              <w:rPr>
                <w:sz w:val="20"/>
                <w:szCs w:val="20"/>
                <w:lang w:eastAsia="en-US"/>
              </w:rPr>
              <w:t>м²</w:t>
            </w:r>
          </w:p>
          <w:p w:rsidR="00A46A9E" w:rsidRPr="00F54C7D" w:rsidRDefault="00A46A9E" w:rsidP="00A46A9E">
            <w:pPr>
              <w:widowControl w:val="0"/>
              <w:rPr>
                <w:sz w:val="20"/>
                <w:szCs w:val="20"/>
                <w:lang w:eastAsia="en-US"/>
              </w:rPr>
            </w:pPr>
            <w:r w:rsidRPr="00F54C7D">
              <w:rPr>
                <w:sz w:val="20"/>
                <w:szCs w:val="20"/>
                <w:lang w:eastAsia="en-US"/>
              </w:rPr>
              <w:t>в том числе:</w:t>
            </w:r>
          </w:p>
          <w:p w:rsidR="00A46A9E" w:rsidRPr="00DC7F72" w:rsidRDefault="00A46A9E" w:rsidP="001A28F6">
            <w:pPr>
              <w:pStyle w:val="af0"/>
              <w:widowControl w:val="0"/>
              <w:numPr>
                <w:ilvl w:val="0"/>
                <w:numId w:val="21"/>
              </w:numPr>
              <w:ind w:left="457"/>
              <w:rPr>
                <w:sz w:val="20"/>
                <w:szCs w:val="20"/>
              </w:rPr>
            </w:pPr>
            <w:r w:rsidRPr="00DC7F72">
              <w:rPr>
                <w:sz w:val="20"/>
                <w:szCs w:val="20"/>
              </w:rPr>
              <w:t>Проезды асфальтобетон</w:t>
            </w:r>
            <w:r>
              <w:rPr>
                <w:sz w:val="20"/>
                <w:szCs w:val="20"/>
              </w:rPr>
              <w:t>:</w:t>
            </w:r>
            <w:r w:rsidRPr="00DC7F72">
              <w:rPr>
                <w:sz w:val="20"/>
                <w:szCs w:val="20"/>
              </w:rPr>
              <w:t xml:space="preserve"> 6</w:t>
            </w:r>
            <w:r>
              <w:rPr>
                <w:sz w:val="20"/>
                <w:szCs w:val="20"/>
              </w:rPr>
              <w:t> </w:t>
            </w:r>
            <w:r w:rsidRPr="00DC7F72">
              <w:rPr>
                <w:sz w:val="20"/>
                <w:szCs w:val="20"/>
              </w:rPr>
              <w:t>769</w:t>
            </w:r>
            <w:r>
              <w:rPr>
                <w:sz w:val="20"/>
                <w:szCs w:val="20"/>
              </w:rPr>
              <w:t xml:space="preserve"> </w:t>
            </w:r>
            <w:r w:rsidRPr="00DC7F72">
              <w:rPr>
                <w:sz w:val="20"/>
                <w:szCs w:val="20"/>
              </w:rPr>
              <w:t>м²</w:t>
            </w:r>
          </w:p>
          <w:p w:rsidR="00A46A9E" w:rsidRPr="00DC7F72" w:rsidRDefault="00A46A9E" w:rsidP="001A28F6">
            <w:pPr>
              <w:pStyle w:val="af0"/>
              <w:widowControl w:val="0"/>
              <w:numPr>
                <w:ilvl w:val="0"/>
                <w:numId w:val="21"/>
              </w:numPr>
              <w:ind w:left="457"/>
              <w:rPr>
                <w:sz w:val="20"/>
                <w:szCs w:val="20"/>
              </w:rPr>
            </w:pPr>
            <w:r w:rsidRPr="00DC7F72">
              <w:rPr>
                <w:sz w:val="20"/>
                <w:szCs w:val="20"/>
              </w:rPr>
              <w:t>Тротуары (плитка, брусчатка) малая мех</w:t>
            </w:r>
            <w:r>
              <w:rPr>
                <w:sz w:val="20"/>
                <w:szCs w:val="20"/>
              </w:rPr>
              <w:t>-ци</w:t>
            </w:r>
            <w:r w:rsidRPr="00DC7F72">
              <w:rPr>
                <w:sz w:val="20"/>
                <w:szCs w:val="20"/>
              </w:rPr>
              <w:t>я</w:t>
            </w:r>
            <w:r>
              <w:rPr>
                <w:sz w:val="20"/>
                <w:szCs w:val="20"/>
              </w:rPr>
              <w:t>:</w:t>
            </w:r>
            <w:r w:rsidRPr="00DC7F72">
              <w:rPr>
                <w:sz w:val="20"/>
                <w:szCs w:val="20"/>
              </w:rPr>
              <w:t xml:space="preserve"> 6</w:t>
            </w:r>
            <w:r>
              <w:rPr>
                <w:sz w:val="20"/>
                <w:szCs w:val="20"/>
              </w:rPr>
              <w:t xml:space="preserve"> </w:t>
            </w:r>
            <w:r w:rsidRPr="00DC7F72">
              <w:rPr>
                <w:sz w:val="20"/>
                <w:szCs w:val="20"/>
              </w:rPr>
              <w:t>642</w:t>
            </w:r>
            <w:r>
              <w:rPr>
                <w:sz w:val="20"/>
                <w:szCs w:val="20"/>
              </w:rPr>
              <w:t xml:space="preserve"> </w:t>
            </w:r>
            <w:r w:rsidRPr="00DC7F72">
              <w:rPr>
                <w:sz w:val="20"/>
                <w:szCs w:val="20"/>
              </w:rPr>
              <w:t>м²</w:t>
            </w:r>
          </w:p>
          <w:p w:rsidR="00A46A9E" w:rsidRPr="00DC7F72" w:rsidRDefault="00A46A9E" w:rsidP="001A28F6">
            <w:pPr>
              <w:pStyle w:val="af0"/>
              <w:widowControl w:val="0"/>
              <w:numPr>
                <w:ilvl w:val="0"/>
                <w:numId w:val="21"/>
              </w:numPr>
              <w:ind w:left="457"/>
              <w:rPr>
                <w:sz w:val="20"/>
                <w:szCs w:val="20"/>
              </w:rPr>
            </w:pPr>
            <w:r w:rsidRPr="00DC7F72">
              <w:rPr>
                <w:sz w:val="20"/>
                <w:szCs w:val="20"/>
              </w:rPr>
              <w:t>Резиновая крошка</w:t>
            </w:r>
            <w:r>
              <w:rPr>
                <w:sz w:val="20"/>
                <w:szCs w:val="20"/>
              </w:rPr>
              <w:t>:</w:t>
            </w:r>
            <w:r w:rsidRPr="00DC7F72">
              <w:rPr>
                <w:sz w:val="20"/>
                <w:szCs w:val="20"/>
              </w:rPr>
              <w:t xml:space="preserve"> 728</w:t>
            </w:r>
            <w:r>
              <w:rPr>
                <w:sz w:val="20"/>
                <w:szCs w:val="20"/>
              </w:rPr>
              <w:t xml:space="preserve"> </w:t>
            </w:r>
            <w:r w:rsidRPr="00DC7F72">
              <w:rPr>
                <w:sz w:val="20"/>
                <w:szCs w:val="20"/>
              </w:rPr>
              <w:t>м²</w:t>
            </w:r>
          </w:p>
          <w:p w:rsidR="00A46A9E" w:rsidRPr="00DC7F72" w:rsidRDefault="00A46A9E" w:rsidP="001A28F6">
            <w:pPr>
              <w:pStyle w:val="af0"/>
              <w:widowControl w:val="0"/>
              <w:numPr>
                <w:ilvl w:val="0"/>
                <w:numId w:val="21"/>
              </w:numPr>
              <w:ind w:left="457"/>
              <w:rPr>
                <w:sz w:val="20"/>
                <w:szCs w:val="20"/>
              </w:rPr>
            </w:pPr>
            <w:r w:rsidRPr="00DC7F72">
              <w:rPr>
                <w:sz w:val="20"/>
                <w:szCs w:val="20"/>
              </w:rPr>
              <w:t>Газон</w:t>
            </w:r>
            <w:r>
              <w:rPr>
                <w:sz w:val="20"/>
                <w:szCs w:val="20"/>
              </w:rPr>
              <w:t>:</w:t>
            </w:r>
            <w:r w:rsidRPr="00DC7F72">
              <w:rPr>
                <w:sz w:val="20"/>
                <w:szCs w:val="20"/>
              </w:rPr>
              <w:t xml:space="preserve"> 5</w:t>
            </w:r>
            <w:r>
              <w:rPr>
                <w:sz w:val="20"/>
                <w:szCs w:val="20"/>
              </w:rPr>
              <w:t> </w:t>
            </w:r>
            <w:r w:rsidRPr="00DC7F72">
              <w:rPr>
                <w:sz w:val="20"/>
                <w:szCs w:val="20"/>
              </w:rPr>
              <w:t>662</w:t>
            </w:r>
            <w:r>
              <w:rPr>
                <w:sz w:val="20"/>
                <w:szCs w:val="20"/>
              </w:rPr>
              <w:t xml:space="preserve"> </w:t>
            </w:r>
            <w:r w:rsidRPr="00DC7F72">
              <w:rPr>
                <w:sz w:val="20"/>
                <w:szCs w:val="20"/>
              </w:rPr>
              <w:t>м²</w:t>
            </w:r>
          </w:p>
          <w:p w:rsidR="00A46A9E" w:rsidRPr="00CF39B1" w:rsidRDefault="00A46A9E" w:rsidP="001A28F6">
            <w:pPr>
              <w:pStyle w:val="af0"/>
              <w:widowControl w:val="0"/>
              <w:numPr>
                <w:ilvl w:val="0"/>
                <w:numId w:val="21"/>
              </w:numPr>
              <w:ind w:left="457"/>
              <w:rPr>
                <w:b/>
                <w:i/>
                <w:sz w:val="20"/>
                <w:szCs w:val="20"/>
              </w:rPr>
            </w:pPr>
            <w:r w:rsidRPr="00DC7F72">
              <w:rPr>
                <w:sz w:val="20"/>
                <w:szCs w:val="20"/>
              </w:rPr>
              <w:t>Грунтовая поверхность под деревьями и кустарниками</w:t>
            </w:r>
            <w:r>
              <w:rPr>
                <w:sz w:val="20"/>
                <w:szCs w:val="20"/>
              </w:rPr>
              <w:t>:</w:t>
            </w:r>
            <w:r w:rsidRPr="00DC7F72">
              <w:rPr>
                <w:sz w:val="20"/>
                <w:szCs w:val="20"/>
              </w:rPr>
              <w:t xml:space="preserve"> 326</w:t>
            </w:r>
            <w:r>
              <w:rPr>
                <w:sz w:val="20"/>
                <w:szCs w:val="20"/>
              </w:rPr>
              <w:t xml:space="preserve"> </w:t>
            </w:r>
            <w:r w:rsidRPr="00DC7F72">
              <w:rPr>
                <w:sz w:val="20"/>
                <w:szCs w:val="20"/>
              </w:rPr>
              <w:t>м²</w:t>
            </w:r>
          </w:p>
          <w:p w:rsidR="00A46A9E" w:rsidRPr="00A46A9E" w:rsidRDefault="00A46A9E" w:rsidP="00A46A9E">
            <w:pPr>
              <w:widowControl w:val="0"/>
              <w:rPr>
                <w:sz w:val="20"/>
                <w:szCs w:val="20"/>
              </w:rPr>
            </w:pPr>
            <w:r w:rsidRPr="00A46A9E">
              <w:rPr>
                <w:sz w:val="20"/>
                <w:szCs w:val="20"/>
                <w:lang w:eastAsia="en-US"/>
              </w:rPr>
              <w:t>Границы и площадь земельного участка подлежит уточнению в соответствии с действующим законодательством</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удовлетворительное</w:t>
            </w:r>
          </w:p>
          <w:p w:rsidR="00A46A9E" w:rsidRPr="002F71D5" w:rsidRDefault="00A46A9E" w:rsidP="00A46A9E">
            <w:pPr>
              <w:widowControl w:val="0"/>
              <w:rPr>
                <w:b/>
                <w:i/>
                <w:sz w:val="20"/>
                <w:szCs w:val="20"/>
                <w:lang w:eastAsia="en-US"/>
              </w:rPr>
            </w:pPr>
            <w:r w:rsidRPr="002F71D5">
              <w:rPr>
                <w:i/>
                <w:sz w:val="20"/>
                <w:szCs w:val="20"/>
                <w:lang w:eastAsia="en-US"/>
              </w:rPr>
              <w:t xml:space="preserve">Требуется ли ремонт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F54C7D" w:rsidRDefault="00A46A9E" w:rsidP="00A46A9E">
            <w:pPr>
              <w:widowControl w:val="0"/>
              <w:rPr>
                <w:b/>
                <w:i/>
                <w:sz w:val="20"/>
                <w:szCs w:val="20"/>
                <w:lang w:eastAsia="en-US"/>
              </w:rPr>
            </w:pPr>
            <w:r w:rsidRPr="00F54C7D">
              <w:rPr>
                <w:b/>
                <w:color w:val="000000"/>
                <w:sz w:val="20"/>
                <w:szCs w:val="20"/>
                <w:lang w:eastAsia="en-US"/>
              </w:rPr>
              <w:t>Зеленые насаждения</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D5240F" w:rsidRDefault="00A46A9E" w:rsidP="00A46A9E">
            <w:pPr>
              <w:widowControl w:val="0"/>
              <w:rPr>
                <w:b/>
                <w:i/>
                <w:sz w:val="20"/>
                <w:szCs w:val="20"/>
                <w:lang w:eastAsia="en-US"/>
              </w:rPr>
            </w:pPr>
            <w:r w:rsidRPr="00F54C7D">
              <w:rPr>
                <w:sz w:val="20"/>
                <w:szCs w:val="20"/>
                <w:lang w:eastAsia="en-US"/>
              </w:rPr>
              <w:t>Деревья</w:t>
            </w:r>
            <w:r>
              <w:rPr>
                <w:sz w:val="20"/>
                <w:szCs w:val="20"/>
                <w:lang w:eastAsia="en-US"/>
              </w:rPr>
              <w:t>:</w:t>
            </w:r>
            <w:r w:rsidRPr="00F54C7D">
              <w:rPr>
                <w:sz w:val="20"/>
                <w:szCs w:val="20"/>
                <w:lang w:eastAsia="en-US"/>
              </w:rPr>
              <w:t xml:space="preserve"> 13</w:t>
            </w:r>
            <w:r>
              <w:rPr>
                <w:sz w:val="20"/>
                <w:szCs w:val="20"/>
                <w:lang w:eastAsia="en-US"/>
              </w:rPr>
              <w:t xml:space="preserve"> </w:t>
            </w:r>
            <w:r w:rsidRPr="00F54C7D">
              <w:rPr>
                <w:sz w:val="20"/>
                <w:szCs w:val="20"/>
                <w:lang w:eastAsia="en-US"/>
              </w:rPr>
              <w:t>шт</w:t>
            </w:r>
            <w:r>
              <w:rPr>
                <w:sz w:val="20"/>
                <w:szCs w:val="20"/>
                <w:lang w:eastAsia="en-US"/>
              </w:rPr>
              <w:t xml:space="preserve">.; </w:t>
            </w:r>
            <w:r w:rsidRPr="00F54C7D">
              <w:rPr>
                <w:sz w:val="20"/>
                <w:szCs w:val="20"/>
                <w:lang w:eastAsia="en-US"/>
              </w:rPr>
              <w:t>Кустарники</w:t>
            </w:r>
            <w:r>
              <w:rPr>
                <w:sz w:val="20"/>
                <w:szCs w:val="20"/>
                <w:lang w:eastAsia="en-US"/>
              </w:rPr>
              <w:t>:</w:t>
            </w:r>
            <w:r w:rsidRPr="00F54C7D">
              <w:rPr>
                <w:sz w:val="20"/>
                <w:szCs w:val="20"/>
                <w:lang w:eastAsia="en-US"/>
              </w:rPr>
              <w:t xml:space="preserve"> 88</w:t>
            </w:r>
            <w:r>
              <w:rPr>
                <w:sz w:val="20"/>
                <w:szCs w:val="20"/>
                <w:lang w:eastAsia="en-US"/>
              </w:rPr>
              <w:t xml:space="preserve"> </w:t>
            </w:r>
            <w:r w:rsidRPr="00F54C7D">
              <w:rPr>
                <w:sz w:val="20"/>
                <w:szCs w:val="20"/>
                <w:lang w:eastAsia="en-US"/>
              </w:rPr>
              <w:t>шт</w:t>
            </w:r>
            <w:r>
              <w:rPr>
                <w:sz w:val="20"/>
                <w:szCs w:val="20"/>
                <w:lang w:eastAsia="en-US"/>
              </w:rPr>
              <w:t>.; Розы:</w:t>
            </w:r>
            <w:r w:rsidRPr="00F54C7D">
              <w:rPr>
                <w:sz w:val="20"/>
                <w:szCs w:val="20"/>
                <w:lang w:eastAsia="en-US"/>
              </w:rPr>
              <w:t xml:space="preserve"> 34</w:t>
            </w:r>
            <w:r>
              <w:rPr>
                <w:sz w:val="20"/>
                <w:szCs w:val="20"/>
                <w:lang w:eastAsia="en-US"/>
              </w:rPr>
              <w:t xml:space="preserve"> </w:t>
            </w:r>
            <w:r w:rsidRPr="00F54C7D">
              <w:rPr>
                <w:sz w:val="20"/>
                <w:szCs w:val="20"/>
                <w:lang w:eastAsia="en-US"/>
              </w:rPr>
              <w:t>шт</w:t>
            </w:r>
            <w:r>
              <w:rPr>
                <w:sz w:val="20"/>
                <w:szCs w:val="20"/>
                <w:lang w:eastAsia="en-US"/>
              </w:rPr>
              <w:t xml:space="preserve">.; </w:t>
            </w:r>
            <w:r w:rsidRPr="00F54C7D">
              <w:rPr>
                <w:sz w:val="20"/>
                <w:szCs w:val="20"/>
                <w:lang w:eastAsia="en-US"/>
              </w:rPr>
              <w:t>Цветники (многолетники)</w:t>
            </w:r>
            <w:r>
              <w:rPr>
                <w:sz w:val="20"/>
                <w:szCs w:val="20"/>
                <w:lang w:eastAsia="en-US"/>
              </w:rPr>
              <w:t>:</w:t>
            </w:r>
            <w:r w:rsidRPr="00F54C7D">
              <w:rPr>
                <w:sz w:val="20"/>
                <w:szCs w:val="20"/>
                <w:lang w:eastAsia="en-US"/>
              </w:rPr>
              <w:t xml:space="preserve"> 100</w:t>
            </w:r>
            <w:r>
              <w:rPr>
                <w:sz w:val="20"/>
                <w:szCs w:val="20"/>
                <w:lang w:eastAsia="en-US"/>
              </w:rPr>
              <w:t xml:space="preserve"> </w:t>
            </w:r>
            <w:r w:rsidRPr="00F54C7D">
              <w:rPr>
                <w:sz w:val="20"/>
                <w:szCs w:val="20"/>
                <w:lang w:eastAsia="en-US"/>
              </w:rPr>
              <w:t>шт</w:t>
            </w:r>
            <w:r>
              <w:rPr>
                <w:sz w:val="20"/>
                <w:szCs w:val="20"/>
                <w:lang w:eastAsia="en-US"/>
              </w:rPr>
              <w:t xml:space="preserve">; </w:t>
            </w:r>
            <w:r w:rsidRPr="00F54C7D">
              <w:rPr>
                <w:sz w:val="20"/>
                <w:szCs w:val="20"/>
                <w:lang w:eastAsia="en-US"/>
              </w:rPr>
              <w:t>Живая изгородь (717 шт</w:t>
            </w:r>
            <w:r>
              <w:rPr>
                <w:sz w:val="20"/>
                <w:szCs w:val="20"/>
                <w:lang w:eastAsia="en-US"/>
              </w:rPr>
              <w:t>.</w:t>
            </w:r>
            <w:r w:rsidRPr="00F54C7D">
              <w:rPr>
                <w:sz w:val="20"/>
                <w:szCs w:val="20"/>
                <w:lang w:eastAsia="en-US"/>
              </w:rPr>
              <w:t xml:space="preserve"> через 0,33м)</w:t>
            </w:r>
            <w:r>
              <w:rPr>
                <w:sz w:val="20"/>
                <w:szCs w:val="20"/>
                <w:lang w:eastAsia="en-US"/>
              </w:rPr>
              <w:t>:</w:t>
            </w:r>
            <w:r w:rsidRPr="00F54C7D">
              <w:rPr>
                <w:sz w:val="20"/>
                <w:szCs w:val="20"/>
                <w:lang w:eastAsia="en-US"/>
              </w:rPr>
              <w:t xml:space="preserve"> 236,6м</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удовлетворительное</w:t>
            </w:r>
          </w:p>
          <w:p w:rsidR="00A46A9E" w:rsidRPr="002F71D5" w:rsidRDefault="00A46A9E" w:rsidP="00A46A9E">
            <w:pPr>
              <w:widowControl w:val="0"/>
              <w:rPr>
                <w:b/>
                <w:i/>
                <w:sz w:val="20"/>
                <w:szCs w:val="20"/>
                <w:lang w:eastAsia="en-US"/>
              </w:rPr>
            </w:pPr>
            <w:r w:rsidRPr="002F71D5">
              <w:rPr>
                <w:i/>
                <w:sz w:val="20"/>
                <w:szCs w:val="20"/>
                <w:lang w:eastAsia="en-US"/>
              </w:rPr>
              <w:t xml:space="preserve">Требуется ли восстановление или замена – </w:t>
            </w:r>
            <w:r w:rsidRPr="002F71D5">
              <w:rPr>
                <w:b/>
                <w:i/>
                <w:sz w:val="20"/>
                <w:szCs w:val="20"/>
                <w:u w:val="single"/>
                <w:lang w:eastAsia="en-US"/>
              </w:rPr>
              <w:t>нет</w:t>
            </w:r>
          </w:p>
        </w:tc>
      </w:tr>
      <w:tr w:rsidR="00A46A9E" w:rsidRPr="002F71D5" w:rsidTr="00A46A9E">
        <w:tc>
          <w:tcPr>
            <w:tcW w:w="1838" w:type="dxa"/>
            <w:tcBorders>
              <w:top w:val="single" w:sz="4" w:space="0" w:color="auto"/>
              <w:left w:val="single" w:sz="4" w:space="0" w:color="auto"/>
              <w:bottom w:val="single" w:sz="4" w:space="0" w:color="auto"/>
              <w:right w:val="single" w:sz="4" w:space="0" w:color="auto"/>
            </w:tcBorders>
            <w:vAlign w:val="center"/>
          </w:tcPr>
          <w:p w:rsidR="00A46A9E" w:rsidRPr="00133DB2" w:rsidRDefault="00A46A9E" w:rsidP="00A46A9E">
            <w:pPr>
              <w:widowControl w:val="0"/>
              <w:rPr>
                <w:b/>
                <w:i/>
                <w:sz w:val="20"/>
                <w:szCs w:val="20"/>
                <w:lang w:eastAsia="en-US"/>
              </w:rPr>
            </w:pPr>
            <w:r w:rsidRPr="00133DB2">
              <w:rPr>
                <w:b/>
                <w:color w:val="000000"/>
                <w:sz w:val="20"/>
                <w:szCs w:val="20"/>
                <w:lang w:eastAsia="en-US"/>
              </w:rPr>
              <w:t>Элементы благоустройства</w:t>
            </w:r>
          </w:p>
        </w:tc>
        <w:tc>
          <w:tcPr>
            <w:tcW w:w="5670" w:type="dxa"/>
            <w:tcBorders>
              <w:top w:val="single" w:sz="4" w:space="0" w:color="auto"/>
              <w:left w:val="single" w:sz="4" w:space="0" w:color="auto"/>
              <w:bottom w:val="single" w:sz="4" w:space="0" w:color="auto"/>
              <w:right w:val="single" w:sz="4" w:space="0" w:color="auto"/>
            </w:tcBorders>
            <w:vAlign w:val="center"/>
          </w:tcPr>
          <w:p w:rsidR="00A46A9E" w:rsidRPr="00D5240F" w:rsidRDefault="00A46A9E" w:rsidP="00A46A9E">
            <w:pPr>
              <w:widowControl w:val="0"/>
              <w:rPr>
                <w:b/>
                <w:i/>
                <w:sz w:val="20"/>
                <w:szCs w:val="20"/>
                <w:lang w:eastAsia="en-US"/>
              </w:rPr>
            </w:pPr>
            <w:r w:rsidRPr="00133DB2">
              <w:rPr>
                <w:sz w:val="20"/>
                <w:szCs w:val="20"/>
                <w:lang w:eastAsia="en-US"/>
              </w:rPr>
              <w:t>Урна</w:t>
            </w:r>
            <w:r>
              <w:rPr>
                <w:sz w:val="20"/>
                <w:szCs w:val="20"/>
                <w:lang w:eastAsia="en-US"/>
              </w:rPr>
              <w:t>:</w:t>
            </w:r>
            <w:r w:rsidRPr="00133DB2">
              <w:rPr>
                <w:sz w:val="20"/>
                <w:szCs w:val="20"/>
                <w:lang w:eastAsia="en-US"/>
              </w:rPr>
              <w:t xml:space="preserve"> 68</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 Диван парковый</w:t>
            </w:r>
            <w:r>
              <w:rPr>
                <w:sz w:val="20"/>
                <w:szCs w:val="20"/>
                <w:lang w:eastAsia="en-US"/>
              </w:rPr>
              <w:t>:</w:t>
            </w:r>
            <w:r w:rsidRPr="00133DB2">
              <w:rPr>
                <w:sz w:val="20"/>
                <w:szCs w:val="20"/>
                <w:lang w:eastAsia="en-US"/>
              </w:rPr>
              <w:t xml:space="preserve"> 26</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w:t>
            </w:r>
            <w:r>
              <w:rPr>
                <w:sz w:val="20"/>
                <w:szCs w:val="20"/>
                <w:lang w:eastAsia="en-US"/>
              </w:rPr>
              <w:t xml:space="preserve"> </w:t>
            </w:r>
            <w:r w:rsidRPr="00133DB2">
              <w:rPr>
                <w:sz w:val="20"/>
                <w:szCs w:val="20"/>
                <w:lang w:eastAsia="en-US"/>
              </w:rPr>
              <w:t>Скамья</w:t>
            </w:r>
            <w:r>
              <w:rPr>
                <w:sz w:val="20"/>
                <w:szCs w:val="20"/>
                <w:lang w:eastAsia="en-US"/>
              </w:rPr>
              <w:t>:</w:t>
            </w:r>
            <w:r w:rsidRPr="00133DB2">
              <w:rPr>
                <w:sz w:val="20"/>
                <w:szCs w:val="20"/>
                <w:lang w:eastAsia="en-US"/>
              </w:rPr>
              <w:t xml:space="preserve"> 10</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 Кресло</w:t>
            </w:r>
            <w:r>
              <w:rPr>
                <w:sz w:val="20"/>
                <w:szCs w:val="20"/>
                <w:lang w:eastAsia="en-US"/>
              </w:rPr>
              <w:t>:</w:t>
            </w:r>
            <w:r w:rsidRPr="00133DB2">
              <w:rPr>
                <w:sz w:val="20"/>
                <w:szCs w:val="20"/>
                <w:lang w:eastAsia="en-US"/>
              </w:rPr>
              <w:t xml:space="preserve"> 9</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w:t>
            </w:r>
            <w:r>
              <w:rPr>
                <w:sz w:val="20"/>
                <w:szCs w:val="20"/>
                <w:lang w:eastAsia="en-US"/>
              </w:rPr>
              <w:t xml:space="preserve"> </w:t>
            </w:r>
            <w:r w:rsidRPr="00133DB2">
              <w:rPr>
                <w:sz w:val="20"/>
                <w:szCs w:val="20"/>
                <w:lang w:eastAsia="en-US"/>
              </w:rPr>
              <w:t>МАФ</w:t>
            </w:r>
            <w:r>
              <w:rPr>
                <w:sz w:val="20"/>
                <w:szCs w:val="20"/>
                <w:lang w:eastAsia="en-US"/>
              </w:rPr>
              <w:t>:</w:t>
            </w:r>
            <w:r w:rsidRPr="00133DB2">
              <w:rPr>
                <w:sz w:val="20"/>
                <w:szCs w:val="20"/>
                <w:lang w:eastAsia="en-US"/>
              </w:rPr>
              <w:t xml:space="preserve"> 28</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 Контейнер</w:t>
            </w:r>
            <w:r>
              <w:rPr>
                <w:sz w:val="20"/>
                <w:szCs w:val="20"/>
                <w:lang w:eastAsia="en-US"/>
              </w:rPr>
              <w:t>:</w:t>
            </w:r>
            <w:r w:rsidRPr="00133DB2">
              <w:rPr>
                <w:sz w:val="20"/>
                <w:szCs w:val="20"/>
                <w:lang w:eastAsia="en-US"/>
              </w:rPr>
              <w:t xml:space="preserve"> 8</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w:t>
            </w:r>
            <w:r>
              <w:rPr>
                <w:sz w:val="20"/>
                <w:szCs w:val="20"/>
                <w:lang w:eastAsia="en-US"/>
              </w:rPr>
              <w:t xml:space="preserve"> </w:t>
            </w:r>
            <w:r w:rsidRPr="00133DB2">
              <w:rPr>
                <w:sz w:val="20"/>
                <w:szCs w:val="20"/>
                <w:lang w:eastAsia="en-US"/>
              </w:rPr>
              <w:t>Металлическое ограждение</w:t>
            </w:r>
            <w:r>
              <w:rPr>
                <w:sz w:val="20"/>
                <w:szCs w:val="20"/>
                <w:lang w:eastAsia="en-US"/>
              </w:rPr>
              <w:t>:</w:t>
            </w:r>
            <w:r w:rsidRPr="00133DB2">
              <w:rPr>
                <w:sz w:val="20"/>
                <w:szCs w:val="20"/>
                <w:lang w:eastAsia="en-US"/>
              </w:rPr>
              <w:t xml:space="preserve"> 74</w:t>
            </w:r>
            <w:r>
              <w:rPr>
                <w:sz w:val="20"/>
                <w:szCs w:val="20"/>
                <w:lang w:eastAsia="en-US"/>
              </w:rPr>
              <w:t xml:space="preserve"> </w:t>
            </w:r>
            <w:r w:rsidRPr="00133DB2">
              <w:rPr>
                <w:sz w:val="20"/>
                <w:szCs w:val="20"/>
                <w:lang w:eastAsia="en-US"/>
              </w:rPr>
              <w:t>м²;</w:t>
            </w:r>
            <w:r>
              <w:rPr>
                <w:sz w:val="20"/>
                <w:szCs w:val="20"/>
                <w:lang w:eastAsia="en-US"/>
              </w:rPr>
              <w:t xml:space="preserve"> </w:t>
            </w:r>
            <w:r w:rsidRPr="00133DB2">
              <w:rPr>
                <w:sz w:val="20"/>
                <w:szCs w:val="20"/>
                <w:lang w:eastAsia="en-US"/>
              </w:rPr>
              <w:t>Велопарковка</w:t>
            </w:r>
            <w:r>
              <w:rPr>
                <w:sz w:val="20"/>
                <w:szCs w:val="20"/>
                <w:lang w:eastAsia="en-US"/>
              </w:rPr>
              <w:t>:</w:t>
            </w:r>
            <w:r w:rsidRPr="00133DB2">
              <w:rPr>
                <w:sz w:val="20"/>
                <w:szCs w:val="20"/>
                <w:lang w:eastAsia="en-US"/>
              </w:rPr>
              <w:t xml:space="preserve"> 2</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 Беседки</w:t>
            </w:r>
            <w:r>
              <w:rPr>
                <w:sz w:val="20"/>
                <w:szCs w:val="20"/>
                <w:lang w:eastAsia="en-US"/>
              </w:rPr>
              <w:t>:</w:t>
            </w:r>
            <w:r w:rsidRPr="00133DB2">
              <w:rPr>
                <w:sz w:val="20"/>
                <w:szCs w:val="20"/>
                <w:lang w:eastAsia="en-US"/>
              </w:rPr>
              <w:t xml:space="preserve"> 2</w:t>
            </w:r>
            <w:r>
              <w:rPr>
                <w:sz w:val="20"/>
                <w:szCs w:val="20"/>
                <w:lang w:eastAsia="en-US"/>
              </w:rPr>
              <w:t xml:space="preserve"> </w:t>
            </w:r>
            <w:r w:rsidRPr="00133DB2">
              <w:rPr>
                <w:sz w:val="20"/>
                <w:szCs w:val="20"/>
                <w:lang w:eastAsia="en-US"/>
              </w:rPr>
              <w:t>шт</w:t>
            </w:r>
            <w:r>
              <w:rPr>
                <w:sz w:val="20"/>
                <w:szCs w:val="20"/>
                <w:lang w:eastAsia="en-US"/>
              </w:rPr>
              <w:t>.</w:t>
            </w:r>
            <w:r w:rsidRPr="00133DB2">
              <w:rPr>
                <w:sz w:val="20"/>
                <w:szCs w:val="20"/>
                <w:lang w:eastAsia="en-US"/>
              </w:rPr>
              <w:t>;</w:t>
            </w:r>
            <w:r>
              <w:rPr>
                <w:sz w:val="20"/>
                <w:szCs w:val="20"/>
                <w:lang w:eastAsia="en-US"/>
              </w:rPr>
              <w:t xml:space="preserve"> </w:t>
            </w:r>
            <w:r w:rsidRPr="00133DB2">
              <w:rPr>
                <w:sz w:val="20"/>
                <w:szCs w:val="20"/>
                <w:lang w:eastAsia="en-US"/>
              </w:rPr>
              <w:t>Серебряный АРТ-ОБЪЕКТ (6,7*10,8*3,8)</w:t>
            </w:r>
            <w:r>
              <w:rPr>
                <w:sz w:val="20"/>
                <w:szCs w:val="20"/>
                <w:lang w:eastAsia="en-US"/>
              </w:rPr>
              <w:t xml:space="preserve">: </w:t>
            </w:r>
            <w:r w:rsidRPr="00133DB2">
              <w:rPr>
                <w:sz w:val="20"/>
                <w:szCs w:val="20"/>
                <w:lang w:eastAsia="en-US"/>
              </w:rPr>
              <w:t xml:space="preserve"> 1шт</w:t>
            </w:r>
            <w:r>
              <w:rPr>
                <w:sz w:val="20"/>
                <w:szCs w:val="20"/>
                <w:lang w:eastAsia="en-US"/>
              </w:rPr>
              <w:t>.</w:t>
            </w:r>
          </w:p>
        </w:tc>
        <w:tc>
          <w:tcPr>
            <w:tcW w:w="2977" w:type="dxa"/>
            <w:tcBorders>
              <w:top w:val="single" w:sz="4" w:space="0" w:color="auto"/>
              <w:left w:val="single" w:sz="4" w:space="0" w:color="auto"/>
              <w:bottom w:val="single" w:sz="4" w:space="0" w:color="auto"/>
              <w:right w:val="single" w:sz="4" w:space="0" w:color="auto"/>
            </w:tcBorders>
            <w:vAlign w:val="center"/>
          </w:tcPr>
          <w:p w:rsidR="00A46A9E" w:rsidRPr="002F71D5" w:rsidRDefault="00A46A9E" w:rsidP="00A46A9E">
            <w:pPr>
              <w:widowControl w:val="0"/>
              <w:rPr>
                <w:b/>
                <w:i/>
                <w:sz w:val="20"/>
                <w:szCs w:val="20"/>
                <w:lang w:eastAsia="en-US"/>
              </w:rPr>
            </w:pPr>
            <w:r w:rsidRPr="002F71D5">
              <w:rPr>
                <w:b/>
                <w:i/>
                <w:sz w:val="20"/>
                <w:szCs w:val="20"/>
                <w:lang w:eastAsia="en-US"/>
              </w:rPr>
              <w:t>Состояние удовлетворительное</w:t>
            </w:r>
          </w:p>
          <w:p w:rsidR="00A46A9E" w:rsidRPr="002F71D5" w:rsidRDefault="00A46A9E" w:rsidP="00A46A9E">
            <w:pPr>
              <w:widowControl w:val="0"/>
              <w:rPr>
                <w:i/>
                <w:sz w:val="20"/>
                <w:szCs w:val="20"/>
                <w:lang w:eastAsia="en-US"/>
              </w:rPr>
            </w:pPr>
            <w:r w:rsidRPr="002F71D5">
              <w:rPr>
                <w:i/>
                <w:sz w:val="20"/>
                <w:szCs w:val="20"/>
                <w:lang w:eastAsia="en-US"/>
              </w:rPr>
              <w:t xml:space="preserve">Требуется ли ремонт или замена – </w:t>
            </w:r>
            <w:r w:rsidRPr="002F71D5">
              <w:rPr>
                <w:b/>
                <w:i/>
                <w:sz w:val="20"/>
                <w:szCs w:val="20"/>
                <w:u w:val="single"/>
                <w:lang w:eastAsia="en-US"/>
              </w:rPr>
              <w:t>нет.</w:t>
            </w:r>
          </w:p>
        </w:tc>
      </w:tr>
    </w:tbl>
    <w:p w:rsidR="00A46A9E" w:rsidRPr="002F71D5" w:rsidRDefault="00A46A9E" w:rsidP="00A46A9E">
      <w:pPr>
        <w:pStyle w:val="Style14"/>
        <w:widowControl/>
        <w:tabs>
          <w:tab w:val="left" w:pos="749"/>
        </w:tabs>
        <w:spacing w:line="240" w:lineRule="auto"/>
        <w:ind w:firstLine="0"/>
        <w:rPr>
          <w:rStyle w:val="FontStyle44"/>
          <w:i/>
          <w:sz w:val="20"/>
          <w:szCs w:val="20"/>
        </w:rPr>
      </w:pPr>
    </w:p>
    <w:p w:rsidR="00F921C1" w:rsidRPr="00DC4403" w:rsidRDefault="00F921C1" w:rsidP="00F921C1">
      <w:pPr>
        <w:tabs>
          <w:tab w:val="left" w:pos="7313"/>
        </w:tabs>
      </w:pPr>
    </w:p>
    <w:tbl>
      <w:tblPr>
        <w:tblStyle w:val="af8"/>
        <w:tblW w:w="10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857"/>
      </w:tblGrid>
      <w:tr w:rsidR="00F921C1" w:rsidRPr="00DC4403" w:rsidTr="00B47DAB">
        <w:tc>
          <w:tcPr>
            <w:tcW w:w="5353" w:type="dxa"/>
          </w:tcPr>
          <w:p w:rsidR="006E4981" w:rsidRDefault="00F921C1" w:rsidP="00B47DAB">
            <w:pPr>
              <w:widowControl w:val="0"/>
              <w:autoSpaceDE w:val="0"/>
              <w:autoSpaceDN w:val="0"/>
              <w:adjustRightInd w:val="0"/>
              <w:ind w:right="34"/>
              <w:contextualSpacing/>
              <w:rPr>
                <w:b/>
                <w:bCs/>
                <w:lang w:eastAsia="en-US"/>
              </w:rPr>
            </w:pPr>
            <w:r w:rsidRPr="00DC4403">
              <w:rPr>
                <w:b/>
                <w:bCs/>
                <w:lang w:eastAsia="en-US"/>
              </w:rPr>
              <w:t xml:space="preserve">Управляющая организация: </w:t>
            </w:r>
          </w:p>
          <w:p w:rsidR="00F921C1" w:rsidRPr="00DC4403" w:rsidRDefault="00F921C1" w:rsidP="00B47DAB">
            <w:pPr>
              <w:widowControl w:val="0"/>
              <w:autoSpaceDE w:val="0"/>
              <w:autoSpaceDN w:val="0"/>
              <w:adjustRightInd w:val="0"/>
              <w:ind w:right="34"/>
              <w:contextualSpacing/>
              <w:rPr>
                <w:b/>
                <w:lang w:eastAsia="en-US"/>
              </w:rPr>
            </w:pPr>
            <w:r w:rsidRPr="00DC4403">
              <w:rPr>
                <w:b/>
                <w:lang w:eastAsia="en-US"/>
              </w:rPr>
              <w:t>ООО «Юнисервис»</w:t>
            </w:r>
            <w:r w:rsidRPr="00DC4403">
              <w:rPr>
                <w:b/>
                <w:bCs/>
                <w:lang w:eastAsia="en-US"/>
              </w:rPr>
              <w:t xml:space="preserve">                           </w:t>
            </w:r>
          </w:p>
        </w:tc>
        <w:tc>
          <w:tcPr>
            <w:tcW w:w="4857" w:type="dxa"/>
          </w:tcPr>
          <w:p w:rsidR="00F921C1" w:rsidRPr="00DC4403" w:rsidRDefault="00F921C1" w:rsidP="00B47DAB">
            <w:pPr>
              <w:pStyle w:val="Style14"/>
              <w:widowControl/>
              <w:tabs>
                <w:tab w:val="left" w:pos="749"/>
              </w:tabs>
              <w:spacing w:line="240" w:lineRule="auto"/>
              <w:ind w:firstLine="0"/>
              <w:rPr>
                <w:b/>
              </w:rPr>
            </w:pPr>
            <w:r w:rsidRPr="00DC4403">
              <w:rPr>
                <w:b/>
              </w:rPr>
              <w:t>Заказчик:</w:t>
            </w:r>
          </w:p>
        </w:tc>
      </w:tr>
      <w:tr w:rsidR="00F921C1" w:rsidRPr="00DC4403" w:rsidTr="00B47DAB">
        <w:tc>
          <w:tcPr>
            <w:tcW w:w="5353" w:type="dxa"/>
          </w:tcPr>
          <w:p w:rsidR="00F921C1" w:rsidRPr="00DC4403" w:rsidRDefault="00F921C1" w:rsidP="00B47DAB">
            <w:pPr>
              <w:widowControl w:val="0"/>
              <w:autoSpaceDE w:val="0"/>
              <w:autoSpaceDN w:val="0"/>
              <w:adjustRightInd w:val="0"/>
              <w:ind w:left="565" w:hanging="566"/>
              <w:jc w:val="both"/>
            </w:pPr>
          </w:p>
        </w:tc>
        <w:tc>
          <w:tcPr>
            <w:tcW w:w="4857" w:type="dxa"/>
          </w:tcPr>
          <w:p w:rsidR="00F921C1" w:rsidRPr="00DC4403" w:rsidRDefault="00F921C1" w:rsidP="00B47DAB">
            <w:pPr>
              <w:pStyle w:val="Style14"/>
              <w:widowControl/>
              <w:tabs>
                <w:tab w:val="left" w:pos="749"/>
              </w:tabs>
              <w:spacing w:line="240" w:lineRule="auto"/>
              <w:ind w:firstLine="0"/>
              <w:jc w:val="center"/>
            </w:pPr>
          </w:p>
        </w:tc>
      </w:tr>
      <w:tr w:rsidR="00F921C1" w:rsidRPr="00DC4403" w:rsidTr="00B47DAB">
        <w:tc>
          <w:tcPr>
            <w:tcW w:w="5353"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c>
          <w:tcPr>
            <w:tcW w:w="4857"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r>
    </w:tbl>
    <w:p w:rsidR="00F921C1" w:rsidRPr="00DC4403" w:rsidRDefault="00F921C1" w:rsidP="00F921C1">
      <w:pPr>
        <w:tabs>
          <w:tab w:val="left" w:pos="7313"/>
        </w:tabs>
      </w:pPr>
    </w:p>
    <w:p w:rsidR="00F921C1" w:rsidRPr="00DC4403" w:rsidRDefault="00F921C1" w:rsidP="00F921C1">
      <w:pPr>
        <w:tabs>
          <w:tab w:val="left" w:pos="7313"/>
        </w:tabs>
      </w:pPr>
    </w:p>
    <w:p w:rsidR="00F921C1" w:rsidRPr="00DC4403" w:rsidRDefault="00F921C1" w:rsidP="00F921C1">
      <w:pPr>
        <w:tabs>
          <w:tab w:val="left" w:pos="7313"/>
        </w:tabs>
      </w:pPr>
    </w:p>
    <w:p w:rsidR="00F921C1" w:rsidRPr="00DC4403" w:rsidRDefault="00F921C1" w:rsidP="00F921C1">
      <w:pPr>
        <w:tabs>
          <w:tab w:val="left" w:pos="7313"/>
        </w:tabs>
      </w:pPr>
    </w:p>
    <w:p w:rsidR="00A46A9E" w:rsidRPr="00DC4403" w:rsidRDefault="00A46A9E"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lastRenderedPageBreak/>
        <w:t xml:space="preserve">Приложение № </w:t>
      </w:r>
      <w:r>
        <w:rPr>
          <w:rStyle w:val="FontStyle44"/>
          <w:b/>
          <w:sz w:val="24"/>
          <w:szCs w:val="24"/>
        </w:rPr>
        <w:t>2</w:t>
      </w:r>
    </w:p>
    <w:p w:rsidR="00A46A9E" w:rsidRPr="00DC4403" w:rsidRDefault="00A46A9E"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t>к Договору управления многоквартирным домом</w:t>
      </w:r>
      <w:r>
        <w:rPr>
          <w:rStyle w:val="FontStyle44"/>
          <w:b/>
          <w:sz w:val="24"/>
          <w:szCs w:val="24"/>
        </w:rPr>
        <w:t xml:space="preserve"> </w:t>
      </w:r>
      <w:r w:rsidRPr="00DC4403">
        <w:rPr>
          <w:rStyle w:val="FontStyle44"/>
          <w:b/>
          <w:sz w:val="24"/>
          <w:szCs w:val="24"/>
        </w:rPr>
        <w:t>№ ________ от «</w:t>
      </w:r>
      <w:r>
        <w:rPr>
          <w:rStyle w:val="FontStyle44"/>
          <w:b/>
          <w:sz w:val="24"/>
          <w:szCs w:val="24"/>
        </w:rPr>
        <w:t>___</w:t>
      </w:r>
      <w:r w:rsidRPr="00DC4403">
        <w:rPr>
          <w:rStyle w:val="FontStyle44"/>
          <w:b/>
          <w:sz w:val="24"/>
          <w:szCs w:val="24"/>
        </w:rPr>
        <w:t xml:space="preserve">» </w:t>
      </w:r>
      <w:r>
        <w:rPr>
          <w:rStyle w:val="FontStyle44"/>
          <w:b/>
          <w:sz w:val="24"/>
          <w:szCs w:val="24"/>
        </w:rPr>
        <w:t>____</w:t>
      </w:r>
      <w:r w:rsidRPr="00DC4403">
        <w:rPr>
          <w:rStyle w:val="FontStyle44"/>
          <w:b/>
          <w:sz w:val="24"/>
          <w:szCs w:val="24"/>
        </w:rPr>
        <w:t xml:space="preserve"> 20</w:t>
      </w:r>
      <w:r>
        <w:rPr>
          <w:rStyle w:val="FontStyle44"/>
          <w:b/>
          <w:sz w:val="24"/>
          <w:szCs w:val="24"/>
        </w:rPr>
        <w:t>__</w:t>
      </w:r>
      <w:r w:rsidRPr="00DC4403">
        <w:rPr>
          <w:rStyle w:val="FontStyle44"/>
          <w:b/>
          <w:sz w:val="24"/>
          <w:szCs w:val="24"/>
        </w:rPr>
        <w:t xml:space="preserve"> года</w:t>
      </w:r>
    </w:p>
    <w:p w:rsidR="00F921C1" w:rsidRPr="00DC4403" w:rsidRDefault="00F921C1" w:rsidP="00F921C1">
      <w:pPr>
        <w:pStyle w:val="Style14"/>
        <w:widowControl/>
        <w:tabs>
          <w:tab w:val="left" w:pos="749"/>
        </w:tabs>
        <w:spacing w:line="240" w:lineRule="auto"/>
        <w:ind w:firstLine="0"/>
        <w:jc w:val="right"/>
        <w:rPr>
          <w:rStyle w:val="FontStyle44"/>
          <w:b/>
          <w:sz w:val="24"/>
          <w:szCs w:val="24"/>
        </w:rPr>
      </w:pPr>
    </w:p>
    <w:p w:rsidR="00F921C1" w:rsidRPr="00DC4403" w:rsidRDefault="00F921C1" w:rsidP="00F921C1">
      <w:pPr>
        <w:pStyle w:val="Style10"/>
        <w:spacing w:line="240" w:lineRule="auto"/>
        <w:rPr>
          <w:rStyle w:val="FontStyle44"/>
          <w:sz w:val="24"/>
          <w:szCs w:val="24"/>
        </w:rPr>
      </w:pPr>
    </w:p>
    <w:p w:rsidR="00F921C1" w:rsidRPr="00DC4403" w:rsidRDefault="00F921C1" w:rsidP="00F921C1">
      <w:pPr>
        <w:pStyle w:val="Style14"/>
        <w:widowControl/>
        <w:tabs>
          <w:tab w:val="left" w:pos="-142"/>
        </w:tabs>
        <w:spacing w:line="240" w:lineRule="auto"/>
        <w:ind w:firstLine="0"/>
        <w:jc w:val="center"/>
        <w:rPr>
          <w:rStyle w:val="ad"/>
          <w:noProof/>
          <w:color w:val="000000" w:themeColor="text1"/>
          <w:sz w:val="24"/>
          <w:szCs w:val="24"/>
        </w:rPr>
      </w:pPr>
      <w:r w:rsidRPr="00DC4403">
        <w:rPr>
          <w:rStyle w:val="FontStyle44"/>
          <w:b/>
          <w:color w:val="000000" w:themeColor="text1"/>
          <w:sz w:val="24"/>
          <w:szCs w:val="24"/>
        </w:rPr>
        <w:t xml:space="preserve">Перечень </w:t>
      </w:r>
      <w:r w:rsidRPr="00DC4403">
        <w:rPr>
          <w:rStyle w:val="ad"/>
          <w:noProof/>
          <w:color w:val="000000" w:themeColor="text1"/>
          <w:sz w:val="24"/>
          <w:szCs w:val="24"/>
        </w:rPr>
        <w:t>обязательных работ и услуг Управляющей организации</w:t>
      </w:r>
    </w:p>
    <w:p w:rsidR="00F921C1" w:rsidRPr="00DC4403" w:rsidRDefault="00F921C1" w:rsidP="00F921C1">
      <w:pPr>
        <w:pStyle w:val="Style14"/>
        <w:widowControl/>
        <w:tabs>
          <w:tab w:val="left" w:pos="-142"/>
        </w:tabs>
        <w:spacing w:line="240" w:lineRule="auto"/>
        <w:ind w:firstLine="0"/>
        <w:jc w:val="center"/>
        <w:rPr>
          <w:rStyle w:val="ad"/>
          <w:color w:val="000000" w:themeColor="text1"/>
          <w:sz w:val="24"/>
          <w:szCs w:val="24"/>
        </w:rPr>
      </w:pPr>
      <w:r w:rsidRPr="00DC4403">
        <w:rPr>
          <w:rStyle w:val="ad"/>
          <w:noProof/>
          <w:color w:val="000000" w:themeColor="text1"/>
          <w:sz w:val="24"/>
          <w:szCs w:val="24"/>
        </w:rPr>
        <w:t>по содержанию и текущему ремонту общего имущества Многоквартирного дома</w:t>
      </w:r>
    </w:p>
    <w:p w:rsidR="00F921C1" w:rsidRDefault="00F921C1" w:rsidP="00F921C1">
      <w:pPr>
        <w:pStyle w:val="Style10"/>
        <w:widowControl/>
        <w:spacing w:line="240" w:lineRule="auto"/>
        <w:rPr>
          <w:rStyle w:val="FontStyle44"/>
          <w:sz w:val="24"/>
          <w:szCs w:val="24"/>
        </w:rPr>
      </w:pPr>
    </w:p>
    <w:tbl>
      <w:tblPr>
        <w:tblW w:w="10774" w:type="dxa"/>
        <w:tblInd w:w="-147" w:type="dxa"/>
        <w:shd w:val="clear" w:color="auto" w:fill="FFFFFF" w:themeFill="background1"/>
        <w:tblLayout w:type="fixed"/>
        <w:tblLook w:val="04A0" w:firstRow="1" w:lastRow="0" w:firstColumn="1" w:lastColumn="0" w:noHBand="0" w:noVBand="1"/>
      </w:tblPr>
      <w:tblGrid>
        <w:gridCol w:w="756"/>
        <w:gridCol w:w="2030"/>
        <w:gridCol w:w="1042"/>
        <w:gridCol w:w="1276"/>
        <w:gridCol w:w="992"/>
        <w:gridCol w:w="1276"/>
        <w:gridCol w:w="1692"/>
        <w:gridCol w:w="9"/>
        <w:gridCol w:w="1683"/>
        <w:gridCol w:w="18"/>
      </w:tblGrid>
      <w:tr w:rsidR="00A46A9E" w:rsidRPr="00276D2C" w:rsidTr="00A46A9E">
        <w:trPr>
          <w:gridAfter w:val="1"/>
          <w:wAfter w:w="18" w:type="dxa"/>
          <w:trHeight w:val="312"/>
        </w:trPr>
        <w:tc>
          <w:tcPr>
            <w:tcW w:w="75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color w:val="000000"/>
                <w:sz w:val="18"/>
                <w:szCs w:val="18"/>
              </w:rPr>
            </w:pPr>
            <w:r w:rsidRPr="00276D2C">
              <w:rPr>
                <w:b/>
                <w:bCs/>
                <w:color w:val="000000"/>
                <w:sz w:val="18"/>
                <w:szCs w:val="18"/>
              </w:rPr>
              <w:t>№</w:t>
            </w:r>
          </w:p>
        </w:tc>
        <w:tc>
          <w:tcPr>
            <w:tcW w:w="203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Наименование работ (услуг)</w:t>
            </w:r>
          </w:p>
        </w:tc>
        <w:tc>
          <w:tcPr>
            <w:tcW w:w="2318"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color w:val="000000"/>
                <w:sz w:val="18"/>
                <w:szCs w:val="18"/>
              </w:rPr>
            </w:pPr>
            <w:r w:rsidRPr="00276D2C">
              <w:rPr>
                <w:b/>
                <w:bCs/>
                <w:color w:val="000000"/>
                <w:sz w:val="18"/>
                <w:szCs w:val="18"/>
              </w:rPr>
              <w:t>Периодичность выполнения работ (услуг)</w:t>
            </w:r>
          </w:p>
        </w:tc>
        <w:tc>
          <w:tcPr>
            <w:tcW w:w="992" w:type="dxa"/>
            <w:vMerge w:val="restart"/>
            <w:tcBorders>
              <w:top w:val="single" w:sz="4" w:space="0" w:color="auto"/>
              <w:left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Ед</w:t>
            </w:r>
            <w:r>
              <w:rPr>
                <w:b/>
                <w:bCs/>
                <w:color w:val="000000"/>
                <w:sz w:val="18"/>
                <w:szCs w:val="18"/>
              </w:rPr>
              <w:t>.</w:t>
            </w:r>
            <w:r w:rsidRPr="00276D2C">
              <w:rPr>
                <w:b/>
                <w:bCs/>
                <w:color w:val="000000"/>
                <w:sz w:val="18"/>
                <w:szCs w:val="18"/>
              </w:rPr>
              <w:t>изм</w:t>
            </w:r>
            <w:r>
              <w:rPr>
                <w:b/>
                <w:bCs/>
                <w:color w:val="000000"/>
                <w:sz w:val="18"/>
                <w:szCs w:val="18"/>
              </w:rPr>
              <w:t>.</w:t>
            </w:r>
            <w:r w:rsidRPr="00276D2C">
              <w:rPr>
                <w:b/>
                <w:bCs/>
                <w:color w:val="000000"/>
                <w:sz w:val="18"/>
                <w:szCs w:val="18"/>
              </w:rPr>
              <w:t xml:space="preserve"> работ (услуг)</w:t>
            </w:r>
          </w:p>
        </w:tc>
        <w:tc>
          <w:tcPr>
            <w:tcW w:w="1276" w:type="dxa"/>
            <w:vMerge w:val="restart"/>
            <w:tcBorders>
              <w:top w:val="single" w:sz="4" w:space="0" w:color="auto"/>
              <w:left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Плановое количество / объем</w:t>
            </w:r>
          </w:p>
        </w:tc>
        <w:tc>
          <w:tcPr>
            <w:tcW w:w="1692" w:type="dxa"/>
            <w:vMerge w:val="restart"/>
            <w:tcBorders>
              <w:top w:val="single" w:sz="4" w:space="0" w:color="auto"/>
              <w:left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Стоимость за единицу работ (услуг), руб.</w:t>
            </w:r>
          </w:p>
        </w:tc>
        <w:tc>
          <w:tcPr>
            <w:tcW w:w="1692" w:type="dxa"/>
            <w:gridSpan w:val="2"/>
            <w:vMerge w:val="restart"/>
            <w:tcBorders>
              <w:top w:val="single" w:sz="4" w:space="0" w:color="auto"/>
              <w:left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Годовая плановая стоимость работы (услуги), руб.</w:t>
            </w:r>
          </w:p>
        </w:tc>
      </w:tr>
      <w:tr w:rsidR="00A46A9E" w:rsidRPr="00276D2C" w:rsidTr="00A46A9E">
        <w:trPr>
          <w:gridAfter w:val="1"/>
          <w:wAfter w:w="18" w:type="dxa"/>
          <w:trHeight w:val="494"/>
        </w:trPr>
        <w:tc>
          <w:tcPr>
            <w:tcW w:w="75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c>
          <w:tcPr>
            <w:tcW w:w="20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Кол</w:t>
            </w:r>
            <w:r>
              <w:rPr>
                <w:b/>
                <w:bCs/>
                <w:color w:val="000000"/>
                <w:sz w:val="18"/>
                <w:szCs w:val="18"/>
              </w:rPr>
              <w:t>-в</w:t>
            </w:r>
            <w:r w:rsidRPr="00276D2C">
              <w:rPr>
                <w:b/>
                <w:bCs/>
                <w:color w:val="000000"/>
                <w:sz w:val="18"/>
                <w:szCs w:val="18"/>
              </w:rPr>
              <w:t>о раз (в год)</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b/>
                <w:bCs/>
                <w:color w:val="000000"/>
                <w:sz w:val="18"/>
                <w:szCs w:val="18"/>
              </w:rPr>
            </w:pPr>
            <w:r w:rsidRPr="00276D2C">
              <w:rPr>
                <w:b/>
                <w:bCs/>
                <w:color w:val="000000"/>
                <w:sz w:val="18"/>
                <w:szCs w:val="18"/>
              </w:rPr>
              <w:t>Перио</w:t>
            </w:r>
            <w:r>
              <w:rPr>
                <w:b/>
                <w:bCs/>
                <w:color w:val="000000"/>
                <w:sz w:val="18"/>
                <w:szCs w:val="18"/>
              </w:rPr>
              <w:t>-</w:t>
            </w:r>
            <w:r w:rsidRPr="00276D2C">
              <w:rPr>
                <w:b/>
                <w:bCs/>
                <w:color w:val="000000"/>
                <w:sz w:val="18"/>
                <w:szCs w:val="18"/>
              </w:rPr>
              <w:t>дичность</w:t>
            </w:r>
          </w:p>
        </w:tc>
        <w:tc>
          <w:tcPr>
            <w:tcW w:w="992" w:type="dxa"/>
            <w:vMerge/>
            <w:tcBorders>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c>
          <w:tcPr>
            <w:tcW w:w="1276" w:type="dxa"/>
            <w:vMerge/>
            <w:tcBorders>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c>
          <w:tcPr>
            <w:tcW w:w="1692" w:type="dxa"/>
            <w:vMerge/>
            <w:tcBorders>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c>
          <w:tcPr>
            <w:tcW w:w="1692" w:type="dxa"/>
            <w:gridSpan w:val="2"/>
            <w:vMerge/>
            <w:tcBorders>
              <w:left w:val="single" w:sz="4" w:space="0" w:color="auto"/>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color w:val="000000"/>
                <w:sz w:val="18"/>
                <w:szCs w:val="18"/>
              </w:rPr>
            </w:pP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(услуги) по управлению многоквартирным домом</w:t>
            </w:r>
          </w:p>
        </w:tc>
        <w:tc>
          <w:tcPr>
            <w:tcW w:w="1042" w:type="dxa"/>
            <w:tcBorders>
              <w:top w:val="nil"/>
              <w:left w:val="nil"/>
              <w:bottom w:val="nil"/>
              <w:right w:val="single" w:sz="4" w:space="0" w:color="auto"/>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12</w:t>
            </w:r>
          </w:p>
        </w:tc>
        <w:tc>
          <w:tcPr>
            <w:tcW w:w="1276" w:type="dxa"/>
            <w:tcBorders>
              <w:top w:val="nil"/>
              <w:left w:val="nil"/>
              <w:bottom w:val="nil"/>
              <w:right w:val="single" w:sz="4" w:space="0" w:color="auto"/>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1 раз в месяц</w:t>
            </w:r>
          </w:p>
        </w:tc>
        <w:tc>
          <w:tcPr>
            <w:tcW w:w="992" w:type="dxa"/>
            <w:tcBorders>
              <w:top w:val="nil"/>
              <w:left w:val="nil"/>
              <w:bottom w:val="nil"/>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услуга</w:t>
            </w:r>
          </w:p>
        </w:tc>
        <w:tc>
          <w:tcPr>
            <w:tcW w:w="1276" w:type="dxa"/>
            <w:tcBorders>
              <w:top w:val="nil"/>
              <w:left w:val="nil"/>
              <w:bottom w:val="nil"/>
              <w:right w:val="single" w:sz="4" w:space="0" w:color="auto"/>
            </w:tcBorders>
            <w:shd w:val="clear" w:color="auto" w:fill="FFFFFF" w:themeFill="background1"/>
            <w:noWrap/>
            <w:vAlign w:val="center"/>
            <w:hideMark/>
          </w:tcPr>
          <w:p w:rsidR="00A46A9E" w:rsidRPr="00276D2C" w:rsidRDefault="00A46A9E" w:rsidP="006E4981">
            <w:pPr>
              <w:jc w:val="center"/>
              <w:rPr>
                <w:b/>
                <w:bCs/>
                <w:sz w:val="18"/>
                <w:szCs w:val="18"/>
              </w:rPr>
            </w:pPr>
            <w:r w:rsidRPr="00276D2C">
              <w:rPr>
                <w:b/>
                <w:bCs/>
                <w:sz w:val="18"/>
                <w:szCs w:val="18"/>
              </w:rPr>
              <w:t xml:space="preserve">    1,00   </w:t>
            </w:r>
          </w:p>
        </w:tc>
        <w:tc>
          <w:tcPr>
            <w:tcW w:w="1692" w:type="dxa"/>
            <w:tcBorders>
              <w:top w:val="nil"/>
              <w:left w:val="nil"/>
              <w:bottom w:val="nil"/>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442 377,12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5 308 525,44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2</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 xml:space="preserve">Работы по содержанию помещений, входящих в состав общего имущества в многоквартирном доме  </w:t>
            </w:r>
          </w:p>
        </w:tc>
        <w:tc>
          <w:tcPr>
            <w:tcW w:w="1042" w:type="dxa"/>
            <w:tcBorders>
              <w:top w:val="single" w:sz="4" w:space="0" w:color="auto"/>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single" w:sz="4" w:space="0" w:color="auto"/>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single" w:sz="4" w:space="0" w:color="auto"/>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single" w:sz="4" w:space="0" w:color="auto"/>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9 307 744,93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Влажное подметание лестничных площадок и маршей нижних 2 этажей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299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803,00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1 064 249,85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Влажное подметание лестничных площадок и маршей выше 2-го этажа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104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 раза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3 640,40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3,87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1 466 849,83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Влажное подметание места перед загрузочными клапанами мусоропроводов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299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кв.м.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530,40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3,87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614 437,77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2.4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Уборка загрузочных клапанов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пола кабины лифта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299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68,88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6,37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131 174,63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2.6</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Мытье лестничных площадок и маршей</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278 120,97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2.6.1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лестничных площадок и маршей нижних 2-х этажей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803,00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6,32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60 886,21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2.6.2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лестничных площадок и маршей выше 2-го этажа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3 640,40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4,97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217 234,75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2.7</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Мытье окон</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44 348,40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2.7.1.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внутренних поверхностей окон и витражей, с пола и со стремянки-глухие окна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0,30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995,88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294,78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2.7.2.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внутренних поверхностей окон и витражей, с пола и со стремянки- оконных блоков открывающихся-1 этаж</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12,62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1 113,88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14 055,42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2.7.3.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наружной поверхности окон-оконных блоков открывающихся-1 этаж</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12,62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1 272,20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16 053,13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2.7.4.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внутренней поверхности остекления витринного типа входных групп</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5,47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1 741,47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9 530,01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2.7.5.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наружной поверхности остекления витринного типа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0,65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1 149,19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751,92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2.7.6.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окон фасада  с привлечением промышленных альпинистов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0,71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5 131,18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3 663,15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2.8</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Влажная протирка</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292 653,13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стен на лестничных клетках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14 612,10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32 766,03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плафонов на лестничных клетках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3 243,00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3,39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11 006,35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дверных полотен на лестничных клетках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439,00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122,61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53 826,25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подоконников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674,24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2 665,78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оконных решеток</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чердачных лестниц</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отопительных приборов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кв.м.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99,80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9,80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1 955,41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шкафов для электросчетчиков, слаботочных устройств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425,57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4,87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2 073,22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2.8.9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почтовых ящиков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73,42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3,95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290,16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2.8.10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Влажная протирка стен, дверей кабины лифта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 раза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1 118,56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7,01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188 069,93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2.9</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Очистка кровли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136 882,45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2.9.1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Очистка кровли и ее элементов (в том числе козырьков над подъездами) от мусора и листьев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8 185,42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6,78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111 057,70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2.9.2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Очистка кровли от снега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525,00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12,30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25 824,75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2.9.3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Очистка кровли от снега и налед</w:t>
            </w:r>
            <w:r>
              <w:rPr>
                <w:sz w:val="18"/>
                <w:szCs w:val="18"/>
              </w:rPr>
              <w:t>и</w:t>
            </w:r>
            <w:r w:rsidRPr="00276D2C">
              <w:rPr>
                <w:sz w:val="18"/>
                <w:szCs w:val="18"/>
              </w:rPr>
              <w:t>образований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Прочистка водоприемной воронки внутреннего водостока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воронка</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250,00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86,43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86 433,86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Очистка подвалов и чердаков от мусора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Уборка мусороприемной камеры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кв.м.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707,60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7,14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1 843 143,57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Ремонт почтовых ящиков, установка, смена замка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2.14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outlineLvl w:val="0"/>
              <w:rPr>
                <w:b/>
                <w:bCs/>
                <w:sz w:val="18"/>
                <w:szCs w:val="18"/>
              </w:rPr>
            </w:pPr>
            <w:r w:rsidRPr="00276D2C">
              <w:rPr>
                <w:b/>
                <w:bCs/>
                <w:sz w:val="18"/>
                <w:szCs w:val="18"/>
              </w:rPr>
              <w:t>Иные работы (Работы по содержанию помещений, входящих в состав общего имущества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xml:space="preserve">           3 349 450,48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lastRenderedPageBreak/>
              <w:t>2.14.1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Влажное подметание лестничных площадок и маршей, ведущих в паркинг с 1 этажа на -2 этаж,  в домах с лифтом и мусоропроводом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299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4,27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510,14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651 772,51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Мытье лестничных площадок и маршей, ведущих в паркинг с 1 этажа на -2 этаж, в домах с лифтом и мусоропроводом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4,27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631,86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32 399,35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Обметание пыли с потолка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627,47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344,75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216 318,63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Уборка полов подземного паркинга поломоечной машиной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280,88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33,99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496 408,64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Мытье пола в вестибюлях (входные группы)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299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11,04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247,99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818 219,38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Мытье пола в коридорах, лифтовых холлах, тамбурах, КУИ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67,09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247,99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865 180,64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Протирка пола в технических помещениях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98,99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104,92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41 543,83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2.14.8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пола в технических помещениях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52,04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247,99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12 905,67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2.14.9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Протирка стен лифтовых холлов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268,53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224,24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60 214,94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2.14.10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Уход за входными антискользящими покрытиями- Замена ковров (размер:150х300мм)-4 замены в месяц</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48</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218,78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147 022,85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Протирка мебели: стойка напольная (ресепшн)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0,08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1 327,64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5 522,98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2.14.12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Протирка мебели: диван(кресло), обивка из кожзаменителя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0,16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233,30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1 941,07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3</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outlineLvl w:val="0"/>
              <w:rPr>
                <w:b/>
                <w:bCs/>
                <w:sz w:val="18"/>
                <w:szCs w:val="18"/>
              </w:rPr>
            </w:pPr>
            <w:r w:rsidRPr="00276D2C">
              <w:rPr>
                <w:b/>
                <w:bCs/>
                <w:sz w:val="18"/>
                <w:szCs w:val="18"/>
              </w:rPr>
              <w:t>Работы по обеспечению вывоза твердых бытовых отходов</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b/>
                <w:bCs/>
                <w:sz w:val="18"/>
                <w:szCs w:val="18"/>
              </w:rPr>
            </w:pPr>
            <w:r w:rsidRPr="00276D2C">
              <w:rPr>
                <w:b/>
                <w:bCs/>
                <w:sz w:val="18"/>
                <w:szCs w:val="18"/>
              </w:rPr>
              <w:t xml:space="preserve">           3 678 823,67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3.1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Удаление мусора из мусороприемных камер</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м3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9,60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422,16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1 479 242,24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3.2</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обеспечению вывоза твердых бытовых отходов)</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2 199 581,43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3.2.1.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Работы по обеспечению вывоза твердых бытовых отходов:  механизированная погрузка твердых бытовых отходов в кузовные мусоровозы и разгрузка мусоровозов на полигоне ТБО; транспортировка ТБО на мусоровозе</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9,60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539,69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1 891 072,51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3.2.2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Мытье мусоросборных контейнеров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68,70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300 907,05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3.2.3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Дезинфекция мусоросборных контейнеров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 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1,20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527,91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7 601,87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обеспечению вывоза крупногабаритного мусора</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конструктивных элементов (несущих и ненесущих конструкций) многоквартирных домов</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2 557 659,70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5.1</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Фундамент</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124 880,25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5.1.1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Восстановление поврежденных участков фундаментов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гидроизоляции и систем водоотвода фундаментов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поврежденных участков вентиляционных продухов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5.1.4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поврежденных участков входов в подвалы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5.1.5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территории вокруг здания и фундамента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общей площади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132,78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940,52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124 880,25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5.2</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Стены и фасад</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1 591 074,93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Герметизация стыков стен и фасадов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5.2.2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Заделка и восстановление архитектурных элементов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штукатурки гладких фасадов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Окраска, промывка фасадов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поврежденных участков цоколей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Окраска, промывка цоколей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3 047,46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30 196,35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Смена пластмассового короба домового знака или уличного указателя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гидроизоляции между цокольной частью здания и стенами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5.2.9</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(Стены и фасад)</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1 560 878,58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5.2.9.1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состояния перегородок</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общей площади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58,05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3 954,89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229 589,08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5.2.9.2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кирпичных и железобетонных стен фасадов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общей площади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132,78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3 954,89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525 124,02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5.2.9.3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внутренней отделки стен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общей площади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58,05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11 303,73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656 203,03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5.2.9.4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покрытий полов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полов</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58,05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2 583,25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149 962,45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5.3</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Перекрытия</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346 031,01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5.3.1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Частичная смена отдельных деревянных элементов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5.3.2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Заделка швов и трещин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5.3.3.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Укрепление и окраска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5.3.4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железобетонных перекрытий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полов</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58,05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4 898,81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284 384,97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5.3.5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железобетонных покрытий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полов</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15,39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4 004,86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61 646,05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Крыши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122 824,51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Усиление элементов деревянной стропильной системы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Устранение неисправностей и ремонт стальных, асбестоцементных и других кровельных покрытий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Разборка и ремонт кровли из рулонных материалов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5.4.4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Ремонт конструкций и элементов крыши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5.4.4.1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частей водосточных труб</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5.4.4.2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металлической парапетной решетки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5.4.5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Окраска конструкций и элементов крыши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5.4.6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рулонной кровли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площади  кровли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8,19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15 005,28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122 824,51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5.5</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Оконные и дверные заполнения на лестничных клетках и во вспомогательных помещениях общего пользования, входные двери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348 988,39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дверей в помещениях общего пользования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дверей в помещениях общего пользования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или замена входных дверей в подъезды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окон в помещениях общего пользования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окон в помещениях общего пользования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5.5.6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Установка и текущий ремонт доводчиков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495,00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64,82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32 087,39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5.5.7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состояния дверных и оконных проемов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общей площади</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58,05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454,91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316 901,00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5.6</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Лестницы, пандусы, крыльца, козырьки над входами в подъезды, подвалы и над балконами верхних этажей</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23 860,61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лестницы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лестницы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пандуса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пандуса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крыльца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крыльца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козырьков над входами в подъезды, ремонт кровельного покрытия козырьков, ложных балконов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козырьков над входами в подъезды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конструкций над балконами верхних этажей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конструкций над балконами верхних этажей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полов (на лестницах, чердаках, в холлах и подвалах)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5.6.12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железобетонных лестниц (прим.)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1000 м2 площади лестниц</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4,87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4 898,81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23 860,61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5.7</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Внутренняя отделка в подъездах, технических помещениях, и других помещениях общего пользования</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5.7.1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отделки стен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5.7.2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отделки потолков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5.7.3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лестничных клеток</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5.7.4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технических и вспомогательных помещений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5.8</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Ремонт чердаков, подвалов</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5.8.1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Утепление чердачных перекрытий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5.8.2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Утепление трубопроводов в чердачных помещениях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5.8.3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Утепление трубопроводов в подвальных помещениях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5.8.4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Изготовление новых или ремонт существующих ходовых досок и переходных мостиков на чердаках, в подвалах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5.8.5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Иные работы (Ремонт чердаков, подвалов)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6</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оборудования и систем инженерно-технического обеспечения, входящих в состав общего имущества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11 538 588,66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Консервация (расконсервация) поливочной системы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вентиль</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71,72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2 151,49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регулировка, промывка и опрессовка систем центрального отопления, утепление бойлеров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5 022,18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1 833 096,64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Утепление вентиляционных и дымовых каналов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Прочистка вентиляционных и дымовых каналов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и утепление наружных водоразборных кранов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Проведение осмотров и технического обслуживания систем водопровода и канализации, центрального отопления и горячего водоснабжения, электротехнических устройств, вентиляционных каналов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4 818,39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1 758 713,43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Устранение неисправностей в системах водопровода и канализации, центрального отопления и горячего водоснабжения, электротехнических устройств, вентиляционных и дымовых каналов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4 399,44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52 793,27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Проверка исправности канализационных вытяжек</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обследование</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222,43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11 566,32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Устранение засора внутреннего канализационного трубопровода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1 466,00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14,64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257 503,78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Регулировка и наладка систем автоматики расширительных баков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6.11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Проверка заземления оболочки электрокабеля, оборудования (насосы, щитовые вентиляторы и др.)</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5 550,00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3,35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223 098,06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Замеры сопротивления изоляции проводов, трубопроводов и восстановление цепей заземления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203 536,00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4,49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912 932,98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Поверка общедомовых приборов учета горячего и холодного водоснабжения, отопления, электроснабжения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19,62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22 365,79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общедомовых приборов учета горячего и холодного водоснабжения, отопления, электроснабжения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95,00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23,75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27 074,40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ламп-сигналов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отдельных элементов системы отопления с выполнением наладочных регулировочных работ, ликвидацией непрогревов и неисправностей в квартирах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186 250,76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186 250,76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отдельных элементов системы холодного водоснабжения, при необходимости отключение и включение стояков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отдельных элементов системы горячего водоснабжения, при необходимости отключение и включение стояков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6.19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отдельных элементов системы канализации, в том числе ликвидация засоров, за исключением внутриквартирного сантехоборудования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отдельных элементов внутридомового электрооборудования (за исключением внутриквартирных устройств и приборов)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6.21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Гидропневматическая очистка системы отопления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11 692,60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53,74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628 304,31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и ремонт АУУТЭ</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узел</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5 348,65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192 551,55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и ремонт АСКУЭ</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37 473,31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37 473,31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и ремонт насосных пунктов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и ремонт тепловых пунктов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4 083,01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1 490 297,73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и ремонт крышных газовых котельных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Ремонт электрооборудования (эл. щитков, замена АВР (аварийное включение резерва) и др. работы)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141 862,63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1 702 351,58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светильников дежурного освещения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3 601,00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1 029 127,83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6.29</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содержанию и ремонту оборудования и систем инженерно-технического обеспечения, входящих в состав общего имущества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1 170 935,43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Комплекс работ по техническому обслуживанию оборудования, автоматизированных систем и исполнительных механизмов, шкафы, пульты управления, автоматизированные рабочие места (ПК оператора)-Пульт консъержа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290,41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2 323,27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сетевой линии связи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515,31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14,74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91 131,83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Комплекс работ по техническому обслуживанию оборудования, автоматизированных систем и исполнительных механизмов, схемы автоматической защиты и сигнализации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107,29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54 074,81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 xml:space="preserve">Комплекс работ по техническому обслуживанию оборудования, автоматизированных систем и </w:t>
            </w:r>
            <w:r w:rsidRPr="00276D2C">
              <w:rPr>
                <w:sz w:val="18"/>
                <w:szCs w:val="18"/>
              </w:rPr>
              <w:lastRenderedPageBreak/>
              <w:t>исполнительных механизмов, исполнительные механизмы-</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lastRenderedPageBreak/>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208,21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8 744,98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6.29.5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устройства контроля доступа (контроллера)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30,00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180,92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65 131,32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устройства контроля доступа (контроллера)-этажный контроллер</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234,00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434,21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101 604,87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шкафа блока автоматики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9,00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54,14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487,22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секционных рулонных ворот с электроприводом - въезд/выезд паркинг</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1 866,86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3 733,72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автоматических одностворчатых дверей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245,86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123 912,79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видеодомофона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 ТОЧКА</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17,00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407,00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6 919,08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системы видеонаблюдения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 ТОЧКА</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359,00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104,13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448 577,06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Комплекс работ по техническому обслуживанию оборудования, автоматизированных систем и исполнительных механизмов, шкафы, пульты управления, автоматизированные рабочие места (ПК оператора)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23,00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290,41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6 679,39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Персональный компьютер, техническое обслуживание, диспетчерская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1 230,18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1 230,18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Текущий ремонт персонального компьютера в диспетчерской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2 803,27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2 803,27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Корректировка программного обеспечения , разработка дополнительных модулей к программе</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3 216,07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3 216,07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Корректировка программного обеспечения, распространение изменений по объектам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974,22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974,22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Обучение персонала, работающего с программным обеспечением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1 818,33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1 818,33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6.29.18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компьютерного оборудования, настройка программного обеспечения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878,21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878,21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6.29.19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компьютерного оборудования, профилактика программного обеспечения ПК</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506,91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506,91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Блоки питания, блок бесперебойного питания (ББП), техническое обслуживание, диспетчерская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72,55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72,55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Текущий ремонт блоков питания - блок бесперебойного питания (ББП), диспетчерская, текущий ремонт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261,60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261,60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блоков приемно-передающего оборудования - блок передачи данных (БПД-RS, БПД-ТП), блок передачи данных дуплексный (БПДД-RS, БПДД-ТП), диспетчерская- концентратор универсальный (КУН)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93,00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72,55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6 746,76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извещателей охранных магнитоконтактных, диспетчерская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46,17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1 985,15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коммутатора 8-зонного "RU8020"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76,63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76,63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коммутатора 8-зонного "RU8020"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384,55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384,55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выключателей поплавковых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0,68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1 510,57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1 027,19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модулей аналоговых входных/выходных сигналов-прим.</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40,00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68,35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32 806,85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преобразователей частоты до 5 кВт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93,75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114 745,96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6.29.29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 xml:space="preserve">Техническое обслуживание блоков сигнализатора загазованности, блока контроля газовых датчиков (БКГД), контроллера </w:t>
            </w:r>
            <w:r w:rsidRPr="00276D2C">
              <w:rPr>
                <w:sz w:val="18"/>
                <w:szCs w:val="18"/>
              </w:rPr>
              <w:lastRenderedPageBreak/>
              <w:t>взрывозащищенной сети (КВС)</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lastRenderedPageBreak/>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217,63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22 633,25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6.29.30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щита осветительного группового с установочными автоматами, число групп 10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1 998,54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7 994,14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6.29.31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Текущий ремонт щита осветительного группового с установочными автоматами, число групп 10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555,07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26 643,29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6.29.32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осветительной арматуры с лампами ДРЛ с лестниц-прим. светильник на опоре LED 59Вт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76,00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33,78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30 810,00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7</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мусоропроводов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902 104,70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Восстановление работоспособности вентиляционных и промывочных устройств, мусороприемных клапанов и шиберных устройств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Профилактический осмотр и техническое обслуживание мусоропроводов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2 907,08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34 884,98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Видеодиагностика внутренней поверхности асбестоцементных стволов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Уборка загрузочных клапанов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неделю</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200,00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43,43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451 677,47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Мойка сменных мусоросборников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Мойка нижней части ствола и шибера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120,47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15 901,82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Очистка и дезинфекция всех элементов ствола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637,14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33,56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256 621,59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Дезинфекция мусоросборников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Устранение засора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1 083,48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143 018,83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Мелкий ремонт неисправностей мусоропровода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7.11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 xml:space="preserve">Иные работы (Работы по содержанию и ремонту </w:t>
            </w:r>
            <w:r w:rsidRPr="00276D2C">
              <w:rPr>
                <w:sz w:val="18"/>
                <w:szCs w:val="18"/>
              </w:rPr>
              <w:lastRenderedPageBreak/>
              <w:t>мусоропроводов в многоквартирном доме)</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lastRenderedPageBreak/>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lastRenderedPageBreak/>
              <w:t>8</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лифта (лифтов)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4 721 834,70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8.1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лифтов и лифтового оборудования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лифт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7 238,23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2 953 199,75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8.2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Организация системы диспетчерского контроля и обеспечение диспетчерской связи с кабиной лифта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128 087,85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1 537 054,15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8.3</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содержанию и ремонту лифта (лифтов)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231 580,80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8.3.1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освидетельствование лифтов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лифт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5 676,00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192 984,00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8.3.2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Страхование лифтов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лифт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1 135,20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38 596,80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9</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обеспечению требований пожарной безопасности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4 564 327,54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Осмотр и техническое обслужживание пожарной сигнализации и средств пожаротушения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день</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3 456,28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1 261 541,96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систем дымоудаления и противопожарной автоматики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100 121,63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1 201 459,53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работоспособности элементов пожаротушения (трубопроводов, включая ввод и стояки пожарного водопровода)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131 770,83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1 581 250,02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9.4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обеспечению требований пожарной безопасности)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520 076,03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Обслуживание системы передачи сообщений о пожаре на дисперчерский пункт "01"</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система</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2 193,43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2 193,43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трансляционного радиоузела "CUP12.1"- прим. блок сопряжения с РАСЦО</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130,94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130,94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 xml:space="preserve">Технический осмотр усилителя мощности "SM2хххх" и </w:t>
            </w:r>
            <w:r w:rsidRPr="00276D2C">
              <w:rPr>
                <w:sz w:val="18"/>
                <w:szCs w:val="18"/>
              </w:rPr>
              <w:lastRenderedPageBreak/>
              <w:t>"SM6хххх"- прим.усилитель этажного оповещения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lastRenderedPageBreak/>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111,42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334,26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lastRenderedPageBreak/>
              <w:t>9.4.4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усилителя мощности "SM2хххх" и "SM6хххх"- INTER-M РА-648</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3,00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318,85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956,56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предварительного усилителя "PR4000"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145,32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145,32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предварительного усилителя "PR4000"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294,91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294,91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устройства ввода сигнала в систему типа УВСС-4/5 системы радиосвязи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541,49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541,49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блока ретранслятора системы радиосвязи-Блок контроля линий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568,10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568,10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блока питания типа БРП-12-01Л-Блок контроля и распределения питания - INTER-M РD-6359</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326,05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326,05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источника вторичного электропитания типа ИВЭП 112-0,3-1 "Астра-БП1"</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43,72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43,72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источника вторичного электропитания типа ИВЭП 112-0,3-1 "Астра-БП1"</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567,84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567,84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Технический осмотр оповещателя речевого типа E90-W- WS-3Т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815,00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11,55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112 959,74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оповещателя речевого типа E90-W- WS-3Т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815,00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36,62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358 186,78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9.4.14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сетевой линии связи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127,70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27,95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42 826,90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10</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систем вентиляции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2 942 275,66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Проверка наличия тяги в дымоходах, вентиляционных каналах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пог.м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64 464,50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0,89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687 611,44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Регулировка и наладка систем вентиляции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173 894,59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2 086 735,03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работоспособности отдельных общедомовых элементов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lastRenderedPageBreak/>
              <w:t>10.4.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содержанию и ремонту систем вентиляции)</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167 929,19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10.4.1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в течение года тепловых завес с автоматикой производительностью по воздуху до 5000 м3/ч</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 раз в месяц</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22,00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473,83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125 091,32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10.4.2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в течение года моно-сплит систем мощностью охлаждения до 4 кВт</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кондиционер</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4,00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10 709,47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42 837,87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11</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и ремонту систем внутридомового газового оборудования</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Проверка состояния системы внутридомового газового оборудования и ее отдельных элементов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Замена и восстановление работоспособности отдельных элементов системы внутридомового газового оборудования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Иные работы (Работы по содержанию и ремонту систем внутридомового газового оборудования)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12</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Обеспечение устранения аварий на внутридомовых инженерных системах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2 582 561,29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12.1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Устранение аварии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Круглосуточно</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132 778,30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0,03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1 345 142,10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12.2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Выполнение заявок населения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365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Круглосуточно</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85 646,40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0,04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1 237 419,19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12.3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Иные работы (Обеспечение устранения аварий на внутридомовых инженерных системах в многоквартирном доме)</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13</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Расход электроэнергии, потребленной на дежурное освещение мест общего пользования и работу лифтов (общедомовые нужды)</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lastRenderedPageBreak/>
              <w:t>14</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Расход воды на общедомовые нужды</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15</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Проведение дератизации и дезинсекции помещений, входящих в состав общего имущества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215 956,71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15.1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Дератизация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10 527,20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2,34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98 387,64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15.2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Дезинсекция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4</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4 032,20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7,29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117 569,07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16</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Прочие работы и услуги по содержанию и ремонту общего имущества в многоквартирном доме</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16.1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Техническая инвентаризация</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94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16.2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Техническое обслуживание систем дистанционного снятия показаний индивидуальных приборов учета (водопотребления и электроэнергии)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16.3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Иные работы (Прочие работы и услуги по содержанию и ремонту общего имущества в многоквартирном доме)</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17</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Работы по содержанию земельного участка с элементами озеленения и благоустройства, иными объектами, предназначенными для обслуживания и эксплуатации многоквартирного дома</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3 118 703,15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Подметание земельного участка в летний период</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213</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6 542,97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0,35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481 664,56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Полив тротуаров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35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9 904,54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0,43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149 425,85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Уборка мусора с газона, очистка урн</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213</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1,00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2 372,81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505 408,37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Уборка мусора на контейнерных площадках</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213</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12,00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27,85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71 192,80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Полив газонов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1 976,04</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72 830,45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Стрижка газонов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5</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3 952,08</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64 068,17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Подрезка деревьев и кустов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98,00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164,05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32 154,34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Очистка и ремонт детских и спортивных площадок, элементов благоустройства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213</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КХ</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1,00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830,78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176 956,81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Сдвижка и подметание снега</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52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6 362,80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2,14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707 649,56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17.10</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Ликвидация скользкости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50</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5 437,00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1,31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356 638,40   </w:t>
            </w:r>
          </w:p>
        </w:tc>
      </w:tr>
      <w:tr w:rsidR="00A46A9E" w:rsidRPr="00276D2C" w:rsidTr="00A46A9E">
        <w:trPr>
          <w:gridAfter w:val="1"/>
          <w:wAfter w:w="18" w:type="dxa"/>
          <w:trHeight w:val="126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lastRenderedPageBreak/>
              <w:t>17.11</w:t>
            </w:r>
          </w:p>
        </w:tc>
        <w:tc>
          <w:tcPr>
            <w:tcW w:w="2030"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Иные работы (Работы по содержанию земельного участка с элементами озеленения и благоустройства, иными объектами, предназначенными для обслуживания и эксплуатации многоквартирного дома)</w:t>
            </w:r>
          </w:p>
        </w:tc>
        <w:tc>
          <w:tcPr>
            <w:tcW w:w="1042" w:type="dxa"/>
            <w:tcBorders>
              <w:top w:val="nil"/>
              <w:left w:val="single" w:sz="4" w:space="0" w:color="auto"/>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vAlign w:val="center"/>
            <w:hideMark/>
          </w:tcPr>
          <w:p w:rsidR="00A46A9E" w:rsidRPr="00276D2C" w:rsidRDefault="00A46A9E" w:rsidP="00A46A9E">
            <w:pPr>
              <w:jc w:val="center"/>
              <w:rPr>
                <w:b/>
                <w:bCs/>
                <w:sz w:val="18"/>
                <w:szCs w:val="18"/>
              </w:rPr>
            </w:pPr>
            <w:r w:rsidRPr="00276D2C">
              <w:rPr>
                <w:b/>
                <w:bCs/>
                <w:sz w:val="18"/>
                <w:szCs w:val="18"/>
              </w:rPr>
              <w:t> </w:t>
            </w:r>
          </w:p>
        </w:tc>
        <w:tc>
          <w:tcPr>
            <w:tcW w:w="992"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276" w:type="dxa"/>
            <w:tcBorders>
              <w:top w:val="nil"/>
              <w:left w:val="nil"/>
              <w:bottom w:val="single" w:sz="4" w:space="0" w:color="auto"/>
              <w:right w:val="nil"/>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 xml:space="preserve">              500 713,84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17.11.1</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Внесение минеральных удобрений - равномерное внесение в почву сухих минеральных удобрений (без стоимости материалов)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39,52</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257,99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20 391,61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17.11.2</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Прополка газонов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2</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100 м2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outlineLvl w:val="0"/>
              <w:rPr>
                <w:sz w:val="18"/>
                <w:szCs w:val="18"/>
              </w:rPr>
            </w:pPr>
            <w:r w:rsidRPr="00276D2C">
              <w:rPr>
                <w:sz w:val="18"/>
                <w:szCs w:val="18"/>
              </w:rPr>
              <w:t>39,52</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758,66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59 965,90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17.11.3</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Ремон</w:t>
            </w:r>
            <w:r>
              <w:rPr>
                <w:sz w:val="18"/>
                <w:szCs w:val="18"/>
              </w:rPr>
              <w:t>т</w:t>
            </w:r>
            <w:r w:rsidRPr="00276D2C">
              <w:rPr>
                <w:sz w:val="18"/>
                <w:szCs w:val="18"/>
              </w:rPr>
              <w:t xml:space="preserve">  газонов 10%</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кв.м.</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outlineLvl w:val="0"/>
              <w:rPr>
                <w:sz w:val="18"/>
                <w:szCs w:val="18"/>
              </w:rPr>
            </w:pPr>
            <w:r w:rsidRPr="00276D2C">
              <w:rPr>
                <w:sz w:val="18"/>
                <w:szCs w:val="18"/>
              </w:rPr>
              <w:t>395,21</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255,05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100 798,81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17.11.4</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outlineLvl w:val="0"/>
              <w:rPr>
                <w:sz w:val="18"/>
                <w:szCs w:val="18"/>
              </w:rPr>
            </w:pPr>
            <w:r w:rsidRPr="00276D2C">
              <w:rPr>
                <w:sz w:val="18"/>
                <w:szCs w:val="18"/>
              </w:rPr>
              <w:t>Выкопка однолетних и многолетних растений</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outlineLvl w:val="0"/>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100 шт.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outlineLvl w:val="0"/>
              <w:rPr>
                <w:sz w:val="18"/>
                <w:szCs w:val="18"/>
              </w:rPr>
            </w:pPr>
            <w:r w:rsidRPr="00276D2C">
              <w:rPr>
                <w:sz w:val="18"/>
                <w:szCs w:val="18"/>
              </w:rPr>
              <w:t>0,66</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74,91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outlineLvl w:val="0"/>
              <w:rPr>
                <w:sz w:val="18"/>
                <w:szCs w:val="18"/>
              </w:rPr>
            </w:pPr>
            <w:r w:rsidRPr="00276D2C">
              <w:rPr>
                <w:sz w:val="18"/>
                <w:szCs w:val="18"/>
              </w:rPr>
              <w:t xml:space="preserve">                       49,44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17.11.5</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Уход за цветниками в течение года  (комплексные расценки) - из многолетников</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шт.</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0,13</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45 432,16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5 997,04   </w:t>
            </w:r>
          </w:p>
        </w:tc>
      </w:tr>
      <w:tr w:rsidR="00A46A9E" w:rsidRPr="00276D2C" w:rsidTr="00A46A9E">
        <w:trPr>
          <w:gridAfter w:val="1"/>
          <w:wAfter w:w="18" w:type="dxa"/>
          <w:trHeight w:val="630"/>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17.11.6</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Полив зеленых насаждений из шланга поливочного водопровода  (расход 5л/м2)</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19</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0,07</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193,98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243,25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17.11.7</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Укрытие на зиму  роз</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10 кустов</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2,20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3 690,46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8 119,02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color w:val="000000"/>
                <w:sz w:val="18"/>
                <w:szCs w:val="18"/>
              </w:rPr>
            </w:pPr>
            <w:r w:rsidRPr="00276D2C">
              <w:rPr>
                <w:color w:val="000000"/>
                <w:sz w:val="18"/>
                <w:szCs w:val="18"/>
              </w:rPr>
              <w:t>17.11.8</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Погрузка снега средствами малой механизации</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580,00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113,32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65 724,76   </w:t>
            </w:r>
          </w:p>
        </w:tc>
      </w:tr>
      <w:tr w:rsidR="00A46A9E" w:rsidRPr="00276D2C" w:rsidTr="00A46A9E">
        <w:trPr>
          <w:gridAfter w:val="1"/>
          <w:wAfter w:w="18" w:type="dxa"/>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17.11.9</w:t>
            </w:r>
          </w:p>
        </w:tc>
        <w:tc>
          <w:tcPr>
            <w:tcW w:w="2030"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sz w:val="18"/>
                <w:szCs w:val="18"/>
              </w:rPr>
            </w:pPr>
            <w:r w:rsidRPr="00276D2C">
              <w:rPr>
                <w:sz w:val="18"/>
                <w:szCs w:val="18"/>
              </w:rPr>
              <w:t>Вывоз и утилизация снега автотранспортными средствами (20м3)</w:t>
            </w:r>
          </w:p>
        </w:tc>
        <w:tc>
          <w:tcPr>
            <w:tcW w:w="1042"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1</w:t>
            </w:r>
          </w:p>
        </w:tc>
        <w:tc>
          <w:tcPr>
            <w:tcW w:w="1276" w:type="dxa"/>
            <w:tcBorders>
              <w:top w:val="nil"/>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jc w:val="center"/>
              <w:rPr>
                <w:sz w:val="18"/>
                <w:szCs w:val="18"/>
              </w:rPr>
            </w:pPr>
            <w:r w:rsidRPr="00276D2C">
              <w:rPr>
                <w:sz w:val="18"/>
                <w:szCs w:val="18"/>
              </w:rPr>
              <w:t>раз в год</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машина</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1A28F6">
            <w:pPr>
              <w:jc w:val="center"/>
              <w:rPr>
                <w:sz w:val="18"/>
                <w:szCs w:val="18"/>
              </w:rPr>
            </w:pPr>
            <w:r w:rsidRPr="00276D2C">
              <w:rPr>
                <w:sz w:val="18"/>
                <w:szCs w:val="18"/>
              </w:rPr>
              <w:t>29,00</w:t>
            </w:r>
          </w:p>
        </w:tc>
        <w:tc>
          <w:tcPr>
            <w:tcW w:w="1692" w:type="dxa"/>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8 256,00   </w:t>
            </w:r>
          </w:p>
        </w:tc>
        <w:tc>
          <w:tcPr>
            <w:tcW w:w="1692"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sz w:val="18"/>
                <w:szCs w:val="18"/>
              </w:rPr>
            </w:pPr>
            <w:r w:rsidRPr="00276D2C">
              <w:rPr>
                <w:sz w:val="18"/>
                <w:szCs w:val="18"/>
              </w:rPr>
              <w:t xml:space="preserve">              239 424,00   </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18</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 xml:space="preserve">Стоимость работ/услуг "Текущий ремонт и содержание общего имущества" в год, руб. в т.ч. НДС </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51 439 106,15</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19</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 xml:space="preserve">Стоимость работ/услуг "Текущий ремонт и содержание общего имущества" в месяц, руб. в т.ч. НДС </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4 286 592,18</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20</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Общая площадь помещений, м2</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85 646</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21</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Размер платы по работам/услугам "Текущий ремонт и содержание общего имущества" и "Вывоз ТБО", руб. в т.ч. НДС /м2:</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50,05</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21.1.</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Текущий ремонт и содержание общего имущества, руб. в т.ч. НДС /м2</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48,21</w:t>
            </w:r>
          </w:p>
        </w:tc>
      </w:tr>
      <w:tr w:rsidR="00A46A9E" w:rsidRPr="00276D2C" w:rsidTr="00A46A9E">
        <w:trPr>
          <w:trHeight w:val="315"/>
        </w:trPr>
        <w:tc>
          <w:tcPr>
            <w:tcW w:w="75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46A9E" w:rsidRPr="00276D2C" w:rsidRDefault="00A46A9E" w:rsidP="00A46A9E">
            <w:pPr>
              <w:rPr>
                <w:b/>
                <w:bCs/>
                <w:sz w:val="18"/>
                <w:szCs w:val="18"/>
              </w:rPr>
            </w:pPr>
            <w:r w:rsidRPr="00276D2C">
              <w:rPr>
                <w:b/>
                <w:bCs/>
                <w:sz w:val="18"/>
                <w:szCs w:val="18"/>
              </w:rPr>
              <w:t>21.2.</w:t>
            </w:r>
          </w:p>
        </w:tc>
        <w:tc>
          <w:tcPr>
            <w:tcW w:w="8317" w:type="dxa"/>
            <w:gridSpan w:val="7"/>
            <w:tcBorders>
              <w:top w:val="single" w:sz="4" w:space="0" w:color="auto"/>
              <w:left w:val="nil"/>
              <w:bottom w:val="single" w:sz="4" w:space="0" w:color="auto"/>
              <w:right w:val="single" w:sz="4" w:space="0" w:color="auto"/>
            </w:tcBorders>
            <w:shd w:val="clear" w:color="auto" w:fill="FFFFFF" w:themeFill="background1"/>
            <w:vAlign w:val="center"/>
            <w:hideMark/>
          </w:tcPr>
          <w:p w:rsidR="00A46A9E" w:rsidRPr="00276D2C" w:rsidRDefault="00A46A9E" w:rsidP="00A46A9E">
            <w:pPr>
              <w:rPr>
                <w:b/>
                <w:bCs/>
                <w:sz w:val="18"/>
                <w:szCs w:val="18"/>
              </w:rPr>
            </w:pPr>
            <w:r w:rsidRPr="00276D2C">
              <w:rPr>
                <w:b/>
                <w:bCs/>
                <w:sz w:val="18"/>
                <w:szCs w:val="18"/>
              </w:rPr>
              <w:t>Вывоз ТБО, руб. в т.ч. НДС /м2</w:t>
            </w:r>
          </w:p>
        </w:tc>
        <w:tc>
          <w:tcPr>
            <w:tcW w:w="1701" w:type="dxa"/>
            <w:gridSpan w:val="2"/>
            <w:tcBorders>
              <w:top w:val="nil"/>
              <w:left w:val="nil"/>
              <w:bottom w:val="single" w:sz="4" w:space="0" w:color="auto"/>
              <w:right w:val="single" w:sz="4" w:space="0" w:color="auto"/>
            </w:tcBorders>
            <w:shd w:val="clear" w:color="auto" w:fill="FFFFFF" w:themeFill="background1"/>
            <w:noWrap/>
            <w:vAlign w:val="center"/>
            <w:hideMark/>
          </w:tcPr>
          <w:p w:rsidR="00A46A9E" w:rsidRPr="00276D2C" w:rsidRDefault="00A46A9E" w:rsidP="00A46A9E">
            <w:pPr>
              <w:jc w:val="center"/>
              <w:rPr>
                <w:b/>
                <w:bCs/>
                <w:sz w:val="18"/>
                <w:szCs w:val="18"/>
              </w:rPr>
            </w:pPr>
            <w:r w:rsidRPr="00276D2C">
              <w:rPr>
                <w:b/>
                <w:bCs/>
                <w:sz w:val="18"/>
                <w:szCs w:val="18"/>
              </w:rPr>
              <w:t>1,84</w:t>
            </w:r>
          </w:p>
        </w:tc>
      </w:tr>
    </w:tbl>
    <w:p w:rsidR="00A46A9E" w:rsidRPr="00DC4403" w:rsidRDefault="00A46A9E" w:rsidP="00F921C1">
      <w:pPr>
        <w:pStyle w:val="Style10"/>
        <w:widowControl/>
        <w:spacing w:line="240" w:lineRule="auto"/>
        <w:rPr>
          <w:rStyle w:val="FontStyle44"/>
          <w:sz w:val="24"/>
          <w:szCs w:val="24"/>
        </w:rPr>
      </w:pPr>
    </w:p>
    <w:p w:rsidR="00F921C1" w:rsidRPr="00DC4403" w:rsidRDefault="00F921C1" w:rsidP="00F921C1">
      <w:pPr>
        <w:pStyle w:val="Style14"/>
        <w:widowControl/>
        <w:tabs>
          <w:tab w:val="left" w:pos="749"/>
        </w:tabs>
        <w:spacing w:line="240" w:lineRule="auto"/>
        <w:ind w:firstLine="0"/>
        <w:rPr>
          <w:rStyle w:val="FontStyle44"/>
          <w:sz w:val="24"/>
          <w:szCs w:val="24"/>
        </w:rPr>
      </w:pPr>
    </w:p>
    <w:tbl>
      <w:tblPr>
        <w:tblStyle w:val="af8"/>
        <w:tblW w:w="10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857"/>
      </w:tblGrid>
      <w:tr w:rsidR="00F921C1" w:rsidRPr="00DC4403" w:rsidTr="00B47DAB">
        <w:tc>
          <w:tcPr>
            <w:tcW w:w="5353" w:type="dxa"/>
          </w:tcPr>
          <w:p w:rsidR="00A46A9E" w:rsidRDefault="00F921C1" w:rsidP="00B47DAB">
            <w:pPr>
              <w:widowControl w:val="0"/>
              <w:autoSpaceDE w:val="0"/>
              <w:autoSpaceDN w:val="0"/>
              <w:adjustRightInd w:val="0"/>
              <w:ind w:right="34"/>
              <w:contextualSpacing/>
              <w:rPr>
                <w:b/>
                <w:bCs/>
                <w:lang w:eastAsia="en-US"/>
              </w:rPr>
            </w:pPr>
            <w:r w:rsidRPr="00DC4403">
              <w:rPr>
                <w:b/>
                <w:bCs/>
                <w:lang w:eastAsia="en-US"/>
              </w:rPr>
              <w:t xml:space="preserve">Управляющая организация: </w:t>
            </w:r>
          </w:p>
          <w:p w:rsidR="00F921C1" w:rsidRPr="00DC4403" w:rsidRDefault="00F921C1" w:rsidP="00B47DAB">
            <w:pPr>
              <w:widowControl w:val="0"/>
              <w:autoSpaceDE w:val="0"/>
              <w:autoSpaceDN w:val="0"/>
              <w:adjustRightInd w:val="0"/>
              <w:ind w:right="34"/>
              <w:contextualSpacing/>
              <w:rPr>
                <w:b/>
                <w:lang w:eastAsia="en-US"/>
              </w:rPr>
            </w:pPr>
            <w:r w:rsidRPr="00DC4403">
              <w:rPr>
                <w:b/>
                <w:lang w:eastAsia="en-US"/>
              </w:rPr>
              <w:t>ООО «Юнисервис»</w:t>
            </w:r>
            <w:r w:rsidRPr="00DC4403">
              <w:rPr>
                <w:b/>
                <w:bCs/>
                <w:lang w:eastAsia="en-US"/>
              </w:rPr>
              <w:t xml:space="preserve">                           </w:t>
            </w:r>
          </w:p>
        </w:tc>
        <w:tc>
          <w:tcPr>
            <w:tcW w:w="4857" w:type="dxa"/>
          </w:tcPr>
          <w:p w:rsidR="00F921C1" w:rsidRPr="00DC4403" w:rsidRDefault="00F921C1" w:rsidP="00B47DAB">
            <w:pPr>
              <w:pStyle w:val="Style14"/>
              <w:widowControl/>
              <w:tabs>
                <w:tab w:val="left" w:pos="749"/>
              </w:tabs>
              <w:spacing w:line="240" w:lineRule="auto"/>
              <w:ind w:firstLine="0"/>
              <w:rPr>
                <w:b/>
              </w:rPr>
            </w:pPr>
            <w:r w:rsidRPr="00DC4403">
              <w:rPr>
                <w:b/>
              </w:rPr>
              <w:t>Заказчик:</w:t>
            </w:r>
          </w:p>
        </w:tc>
      </w:tr>
      <w:tr w:rsidR="00F921C1" w:rsidRPr="00DC4403" w:rsidTr="00B47DAB">
        <w:tc>
          <w:tcPr>
            <w:tcW w:w="5353" w:type="dxa"/>
          </w:tcPr>
          <w:p w:rsidR="00F921C1" w:rsidRPr="00DC4403" w:rsidRDefault="00F921C1" w:rsidP="00B47DAB">
            <w:pPr>
              <w:widowControl w:val="0"/>
              <w:autoSpaceDE w:val="0"/>
              <w:autoSpaceDN w:val="0"/>
              <w:adjustRightInd w:val="0"/>
              <w:ind w:left="565" w:hanging="566"/>
              <w:jc w:val="both"/>
            </w:pPr>
          </w:p>
        </w:tc>
        <w:tc>
          <w:tcPr>
            <w:tcW w:w="4857" w:type="dxa"/>
          </w:tcPr>
          <w:p w:rsidR="00F921C1" w:rsidRPr="00DC4403" w:rsidRDefault="00F921C1" w:rsidP="00B47DAB">
            <w:pPr>
              <w:pStyle w:val="Style14"/>
              <w:widowControl/>
              <w:tabs>
                <w:tab w:val="left" w:pos="749"/>
              </w:tabs>
              <w:spacing w:line="240" w:lineRule="auto"/>
              <w:ind w:firstLine="0"/>
              <w:jc w:val="center"/>
            </w:pPr>
          </w:p>
        </w:tc>
      </w:tr>
      <w:tr w:rsidR="00F921C1" w:rsidRPr="00DC4403" w:rsidTr="00B47DAB">
        <w:tc>
          <w:tcPr>
            <w:tcW w:w="5353"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c>
          <w:tcPr>
            <w:tcW w:w="4857"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r>
    </w:tbl>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F921C1" w:rsidRPr="00DC4403" w:rsidRDefault="00F921C1" w:rsidP="00F921C1">
      <w:pPr>
        <w:tabs>
          <w:tab w:val="left" w:pos="7313"/>
        </w:tabs>
        <w:rPr>
          <w:rStyle w:val="FontStyle44"/>
          <w:b/>
          <w:sz w:val="24"/>
          <w:szCs w:val="24"/>
        </w:rPr>
      </w:pPr>
    </w:p>
    <w:p w:rsidR="00A46A9E" w:rsidRPr="00DC4403" w:rsidRDefault="00A46A9E"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lastRenderedPageBreak/>
        <w:t xml:space="preserve">Приложение № </w:t>
      </w:r>
      <w:r>
        <w:rPr>
          <w:rStyle w:val="FontStyle44"/>
          <w:b/>
          <w:sz w:val="24"/>
          <w:szCs w:val="24"/>
        </w:rPr>
        <w:t>3</w:t>
      </w:r>
    </w:p>
    <w:p w:rsidR="00A46A9E" w:rsidRPr="00DC4403" w:rsidRDefault="00A46A9E" w:rsidP="00A46A9E">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t>к Договору управления многоквартирным домом</w:t>
      </w:r>
      <w:r>
        <w:rPr>
          <w:rStyle w:val="FontStyle44"/>
          <w:b/>
          <w:sz w:val="24"/>
          <w:szCs w:val="24"/>
        </w:rPr>
        <w:t xml:space="preserve"> </w:t>
      </w:r>
      <w:r w:rsidRPr="00DC4403">
        <w:rPr>
          <w:rStyle w:val="FontStyle44"/>
          <w:b/>
          <w:sz w:val="24"/>
          <w:szCs w:val="24"/>
        </w:rPr>
        <w:t>№ ________ от «</w:t>
      </w:r>
      <w:r>
        <w:rPr>
          <w:rStyle w:val="FontStyle44"/>
          <w:b/>
          <w:sz w:val="24"/>
          <w:szCs w:val="24"/>
        </w:rPr>
        <w:t>___</w:t>
      </w:r>
      <w:r w:rsidRPr="00DC4403">
        <w:rPr>
          <w:rStyle w:val="FontStyle44"/>
          <w:b/>
          <w:sz w:val="24"/>
          <w:szCs w:val="24"/>
        </w:rPr>
        <w:t xml:space="preserve">» </w:t>
      </w:r>
      <w:r>
        <w:rPr>
          <w:rStyle w:val="FontStyle44"/>
          <w:b/>
          <w:sz w:val="24"/>
          <w:szCs w:val="24"/>
        </w:rPr>
        <w:t>____</w:t>
      </w:r>
      <w:r w:rsidRPr="00DC4403">
        <w:rPr>
          <w:rStyle w:val="FontStyle44"/>
          <w:b/>
          <w:sz w:val="24"/>
          <w:szCs w:val="24"/>
        </w:rPr>
        <w:t xml:space="preserve"> 20</w:t>
      </w:r>
      <w:r>
        <w:rPr>
          <w:rStyle w:val="FontStyle44"/>
          <w:b/>
          <w:sz w:val="24"/>
          <w:szCs w:val="24"/>
        </w:rPr>
        <w:t>__</w:t>
      </w:r>
      <w:r w:rsidRPr="00DC4403">
        <w:rPr>
          <w:rStyle w:val="FontStyle44"/>
          <w:b/>
          <w:sz w:val="24"/>
          <w:szCs w:val="24"/>
        </w:rPr>
        <w:t xml:space="preserve"> года</w:t>
      </w:r>
    </w:p>
    <w:p w:rsidR="00F921C1" w:rsidRPr="00DC4403" w:rsidRDefault="00F921C1" w:rsidP="00F921C1">
      <w:pPr>
        <w:ind w:left="4253"/>
        <w:jc w:val="both"/>
      </w:pPr>
    </w:p>
    <w:p w:rsidR="00F921C1" w:rsidRPr="00DC4403" w:rsidRDefault="00F921C1" w:rsidP="00F921C1">
      <w:pPr>
        <w:jc w:val="center"/>
      </w:pPr>
      <w:r w:rsidRPr="00DC4403">
        <w:rPr>
          <w:b/>
        </w:rPr>
        <w:t xml:space="preserve">Расчет размера оплаты за работы и услуги (квартиры) </w:t>
      </w:r>
    </w:p>
    <w:p w:rsidR="00F921C1" w:rsidRPr="00DC4403" w:rsidRDefault="00F921C1" w:rsidP="00F921C1">
      <w:r w:rsidRPr="00DC4403">
        <w:t>Номер квартиры: ______.        Площадь: ___ кв.м.</w:t>
      </w:r>
    </w:p>
    <w:p w:rsidR="00F921C1" w:rsidRPr="00DC4403" w:rsidRDefault="00F921C1" w:rsidP="00F921C1"/>
    <w:tbl>
      <w:tblPr>
        <w:tblW w:w="10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4791"/>
        <w:gridCol w:w="2863"/>
        <w:gridCol w:w="1984"/>
      </w:tblGrid>
      <w:tr w:rsidR="00F921C1" w:rsidRPr="00DC4403" w:rsidTr="001A28F6">
        <w:tc>
          <w:tcPr>
            <w:tcW w:w="846" w:type="dxa"/>
            <w:vAlign w:val="center"/>
            <w:hideMark/>
          </w:tcPr>
          <w:p w:rsidR="00F921C1" w:rsidRPr="00DC4403" w:rsidRDefault="00F921C1" w:rsidP="00B47DAB">
            <w:pPr>
              <w:jc w:val="center"/>
              <w:rPr>
                <w:b/>
                <w:lang w:eastAsia="en-US"/>
              </w:rPr>
            </w:pPr>
            <w:r w:rsidRPr="00DC4403">
              <w:rPr>
                <w:b/>
                <w:lang w:eastAsia="en-US"/>
              </w:rPr>
              <w:t>№</w:t>
            </w:r>
          </w:p>
        </w:tc>
        <w:tc>
          <w:tcPr>
            <w:tcW w:w="4791" w:type="dxa"/>
            <w:vAlign w:val="center"/>
            <w:hideMark/>
          </w:tcPr>
          <w:p w:rsidR="00F921C1" w:rsidRPr="00DC4403" w:rsidRDefault="00F921C1" w:rsidP="00B47DAB">
            <w:pPr>
              <w:jc w:val="center"/>
              <w:rPr>
                <w:b/>
                <w:lang w:eastAsia="en-US"/>
              </w:rPr>
            </w:pPr>
            <w:r w:rsidRPr="00DC4403">
              <w:rPr>
                <w:b/>
                <w:lang w:eastAsia="en-US"/>
              </w:rPr>
              <w:t>Вид платежей</w:t>
            </w:r>
          </w:p>
        </w:tc>
        <w:tc>
          <w:tcPr>
            <w:tcW w:w="2863" w:type="dxa"/>
            <w:vAlign w:val="center"/>
            <w:hideMark/>
          </w:tcPr>
          <w:p w:rsidR="00F921C1" w:rsidRPr="00DC4403" w:rsidRDefault="00F921C1" w:rsidP="00B47DAB">
            <w:pPr>
              <w:jc w:val="center"/>
              <w:rPr>
                <w:b/>
                <w:lang w:eastAsia="en-US"/>
              </w:rPr>
            </w:pPr>
            <w:r w:rsidRPr="00DC4403">
              <w:rPr>
                <w:b/>
                <w:lang w:eastAsia="en-US"/>
              </w:rPr>
              <w:t>Ставка, кв. м/месяц, (включая НДС), руб.</w:t>
            </w:r>
          </w:p>
        </w:tc>
        <w:tc>
          <w:tcPr>
            <w:tcW w:w="1984" w:type="dxa"/>
            <w:vAlign w:val="center"/>
            <w:hideMark/>
          </w:tcPr>
          <w:p w:rsidR="00F921C1" w:rsidRPr="00DC4403" w:rsidRDefault="00F921C1" w:rsidP="00B47DAB">
            <w:pPr>
              <w:jc w:val="center"/>
              <w:rPr>
                <w:b/>
                <w:lang w:eastAsia="en-US"/>
              </w:rPr>
            </w:pPr>
            <w:r w:rsidRPr="00DC4403">
              <w:rPr>
                <w:b/>
                <w:lang w:eastAsia="en-US"/>
              </w:rPr>
              <w:t>Стоимость в месяц, (включая НДС), руб.</w:t>
            </w:r>
          </w:p>
        </w:tc>
      </w:tr>
      <w:tr w:rsidR="00F921C1" w:rsidRPr="00DC4403" w:rsidTr="001A28F6">
        <w:trPr>
          <w:trHeight w:val="567"/>
        </w:trPr>
        <w:tc>
          <w:tcPr>
            <w:tcW w:w="846" w:type="dxa"/>
            <w:vAlign w:val="center"/>
            <w:hideMark/>
          </w:tcPr>
          <w:p w:rsidR="00F921C1" w:rsidRPr="00DC4403" w:rsidRDefault="00F921C1" w:rsidP="00B47DAB">
            <w:pPr>
              <w:jc w:val="center"/>
              <w:rPr>
                <w:lang w:eastAsia="en-US"/>
              </w:rPr>
            </w:pPr>
            <w:r w:rsidRPr="00DC4403">
              <w:rPr>
                <w:lang w:eastAsia="en-US"/>
              </w:rPr>
              <w:t>1</w:t>
            </w:r>
          </w:p>
        </w:tc>
        <w:tc>
          <w:tcPr>
            <w:tcW w:w="4791" w:type="dxa"/>
            <w:vAlign w:val="center"/>
            <w:hideMark/>
          </w:tcPr>
          <w:p w:rsidR="00F921C1" w:rsidRPr="00DC4403" w:rsidRDefault="00F921C1" w:rsidP="00B47DAB">
            <w:pPr>
              <w:rPr>
                <w:lang w:eastAsia="en-US"/>
              </w:rPr>
            </w:pPr>
            <w:r w:rsidRPr="00DC4403">
              <w:rPr>
                <w:lang w:eastAsia="en-US"/>
              </w:rPr>
              <w:t xml:space="preserve">Содержание и ремонт общедомового имущества </w:t>
            </w:r>
          </w:p>
        </w:tc>
        <w:tc>
          <w:tcPr>
            <w:tcW w:w="2863" w:type="dxa"/>
            <w:vAlign w:val="center"/>
          </w:tcPr>
          <w:p w:rsidR="00F921C1" w:rsidRPr="00DC4403" w:rsidRDefault="00F921C1" w:rsidP="00B47DAB">
            <w:pPr>
              <w:jc w:val="center"/>
              <w:rPr>
                <w:lang w:eastAsia="en-US"/>
              </w:rPr>
            </w:pPr>
            <w:r w:rsidRPr="00DC4403">
              <w:rPr>
                <w:lang w:eastAsia="en-US"/>
              </w:rPr>
              <w:t>48,21</w:t>
            </w:r>
          </w:p>
        </w:tc>
        <w:tc>
          <w:tcPr>
            <w:tcW w:w="1984" w:type="dxa"/>
            <w:vAlign w:val="center"/>
          </w:tcPr>
          <w:p w:rsidR="00F921C1" w:rsidRPr="00DC4403" w:rsidRDefault="00F921C1" w:rsidP="00B47DAB">
            <w:pPr>
              <w:jc w:val="center"/>
              <w:rPr>
                <w:lang w:eastAsia="en-US"/>
              </w:rPr>
            </w:pPr>
          </w:p>
        </w:tc>
      </w:tr>
      <w:tr w:rsidR="00F921C1" w:rsidRPr="00DC4403" w:rsidTr="001A28F6">
        <w:trPr>
          <w:trHeight w:val="530"/>
        </w:trPr>
        <w:tc>
          <w:tcPr>
            <w:tcW w:w="846" w:type="dxa"/>
            <w:vAlign w:val="center"/>
            <w:hideMark/>
          </w:tcPr>
          <w:p w:rsidR="00F921C1" w:rsidRPr="00DC4403" w:rsidRDefault="00F921C1" w:rsidP="00B47DAB">
            <w:pPr>
              <w:jc w:val="center"/>
              <w:rPr>
                <w:lang w:eastAsia="en-US"/>
              </w:rPr>
            </w:pPr>
            <w:r w:rsidRPr="00DC4403">
              <w:rPr>
                <w:lang w:eastAsia="en-US"/>
              </w:rPr>
              <w:t>2</w:t>
            </w:r>
          </w:p>
        </w:tc>
        <w:tc>
          <w:tcPr>
            <w:tcW w:w="4791" w:type="dxa"/>
            <w:vAlign w:val="center"/>
            <w:hideMark/>
          </w:tcPr>
          <w:p w:rsidR="00F921C1" w:rsidRPr="00DC4403" w:rsidRDefault="00F921C1" w:rsidP="00B47DAB">
            <w:pPr>
              <w:rPr>
                <w:color w:val="000000"/>
                <w:lang w:eastAsia="en-US"/>
              </w:rPr>
            </w:pPr>
            <w:r w:rsidRPr="00DC4403">
              <w:rPr>
                <w:color w:val="000000"/>
                <w:lang w:eastAsia="en-US"/>
              </w:rPr>
              <w:t>Охрана общедомового имущества</w:t>
            </w:r>
          </w:p>
        </w:tc>
        <w:tc>
          <w:tcPr>
            <w:tcW w:w="2863" w:type="dxa"/>
            <w:vAlign w:val="center"/>
          </w:tcPr>
          <w:p w:rsidR="00F921C1" w:rsidRPr="00DC4403" w:rsidRDefault="00F921C1" w:rsidP="00B47DAB">
            <w:pPr>
              <w:jc w:val="center"/>
              <w:rPr>
                <w:color w:val="000000"/>
                <w:lang w:eastAsia="en-US"/>
              </w:rPr>
            </w:pPr>
            <w:r w:rsidRPr="00DC4403">
              <w:rPr>
                <w:color w:val="000000"/>
                <w:lang w:eastAsia="en-US"/>
              </w:rPr>
              <w:t>5,31</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tcPr>
          <w:p w:rsidR="00F921C1" w:rsidRPr="00DC4403" w:rsidRDefault="00F921C1" w:rsidP="00B47DAB">
            <w:pPr>
              <w:jc w:val="center"/>
              <w:rPr>
                <w:lang w:eastAsia="en-US"/>
              </w:rPr>
            </w:pPr>
            <w:r w:rsidRPr="00DC4403">
              <w:rPr>
                <w:lang w:eastAsia="en-US"/>
              </w:rPr>
              <w:t>3</w:t>
            </w:r>
          </w:p>
        </w:tc>
        <w:tc>
          <w:tcPr>
            <w:tcW w:w="4791" w:type="dxa"/>
            <w:vAlign w:val="center"/>
          </w:tcPr>
          <w:p w:rsidR="00F921C1" w:rsidRPr="00DC4403" w:rsidRDefault="00F921C1" w:rsidP="00B47DAB">
            <w:pPr>
              <w:rPr>
                <w:color w:val="000000"/>
                <w:lang w:eastAsia="en-US"/>
              </w:rPr>
            </w:pPr>
            <w:r w:rsidRPr="00DC4403">
              <w:rPr>
                <w:color w:val="000000"/>
                <w:lang w:eastAsia="en-US"/>
              </w:rPr>
              <w:t>Вывоз ТБО</w:t>
            </w:r>
          </w:p>
        </w:tc>
        <w:tc>
          <w:tcPr>
            <w:tcW w:w="2863" w:type="dxa"/>
            <w:vAlign w:val="center"/>
          </w:tcPr>
          <w:p w:rsidR="00F921C1" w:rsidRPr="00DC4403" w:rsidRDefault="00F921C1" w:rsidP="00B47DAB">
            <w:pPr>
              <w:jc w:val="center"/>
              <w:rPr>
                <w:color w:val="000000"/>
                <w:lang w:eastAsia="en-US"/>
              </w:rPr>
            </w:pPr>
            <w:r w:rsidRPr="00DC4403">
              <w:rPr>
                <w:color w:val="000000"/>
                <w:lang w:eastAsia="en-US"/>
              </w:rPr>
              <w:t>1,84</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tcPr>
          <w:p w:rsidR="00F921C1" w:rsidRPr="00DC4403" w:rsidRDefault="00F921C1" w:rsidP="00B47DAB">
            <w:pPr>
              <w:jc w:val="center"/>
              <w:rPr>
                <w:lang w:eastAsia="en-US"/>
              </w:rPr>
            </w:pPr>
            <w:r w:rsidRPr="00DC4403">
              <w:rPr>
                <w:lang w:eastAsia="en-US"/>
              </w:rPr>
              <w:t>4</w:t>
            </w:r>
          </w:p>
        </w:tc>
        <w:tc>
          <w:tcPr>
            <w:tcW w:w="4791" w:type="dxa"/>
            <w:vAlign w:val="center"/>
          </w:tcPr>
          <w:p w:rsidR="00F921C1" w:rsidRPr="00DC4403" w:rsidRDefault="00F921C1" w:rsidP="00B47DAB">
            <w:pPr>
              <w:rPr>
                <w:color w:val="000000"/>
                <w:lang w:eastAsia="en-US"/>
              </w:rPr>
            </w:pPr>
            <w:r w:rsidRPr="00DC4403">
              <w:rPr>
                <w:color w:val="000000"/>
                <w:lang w:eastAsia="en-US"/>
              </w:rPr>
              <w:t>Услуги консьержей*</w:t>
            </w:r>
          </w:p>
        </w:tc>
        <w:tc>
          <w:tcPr>
            <w:tcW w:w="2863" w:type="dxa"/>
            <w:vAlign w:val="center"/>
          </w:tcPr>
          <w:p w:rsidR="00F921C1" w:rsidRPr="00DC4403" w:rsidRDefault="00F921C1" w:rsidP="00B47DAB">
            <w:pPr>
              <w:jc w:val="center"/>
              <w:rPr>
                <w:color w:val="000000"/>
                <w:lang w:eastAsia="en-US"/>
              </w:rPr>
            </w:pP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hideMark/>
          </w:tcPr>
          <w:p w:rsidR="00F921C1" w:rsidRPr="00DC4403" w:rsidRDefault="00F921C1" w:rsidP="00B47DAB">
            <w:pPr>
              <w:jc w:val="center"/>
              <w:rPr>
                <w:lang w:eastAsia="en-US"/>
              </w:rPr>
            </w:pPr>
            <w:r w:rsidRPr="00DC4403">
              <w:rPr>
                <w:lang w:eastAsia="en-US"/>
              </w:rPr>
              <w:t>5</w:t>
            </w:r>
          </w:p>
        </w:tc>
        <w:tc>
          <w:tcPr>
            <w:tcW w:w="4791" w:type="dxa"/>
            <w:vAlign w:val="center"/>
            <w:hideMark/>
          </w:tcPr>
          <w:p w:rsidR="00F921C1" w:rsidRPr="00DC4403" w:rsidRDefault="00F921C1" w:rsidP="00B47DAB">
            <w:pPr>
              <w:rPr>
                <w:color w:val="000000"/>
                <w:lang w:eastAsia="en-US"/>
              </w:rPr>
            </w:pPr>
            <w:r w:rsidRPr="00DC4403">
              <w:rPr>
                <w:color w:val="000000"/>
                <w:lang w:eastAsia="en-US"/>
              </w:rPr>
              <w:t>Центральное отопление</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1A28F6" w:rsidRPr="00DC4403" w:rsidTr="001A28F6">
        <w:trPr>
          <w:trHeight w:val="567"/>
        </w:trPr>
        <w:tc>
          <w:tcPr>
            <w:tcW w:w="846" w:type="dxa"/>
            <w:vAlign w:val="center"/>
          </w:tcPr>
          <w:p w:rsidR="001A28F6" w:rsidRPr="00DC4403" w:rsidRDefault="001A28F6" w:rsidP="00B47DAB">
            <w:pPr>
              <w:jc w:val="center"/>
              <w:rPr>
                <w:lang w:eastAsia="en-US"/>
              </w:rPr>
            </w:pPr>
            <w:r>
              <w:rPr>
                <w:lang w:eastAsia="en-US"/>
              </w:rPr>
              <w:t>6</w:t>
            </w:r>
          </w:p>
        </w:tc>
        <w:tc>
          <w:tcPr>
            <w:tcW w:w="4791" w:type="dxa"/>
            <w:vAlign w:val="center"/>
          </w:tcPr>
          <w:p w:rsidR="001A28F6" w:rsidRPr="00DC4403" w:rsidRDefault="001A28F6" w:rsidP="00B47DAB">
            <w:pPr>
              <w:rPr>
                <w:color w:val="000000"/>
                <w:lang w:eastAsia="en-US"/>
              </w:rPr>
            </w:pPr>
            <w:r w:rsidRPr="00DC4403">
              <w:rPr>
                <w:lang w:eastAsia="en-US"/>
              </w:rPr>
              <w:t>Холодное водоснабжение</w:t>
            </w:r>
          </w:p>
        </w:tc>
        <w:tc>
          <w:tcPr>
            <w:tcW w:w="2863" w:type="dxa"/>
            <w:vAlign w:val="center"/>
          </w:tcPr>
          <w:p w:rsidR="001A28F6" w:rsidRPr="004C7F6E" w:rsidRDefault="001A28F6" w:rsidP="00B47DAB">
            <w:pPr>
              <w:jc w:val="center"/>
              <w:rPr>
                <w:color w:val="000000"/>
                <w:sz w:val="22"/>
                <w:szCs w:val="22"/>
                <w:lang w:eastAsia="en-US"/>
              </w:rPr>
            </w:pPr>
          </w:p>
        </w:tc>
        <w:tc>
          <w:tcPr>
            <w:tcW w:w="1984" w:type="dxa"/>
            <w:vAlign w:val="center"/>
          </w:tcPr>
          <w:p w:rsidR="001A28F6" w:rsidRPr="00DC4403" w:rsidRDefault="001A28F6" w:rsidP="00B47DAB">
            <w:pPr>
              <w:jc w:val="center"/>
              <w:rPr>
                <w:color w:val="000000"/>
                <w:lang w:eastAsia="en-US"/>
              </w:rPr>
            </w:pPr>
          </w:p>
        </w:tc>
      </w:tr>
      <w:tr w:rsidR="00101020" w:rsidRPr="00DC4403" w:rsidTr="001A28F6">
        <w:trPr>
          <w:trHeight w:val="567"/>
        </w:trPr>
        <w:tc>
          <w:tcPr>
            <w:tcW w:w="846" w:type="dxa"/>
            <w:vAlign w:val="center"/>
          </w:tcPr>
          <w:p w:rsidR="00101020" w:rsidRPr="00DC4403" w:rsidRDefault="001A28F6" w:rsidP="00B47DAB">
            <w:pPr>
              <w:jc w:val="center"/>
              <w:rPr>
                <w:lang w:eastAsia="en-US"/>
              </w:rPr>
            </w:pPr>
            <w:r>
              <w:rPr>
                <w:lang w:eastAsia="en-US"/>
              </w:rPr>
              <w:t>7</w:t>
            </w:r>
          </w:p>
        </w:tc>
        <w:tc>
          <w:tcPr>
            <w:tcW w:w="4791" w:type="dxa"/>
            <w:vAlign w:val="center"/>
          </w:tcPr>
          <w:p w:rsidR="00101020" w:rsidRPr="00DC4403" w:rsidRDefault="00101020" w:rsidP="00101020">
            <w:pPr>
              <w:rPr>
                <w:lang w:eastAsia="en-US"/>
              </w:rPr>
            </w:pPr>
            <w:r>
              <w:rPr>
                <w:lang w:eastAsia="en-US"/>
              </w:rPr>
              <w:t>Горячее водоснабжение, в том числе</w:t>
            </w:r>
          </w:p>
        </w:tc>
        <w:tc>
          <w:tcPr>
            <w:tcW w:w="2863" w:type="dxa"/>
            <w:vAlign w:val="center"/>
          </w:tcPr>
          <w:p w:rsidR="00101020" w:rsidRPr="00DC4403" w:rsidRDefault="00101020" w:rsidP="00B47DAB">
            <w:pPr>
              <w:jc w:val="center"/>
              <w:rPr>
                <w:color w:val="000000"/>
                <w:lang w:eastAsia="en-US"/>
              </w:rPr>
            </w:pPr>
          </w:p>
        </w:tc>
        <w:tc>
          <w:tcPr>
            <w:tcW w:w="1984" w:type="dxa"/>
            <w:vAlign w:val="center"/>
          </w:tcPr>
          <w:p w:rsidR="00101020" w:rsidRPr="00DC4403" w:rsidRDefault="00101020" w:rsidP="00B47DAB">
            <w:pPr>
              <w:jc w:val="center"/>
              <w:rPr>
                <w:color w:val="000000"/>
                <w:lang w:eastAsia="en-US"/>
              </w:rPr>
            </w:pPr>
          </w:p>
        </w:tc>
      </w:tr>
      <w:tr w:rsidR="00F921C1" w:rsidRPr="00DC4403" w:rsidTr="001A28F6">
        <w:trPr>
          <w:trHeight w:val="567"/>
        </w:trPr>
        <w:tc>
          <w:tcPr>
            <w:tcW w:w="846" w:type="dxa"/>
            <w:vAlign w:val="center"/>
            <w:hideMark/>
          </w:tcPr>
          <w:p w:rsidR="00F921C1" w:rsidRPr="00DC4403" w:rsidRDefault="001A28F6" w:rsidP="00B47DAB">
            <w:pPr>
              <w:jc w:val="center"/>
              <w:rPr>
                <w:lang w:eastAsia="en-US"/>
              </w:rPr>
            </w:pPr>
            <w:r>
              <w:rPr>
                <w:lang w:eastAsia="en-US"/>
              </w:rPr>
              <w:t>7</w:t>
            </w:r>
            <w:r w:rsidR="00101020">
              <w:rPr>
                <w:lang w:eastAsia="en-US"/>
              </w:rPr>
              <w:t>.1</w:t>
            </w:r>
          </w:p>
        </w:tc>
        <w:tc>
          <w:tcPr>
            <w:tcW w:w="4791" w:type="dxa"/>
            <w:vAlign w:val="center"/>
            <w:hideMark/>
          </w:tcPr>
          <w:p w:rsidR="00F921C1" w:rsidRPr="00101020" w:rsidRDefault="001A28F6" w:rsidP="001A28F6">
            <w:pPr>
              <w:pStyle w:val="af0"/>
              <w:numPr>
                <w:ilvl w:val="0"/>
                <w:numId w:val="25"/>
              </w:numPr>
              <w:rPr>
                <w:color w:val="000000"/>
                <w:lang w:eastAsia="en-US"/>
              </w:rPr>
            </w:pPr>
            <w:r w:rsidRPr="00DC4403">
              <w:rPr>
                <w:lang w:eastAsia="en-US"/>
              </w:rPr>
              <w:t>Подогрев воды (для ГВС)</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hideMark/>
          </w:tcPr>
          <w:p w:rsidR="00F921C1" w:rsidRPr="00DC4403" w:rsidRDefault="001A28F6" w:rsidP="00B47DAB">
            <w:pPr>
              <w:jc w:val="center"/>
              <w:rPr>
                <w:lang w:eastAsia="en-US"/>
              </w:rPr>
            </w:pPr>
            <w:r>
              <w:rPr>
                <w:lang w:eastAsia="en-US"/>
              </w:rPr>
              <w:t>7</w:t>
            </w:r>
            <w:r w:rsidR="00101020">
              <w:rPr>
                <w:lang w:eastAsia="en-US"/>
              </w:rPr>
              <w:t>.2</w:t>
            </w:r>
          </w:p>
        </w:tc>
        <w:tc>
          <w:tcPr>
            <w:tcW w:w="4791" w:type="dxa"/>
            <w:vAlign w:val="center"/>
            <w:hideMark/>
          </w:tcPr>
          <w:p w:rsidR="00F921C1" w:rsidRPr="00101020" w:rsidRDefault="00F921C1" w:rsidP="001A28F6">
            <w:pPr>
              <w:pStyle w:val="af0"/>
              <w:numPr>
                <w:ilvl w:val="0"/>
                <w:numId w:val="25"/>
              </w:numPr>
              <w:rPr>
                <w:color w:val="000000"/>
                <w:lang w:eastAsia="en-US"/>
              </w:rPr>
            </w:pPr>
            <w:r w:rsidRPr="00DC4403">
              <w:rPr>
                <w:lang w:eastAsia="en-US"/>
              </w:rPr>
              <w:t>Холодное водоснабжение для ГВС</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hideMark/>
          </w:tcPr>
          <w:p w:rsidR="00F921C1" w:rsidRPr="00DC4403" w:rsidRDefault="00101020" w:rsidP="00B47DAB">
            <w:pPr>
              <w:jc w:val="center"/>
              <w:rPr>
                <w:lang w:eastAsia="en-US"/>
              </w:rPr>
            </w:pPr>
            <w:r>
              <w:rPr>
                <w:lang w:eastAsia="en-US"/>
              </w:rPr>
              <w:t>8</w:t>
            </w:r>
          </w:p>
        </w:tc>
        <w:tc>
          <w:tcPr>
            <w:tcW w:w="4791" w:type="dxa"/>
            <w:vAlign w:val="center"/>
            <w:hideMark/>
          </w:tcPr>
          <w:p w:rsidR="00F921C1" w:rsidRPr="00DC4403" w:rsidRDefault="00F921C1" w:rsidP="00B47DAB">
            <w:pPr>
              <w:rPr>
                <w:color w:val="000000"/>
                <w:lang w:eastAsia="en-US"/>
              </w:rPr>
            </w:pPr>
            <w:r w:rsidRPr="00DC4403">
              <w:rPr>
                <w:lang w:eastAsia="en-US"/>
              </w:rPr>
              <w:t>Водоотведение</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hideMark/>
          </w:tcPr>
          <w:p w:rsidR="00F921C1" w:rsidRPr="00DC4403" w:rsidRDefault="00101020" w:rsidP="00B47DAB">
            <w:pPr>
              <w:jc w:val="center"/>
              <w:rPr>
                <w:lang w:eastAsia="en-US"/>
              </w:rPr>
            </w:pPr>
            <w:r>
              <w:rPr>
                <w:lang w:eastAsia="en-US"/>
              </w:rPr>
              <w:t>9</w:t>
            </w:r>
          </w:p>
        </w:tc>
        <w:tc>
          <w:tcPr>
            <w:tcW w:w="4791" w:type="dxa"/>
            <w:vAlign w:val="center"/>
            <w:hideMark/>
          </w:tcPr>
          <w:p w:rsidR="00F921C1" w:rsidRPr="00DC4403" w:rsidRDefault="00F921C1" w:rsidP="00B47DAB">
            <w:pPr>
              <w:rPr>
                <w:color w:val="000000"/>
                <w:lang w:eastAsia="en-US"/>
              </w:rPr>
            </w:pPr>
            <w:r w:rsidRPr="00DC4403">
              <w:rPr>
                <w:lang w:eastAsia="en-US"/>
              </w:rPr>
              <w:t>Электроснабжение по содержанию общего имущества</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tcPr>
          <w:p w:rsidR="00F921C1" w:rsidRPr="00DC4403" w:rsidRDefault="00F921C1" w:rsidP="00101020">
            <w:pPr>
              <w:jc w:val="center"/>
              <w:rPr>
                <w:lang w:eastAsia="en-US"/>
              </w:rPr>
            </w:pPr>
            <w:r w:rsidRPr="00DC4403">
              <w:rPr>
                <w:lang w:eastAsia="en-US"/>
              </w:rPr>
              <w:t>1</w:t>
            </w:r>
            <w:r w:rsidR="00101020">
              <w:rPr>
                <w:lang w:eastAsia="en-US"/>
              </w:rPr>
              <w:t>0</w:t>
            </w:r>
          </w:p>
        </w:tc>
        <w:tc>
          <w:tcPr>
            <w:tcW w:w="4791" w:type="dxa"/>
            <w:vAlign w:val="center"/>
          </w:tcPr>
          <w:p w:rsidR="00F921C1" w:rsidRPr="00DC4403" w:rsidRDefault="00F921C1" w:rsidP="00B47DAB">
            <w:pPr>
              <w:rPr>
                <w:lang w:eastAsia="en-US"/>
              </w:rPr>
            </w:pPr>
            <w:r w:rsidRPr="00DC4403">
              <w:rPr>
                <w:lang w:eastAsia="en-US"/>
              </w:rPr>
              <w:t>Водоснабжение по содержанию общего имущества</w:t>
            </w:r>
          </w:p>
        </w:tc>
        <w:tc>
          <w:tcPr>
            <w:tcW w:w="2863" w:type="dxa"/>
            <w:vAlign w:val="center"/>
          </w:tcPr>
          <w:p w:rsidR="00F921C1" w:rsidRPr="00DC4403" w:rsidRDefault="001A28F6" w:rsidP="00B47DAB">
            <w:pPr>
              <w:jc w:val="center"/>
              <w:rPr>
                <w:color w:val="000000"/>
                <w:lang w:eastAsia="en-US"/>
              </w:rPr>
            </w:pPr>
            <w:r w:rsidRPr="004C7F6E">
              <w:rPr>
                <w:color w:val="000000"/>
                <w:sz w:val="22"/>
                <w:szCs w:val="22"/>
                <w:lang w:eastAsia="en-US"/>
              </w:rPr>
              <w:t>По тарифам, утвержденным Правительством г. Москвы</w:t>
            </w:r>
          </w:p>
        </w:tc>
        <w:tc>
          <w:tcPr>
            <w:tcW w:w="1984" w:type="dxa"/>
            <w:vAlign w:val="center"/>
          </w:tcPr>
          <w:p w:rsidR="00F921C1" w:rsidRPr="00DC4403" w:rsidRDefault="00F921C1" w:rsidP="00B47DAB">
            <w:pPr>
              <w:jc w:val="center"/>
              <w:rPr>
                <w:color w:val="000000"/>
                <w:lang w:eastAsia="en-US"/>
              </w:rPr>
            </w:pPr>
          </w:p>
        </w:tc>
      </w:tr>
      <w:tr w:rsidR="00F921C1" w:rsidRPr="00DC4403" w:rsidTr="001A28F6">
        <w:trPr>
          <w:trHeight w:val="567"/>
        </w:trPr>
        <w:tc>
          <w:tcPr>
            <w:tcW w:w="846" w:type="dxa"/>
            <w:vAlign w:val="center"/>
          </w:tcPr>
          <w:p w:rsidR="00F921C1" w:rsidRPr="00DC4403" w:rsidRDefault="00F921C1" w:rsidP="00B47DAB">
            <w:pPr>
              <w:jc w:val="center"/>
              <w:rPr>
                <w:lang w:eastAsia="en-US"/>
              </w:rPr>
            </w:pPr>
          </w:p>
        </w:tc>
        <w:tc>
          <w:tcPr>
            <w:tcW w:w="4791" w:type="dxa"/>
            <w:vAlign w:val="center"/>
            <w:hideMark/>
          </w:tcPr>
          <w:p w:rsidR="00F921C1" w:rsidRPr="00DC4403" w:rsidRDefault="00F921C1" w:rsidP="00B47DAB">
            <w:pPr>
              <w:jc w:val="right"/>
              <w:rPr>
                <w:color w:val="000000"/>
                <w:lang w:eastAsia="en-US"/>
              </w:rPr>
            </w:pPr>
            <w:r w:rsidRPr="00DC4403">
              <w:rPr>
                <w:color w:val="000000"/>
                <w:lang w:eastAsia="en-US"/>
              </w:rPr>
              <w:t>Итого:</w:t>
            </w:r>
          </w:p>
        </w:tc>
        <w:tc>
          <w:tcPr>
            <w:tcW w:w="2863" w:type="dxa"/>
            <w:vAlign w:val="center"/>
          </w:tcPr>
          <w:p w:rsidR="00F921C1" w:rsidRPr="00DC4403" w:rsidRDefault="00F921C1" w:rsidP="00B47DAB">
            <w:pPr>
              <w:jc w:val="center"/>
              <w:rPr>
                <w:b/>
                <w:color w:val="000000"/>
                <w:lang w:eastAsia="en-US"/>
              </w:rPr>
            </w:pPr>
            <w:r w:rsidRPr="00DC4403">
              <w:rPr>
                <w:b/>
                <w:color w:val="000000"/>
                <w:lang w:eastAsia="en-US"/>
              </w:rPr>
              <w:t>55,36</w:t>
            </w:r>
          </w:p>
        </w:tc>
        <w:tc>
          <w:tcPr>
            <w:tcW w:w="1984" w:type="dxa"/>
            <w:vAlign w:val="center"/>
          </w:tcPr>
          <w:p w:rsidR="00F921C1" w:rsidRPr="00DC4403" w:rsidRDefault="00F921C1" w:rsidP="00B47DAB">
            <w:pPr>
              <w:jc w:val="center"/>
              <w:rPr>
                <w:b/>
                <w:color w:val="000000"/>
                <w:lang w:eastAsia="en-US"/>
              </w:rPr>
            </w:pPr>
          </w:p>
        </w:tc>
      </w:tr>
    </w:tbl>
    <w:p w:rsidR="00F921C1" w:rsidRPr="00DC4403" w:rsidRDefault="00F921C1" w:rsidP="00F921C1">
      <w:pPr>
        <w:ind w:left="142"/>
        <w:jc w:val="both"/>
        <w:rPr>
          <w:b/>
        </w:rPr>
      </w:pPr>
    </w:p>
    <w:p w:rsidR="00F921C1" w:rsidRPr="00DC4403" w:rsidRDefault="00F921C1" w:rsidP="00F921C1">
      <w:pPr>
        <w:jc w:val="both"/>
      </w:pPr>
      <w:r w:rsidRPr="00DC4403">
        <w:t>* Начисление по статье «Услуги консьержей» будет производится после получения решения общего собрания собственников и с фактической даты начала оказания услуги.</w:t>
      </w:r>
    </w:p>
    <w:p w:rsidR="00F921C1" w:rsidRPr="00DC4403" w:rsidRDefault="00F921C1" w:rsidP="00F921C1">
      <w:pPr>
        <w:ind w:left="142"/>
        <w:jc w:val="both"/>
        <w:rPr>
          <w:b/>
        </w:rPr>
      </w:pPr>
    </w:p>
    <w:p w:rsidR="00F921C1" w:rsidRPr="00DC4403" w:rsidRDefault="00F921C1" w:rsidP="00F921C1">
      <w:pPr>
        <w:jc w:val="both"/>
      </w:pPr>
    </w:p>
    <w:p w:rsidR="00F921C1" w:rsidRPr="00DC4403" w:rsidRDefault="00F921C1" w:rsidP="00F921C1">
      <w:pPr>
        <w:ind w:left="142"/>
        <w:jc w:val="both"/>
        <w:rPr>
          <w:b/>
        </w:rPr>
      </w:pPr>
    </w:p>
    <w:tbl>
      <w:tblPr>
        <w:tblStyle w:val="af8"/>
        <w:tblW w:w="10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857"/>
      </w:tblGrid>
      <w:tr w:rsidR="00A46A9E" w:rsidRPr="00DC4403" w:rsidTr="00A46A9E">
        <w:tc>
          <w:tcPr>
            <w:tcW w:w="5353" w:type="dxa"/>
          </w:tcPr>
          <w:p w:rsidR="00A46A9E" w:rsidRDefault="00A46A9E" w:rsidP="00A46A9E">
            <w:pPr>
              <w:widowControl w:val="0"/>
              <w:autoSpaceDE w:val="0"/>
              <w:autoSpaceDN w:val="0"/>
              <w:adjustRightInd w:val="0"/>
              <w:ind w:right="34"/>
              <w:contextualSpacing/>
              <w:rPr>
                <w:b/>
                <w:bCs/>
                <w:lang w:eastAsia="en-US"/>
              </w:rPr>
            </w:pPr>
            <w:r w:rsidRPr="00DC4403">
              <w:rPr>
                <w:b/>
                <w:bCs/>
                <w:lang w:eastAsia="en-US"/>
              </w:rPr>
              <w:t xml:space="preserve">Управляющая организация: </w:t>
            </w:r>
          </w:p>
          <w:p w:rsidR="00A46A9E" w:rsidRPr="00DC4403" w:rsidRDefault="00A46A9E" w:rsidP="00A46A9E">
            <w:pPr>
              <w:widowControl w:val="0"/>
              <w:autoSpaceDE w:val="0"/>
              <w:autoSpaceDN w:val="0"/>
              <w:adjustRightInd w:val="0"/>
              <w:ind w:right="34"/>
              <w:contextualSpacing/>
              <w:rPr>
                <w:b/>
                <w:lang w:eastAsia="en-US"/>
              </w:rPr>
            </w:pPr>
            <w:r w:rsidRPr="00DC4403">
              <w:rPr>
                <w:b/>
                <w:lang w:eastAsia="en-US"/>
              </w:rPr>
              <w:t>ООО «Юнисервис»</w:t>
            </w:r>
            <w:r w:rsidRPr="00DC4403">
              <w:rPr>
                <w:b/>
                <w:bCs/>
                <w:lang w:eastAsia="en-US"/>
              </w:rPr>
              <w:t xml:space="preserve">                           </w:t>
            </w:r>
          </w:p>
        </w:tc>
        <w:tc>
          <w:tcPr>
            <w:tcW w:w="4857" w:type="dxa"/>
          </w:tcPr>
          <w:p w:rsidR="00A46A9E" w:rsidRPr="00DC4403" w:rsidRDefault="00A46A9E" w:rsidP="00A46A9E">
            <w:pPr>
              <w:pStyle w:val="Style14"/>
              <w:widowControl/>
              <w:tabs>
                <w:tab w:val="left" w:pos="749"/>
              </w:tabs>
              <w:spacing w:line="240" w:lineRule="auto"/>
              <w:ind w:firstLine="0"/>
              <w:rPr>
                <w:b/>
              </w:rPr>
            </w:pPr>
            <w:r w:rsidRPr="00DC4403">
              <w:rPr>
                <w:b/>
              </w:rPr>
              <w:t>Заказчик:</w:t>
            </w:r>
          </w:p>
        </w:tc>
      </w:tr>
      <w:tr w:rsidR="00A46A9E" w:rsidRPr="00DC4403" w:rsidTr="00A46A9E">
        <w:tc>
          <w:tcPr>
            <w:tcW w:w="5353" w:type="dxa"/>
          </w:tcPr>
          <w:p w:rsidR="00A46A9E" w:rsidRPr="00DC4403" w:rsidRDefault="00A46A9E" w:rsidP="00A46A9E">
            <w:pPr>
              <w:widowControl w:val="0"/>
              <w:autoSpaceDE w:val="0"/>
              <w:autoSpaceDN w:val="0"/>
              <w:adjustRightInd w:val="0"/>
              <w:ind w:left="565" w:hanging="566"/>
              <w:jc w:val="both"/>
            </w:pPr>
          </w:p>
        </w:tc>
        <w:tc>
          <w:tcPr>
            <w:tcW w:w="4857" w:type="dxa"/>
          </w:tcPr>
          <w:p w:rsidR="00A46A9E" w:rsidRPr="00DC4403" w:rsidRDefault="00A46A9E" w:rsidP="00A46A9E">
            <w:pPr>
              <w:pStyle w:val="Style14"/>
              <w:widowControl/>
              <w:tabs>
                <w:tab w:val="left" w:pos="749"/>
              </w:tabs>
              <w:spacing w:line="240" w:lineRule="auto"/>
              <w:ind w:firstLine="0"/>
              <w:jc w:val="center"/>
            </w:pPr>
          </w:p>
        </w:tc>
      </w:tr>
      <w:tr w:rsidR="00A46A9E" w:rsidRPr="00DC4403" w:rsidTr="00A46A9E">
        <w:tc>
          <w:tcPr>
            <w:tcW w:w="5353" w:type="dxa"/>
          </w:tcPr>
          <w:p w:rsidR="00A46A9E" w:rsidRPr="00DC4403" w:rsidRDefault="00A46A9E" w:rsidP="00A46A9E">
            <w:pPr>
              <w:pStyle w:val="Style14"/>
              <w:widowControl/>
              <w:tabs>
                <w:tab w:val="left" w:pos="749"/>
              </w:tabs>
              <w:spacing w:line="240" w:lineRule="auto"/>
              <w:ind w:firstLine="0"/>
              <w:jc w:val="center"/>
            </w:pPr>
            <w:r w:rsidRPr="00DC4403">
              <w:t>_____________________/______________</w:t>
            </w:r>
          </w:p>
        </w:tc>
        <w:tc>
          <w:tcPr>
            <w:tcW w:w="4857" w:type="dxa"/>
          </w:tcPr>
          <w:p w:rsidR="00A46A9E" w:rsidRPr="00DC4403" w:rsidRDefault="00A46A9E" w:rsidP="00A46A9E">
            <w:pPr>
              <w:pStyle w:val="Style14"/>
              <w:widowControl/>
              <w:tabs>
                <w:tab w:val="left" w:pos="749"/>
              </w:tabs>
              <w:spacing w:line="240" w:lineRule="auto"/>
              <w:ind w:firstLine="0"/>
              <w:jc w:val="center"/>
            </w:pPr>
            <w:r w:rsidRPr="00DC4403">
              <w:t>_____________________/______________</w:t>
            </w:r>
          </w:p>
        </w:tc>
      </w:tr>
    </w:tbl>
    <w:p w:rsidR="00F921C1" w:rsidRPr="00DC4403" w:rsidRDefault="00F921C1" w:rsidP="00F921C1">
      <w:pPr>
        <w:ind w:left="142"/>
        <w:jc w:val="both"/>
        <w:rPr>
          <w:b/>
        </w:rPr>
      </w:pPr>
    </w:p>
    <w:p w:rsidR="00F921C1" w:rsidRDefault="00F921C1" w:rsidP="00F921C1">
      <w:pPr>
        <w:rPr>
          <w:b/>
        </w:rPr>
      </w:pPr>
    </w:p>
    <w:p w:rsidR="00403F22" w:rsidRDefault="00403F22" w:rsidP="00F921C1">
      <w:pPr>
        <w:rPr>
          <w:b/>
        </w:rPr>
      </w:pPr>
    </w:p>
    <w:p w:rsidR="00403F22" w:rsidRDefault="00403F22" w:rsidP="00F921C1">
      <w:pPr>
        <w:rPr>
          <w:b/>
        </w:rPr>
      </w:pPr>
    </w:p>
    <w:p w:rsidR="00403F22" w:rsidRPr="00DC4403" w:rsidRDefault="00403F22" w:rsidP="00F921C1">
      <w:pPr>
        <w:rPr>
          <w:b/>
        </w:rPr>
      </w:pPr>
    </w:p>
    <w:p w:rsidR="00F921C1" w:rsidRPr="00DC4403" w:rsidRDefault="00F921C1" w:rsidP="00DC4403">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lastRenderedPageBreak/>
        <w:t xml:space="preserve">Приложение № 4 </w:t>
      </w:r>
    </w:p>
    <w:p w:rsidR="00F921C1" w:rsidRPr="00DC4403" w:rsidRDefault="00F921C1" w:rsidP="00DC4403">
      <w:pPr>
        <w:pStyle w:val="Style14"/>
        <w:widowControl/>
        <w:tabs>
          <w:tab w:val="left" w:pos="749"/>
        </w:tabs>
        <w:spacing w:line="240" w:lineRule="auto"/>
        <w:ind w:left="4820" w:firstLine="0"/>
        <w:jc w:val="left"/>
        <w:rPr>
          <w:rStyle w:val="FontStyle44"/>
          <w:b/>
          <w:sz w:val="24"/>
          <w:szCs w:val="24"/>
        </w:rPr>
      </w:pPr>
      <w:r w:rsidRPr="00DC4403">
        <w:rPr>
          <w:rStyle w:val="FontStyle44"/>
          <w:b/>
          <w:sz w:val="24"/>
          <w:szCs w:val="24"/>
        </w:rPr>
        <w:t>к Договору управления многоквартирным домом</w:t>
      </w:r>
      <w:r w:rsidR="00DC4403">
        <w:rPr>
          <w:rStyle w:val="FontStyle44"/>
          <w:b/>
          <w:sz w:val="24"/>
          <w:szCs w:val="24"/>
        </w:rPr>
        <w:t xml:space="preserve"> </w:t>
      </w:r>
      <w:r w:rsidRPr="00DC4403">
        <w:rPr>
          <w:rStyle w:val="FontStyle44"/>
          <w:b/>
          <w:sz w:val="24"/>
          <w:szCs w:val="24"/>
        </w:rPr>
        <w:t>№ ________ от «</w:t>
      </w:r>
      <w:r w:rsidR="00DC4403">
        <w:rPr>
          <w:rStyle w:val="FontStyle44"/>
          <w:b/>
          <w:sz w:val="24"/>
          <w:szCs w:val="24"/>
        </w:rPr>
        <w:t>___</w:t>
      </w:r>
      <w:r w:rsidRPr="00DC4403">
        <w:rPr>
          <w:rStyle w:val="FontStyle44"/>
          <w:b/>
          <w:sz w:val="24"/>
          <w:szCs w:val="24"/>
        </w:rPr>
        <w:t xml:space="preserve">» </w:t>
      </w:r>
      <w:r w:rsidR="00DC4403">
        <w:rPr>
          <w:rStyle w:val="FontStyle44"/>
          <w:b/>
          <w:sz w:val="24"/>
          <w:szCs w:val="24"/>
        </w:rPr>
        <w:t>____</w:t>
      </w:r>
      <w:r w:rsidRPr="00DC4403">
        <w:rPr>
          <w:rStyle w:val="FontStyle44"/>
          <w:b/>
          <w:sz w:val="24"/>
          <w:szCs w:val="24"/>
        </w:rPr>
        <w:t xml:space="preserve"> 20</w:t>
      </w:r>
      <w:r w:rsidR="00DC4403">
        <w:rPr>
          <w:rStyle w:val="FontStyle44"/>
          <w:b/>
          <w:sz w:val="24"/>
          <w:szCs w:val="24"/>
        </w:rPr>
        <w:t>__</w:t>
      </w:r>
      <w:r w:rsidRPr="00DC4403">
        <w:rPr>
          <w:rStyle w:val="FontStyle44"/>
          <w:b/>
          <w:sz w:val="24"/>
          <w:szCs w:val="24"/>
        </w:rPr>
        <w:t xml:space="preserve"> года</w:t>
      </w:r>
    </w:p>
    <w:p w:rsidR="00F921C1" w:rsidRPr="00DC4403" w:rsidRDefault="00F921C1" w:rsidP="00F921C1">
      <w:pPr>
        <w:pStyle w:val="Style14"/>
        <w:widowControl/>
        <w:tabs>
          <w:tab w:val="left" w:pos="749"/>
        </w:tabs>
        <w:spacing w:line="240" w:lineRule="auto"/>
        <w:ind w:left="4820" w:firstLine="0"/>
        <w:jc w:val="right"/>
        <w:rPr>
          <w:rStyle w:val="FontStyle44"/>
          <w:b/>
          <w:sz w:val="24"/>
          <w:szCs w:val="24"/>
        </w:rPr>
      </w:pPr>
    </w:p>
    <w:p w:rsidR="00F921C1" w:rsidRPr="00DC4403" w:rsidRDefault="00F921C1" w:rsidP="00F921C1">
      <w:pPr>
        <w:pStyle w:val="Style14"/>
        <w:widowControl/>
        <w:tabs>
          <w:tab w:val="left" w:pos="749"/>
        </w:tabs>
        <w:spacing w:line="240" w:lineRule="auto"/>
        <w:ind w:firstLine="0"/>
        <w:jc w:val="right"/>
      </w:pPr>
    </w:p>
    <w:p w:rsidR="00B47DAB" w:rsidRPr="00F051BA" w:rsidRDefault="00B47DAB" w:rsidP="00B47DAB">
      <w:pPr>
        <w:ind w:left="709"/>
        <w:jc w:val="center"/>
        <w:rPr>
          <w:b/>
          <w:sz w:val="22"/>
          <w:szCs w:val="22"/>
        </w:rPr>
      </w:pPr>
      <w:r w:rsidRPr="00F051BA">
        <w:rPr>
          <w:b/>
          <w:sz w:val="22"/>
          <w:szCs w:val="22"/>
        </w:rPr>
        <w:t xml:space="preserve">Акт разграничения ответственности за эксплуатацию и сохранность </w:t>
      </w:r>
    </w:p>
    <w:p w:rsidR="00B47DAB" w:rsidRPr="00F051BA" w:rsidRDefault="00B47DAB" w:rsidP="00B47DAB">
      <w:pPr>
        <w:ind w:left="709"/>
        <w:jc w:val="center"/>
        <w:rPr>
          <w:b/>
          <w:sz w:val="22"/>
          <w:szCs w:val="22"/>
        </w:rPr>
      </w:pPr>
      <w:r w:rsidRPr="00F051BA">
        <w:rPr>
          <w:b/>
          <w:sz w:val="22"/>
          <w:szCs w:val="22"/>
        </w:rPr>
        <w:t>инженерных сетей и оборудования между Управляющей организацией и Заказчиком</w:t>
      </w:r>
    </w:p>
    <w:p w:rsidR="00B47DAB" w:rsidRPr="00F051BA" w:rsidRDefault="00B47DAB" w:rsidP="00B47DAB">
      <w:pPr>
        <w:ind w:left="709"/>
        <w:jc w:val="center"/>
        <w:rPr>
          <w:b/>
          <w:sz w:val="22"/>
          <w:szCs w:val="22"/>
        </w:rPr>
      </w:pPr>
    </w:p>
    <w:p w:rsidR="00B47DAB" w:rsidRPr="00F051BA" w:rsidRDefault="00B47DAB" w:rsidP="00B47DAB">
      <w:pPr>
        <w:ind w:firstLine="567"/>
        <w:jc w:val="both"/>
        <w:rPr>
          <w:sz w:val="22"/>
          <w:szCs w:val="22"/>
        </w:rPr>
      </w:pPr>
      <w:r w:rsidRPr="00F051BA">
        <w:rPr>
          <w:sz w:val="22"/>
          <w:szCs w:val="22"/>
        </w:rPr>
        <w:t>Границей эксплуатационной ответственности Сторон и разграничением ответственности по содержанию сетей и оборудования, относящегося к общему имуществу в Строении, и сетей, и оборудования, относящегося к имуществу Заказчика, является:</w:t>
      </w:r>
    </w:p>
    <w:p w:rsidR="00B47DAB" w:rsidRDefault="00B47DAB" w:rsidP="00B47DAB">
      <w:pPr>
        <w:ind w:firstLine="567"/>
        <w:jc w:val="both"/>
        <w:rPr>
          <w:sz w:val="20"/>
          <w:szCs w:val="20"/>
        </w:rPr>
      </w:pP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2127"/>
        <w:gridCol w:w="4466"/>
        <w:gridCol w:w="3324"/>
      </w:tblGrid>
      <w:tr w:rsidR="00B47DAB" w:rsidTr="00B47DAB">
        <w:trPr>
          <w:trHeight w:val="523"/>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b/>
                <w:sz w:val="20"/>
                <w:szCs w:val="20"/>
              </w:rPr>
            </w:pPr>
            <w:r>
              <w:rPr>
                <w:b/>
                <w:sz w:val="20"/>
                <w:szCs w:val="20"/>
              </w:rPr>
              <w:t>№</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b/>
                <w:sz w:val="20"/>
                <w:szCs w:val="20"/>
              </w:rPr>
            </w:pPr>
            <w:r>
              <w:rPr>
                <w:b/>
                <w:sz w:val="20"/>
                <w:szCs w:val="20"/>
              </w:rPr>
              <w:t>Система</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b/>
                <w:sz w:val="20"/>
                <w:szCs w:val="20"/>
              </w:rPr>
            </w:pPr>
            <w:r>
              <w:rPr>
                <w:b/>
                <w:sz w:val="20"/>
                <w:szCs w:val="20"/>
              </w:rPr>
              <w:t xml:space="preserve">Эксплуатационная ответственность </w:t>
            </w:r>
          </w:p>
          <w:p w:rsidR="00B47DAB" w:rsidRDefault="00B47DAB" w:rsidP="00B47DAB">
            <w:pPr>
              <w:jc w:val="center"/>
              <w:rPr>
                <w:b/>
                <w:sz w:val="20"/>
                <w:szCs w:val="20"/>
              </w:rPr>
            </w:pPr>
            <w:r>
              <w:rPr>
                <w:b/>
                <w:sz w:val="20"/>
                <w:szCs w:val="20"/>
              </w:rPr>
              <w:t>Управляющей организации</w:t>
            </w:r>
          </w:p>
        </w:tc>
        <w:tc>
          <w:tcPr>
            <w:tcW w:w="3324" w:type="dxa"/>
            <w:tcBorders>
              <w:top w:val="single" w:sz="4" w:space="0" w:color="auto"/>
              <w:left w:val="single" w:sz="4" w:space="0" w:color="auto"/>
              <w:bottom w:val="single" w:sz="4" w:space="0" w:color="auto"/>
              <w:right w:val="single" w:sz="4" w:space="0" w:color="auto"/>
            </w:tcBorders>
            <w:hideMark/>
          </w:tcPr>
          <w:p w:rsidR="00B47DAB" w:rsidRDefault="00B47DAB" w:rsidP="00B47DAB">
            <w:pPr>
              <w:jc w:val="center"/>
              <w:rPr>
                <w:b/>
                <w:sz w:val="20"/>
                <w:szCs w:val="20"/>
              </w:rPr>
            </w:pPr>
            <w:r>
              <w:rPr>
                <w:b/>
                <w:sz w:val="20"/>
                <w:szCs w:val="20"/>
              </w:rPr>
              <w:t>Эксплуатационная ответственность Заказчика</w:t>
            </w:r>
          </w:p>
        </w:tc>
      </w:tr>
      <w:tr w:rsidR="00B47DAB" w:rsidTr="00B47DAB">
        <w:trPr>
          <w:trHeight w:val="1444"/>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1</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Горячее и холодное водоснабжения</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000000"/>
                <w:sz w:val="20"/>
                <w:szCs w:val="20"/>
              </w:rPr>
            </w:pPr>
            <w:r>
              <w:rPr>
                <w:color w:val="000000"/>
                <w:sz w:val="20"/>
                <w:szCs w:val="20"/>
              </w:rPr>
              <w:t xml:space="preserve">Трубопровод и ответвление до первого запорного устройства (отключающего шарового крана/вентиля) включительно, установленного на отводе от распределительного коллектора водоснабжения. </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Сети и оборудование, смонтированные после первого запорного устройства распределительного коллектора в технической нише.</w:t>
            </w:r>
          </w:p>
        </w:tc>
      </w:tr>
      <w:tr w:rsidR="00B47DAB" w:rsidTr="00B47DAB">
        <w:trPr>
          <w:trHeight w:val="4101"/>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1.1</w:t>
            </w:r>
          </w:p>
        </w:tc>
        <w:tc>
          <w:tcPr>
            <w:tcW w:w="9917" w:type="dxa"/>
            <w:gridSpan w:val="3"/>
            <w:tcBorders>
              <w:top w:val="single" w:sz="4" w:space="0" w:color="auto"/>
              <w:left w:val="single" w:sz="4" w:space="0" w:color="auto"/>
              <w:bottom w:val="single" w:sz="4" w:space="0" w:color="auto"/>
              <w:right w:val="single" w:sz="4" w:space="0" w:color="auto"/>
            </w:tcBorders>
            <w:vAlign w:val="center"/>
            <w:hideMark/>
          </w:tcPr>
          <w:p w:rsidR="00B47DAB" w:rsidRDefault="00F051BA" w:rsidP="00B47DAB">
            <w:pPr>
              <w:rPr>
                <w:sz w:val="20"/>
                <w:szCs w:val="20"/>
              </w:rPr>
            </w:pPr>
            <w:r>
              <w:rPr>
                <w:noProof/>
              </w:rPr>
              <mc:AlternateContent>
                <mc:Choice Requires="wps">
                  <w:drawing>
                    <wp:anchor distT="0" distB="0" distL="114300" distR="114300" simplePos="0" relativeHeight="251665408" behindDoc="0" locked="0" layoutInCell="1" allowOverlap="1" wp14:anchorId="14D5742E" wp14:editId="5BD6D1B1">
                      <wp:simplePos x="0" y="0"/>
                      <wp:positionH relativeFrom="column">
                        <wp:posOffset>2399030</wp:posOffset>
                      </wp:positionH>
                      <wp:positionV relativeFrom="paragraph">
                        <wp:posOffset>59055</wp:posOffset>
                      </wp:positionV>
                      <wp:extent cx="3638550" cy="1930400"/>
                      <wp:effectExtent l="0" t="0" r="0" b="0"/>
                      <wp:wrapNone/>
                      <wp:docPr id="186" name="Прямоугольник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8550" cy="1930400"/>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20"/>
                                    </w:rPr>
                                  </w:pPr>
                                  <w:r>
                                    <w:rPr>
                                      <w:sz w:val="20"/>
                                      <w:szCs w:val="16"/>
                                    </w:rPr>
                                    <w:t>1</w:t>
                                  </w:r>
                                  <w:r>
                                    <w:rPr>
                                      <w:sz w:val="20"/>
                                      <w:szCs w:val="20"/>
                                    </w:rPr>
                                    <w:t>- Стояк ГВС (ХВС).</w:t>
                                  </w:r>
                                </w:p>
                                <w:p w:rsidR="00A25014" w:rsidRDefault="00A25014" w:rsidP="00B47DAB">
                                  <w:pPr>
                                    <w:rPr>
                                      <w:sz w:val="20"/>
                                      <w:szCs w:val="20"/>
                                    </w:rPr>
                                  </w:pPr>
                                  <w:r>
                                    <w:rPr>
                                      <w:sz w:val="20"/>
                                      <w:szCs w:val="20"/>
                                    </w:rPr>
                                    <w:t xml:space="preserve">2 - Кран шаровой. </w:t>
                                  </w:r>
                                </w:p>
                                <w:p w:rsidR="00A25014" w:rsidRDefault="00A25014" w:rsidP="00B47DAB">
                                  <w:pPr>
                                    <w:rPr>
                                      <w:sz w:val="20"/>
                                      <w:szCs w:val="20"/>
                                    </w:rPr>
                                  </w:pPr>
                                  <w:r>
                                    <w:rPr>
                                      <w:sz w:val="20"/>
                                      <w:szCs w:val="20"/>
                                    </w:rPr>
                                    <w:t>3 -</w:t>
                                  </w:r>
                                  <w:r>
                                    <w:t xml:space="preserve"> </w:t>
                                  </w:r>
                                  <w:r>
                                    <w:rPr>
                                      <w:sz w:val="20"/>
                                      <w:szCs w:val="20"/>
                                    </w:rPr>
                                    <w:t>Фильтр грубой очистки.</w:t>
                                  </w:r>
                                </w:p>
                                <w:p w:rsidR="00A25014" w:rsidRDefault="00A25014" w:rsidP="00B47DAB">
                                  <w:pPr>
                                    <w:rPr>
                                      <w:sz w:val="20"/>
                                      <w:szCs w:val="20"/>
                                    </w:rPr>
                                  </w:pPr>
                                  <w:r>
                                    <w:rPr>
                                      <w:sz w:val="20"/>
                                      <w:szCs w:val="20"/>
                                    </w:rPr>
                                    <w:t>4 - Регулятор давления.</w:t>
                                  </w:r>
                                </w:p>
                                <w:p w:rsidR="00A25014" w:rsidRDefault="00A25014" w:rsidP="00B47DAB">
                                  <w:pPr>
                                    <w:rPr>
                                      <w:sz w:val="20"/>
                                      <w:szCs w:val="20"/>
                                    </w:rPr>
                                  </w:pPr>
                                  <w:r>
                                    <w:rPr>
                                      <w:sz w:val="20"/>
                                      <w:szCs w:val="20"/>
                                    </w:rPr>
                                    <w:t>5 - Распределительный коллектор.</w:t>
                                  </w:r>
                                </w:p>
                                <w:p w:rsidR="00A25014" w:rsidRDefault="00A25014" w:rsidP="00B47DAB">
                                  <w:pPr>
                                    <w:rPr>
                                      <w:sz w:val="20"/>
                                      <w:szCs w:val="20"/>
                                    </w:rPr>
                                  </w:pPr>
                                  <w:r>
                                    <w:rPr>
                                      <w:sz w:val="20"/>
                                      <w:szCs w:val="20"/>
                                    </w:rPr>
                                    <w:t>6 - Кран шаровой</w:t>
                                  </w:r>
                                  <w:r>
                                    <w:t xml:space="preserve"> </w:t>
                                  </w:r>
                                  <w:r>
                                    <w:rPr>
                                      <w:sz w:val="20"/>
                                      <w:szCs w:val="20"/>
                                    </w:rPr>
                                    <w:t>после распределительного коллектора.</w:t>
                                  </w:r>
                                </w:p>
                                <w:p w:rsidR="00A25014" w:rsidRDefault="00A25014" w:rsidP="00B47DAB">
                                  <w:pPr>
                                    <w:rPr>
                                      <w:sz w:val="20"/>
                                      <w:szCs w:val="20"/>
                                    </w:rPr>
                                  </w:pPr>
                                  <w:r>
                                    <w:rPr>
                                      <w:sz w:val="20"/>
                                      <w:szCs w:val="20"/>
                                    </w:rPr>
                                    <w:t>7 -  Прибор учёта ГВС (ХВС).</w:t>
                                  </w:r>
                                </w:p>
                                <w:p w:rsidR="00A25014" w:rsidRDefault="00A25014" w:rsidP="00B47DAB">
                                  <w:pPr>
                                    <w:rPr>
                                      <w:sz w:val="20"/>
                                      <w:szCs w:val="20"/>
                                    </w:rPr>
                                  </w:pPr>
                                  <w:r>
                                    <w:rPr>
                                      <w:sz w:val="20"/>
                                      <w:szCs w:val="20"/>
                                    </w:rPr>
                                    <w:t>8 – Кран шаровой после прибора учёта.</w:t>
                                  </w:r>
                                </w:p>
                                <w:p w:rsidR="00A25014" w:rsidRDefault="00A25014" w:rsidP="00B47DAB">
                                  <w:pPr>
                                    <w:rPr>
                                      <w:sz w:val="20"/>
                                      <w:szCs w:val="20"/>
                                    </w:rPr>
                                  </w:pPr>
                                  <w:r>
                                    <w:rPr>
                                      <w:sz w:val="20"/>
                                      <w:szCs w:val="20"/>
                                    </w:rPr>
                                    <w:t>9 – Кран шаровой в помещении.</w:t>
                                  </w:r>
                                </w:p>
                                <w:p w:rsidR="00A25014" w:rsidRDefault="00A25014" w:rsidP="00B47DAB">
                                  <w:pPr>
                                    <w:rPr>
                                      <w:sz w:val="20"/>
                                      <w:szCs w:val="20"/>
                                    </w:rPr>
                                  </w:pPr>
                                  <w:r>
                                    <w:rPr>
                                      <w:sz w:val="20"/>
                                      <w:szCs w:val="20"/>
                                    </w:rPr>
                                    <w:t>10 – Граница эксплуатационной ответственности.</w:t>
                                  </w:r>
                                </w:p>
                                <w:p w:rsidR="00A25014" w:rsidRDefault="00A25014" w:rsidP="00B47DA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4D5742E" id="Прямоугольник 186" o:spid="_x0000_s1026" style="position:absolute;margin-left:188.9pt;margin-top:4.65pt;width:286.5pt;height:1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" fillcolor="window" stroked="f" strokeweight="2pt">
                      <v:path arrowok="t"/>
                      <v:textbox>
                        <w:txbxContent>
                          <w:p w:rsidR="00A25014" w:rsidRDefault="00A25014" w:rsidP="00B47DAB">
                            <w:pPr>
                              <w:rPr>
                                <w:sz w:val="20"/>
                                <w:szCs w:val="20"/>
                              </w:rPr>
                            </w:pPr>
                            <w:r>
                              <w:rPr>
                                <w:sz w:val="20"/>
                                <w:szCs w:val="16"/>
                              </w:rPr>
                              <w:t>1</w:t>
                            </w:r>
                            <w:r>
                              <w:rPr>
                                <w:sz w:val="20"/>
                                <w:szCs w:val="20"/>
                              </w:rPr>
                              <w:t>- Стояк ГВС (ХВС).</w:t>
                            </w:r>
                          </w:p>
                          <w:p w:rsidR="00A25014" w:rsidRDefault="00A25014" w:rsidP="00B47DAB">
                            <w:pPr>
                              <w:rPr>
                                <w:sz w:val="20"/>
                                <w:szCs w:val="20"/>
                              </w:rPr>
                            </w:pPr>
                            <w:r>
                              <w:rPr>
                                <w:sz w:val="20"/>
                                <w:szCs w:val="20"/>
                              </w:rPr>
                              <w:t xml:space="preserve">2 - Кран шаровой. </w:t>
                            </w:r>
                          </w:p>
                          <w:p w:rsidR="00A25014" w:rsidRDefault="00A25014" w:rsidP="00B47DAB">
                            <w:pPr>
                              <w:rPr>
                                <w:sz w:val="20"/>
                                <w:szCs w:val="20"/>
                              </w:rPr>
                            </w:pPr>
                            <w:r>
                              <w:rPr>
                                <w:sz w:val="20"/>
                                <w:szCs w:val="20"/>
                              </w:rPr>
                              <w:t>3 -</w:t>
                            </w:r>
                            <w:r>
                              <w:t xml:space="preserve"> </w:t>
                            </w:r>
                            <w:r>
                              <w:rPr>
                                <w:sz w:val="20"/>
                                <w:szCs w:val="20"/>
                              </w:rPr>
                              <w:t>Фильтр грубой очистки.</w:t>
                            </w:r>
                          </w:p>
                          <w:p w:rsidR="00A25014" w:rsidRDefault="00A25014" w:rsidP="00B47DAB">
                            <w:pPr>
                              <w:rPr>
                                <w:sz w:val="20"/>
                                <w:szCs w:val="20"/>
                              </w:rPr>
                            </w:pPr>
                            <w:r>
                              <w:rPr>
                                <w:sz w:val="20"/>
                                <w:szCs w:val="20"/>
                              </w:rPr>
                              <w:t>4 - Регулятор давления.</w:t>
                            </w:r>
                          </w:p>
                          <w:p w:rsidR="00A25014" w:rsidRDefault="00A25014" w:rsidP="00B47DAB">
                            <w:pPr>
                              <w:rPr>
                                <w:sz w:val="20"/>
                                <w:szCs w:val="20"/>
                              </w:rPr>
                            </w:pPr>
                            <w:r>
                              <w:rPr>
                                <w:sz w:val="20"/>
                                <w:szCs w:val="20"/>
                              </w:rPr>
                              <w:t>5 - Распределительный коллектор.</w:t>
                            </w:r>
                          </w:p>
                          <w:p w:rsidR="00A25014" w:rsidRDefault="00A25014" w:rsidP="00B47DAB">
                            <w:pPr>
                              <w:rPr>
                                <w:sz w:val="20"/>
                                <w:szCs w:val="20"/>
                              </w:rPr>
                            </w:pPr>
                            <w:r>
                              <w:rPr>
                                <w:sz w:val="20"/>
                                <w:szCs w:val="20"/>
                              </w:rPr>
                              <w:t>6 - Кран шаровой</w:t>
                            </w:r>
                            <w:r>
                              <w:t xml:space="preserve"> </w:t>
                            </w:r>
                            <w:r>
                              <w:rPr>
                                <w:sz w:val="20"/>
                                <w:szCs w:val="20"/>
                              </w:rPr>
                              <w:t>после распределительного коллектора.</w:t>
                            </w:r>
                          </w:p>
                          <w:p w:rsidR="00A25014" w:rsidRDefault="00A25014" w:rsidP="00B47DAB">
                            <w:pPr>
                              <w:rPr>
                                <w:sz w:val="20"/>
                                <w:szCs w:val="20"/>
                              </w:rPr>
                            </w:pPr>
                            <w:r>
                              <w:rPr>
                                <w:sz w:val="20"/>
                                <w:szCs w:val="20"/>
                              </w:rPr>
                              <w:t>7 -  Прибор учёта ГВС (ХВС).</w:t>
                            </w:r>
                          </w:p>
                          <w:p w:rsidR="00A25014" w:rsidRDefault="00A25014" w:rsidP="00B47DAB">
                            <w:pPr>
                              <w:rPr>
                                <w:sz w:val="20"/>
                                <w:szCs w:val="20"/>
                              </w:rPr>
                            </w:pPr>
                            <w:r>
                              <w:rPr>
                                <w:sz w:val="20"/>
                                <w:szCs w:val="20"/>
                              </w:rPr>
                              <w:t>8 – Кран шаровой после прибора учёта.</w:t>
                            </w:r>
                          </w:p>
                          <w:p w:rsidR="00A25014" w:rsidRDefault="00A25014" w:rsidP="00B47DAB">
                            <w:pPr>
                              <w:rPr>
                                <w:sz w:val="20"/>
                                <w:szCs w:val="20"/>
                              </w:rPr>
                            </w:pPr>
                            <w:r>
                              <w:rPr>
                                <w:sz w:val="20"/>
                                <w:szCs w:val="20"/>
                              </w:rPr>
                              <w:t>9 – Кран шаровой в помещении.</w:t>
                            </w:r>
                          </w:p>
                          <w:p w:rsidR="00A25014" w:rsidRDefault="00A25014" w:rsidP="00B47DAB">
                            <w:pPr>
                              <w:rPr>
                                <w:sz w:val="20"/>
                                <w:szCs w:val="20"/>
                              </w:rPr>
                            </w:pPr>
                            <w:r>
                              <w:rPr>
                                <w:sz w:val="20"/>
                                <w:szCs w:val="20"/>
                              </w:rPr>
                              <w:t>10 – Граница эксплуатационной ответственности.</w:t>
                            </w:r>
                          </w:p>
                          <w:p w:rsidR="00A25014" w:rsidRDefault="00A25014" w:rsidP="00B47DAB">
                            <w:pPr>
                              <w:rPr>
                                <w:sz w:val="16"/>
                                <w:szCs w:val="16"/>
                              </w:rPr>
                            </w:pPr>
                          </w:p>
                        </w:txbxContent>
                      </v:textbox>
                    </v:rect>
                  </w:pict>
                </mc:Fallback>
              </mc:AlternateContent>
            </w:r>
            <w:r w:rsidR="00B47DAB">
              <w:rPr>
                <w:noProof/>
              </w:rPr>
              <mc:AlternateContent>
                <mc:Choice Requires="wpg">
                  <w:drawing>
                    <wp:anchor distT="0" distB="0" distL="114300" distR="114300" simplePos="0" relativeHeight="251659264" behindDoc="0" locked="0" layoutInCell="1" allowOverlap="1" wp14:anchorId="421AA20E" wp14:editId="12C7BFAA">
                      <wp:simplePos x="0" y="0"/>
                      <wp:positionH relativeFrom="column">
                        <wp:posOffset>234950</wp:posOffset>
                      </wp:positionH>
                      <wp:positionV relativeFrom="paragraph">
                        <wp:posOffset>133985</wp:posOffset>
                      </wp:positionV>
                      <wp:extent cx="2103120" cy="2027555"/>
                      <wp:effectExtent l="0" t="0" r="30480" b="29845"/>
                      <wp:wrapNone/>
                      <wp:docPr id="147" name="Группа 147"/>
                      <wp:cNvGraphicFramePr/>
                      <a:graphic xmlns:a="http://schemas.openxmlformats.org/drawingml/2006/main">
                        <a:graphicData uri="http://schemas.microsoft.com/office/word/2010/wordprocessingGroup">
                          <wpg:wgp>
                            <wpg:cNvGrpSpPr/>
                            <wpg:grpSpPr bwMode="auto">
                              <a:xfrm>
                                <a:off x="0" y="0"/>
                                <a:ext cx="2103120" cy="2027555"/>
                                <a:chOff x="0" y="0"/>
                                <a:chExt cx="1728" cy="2759"/>
                              </a:xfrm>
                            </wpg:grpSpPr>
                            <wps:wsp>
                              <wps:cNvPr id="149" name="Rectangle 7"/>
                              <wps:cNvSpPr>
                                <a:spLocks/>
                              </wps:cNvSpPr>
                              <wps:spPr bwMode="auto">
                                <a:xfrm>
                                  <a:off x="534" y="172"/>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4</w:t>
                                    </w:r>
                                  </w:p>
                                </w:txbxContent>
                              </wps:txbx>
                              <wps:bodyPr rot="0" vert="horz" wrap="square" lIns="91440" tIns="45720" rIns="91440" bIns="45720" anchor="ctr" anchorCtr="0" upright="1">
                                <a:noAutofit/>
                              </wps:bodyPr>
                            </wps:wsp>
                            <wps:wsp>
                              <wps:cNvPr id="150" name="Rectangle 8"/>
                              <wps:cNvSpPr>
                                <a:spLocks/>
                              </wps:cNvSpPr>
                              <wps:spPr bwMode="auto">
                                <a:xfrm>
                                  <a:off x="1381" y="1676"/>
                                  <a:ext cx="290" cy="31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10</w:t>
                                    </w:r>
                                  </w:p>
                                </w:txbxContent>
                              </wps:txbx>
                              <wps:bodyPr rot="0" vert="horz" wrap="square" lIns="91440" tIns="45720" rIns="91440" bIns="45720" anchor="ctr" anchorCtr="0" upright="1">
                                <a:noAutofit/>
                              </wps:bodyPr>
                            </wps:wsp>
                            <wps:wsp>
                              <wps:cNvPr id="151" name="Rectangle 9"/>
                              <wps:cNvSpPr>
                                <a:spLocks/>
                              </wps:cNvSpPr>
                              <wps:spPr bwMode="auto">
                                <a:xfrm>
                                  <a:off x="975" y="1859"/>
                                  <a:ext cx="243" cy="34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rPr>
                                        <w:sz w:val="16"/>
                                        <w:szCs w:val="16"/>
                                      </w:rPr>
                                    </w:pPr>
                                    <w:r>
                                      <w:rPr>
                                        <w:sz w:val="16"/>
                                        <w:szCs w:val="16"/>
                                      </w:rPr>
                                      <w:t>6</w:t>
                                    </w:r>
                                  </w:p>
                                </w:txbxContent>
                              </wps:txbx>
                              <wps:bodyPr rot="0" vert="horz" wrap="square" lIns="91440" tIns="45720" rIns="91440" bIns="45720" anchor="ctr" anchorCtr="0" upright="1">
                                <a:noAutofit/>
                              </wps:bodyPr>
                            </wps:wsp>
                            <wps:wsp>
                              <wps:cNvPr id="152" name="Rectangle 10"/>
                              <wps:cNvSpPr>
                                <a:spLocks/>
                              </wps:cNvSpPr>
                              <wps:spPr bwMode="auto">
                                <a:xfrm>
                                  <a:off x="1107" y="1917"/>
                                  <a:ext cx="266" cy="33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5</w:t>
                                    </w:r>
                                  </w:p>
                                </w:txbxContent>
                              </wps:txbx>
                              <wps:bodyPr rot="0" vert="horz" wrap="square" lIns="91440" tIns="45720" rIns="91440" bIns="45720" anchor="ctr" anchorCtr="0" upright="1">
                                <a:noAutofit/>
                              </wps:bodyPr>
                            </wps:wsp>
                            <wps:wsp>
                              <wps:cNvPr id="153" name="Rectangle 11"/>
                              <wps:cNvSpPr>
                                <a:spLocks/>
                              </wps:cNvSpPr>
                              <wps:spPr bwMode="auto">
                                <a:xfrm>
                                  <a:off x="987" y="1547"/>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7</w:t>
                                    </w:r>
                                  </w:p>
                                  <w:p w:rsidR="00A25014" w:rsidRDefault="00A25014" w:rsidP="00B47DAB">
                                    <w:pPr>
                                      <w:jc w:val="center"/>
                                      <w:rPr>
                                        <w:sz w:val="16"/>
                                        <w:szCs w:val="16"/>
                                      </w:rPr>
                                    </w:pPr>
                                  </w:p>
                                </w:txbxContent>
                              </wps:txbx>
                              <wps:bodyPr rot="0" vert="horz" wrap="square" lIns="91440" tIns="45720" rIns="91440" bIns="45720" anchor="ctr" anchorCtr="0" upright="1">
                                <a:noAutofit/>
                              </wps:bodyPr>
                            </wps:wsp>
                            <wps:wsp>
                              <wps:cNvPr id="155" name="Rectangle 12"/>
                              <wps:cNvSpPr>
                                <a:spLocks/>
                              </wps:cNvSpPr>
                              <wps:spPr bwMode="auto">
                                <a:xfrm>
                                  <a:off x="1152" y="722"/>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p>
                                </w:txbxContent>
                              </wps:txbx>
                              <wps:bodyPr rot="0" vert="horz" wrap="square" lIns="91440" tIns="45720" rIns="91440" bIns="45720" anchor="ctr" anchorCtr="0" upright="1">
                                <a:noAutofit/>
                              </wps:bodyPr>
                            </wps:wsp>
                            <wps:wsp>
                              <wps:cNvPr id="156" name="Rectangle 14"/>
                              <wps:cNvSpPr>
                                <a:spLocks/>
                              </wps:cNvSpPr>
                              <wps:spPr bwMode="auto">
                                <a:xfrm>
                                  <a:off x="158" y="448"/>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2</w:t>
                                    </w:r>
                                  </w:p>
                                </w:txbxContent>
                              </wps:txbx>
                              <wps:bodyPr rot="0" vert="horz" wrap="square" lIns="91440" tIns="45720" rIns="91440" bIns="45720" anchor="ctr" anchorCtr="0" upright="1">
                                <a:noAutofit/>
                              </wps:bodyPr>
                            </wps:wsp>
                            <wps:wsp>
                              <wps:cNvPr id="157" name="Rectangle 15"/>
                              <wps:cNvSpPr>
                                <a:spLocks/>
                              </wps:cNvSpPr>
                              <wps:spPr bwMode="auto">
                                <a:xfrm>
                                  <a:off x="0" y="182"/>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1</w:t>
                                    </w:r>
                                  </w:p>
                                </w:txbxContent>
                              </wps:txbx>
                              <wps:bodyPr rot="0" vert="horz" wrap="square" lIns="91440" tIns="45720" rIns="91440" bIns="45720" anchor="ctr" anchorCtr="0" upright="1">
                                <a:noAutofit/>
                              </wps:bodyPr>
                            </wps:wsp>
                            <wps:wsp>
                              <wps:cNvPr id="158" name="Rectangle 60"/>
                              <wps:cNvSpPr>
                                <a:spLocks noChangeArrowheads="1"/>
                              </wps:cNvSpPr>
                              <wps:spPr bwMode="auto">
                                <a:xfrm rot="2760000">
                                  <a:off x="467" y="609"/>
                                  <a:ext cx="62" cy="114"/>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59" name="AutoShape 51"/>
                              <wps:cNvCnPr>
                                <a:cxnSpLocks noChangeShapeType="1"/>
                              </wps:cNvCnPr>
                              <wps:spPr bwMode="auto">
                                <a:xfrm>
                                  <a:off x="93" y="335"/>
                                  <a:ext cx="0" cy="2424"/>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52"/>
                              <wps:cNvSpPr>
                                <a:spLocks noChangeArrowheads="1"/>
                              </wps:cNvSpPr>
                              <wps:spPr bwMode="auto">
                                <a:xfrm rot="5400000">
                                  <a:off x="224" y="712"/>
                                  <a:ext cx="121" cy="141"/>
                                </a:xfrm>
                                <a:prstGeom prst="flowChartCollat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1" name="AutoShape 53"/>
                              <wps:cNvCnPr>
                                <a:cxnSpLocks noChangeShapeType="1"/>
                              </wps:cNvCnPr>
                              <wps:spPr bwMode="auto">
                                <a:xfrm flipH="1">
                                  <a:off x="93" y="785"/>
                                  <a:ext cx="121" cy="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54"/>
                              <wps:cNvCnPr>
                                <a:cxnSpLocks noChangeShapeType="1"/>
                                <a:stCxn id="160" idx="0"/>
                              </wps:cNvCnPr>
                              <wps:spPr bwMode="auto">
                                <a:xfrm flipV="1">
                                  <a:off x="355" y="772"/>
                                  <a:ext cx="434" cy="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56"/>
                              <wps:cNvCnPr>
                                <a:cxnSpLocks noChangeShapeType="1"/>
                              </wps:cNvCnPr>
                              <wps:spPr bwMode="auto">
                                <a:xfrm>
                                  <a:off x="786" y="765"/>
                                  <a:ext cx="0" cy="14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58"/>
                              <wps:cNvSpPr>
                                <a:spLocks noChangeArrowheads="1"/>
                              </wps:cNvSpPr>
                              <wps:spPr bwMode="auto">
                                <a:xfrm>
                                  <a:off x="415" y="708"/>
                                  <a:ext cx="121" cy="14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5" name="AutoShape 59"/>
                              <wps:cNvCnPr>
                                <a:cxnSpLocks noChangeShapeType="1"/>
                              </wps:cNvCnPr>
                              <wps:spPr bwMode="auto">
                                <a:xfrm>
                                  <a:off x="783" y="1255"/>
                                  <a:ext cx="1" cy="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995" y="1466"/>
                                  <a:ext cx="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63"/>
                              <wps:cNvSpPr>
                                <a:spLocks noChangeArrowheads="1"/>
                              </wps:cNvSpPr>
                              <wps:spPr bwMode="auto">
                                <a:xfrm>
                                  <a:off x="599" y="647"/>
                                  <a:ext cx="127" cy="25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8" name="Rectangle 64"/>
                              <wps:cNvSpPr>
                                <a:spLocks noChangeArrowheads="1"/>
                              </wps:cNvSpPr>
                              <wps:spPr bwMode="auto">
                                <a:xfrm flipV="1">
                                  <a:off x="641" y="442"/>
                                  <a:ext cx="41" cy="20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9" name="Rectangle 65"/>
                              <wps:cNvSpPr>
                                <a:spLocks noChangeArrowheads="1"/>
                              </wps:cNvSpPr>
                              <wps:spPr bwMode="auto">
                                <a:xfrm>
                                  <a:off x="615" y="386"/>
                                  <a:ext cx="94" cy="6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70" name="AutoShape 66"/>
                              <wps:cNvCnPr>
                                <a:cxnSpLocks noChangeShapeType="1"/>
                              </wps:cNvCnPr>
                              <wps:spPr bwMode="auto">
                                <a:xfrm>
                                  <a:off x="995" y="1818"/>
                                  <a:ext cx="0" cy="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Oval 67"/>
                              <wps:cNvSpPr>
                                <a:spLocks noChangeArrowheads="1"/>
                              </wps:cNvSpPr>
                              <wps:spPr bwMode="auto">
                                <a:xfrm>
                                  <a:off x="911" y="1611"/>
                                  <a:ext cx="170"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2" name="AutoShape 68"/>
                              <wps:cNvCnPr>
                                <a:cxnSpLocks noChangeShapeType="1"/>
                              </wps:cNvCnPr>
                              <wps:spPr bwMode="auto">
                                <a:xfrm flipV="1">
                                  <a:off x="949" y="1670"/>
                                  <a:ext cx="113" cy="113"/>
                                </a:xfrm>
                                <a:prstGeom prst="straightConnector1">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173" name="AutoShape 69"/>
                              <wps:cNvCnPr>
                                <a:cxnSpLocks noChangeShapeType="1"/>
                                <a:stCxn id="174" idx="0"/>
                              </wps:cNvCnPr>
                              <wps:spPr bwMode="auto">
                                <a:xfrm flipH="1">
                                  <a:off x="995" y="2071"/>
                                  <a:ext cx="2" cy="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70"/>
                              <wps:cNvSpPr>
                                <a:spLocks noChangeArrowheads="1"/>
                              </wps:cNvSpPr>
                              <wps:spPr bwMode="auto">
                                <a:xfrm rot="10800000">
                                  <a:off x="963" y="1940"/>
                                  <a:ext cx="68" cy="131"/>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AutoShape 71"/>
                              <wps:cNvCnPr>
                                <a:cxnSpLocks noChangeShapeType="1"/>
                              </wps:cNvCnPr>
                              <wps:spPr bwMode="auto">
                                <a:xfrm>
                                  <a:off x="992" y="0"/>
                                  <a:ext cx="3" cy="13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76"/>
                              <wps:cNvSpPr>
                                <a:spLocks noChangeArrowheads="1"/>
                              </wps:cNvSpPr>
                              <wps:spPr bwMode="auto">
                                <a:xfrm>
                                  <a:off x="67" y="759"/>
                                  <a:ext cx="57" cy="57"/>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AutoShape 79"/>
                              <wps:cNvCnPr>
                                <a:cxnSpLocks noChangeShapeType="1"/>
                              </wps:cNvCnPr>
                              <wps:spPr bwMode="auto">
                                <a:xfrm flipH="1">
                                  <a:off x="811" y="1917"/>
                                  <a:ext cx="917" cy="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 name="Rectangle 51"/>
                              <wps:cNvSpPr>
                                <a:spLocks/>
                              </wps:cNvSpPr>
                              <wps:spPr bwMode="auto">
                                <a:xfrm>
                                  <a:off x="389" y="297"/>
                                  <a:ext cx="172" cy="26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rPr>
                                        <w:sz w:val="16"/>
                                        <w:szCs w:val="16"/>
                                      </w:rPr>
                                    </w:pPr>
                                    <w:r>
                                      <w:rPr>
                                        <w:sz w:val="16"/>
                                        <w:szCs w:val="16"/>
                                      </w:rPr>
                                      <w:t>3</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421AA20E" id="Группа 147" o:spid="_x0000_s1027" style="position:absolute;margin-left:18.5pt;margin-top:10.55pt;width:165.6pt;height:159.65pt;z-index:251659264" coordsize="1728,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">
                      <v:rect id="Rectangle 7" o:spid="_x0000_s1028" style="position:absolute;left:534;top:172;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nfsMA&#10;AADcAAAADwAAAGRycy9kb3ducmV2LnhtbERPTUvDQBC9C/6HZQRvdmMrpcZuiwYKtqcaPXgcsmM2&#10;mpkN2W0a/323UOhtHu9zluuRWzVQHxovBh4nGSiSyttGagNfn5uHBagQUSy2XsjAPwVYr25vlphb&#10;f5QPGspYqxQiIUcDLsYu1zpUjhjDxHckifvxPWNMsK+17fGYwrnV0yyba8ZGUoPDjgpH1V95YAPV&#10;7sCz3TBfbIvfwn2/bXjr92zM/d34+gIq0hiv4ov73ab5T89wfiZdoF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RnfsMAAADcAAAADwAAAAAAAAAAAAAAAACYAgAAZHJzL2Rv&#10;d25yZXYueG1sUEsFBgAAAAAEAAQA9QAAAIgDAAAAAA==&#10;" stroked="f" strokeweight=".5pt">
                        <v:path arrowok="t"/>
                        <v:textbox>
                          <w:txbxContent>
                            <w:p w:rsidR="00A25014" w:rsidRDefault="00A25014" w:rsidP="00B47DAB">
                              <w:pPr>
                                <w:jc w:val="center"/>
                                <w:rPr>
                                  <w:sz w:val="16"/>
                                  <w:szCs w:val="16"/>
                                </w:rPr>
                              </w:pPr>
                              <w:r>
                                <w:rPr>
                                  <w:sz w:val="16"/>
                                  <w:szCs w:val="16"/>
                                </w:rPr>
                                <w:t>4</w:t>
                              </w:r>
                            </w:p>
                          </w:txbxContent>
                        </v:textbox>
                      </v:rect>
                      <v:rect id="Rectangle 8" o:spid="_x0000_s1029" style="position:absolute;left:1381;top:1676;width:290;height: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YPsUA&#10;AADcAAAADwAAAGRycy9kb3ducmV2LnhtbESPQU/DMAyF70j8h8hI3FgKiGkqyyaoNIntBBsHjlZj&#10;mm61UzVZV/49PiBxs/We3/u8XE/cmZGG1EZxcD8rwJDU0bfSOPg8bO4WYFJG8dhFIQc/lGC9ur5a&#10;YunjRT5o3OfGaIikEh2EnPvS2lQHYkyz2JOo9h0Hxqzr0Fg/4EXDubMPRTG3jK1oQ8CeqkD1aX9m&#10;B/XuzI+7cb7YVscqfL1ueBvf2bnbm+nlGUymKf+b/67fvOI/Kb4+oxPY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1g+xQAAANwAAAAPAAAAAAAAAAAAAAAAAJgCAABkcnMv&#10;ZG93bnJldi54bWxQSwUGAAAAAAQABAD1AAAAigMAAAAA&#10;" stroked="f" strokeweight=".5pt">
                        <v:path arrowok="t"/>
                        <v:textbox>
                          <w:txbxContent>
                            <w:p w:rsidR="00A25014" w:rsidRDefault="00A25014" w:rsidP="00B47DAB">
                              <w:pPr>
                                <w:jc w:val="center"/>
                                <w:rPr>
                                  <w:sz w:val="16"/>
                                  <w:szCs w:val="16"/>
                                </w:rPr>
                              </w:pPr>
                              <w:r>
                                <w:rPr>
                                  <w:sz w:val="16"/>
                                  <w:szCs w:val="16"/>
                                </w:rPr>
                                <w:t>10</w:t>
                              </w:r>
                            </w:p>
                          </w:txbxContent>
                        </v:textbox>
                      </v:rect>
                      <v:rect id="Rectangle 9" o:spid="_x0000_s1030" style="position:absolute;left:975;top:1859;width:243;height: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9pcIA&#10;AADcAAAADwAAAGRycy9kb3ducmV2LnhtbERPTWvCQBC9F/oflil4qxsrFYmu0gaE6qnVHnocsmM2&#10;mpkN2TXGf+8WCr3N433Ocj1wo3rqQu3FwGScgSIpva2lMvB92DzPQYWIYrHxQgZuFGC9enxYYm79&#10;Vb6o38dKpRAJORpwMba51qF0xBjGviVJ3NF3jDHBrtK2w2sK50a/ZNlMM9aSGhy2VDgqz/sLGyh3&#10;F57u+tl8W5wK9/O+4a3/ZGNGT8PbAlSkIf6L/9wfNs1/ncDvM+kCv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2lwgAAANwAAAAPAAAAAAAAAAAAAAAAAJgCAABkcnMvZG93&#10;bnJldi54bWxQSwUGAAAAAAQABAD1AAAAhwMAAAAA&#10;" stroked="f" strokeweight=".5pt">
                        <v:path arrowok="t"/>
                        <v:textbox>
                          <w:txbxContent>
                            <w:p w:rsidR="00A25014" w:rsidRDefault="00A25014" w:rsidP="00B47DAB">
                              <w:pPr>
                                <w:rPr>
                                  <w:sz w:val="16"/>
                                  <w:szCs w:val="16"/>
                                </w:rPr>
                              </w:pPr>
                              <w:r>
                                <w:rPr>
                                  <w:sz w:val="16"/>
                                  <w:szCs w:val="16"/>
                                </w:rPr>
                                <w:t>6</w:t>
                              </w:r>
                            </w:p>
                          </w:txbxContent>
                        </v:textbox>
                      </v:rect>
                      <v:rect id="Rectangle 10" o:spid="_x0000_s1031" style="position:absolute;left:1107;top:1917;width:266;height: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j0sIA&#10;AADcAAAADwAAAGRycy9kb3ducmV2LnhtbERPTWvCQBC9C/6HZYTedFNLRVJXqQFBPVntocchO82m&#10;zcyG7BrTf98tCL3N433OajNwo3rqQu3FwOMsA0VSeltLZeD9spsuQYWIYrHxQgZ+KMBmPR6tMLf+&#10;Jm/Un2OlUoiEHA24GNtc61A6Ygwz35Ik7tN3jDHBrtK2w1sK50bPs2yhGWtJDQ5bKhyV3+crGyiP&#10;V3469ovlofgq3Md2xwd/YmMeJsPrC6hIQ/wX3917m+Y/z+HvmXSB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WPS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5</w:t>
                              </w:r>
                            </w:p>
                          </w:txbxContent>
                        </v:textbox>
                      </v:rect>
                      <v:rect id="Rectangle 11" o:spid="_x0000_s1032" style="position:absolute;left:987;top:1547;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XGScIA&#10;AADcAAAADwAAAGRycy9kb3ducmV2LnhtbERPTWvCQBC9C/6HZYTedFOlIqmr1IBQPVntocchO82m&#10;zcyG7BrTf98tCL3N433Oejtwo3rqQu3FwOMsA0VSeltLZeD9sp+uQIWIYrHxQgZ+KMB2Mx6tMbf+&#10;Jm/Un2OlUoiEHA24GNtc61A6Ygwz35Ik7tN3jDHBrtK2w1sK50bPs2ypGWtJDQ5bKhyV3+crGyiP&#10;V14c++XqUHwV7mO354M/sTEPk+HlGVSkIf6L7+5Xm+Y/LeDvmXSB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cZJ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7</w:t>
                              </w:r>
                            </w:p>
                            <w:p w:rsidR="00A25014" w:rsidRDefault="00A25014" w:rsidP="00B47DAB">
                              <w:pPr>
                                <w:jc w:val="center"/>
                                <w:rPr>
                                  <w:sz w:val="16"/>
                                  <w:szCs w:val="16"/>
                                </w:rPr>
                              </w:pPr>
                            </w:p>
                          </w:txbxContent>
                        </v:textbox>
                      </v:rect>
                      <v:rect id="Rectangle 12" o:spid="_x0000_s1033" style="position:absolute;left:1152;top:722;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7psIA&#10;AADcAAAADwAAAGRycy9kb3ducmV2LnhtbERPS2vCQBC+C/0PyxS86aYtiqSu0gaE6slHDz0O2Wk2&#10;bWY2ZNcY/323IHibj+85y/XAjeqpC7UXA0/TDBRJ6W0tlYHP02ayABUiisXGCxm4UoD16mG0xNz6&#10;ixyoP8ZKpRAJORpwMba51qF0xBimviVJ3LfvGGOCXaVth5cUzo1+zrK5ZqwlNThsqXBU/h7PbKDc&#10;nfll188X2+KncF/vG976PRszfhzeXkFFGuJdfHN/2DR/NoP/Z9IF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PumwgAAANwAAAAPAAAAAAAAAAAAAAAAAJgCAABkcnMvZG93&#10;bnJldi54bWxQSwUGAAAAAAQABAD1AAAAhwMAAAAA&#10;" stroked="f" strokeweight=".5pt">
                        <v:path arrowok="t"/>
                        <v:textbox>
                          <w:txbxContent>
                            <w:p w:rsidR="00A25014" w:rsidRDefault="00A25014" w:rsidP="00B47DAB">
                              <w:pPr>
                                <w:jc w:val="center"/>
                                <w:rPr>
                                  <w:sz w:val="16"/>
                                  <w:szCs w:val="16"/>
                                </w:rPr>
                              </w:pPr>
                            </w:p>
                          </w:txbxContent>
                        </v:textbox>
                      </v:rect>
                      <v:rect id="Rectangle 14" o:spid="_x0000_s1034" style="position:absolute;left:158;top:448;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l0cIA&#10;AADcAAAADwAAAGRycy9kb3ducmV2LnhtbERPTWvCQBC9F/oflin0Vje1GCR1FRsQ1JO1PfQ4ZKfZ&#10;1MxsyK4x/fddQehtHu9zFquRWzVQHxovBp4nGSiSyttGagOfH5unOagQUSy2XsjALwVYLe/vFlhY&#10;f5F3Go6xVilEQoEGXIxdoXWoHDGGie9IEvfte8aYYF9r2+MlhXOrp1mWa8ZGUoPDjkpH1el4ZgPV&#10;/swv+yGf78qf0n29bXjnD2zM48O4fgUVaYz/4pt7a9P8WQ7XZ9IF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mXR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2</w:t>
                              </w:r>
                            </w:p>
                          </w:txbxContent>
                        </v:textbox>
                      </v:rect>
                      <v:rect id="Rectangle 15" o:spid="_x0000_s1035" style="position:absolute;top:182;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ASsMA&#10;AADcAAAADwAAAGRycy9kb3ducmV2LnhtbERPS0vDQBC+C/6HZQRv7UalD2K3RQOFtqc+PHgcsmM2&#10;mpkN2W2a/vuuIHibj+85i9XAjeqpC7UXA0/jDBRJ6W0tlYGP03o0BxUiisXGCxm4UoDV8v5ugbn1&#10;FzlQf4yVSiEScjTgYmxzrUPpiDGMfUuSuC/fMcYEu0rbDi8pnBv9nGVTzVhLanDYUuGo/Dme2UC5&#10;O/PLrp/Ot8V34T7f17z1ezbm8WF4ewUVaYj/4j/3xqb5kxn8PpMu0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7ASsMAAADcAAAADwAAAAAAAAAAAAAAAACYAgAAZHJzL2Rv&#10;d25yZXYueG1sUEsFBgAAAAAEAAQA9QAAAIgDAAAAAA==&#10;" stroked="f" strokeweight=".5pt">
                        <v:path arrowok="t"/>
                        <v:textbox>
                          <w:txbxContent>
                            <w:p w:rsidR="00A25014" w:rsidRDefault="00A25014" w:rsidP="00B47DAB">
                              <w:pPr>
                                <w:jc w:val="center"/>
                                <w:rPr>
                                  <w:sz w:val="16"/>
                                  <w:szCs w:val="16"/>
                                </w:rPr>
                              </w:pPr>
                              <w:r>
                                <w:rPr>
                                  <w:sz w:val="16"/>
                                  <w:szCs w:val="16"/>
                                </w:rPr>
                                <w:t>1</w:t>
                              </w:r>
                            </w:p>
                          </w:txbxContent>
                        </v:textbox>
                      </v:rect>
                      <v:rect id="Rectangle 60" o:spid="_x0000_s1036" style="position:absolute;left:467;top:609;width:62;height:114;rotation: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I88MA&#10;AADcAAAADwAAAGRycy9kb3ducmV2LnhtbESPQWvCQBCF7wX/wzJCL0U3Kg2SuooUatWbtr0P2TEJ&#10;ZmfD7qrx3zsHobcZ3pv3vlmseteqK4XYeDYwGWegiEtvG64M/P58jeagYkK22HomA3eKsFoOXhZY&#10;WH/jA12PqVISwrFAA3VKXaF1LGtyGMe+Ixbt5IPDJGuotA14k3DX6mmW5dphw9JQY0efNZXn48UZ&#10;KP3+O+W7Nzu7/G0meQyb856nxrwO+/UHqER9+jc/r7dW8N+FVp6RCf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I88MAAADcAAAADwAAAAAAAAAAAAAAAACYAgAAZHJzL2Rv&#10;d25yZXYueG1sUEsFBgAAAAAEAAQA9QAAAIgDAAAAAA==&#10;" strokeweight="1pt"/>
                      <v:shapetype id="_x0000_t32" coordsize="21600,21600" o:spt="32" o:oned="t" path="m,l21600,21600e" filled="f">
                        <v:path arrowok="t" fillok="f" o:connecttype="none"/>
                        <o:lock v:ext="edit" shapetype="t"/>
                      </v:shapetype>
                      <v:shape id="AutoShape 51" o:spid="_x0000_s1037" type="#_x0000_t32" style="position:absolute;left:93;top:335;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JhmccAAADcAAAADwAAAGRycy9kb3ducmV2LnhtbESPzU7DMBCE75V4B2uRuKDWgYqWhrgV&#10;P0LtAQ6EqudNvMQR8TrYpg1vX1dC6m1XMzvfbLEabCf25EPrWMHNJANBXDvdcqNg+/k6vgcRIrLG&#10;zjEp+KMAq+XFqMBcuwN/0L6MjUghHHJUYGLscylDbchimLieOGlfzluMafWN1B4PKdx28jbLZtJi&#10;y4lgsKdnQ/V3+WsT9236VLFcvM/N8MJ+vfu5ruJMqavL4fEBRKQhns3/1xud6t8t4PRMmkAu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mGZxwAAANwAAAAPAAAAAAAA&#10;AAAAAAAAAKECAABkcnMvZG93bnJldi54bWxQSwUGAAAAAAQABAD5AAAAlQMAAAAA&#10;" strokeweight="2.5pt"/>
                      <v:shapetype id="_x0000_t125" coordsize="21600,21600" o:spt="125" path="m21600,21600l,21600,21600,,,xe">
                        <v:stroke joinstyle="miter"/>
                        <v:path o:extrusionok="f" gradientshapeok="t" o:connecttype="custom" o:connectlocs="10800,0;10800,10800;10800,21600" textboxrect="5400,5400,16200,16200"/>
                      </v:shapetype>
                      <v:shape id="AutoShape 52" o:spid="_x0000_s1038" type="#_x0000_t125" style="position:absolute;left:224;top:712;width:121;height:1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A/sMA&#10;AADcAAAADwAAAGRycy9kb3ducmV2LnhtbESPTWvCQBCG7wX/wzJCb3VjRZHoKjZQEMRDo97H7JhE&#10;s7NpdtX033cOhd5mmPfjmeW6d416UBdqzwbGowQUceFtzaWB4+HzbQ4qRGSLjWcy8EMB1qvByxJT&#10;65/8RY88lkpCOKRooIqxTbUORUUOw8i3xHK7+M5hlLUrte3wKeGu0e9JMtMOa5aGClvKKipu+d1J&#10;7zkfTw/6zh87N7nu9ln2TafamNdhv1mAitTHf/Gfe2sFfyb48oxM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A/sMAAADcAAAADwAAAAAAAAAAAAAAAACYAgAAZHJzL2Rv&#10;d25yZXYueG1sUEsFBgAAAAAEAAQA9QAAAIgDAAAAAA==&#10;" strokeweight="1pt"/>
                      <v:shape id="AutoShape 53" o:spid="_x0000_s1039" type="#_x0000_t32" style="position:absolute;left:93;top:785;width:1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478AAADcAAAADwAAAGRycy9kb3ducmV2LnhtbERPTYvCMBC9L/gfwgje1rQKrlSjiKB4&#10;tQpeh2Zsqs2kbaLWf28WFvY2j/c5y3Vva/GkzleOFaTjBARx4XTFpYLzafc9B+EDssbaMSl4k4f1&#10;avC1xEy7Fx/pmYdSxBD2GSowITSZlL4wZNGPXUMcuavrLIYIu1LqDl8x3NZykiQzabHi2GCwoa2h&#10;4p4/rILp+daekstPetm3pt3jwx/ydq7UaNhvFiAC9eFf/Oc+6Dh/lsLvM/EC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p478AAADcAAAADwAAAAAAAAAAAAAAAACh&#10;AgAAZHJzL2Rvd25yZXYueG1sUEsFBgAAAAAEAAQA+QAAAI0DAAAAAA==&#10;" strokeweight="1.5pt"/>
                      <v:shape id="AutoShape 54" o:spid="_x0000_s1040" type="#_x0000_t32" style="position:absolute;left:355;top:772;width:434;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03lMAAAADcAAAADwAAAGRycy9kb3ducmV2LnhtbERPTYvCMBC9C/sfwizsTVMVVKqpLAuK&#10;V6vgdWjGprvNpG1i7f57Iwje5vE+Z7MdbC166nzlWMF0koAgLpyuuFRwPu3GKxA+IGusHZOCf/Kw&#10;zT5GG0y1u/OR+jyUIoawT1GBCaFJpfSFIYt+4hriyF1dZzFE2JVSd3iP4baWsyRZSIsVxwaDDf0Y&#10;Kv7ym1UwP/+2p+SynF72rWn3ePOHvF0p9fU5fK9BBBrCW/xyH3Scv5jB85l4gcw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NN5TAAAAA3AAAAA8AAAAAAAAAAAAAAAAA&#10;oQIAAGRycy9kb3ducmV2LnhtbFBLBQYAAAAABAAEAPkAAACOAwAAAAA=&#10;" strokeweight="1.5pt"/>
                      <v:shape id="AutoShape 56" o:spid="_x0000_s1041" type="#_x0000_t32" style="position:absolute;left:786;top:765;width:0;height:1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cr0AAADcAAAADwAAAGRycy9kb3ducmV2LnhtbERPvQrCMBDeBd8hnOCmqQoi1SgqCC4O&#10;/ixuR3M2xeZSm1jr2xtBcLuP7/cWq9aWoqHaF44VjIYJCOLM6YJzBZfzbjAD4QOyxtIxKXiTh9Wy&#10;21lgqt2Lj9ScQi5iCPsUFZgQqlRKnxmy6IeuIo7czdUWQ4R1LnWNrxhuSzlOkqm0WHBsMFjR1lB2&#10;Pz2tAltp+zg4o6/3YlJuaH9bb5JGqX6vXc9BBGrDX/xz73WcP53A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5b/3K9AAAA3AAAAA8AAAAAAAAAAAAAAAAAoQIA&#10;AGRycy9kb3ducmV2LnhtbFBLBQYAAAAABAAEAPkAAACLAwAAAAA=&#10;" strokeweight="1.5pt"/>
                      <v:rect id="Rectangle 58" o:spid="_x0000_s1042" style="position:absolute;left:415;top:708;width:121;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RwcUA&#10;AADcAAAADwAAAGRycy9kb3ducmV2LnhtbERPTWsCMRC9F/ofwhR6Ec0qsurWKFUoFVoK2qL0Nmym&#10;2cXNZElSXf+9KQi9zeN9znzZ2UacyIfasYLhIANBXDpds1Hw9fnSn4IIEVlj45gUXCjAcnF/N8dC&#10;uzNv6bSLRqQQDgUqqGJsCylDWZHFMHAtceJ+nLcYE/RGao/nFG4bOcqyXFqsOTVU2NK6ovK4+7UK&#10;Vsf99mNipm++zWfvr73vQ96Zg1KPD93zE4hIXfwX39wbnebnY/h7Jl0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lHBxQAAANwAAAAPAAAAAAAAAAAAAAAAAJgCAABkcnMv&#10;ZG93bnJldi54bWxQSwUGAAAAAAQABAD1AAAAigMAAAAA&#10;" strokeweight="1pt"/>
                      <v:shape id="AutoShape 59" o:spid="_x0000_s1043" type="#_x0000_t32" style="position:absolute;left:783;top:1255;width:1;height: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62" o:spid="_x0000_s1044" type="#_x0000_t32" style="position:absolute;left:995;top:1466;width:0;height:1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rect id="Rectangle 63" o:spid="_x0000_s1045" style="position:absolute;left:599;top:647;width:12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tsUA&#10;AADcAAAADwAAAGRycy9kb3ducmV2LnhtbERPS2sCMRC+F/ofwhS8FM3aw6qrUVqhKLQUfFDpbdiM&#10;2cXNZEmibv+9EQq9zcf3nNmis424kA+1YwXDQQaCuHS6ZqNgv3vvj0GEiKyxcUwKfinAYv74MMNC&#10;uytv6LKNRqQQDgUqqGJsCylDWZHFMHAtceKOzluMCXojtcdrCreNfMmyXFqsOTVU2NKyovK0PVsF&#10;b6fvzdfIjD98m08+V88/h7wzB6V6T93rFESkLv6L/9xrnebnI7g/k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M+2xQAAANwAAAAPAAAAAAAAAAAAAAAAAJgCAABkcnMv&#10;ZG93bnJldi54bWxQSwUGAAAAAAQABAD1AAAAigMAAAAA&#10;" strokeweight="1pt"/>
                      <v:rect id="Rectangle 64" o:spid="_x0000_s1046" style="position:absolute;left:641;top:442;width:41;height:20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Rl8IA&#10;AADcAAAADwAAAGRycy9kb3ducmV2LnhtbESPQWvDMAyF74P+B6PCLmNxNlgoadzSDgq9JttlNxGr&#10;cWgsp7Hbpv9+Ogx2k3hP732qtrMf1I2m2Ac28JbloIjbYHvuDHx/HV5XoGJCtjgEJgMPirDdLJ4q&#10;LG24c023JnVKQjiWaMClNJZax9aRx5iFkVi0U5g8JlmnTtsJ7xLuB/2e54X22LM0OBzp01F7bq7e&#10;wLH7oYsuih73uxcb9EeN+coZ87ycd2tQieb0b/67PlrBL4RWnpEJ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FGXwgAAANwAAAAPAAAAAAAAAAAAAAAAAJgCAABkcnMvZG93&#10;bnJldi54bWxQSwUGAAAAAAQABAD1AAAAhwMAAAAA&#10;" strokeweight="1pt"/>
                      <v:rect id="Rectangle 65" o:spid="_x0000_s1047" style="position:absolute;left:615;top:386;width:94;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X8UA&#10;AADcAAAADwAAAGRycy9kb3ducmV2LnhtbERPS2sCMRC+F/wPYQq9FM22h1W3RrGFUqEi+EDpbdhM&#10;s4ubyZKkuv77RhC8zcf3nMmss404kQ+1YwUvgwwEcel0zUbBbvvZH4EIEVlj45gUXCjAbNp7mGCh&#10;3ZnXdNpEI1IIhwIVVDG2hZShrMhiGLiWOHG/zluMCXojtcdzCreNfM2yXFqsOTVU2NJHReVx82cV&#10;vB/369XQjL59m4+XX88/h7wzB6WeHrv5G4hIXbyLb+6FTvPzMVyfSR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5fxQAAANwAAAAPAAAAAAAAAAAAAAAAAJgCAABkcnMv&#10;ZG93bnJldi54bWxQSwUGAAAAAAQABAD1AAAAigMAAAAA&#10;" strokeweight="1pt"/>
                      <v:shape id="AutoShape 66" o:spid="_x0000_s1048" type="#_x0000_t32" style="position:absolute;left:995;top:1818;width:0;height: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oval id="Oval 67" o:spid="_x0000_s1049" style="position:absolute;left:911;top:1611;width:170;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CMIA&#10;AADcAAAADwAAAGRycy9kb3ducmV2LnhtbERPTWvCQBC9C/0PyxR6000M2pK6ilQK9tCDsb0P2TEJ&#10;ZmdDdozx37uFgrd5vM9ZbUbXqoH60Hg2kM4SUMSltw1XBn6On9M3UEGQLbaeycCNAmzWT5MV5tZf&#10;+UBDIZWKIRxyNFCLdLnWoazJYZj5jjhyJ987lAj7StserzHctXqeJEvtsOHYUGNHHzWV5+LiDOyq&#10;bbEcdCaL7LTby+L8+/2Vpca8PI/bd1BCozzE/+69jfNfU/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78IwgAAANwAAAAPAAAAAAAAAAAAAAAAAJgCAABkcnMvZG93&#10;bnJldi54bWxQSwUGAAAAAAQABAD1AAAAhwMAAAAA&#10;"/>
                      <v:shape id="AutoShape 68" o:spid="_x0000_s1050" type="#_x0000_t32" style="position:absolute;left:949;top:1670;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8qIMMAAADcAAAADwAAAGRycy9kb3ducmV2LnhtbERPTWvCQBC9C/6HZYTedKMVlegqUhCl&#10;RUHbg96G7DQJzc6m2VHTf+8WCr3N433OYtW6St2oCaVnA8NBAoo487bk3MDH+6Y/AxUE2WLlmQz8&#10;UIDVsttZYGr9nY90O0muYgiHFA0UInWqdcgKchgGviaO3KdvHEqETa5tg/cY7io9SpKJdlhybCiw&#10;ppeCsq/T1RmYTMWPjzaR2fdhe3l9248Pl+ezMU+9dj0HJdTKv/jPvbNx/nQEv8/EC/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KiDDAAAA3AAAAA8AAAAAAAAAAAAA&#10;AAAAoQIAAGRycy9kb3ducmV2LnhtbFBLBQYAAAAABAAEAPkAAACRAwAAAAA=&#10;">
                        <v:stroke endarrow="open" endarrowwidth="narrow"/>
                      </v:shape>
                      <v:shape id="AutoShape 69" o:spid="_x0000_s1051" type="#_x0000_t32" style="position:absolute;left:995;top:2071;width:2;height:1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70" o:spid="_x0000_s1052" type="#_x0000_t125" style="position:absolute;left:963;top:1940;width:68;height:13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86sQA&#10;AADcAAAADwAAAGRycy9kb3ducmV2LnhtbERPTWsCMRC9C/0PYQreNNtSq2yNIsXCerCgtkhv0810&#10;s3UzWTdR139vBMHbPN7njKetrcSRGl86VvDUT0AQ506XXCj42nz0RiB8QNZYOSYFZ/IwnTx0xphq&#10;d+IVHdehEDGEfYoKTAh1KqXPDVn0fVcTR+7PNRZDhE0hdYOnGG4r+Zwkr9JiybHBYE3vhvLd+mAV&#10;DJdmsOVl8rP/LBZh9P2bzbf/mVLdx3b2BiJQG+7imzvTcf7wBa7PxAvk5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2fOrEAAAA3AAAAA8AAAAAAAAAAAAAAAAAmAIAAGRycy9k&#10;b3ducmV2LnhtbFBLBQYAAAAABAAEAPUAAACJAwAAAAA=&#10;"/>
                      <v:shape id="AutoShape 71" o:spid="_x0000_s1053" type="#_x0000_t32" style="position:absolute;left:992;width:3;height:1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SJsMAAADcAAAADwAAAGRycy9kb3ducmV2LnhtbERPTWsCMRC9C/6HMIIXqVkF27I1ylYQ&#10;VPCgbe/TzXQTuplsN1HXf2+Egrd5vM+ZLztXizO1wXpWMBlnIIhLry1XCj4/1k+vIEJE1lh7JgVX&#10;CrBc9HtzzLW/8IHOx1iJFMIhRwUmxiaXMpSGHIaxb4gT9+NbhzHBtpK6xUsKd7WcZtmzdGg5NRhs&#10;aGWo/D2enIL9dvJefBu73R3+7H62LupTNfpSajjoijcQkbr4EP+7NzrNf5n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UibDAAAA3AAAAA8AAAAAAAAAAAAA&#10;AAAAoQIAAGRycy9kb3ducmV2LnhtbFBLBQYAAAAABAAEAPkAAACR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6" o:spid="_x0000_s1054" type="#_x0000_t120" style="position:absolute;left:67;top:759;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lQ8IA&#10;AADcAAAADwAAAGRycy9kb3ducmV2LnhtbERPS2vCQBC+C/6HZQredNNKY0ldJRaF0IvUFnodstMk&#10;dHc2ZNc8/r1bKHibj+852/1ojeip841jBY+rBARx6XTDlYKvz9PyBYQPyBqNY1IwkYf9bj7bYqbd&#10;wB/UX0IlYgj7DBXUIbSZlL6syaJfuZY4cj+usxgi7CqpOxxiuDXyKUlSabHh2FBjS281lb+Xq1UQ&#10;ism8N4M5280x/x7Wh+eCqVVq8TDmryACjeEu/ncXOs7fpPD3TLx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iVDwgAAANwAAAAPAAAAAAAAAAAAAAAAAJgCAABkcnMvZG93&#10;bnJldi54bWxQSwUGAAAAAAQABAD1AAAAhwMAAAAA&#10;"/>
                      <v:shape id="AutoShape 79" o:spid="_x0000_s1055" type="#_x0000_t32" style="position:absolute;left:811;top:1917;width:9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qBMMAAADcAAAADwAAAGRycy9kb3ducmV2LnhtbERP22oCMRB9F/oPYQp906wt1LIaRQVR&#10;KRS8ID4Om9mLbibbJLrbv28KQt/mcK4zmXWmFndyvrKsYDhIQBBnVldcKDgeVv0PED4ga6wtk4If&#10;8jCbPvUmmGrb8o7u+1CIGMI+RQVlCE0qpc9KMugHtiGOXG6dwRChK6R22MZwU8vXJHmXBiuODSU2&#10;tCwpu+5vRsHa775PLl+026959nlZvm3aRX5W6uW5m49BBOrCv/jh3ug4fzSCv2fiB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KKgTDAAAA3AAAAA8AAAAAAAAAAAAA&#10;AAAAoQIAAGRycy9kb3ducmV2LnhtbFBLBQYAAAAABAAEAPkAAACRAwAAAAA=&#10;">
                        <v:stroke dashstyle="dash"/>
                      </v:shape>
                      <v:rect id="Rectangle 51" o:spid="_x0000_s1056" style="position:absolute;left:389;top:297;width:172;height: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IWMUA&#10;AADcAAAADwAAAGRycy9kb3ducmV2LnhtbESPQU/DMAyF70j8h8hI3FgKSGMqyyaoNIntBBsHjlZj&#10;mm61UzVZV/49PiBxs/We3/u8XE/cmZGG1EZxcD8rwJDU0bfSOPg8bO4WYFJG8dhFIQc/lGC9ur5a&#10;YunjRT5o3OfGaIikEh2EnPvS2lQHYkyz2JOo9h0Hxqzr0Fg/4EXDubMPRTG3jK1oQ8CeqkD1aX9m&#10;B/XuzI+7cb7YVscqfL1ueBvf2bnbm+nlGUymKf+b/67fvOI/Ka0+oxPY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AhYxQAAANwAAAAPAAAAAAAAAAAAAAAAAJgCAABkcnMv&#10;ZG93bnJldi54bWxQSwUGAAAAAAQABAD1AAAAigMAAAAA&#10;" stroked="f" strokeweight=".5pt">
                        <v:path arrowok="t"/>
                        <v:textbox>
                          <w:txbxContent>
                            <w:p w:rsidR="00A25014" w:rsidRDefault="00A25014" w:rsidP="00B47DAB">
                              <w:pPr>
                                <w:rPr>
                                  <w:sz w:val="16"/>
                                  <w:szCs w:val="16"/>
                                </w:rPr>
                              </w:pPr>
                              <w:r>
                                <w:rPr>
                                  <w:sz w:val="16"/>
                                  <w:szCs w:val="16"/>
                                </w:rPr>
                                <w:t>3</w:t>
                              </w:r>
                            </w:p>
                          </w:txbxContent>
                        </v:textbox>
                      </v:rect>
                    </v:group>
                  </w:pict>
                </mc:Fallback>
              </mc:AlternateContent>
            </w:r>
            <w:r w:rsidR="00B47DAB">
              <w:rPr>
                <w:noProof/>
              </w:rPr>
              <mc:AlternateContent>
                <mc:Choice Requires="wps">
                  <w:drawing>
                    <wp:anchor distT="0" distB="0" distL="114300" distR="114300" simplePos="0" relativeHeight="251660288" behindDoc="0" locked="0" layoutInCell="1" allowOverlap="1" wp14:anchorId="1410A8AA" wp14:editId="5E23354F">
                      <wp:simplePos x="0" y="0"/>
                      <wp:positionH relativeFrom="column">
                        <wp:posOffset>1174750</wp:posOffset>
                      </wp:positionH>
                      <wp:positionV relativeFrom="paragraph">
                        <wp:posOffset>1795780</wp:posOffset>
                      </wp:positionV>
                      <wp:extent cx="929640" cy="6350"/>
                      <wp:effectExtent l="19050" t="38100" r="41910" b="50800"/>
                      <wp:wrapNone/>
                      <wp:docPr id="41" name="Прямая соединительная линия 41"/>
                      <wp:cNvGraphicFramePr/>
                      <a:graphic xmlns:a="http://schemas.openxmlformats.org/drawingml/2006/main">
                        <a:graphicData uri="http://schemas.microsoft.com/office/word/2010/wordprocessingShape">
                          <wps:wsp>
                            <wps:cNvCnPr/>
                            <wps:spPr>
                              <a:xfrm flipV="1">
                                <a:off x="0" y="0"/>
                                <a:ext cx="929640" cy="63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5D4302C" id="Прямая соединительная линия 4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41.4pt" to="165.7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" strokecolor="black [3213]" strokeweight="6pt">
                      <v:stroke joinstyle="miter"/>
                    </v:line>
                  </w:pict>
                </mc:Fallback>
              </mc:AlternateContent>
            </w:r>
            <w:r w:rsidR="00B47DAB">
              <w:rPr>
                <w:noProof/>
              </w:rPr>
              <mc:AlternateContent>
                <mc:Choice Requires="wps">
                  <w:drawing>
                    <wp:anchor distT="0" distB="0" distL="114300" distR="114300" simplePos="0" relativeHeight="251661312" behindDoc="0" locked="0" layoutInCell="1" allowOverlap="1" wp14:anchorId="07C0F058" wp14:editId="0FD10EE1">
                      <wp:simplePos x="0" y="0"/>
                      <wp:positionH relativeFrom="column">
                        <wp:posOffset>1402080</wp:posOffset>
                      </wp:positionH>
                      <wp:positionV relativeFrom="paragraph">
                        <wp:posOffset>1138555</wp:posOffset>
                      </wp:positionV>
                      <wp:extent cx="82550" cy="95885"/>
                      <wp:effectExtent l="19050" t="0" r="31750" b="18415"/>
                      <wp:wrapNone/>
                      <wp:docPr id="44" name="Блок-схема: сопоставление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2550" cy="9588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A2777A" id="Блок-схема: сопоставление 44" o:spid="_x0000_s1026" type="#_x0000_t125" style="position:absolute;margin-left:110.4pt;margin-top:89.65pt;width:6.5pt;height:7.5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"/>
                  </w:pict>
                </mc:Fallback>
              </mc:AlternateContent>
            </w:r>
            <w:r w:rsidR="00B47DAB">
              <w:rPr>
                <w:noProof/>
              </w:rPr>
              <mc:AlternateContent>
                <mc:Choice Requires="wps">
                  <w:drawing>
                    <wp:anchor distT="0" distB="0" distL="114300" distR="114300" simplePos="0" relativeHeight="251662336" behindDoc="0" locked="0" layoutInCell="1" allowOverlap="1" wp14:anchorId="623475F9" wp14:editId="119EC00E">
                      <wp:simplePos x="0" y="0"/>
                      <wp:positionH relativeFrom="column">
                        <wp:posOffset>1494790</wp:posOffset>
                      </wp:positionH>
                      <wp:positionV relativeFrom="paragraph">
                        <wp:posOffset>1107440</wp:posOffset>
                      </wp:positionV>
                      <wp:extent cx="201930" cy="187325"/>
                      <wp:effectExtent l="0" t="0" r="7620" b="3175"/>
                      <wp:wrapNone/>
                      <wp:docPr id="54" name="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30" cy="1873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rPr>
                                      <w:sz w:val="16"/>
                                      <w:szCs w:val="16"/>
                                    </w:rPr>
                                  </w:pPr>
                                  <w:r>
                                    <w:rPr>
                                      <w:sz w:val="16"/>
                                      <w:szCs w:val="16"/>
                                    </w:rPr>
                                    <w:t>8</w:t>
                                  </w:r>
                                </w:p>
                                <w:p w:rsidR="00A25014" w:rsidRDefault="00A25014" w:rsidP="00B47DAB">
                                  <w:pPr>
                                    <w:jc w:val="center"/>
                                    <w:rPr>
                                      <w:sz w:val="16"/>
                                      <w:szCs w:val="16"/>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23475F9" id="Прямоугольник 54" o:spid="_x0000_s1057" style="position:absolute;margin-left:117.7pt;margin-top:87.2pt;width:15.9pt;height:1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" stroked="f" strokeweight=".5pt">
                      <v:path arrowok="t"/>
                      <v:textbox>
                        <w:txbxContent>
                          <w:p w:rsidR="00A25014" w:rsidRDefault="00A25014" w:rsidP="00B47DAB">
                            <w:pPr>
                              <w:rPr>
                                <w:sz w:val="16"/>
                                <w:szCs w:val="16"/>
                              </w:rPr>
                            </w:pPr>
                            <w:r>
                              <w:rPr>
                                <w:sz w:val="16"/>
                                <w:szCs w:val="16"/>
                              </w:rPr>
                              <w:t>8</w:t>
                            </w:r>
                          </w:p>
                          <w:p w:rsidR="00A25014" w:rsidRDefault="00A25014" w:rsidP="00B47DAB">
                            <w:pPr>
                              <w:jc w:val="center"/>
                              <w:rPr>
                                <w:sz w:val="16"/>
                                <w:szCs w:val="16"/>
                              </w:rPr>
                            </w:pPr>
                          </w:p>
                        </w:txbxContent>
                      </v:textbox>
                    </v:rect>
                  </w:pict>
                </mc:Fallback>
              </mc:AlternateContent>
            </w:r>
            <w:r w:rsidR="00B47DAB">
              <w:rPr>
                <w:noProof/>
              </w:rPr>
              <mc:AlternateContent>
                <mc:Choice Requires="wps">
                  <w:drawing>
                    <wp:anchor distT="0" distB="0" distL="114300" distR="114300" simplePos="0" relativeHeight="251663360" behindDoc="0" locked="0" layoutInCell="1" allowOverlap="1" wp14:anchorId="123A9076" wp14:editId="6BC4BB42">
                      <wp:simplePos x="0" y="0"/>
                      <wp:positionH relativeFrom="column">
                        <wp:posOffset>1438910</wp:posOffset>
                      </wp:positionH>
                      <wp:positionV relativeFrom="paragraph">
                        <wp:posOffset>139065</wp:posOffset>
                      </wp:positionV>
                      <wp:extent cx="142240" cy="635"/>
                      <wp:effectExtent l="0" t="0" r="29210" b="37465"/>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42240"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2D949C5" id="Прямая соединительная линия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0.95pt" to="12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" strokecolor="black [3213]">
                      <v:stroke joinstyle="miter"/>
                    </v:line>
                  </w:pict>
                </mc:Fallback>
              </mc:AlternateContent>
            </w:r>
            <w:r w:rsidR="00B47DAB">
              <w:rPr>
                <w:noProof/>
              </w:rPr>
              <mc:AlternateContent>
                <mc:Choice Requires="wps">
                  <w:drawing>
                    <wp:anchor distT="0" distB="0" distL="114300" distR="114300" simplePos="0" relativeHeight="251664384" behindDoc="0" locked="0" layoutInCell="1" allowOverlap="1" wp14:anchorId="7550BC3F" wp14:editId="3552C508">
                      <wp:simplePos x="0" y="0"/>
                      <wp:positionH relativeFrom="column">
                        <wp:posOffset>1510030</wp:posOffset>
                      </wp:positionH>
                      <wp:positionV relativeFrom="paragraph">
                        <wp:posOffset>161290</wp:posOffset>
                      </wp:positionV>
                      <wp:extent cx="45085" cy="196850"/>
                      <wp:effectExtent l="0" t="0" r="0" b="0"/>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968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9</w:t>
                                  </w:r>
                                </w:p>
                                <w:p w:rsidR="00A25014" w:rsidRDefault="00A25014" w:rsidP="00B47DAB">
                                  <w:pPr>
                                    <w:jc w:val="center"/>
                                    <w:rPr>
                                      <w:sz w:val="16"/>
                                      <w:szCs w:val="16"/>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550BC3F" id="Прямоугольник 55" o:spid="_x0000_s1058" style="position:absolute;margin-left:118.9pt;margin-top:12.7pt;width:3.55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" stroked="f" strokeweight=".5pt">
                      <v:path arrowok="t"/>
                      <v:textbox>
                        <w:txbxContent>
                          <w:p w:rsidR="00A25014" w:rsidRDefault="00A25014" w:rsidP="00B47DAB">
                            <w:pPr>
                              <w:jc w:val="center"/>
                              <w:rPr>
                                <w:sz w:val="16"/>
                                <w:szCs w:val="16"/>
                              </w:rPr>
                            </w:pPr>
                            <w:r>
                              <w:rPr>
                                <w:sz w:val="16"/>
                                <w:szCs w:val="16"/>
                              </w:rPr>
                              <w:t>9</w:t>
                            </w:r>
                          </w:p>
                          <w:p w:rsidR="00A25014" w:rsidRDefault="00A25014" w:rsidP="00B47DAB">
                            <w:pPr>
                              <w:jc w:val="center"/>
                              <w:rPr>
                                <w:sz w:val="16"/>
                                <w:szCs w:val="16"/>
                              </w:rPr>
                            </w:pPr>
                          </w:p>
                        </w:txbxContent>
                      </v:textbox>
                    </v:rect>
                  </w:pict>
                </mc:Fallback>
              </mc:AlternateContent>
            </w:r>
            <w:r w:rsidR="00B47DAB">
              <w:rPr>
                <w:noProof/>
              </w:rPr>
              <mc:AlternateContent>
                <mc:Choice Requires="wps">
                  <w:drawing>
                    <wp:anchor distT="0" distB="0" distL="114300" distR="114300" simplePos="0" relativeHeight="251666432" behindDoc="0" locked="0" layoutInCell="1" allowOverlap="1" wp14:anchorId="0142B5D4" wp14:editId="77462F26">
                      <wp:simplePos x="0" y="0"/>
                      <wp:positionH relativeFrom="column">
                        <wp:posOffset>1668780</wp:posOffset>
                      </wp:positionH>
                      <wp:positionV relativeFrom="paragraph">
                        <wp:posOffset>141605</wp:posOffset>
                      </wp:positionV>
                      <wp:extent cx="165100" cy="3810"/>
                      <wp:effectExtent l="0" t="57150" r="44450" b="7239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100" cy="381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0A654A" id="Прямая со стрелкой 51" o:spid="_x0000_s1026" type="#_x0000_t32" style="position:absolute;margin-left:131.4pt;margin-top:11.15pt;width:13pt;height:.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">
                      <v:stroke endarrow="block" endarrowwidth="narrow"/>
                    </v:shape>
                  </w:pict>
                </mc:Fallback>
              </mc:AlternateContent>
            </w:r>
            <w:r w:rsidR="00B47DAB">
              <w:rPr>
                <w:noProof/>
              </w:rPr>
              <mc:AlternateContent>
                <mc:Choice Requires="wps">
                  <w:drawing>
                    <wp:anchor distT="0" distB="0" distL="114300" distR="114300" simplePos="0" relativeHeight="251667456" behindDoc="0" locked="0" layoutInCell="1" allowOverlap="1" wp14:anchorId="5A8BBA4B" wp14:editId="3D76AD6E">
                      <wp:simplePos x="0" y="0"/>
                      <wp:positionH relativeFrom="column">
                        <wp:posOffset>1584325</wp:posOffset>
                      </wp:positionH>
                      <wp:positionV relativeFrom="paragraph">
                        <wp:posOffset>95885</wp:posOffset>
                      </wp:positionV>
                      <wp:extent cx="82550" cy="95885"/>
                      <wp:effectExtent l="0" t="25718" r="25083" b="44132"/>
                      <wp:wrapNone/>
                      <wp:docPr id="46" name="Блок-схема: сопоставление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82550" cy="9588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511DEEC" id="Блок-схема: сопоставление 46" o:spid="_x0000_s1026" type="#_x0000_t125" style="position:absolute;margin-left:124.75pt;margin-top:7.55pt;width:6.5pt;height:7.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"/>
                  </w:pict>
                </mc:Fallback>
              </mc:AlternateContent>
            </w:r>
          </w:p>
        </w:tc>
      </w:tr>
      <w:tr w:rsidR="00B47DAB" w:rsidTr="00B47DAB">
        <w:trPr>
          <w:trHeight w:val="956"/>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2</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Канализация</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000000"/>
                <w:sz w:val="20"/>
                <w:szCs w:val="20"/>
              </w:rPr>
            </w:pPr>
            <w:r>
              <w:rPr>
                <w:color w:val="000000"/>
                <w:sz w:val="20"/>
                <w:szCs w:val="20"/>
              </w:rPr>
              <w:t xml:space="preserve">Первый раструб ответвления тройника транзитного стояка </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Сети и оборудование, смонтированное в его Помещении</w:t>
            </w:r>
          </w:p>
        </w:tc>
      </w:tr>
      <w:tr w:rsidR="00B47DAB" w:rsidTr="00B47DAB">
        <w:trPr>
          <w:trHeight w:val="3712"/>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2.1</w:t>
            </w:r>
          </w:p>
        </w:tc>
        <w:tc>
          <w:tcPr>
            <w:tcW w:w="9917" w:type="dxa"/>
            <w:gridSpan w:val="3"/>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noProof/>
              </w:rPr>
              <mc:AlternateContent>
                <mc:Choice Requires="wps">
                  <w:drawing>
                    <wp:anchor distT="0" distB="0" distL="114300" distR="114300" simplePos="0" relativeHeight="251668480" behindDoc="0" locked="0" layoutInCell="1" allowOverlap="1" wp14:anchorId="0CE83B2B" wp14:editId="44328ACE">
                      <wp:simplePos x="0" y="0"/>
                      <wp:positionH relativeFrom="column">
                        <wp:posOffset>2667000</wp:posOffset>
                      </wp:positionH>
                      <wp:positionV relativeFrom="paragraph">
                        <wp:posOffset>405765</wp:posOffset>
                      </wp:positionV>
                      <wp:extent cx="3157220" cy="746125"/>
                      <wp:effectExtent l="0" t="0" r="508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7220" cy="746125"/>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16"/>
                                    </w:rPr>
                                  </w:pPr>
                                  <w:r>
                                    <w:rPr>
                                      <w:sz w:val="20"/>
                                      <w:szCs w:val="16"/>
                                    </w:rPr>
                                    <w:t>1- Общедомовой канализационный стояк.</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Стыковое соединение.</w:t>
                                  </w:r>
                                </w:p>
                                <w:p w:rsidR="00A25014" w:rsidRDefault="00A25014" w:rsidP="00B47DAB">
                                  <w:pPr>
                                    <w:rPr>
                                      <w:sz w:val="20"/>
                                      <w:szCs w:val="16"/>
                                    </w:rPr>
                                  </w:pPr>
                                  <w:r>
                                    <w:rPr>
                                      <w:sz w:val="20"/>
                                      <w:szCs w:val="16"/>
                                    </w:rPr>
                                    <w:t>4- Квартирная канализация.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CE83B2B" id="Прямоугольник 18" o:spid="_x0000_s1059" style="position:absolute;margin-left:210pt;margin-top:31.95pt;width:248.6pt;height:5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" fillcolor="window" stroked="f" strokeweight="2pt">
                      <v:path arrowok="t"/>
                      <v:textbox>
                        <w:txbxContent>
                          <w:p w:rsidR="00A25014" w:rsidRDefault="00A25014" w:rsidP="00B47DAB">
                            <w:pPr>
                              <w:rPr>
                                <w:sz w:val="20"/>
                                <w:szCs w:val="16"/>
                              </w:rPr>
                            </w:pPr>
                            <w:r>
                              <w:rPr>
                                <w:sz w:val="20"/>
                                <w:szCs w:val="16"/>
                              </w:rPr>
                              <w:t>1- Общедомовой канализационный стояк.</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Стыковое соединение.</w:t>
                            </w:r>
                          </w:p>
                          <w:p w:rsidR="00A25014" w:rsidRDefault="00A25014" w:rsidP="00B47DAB">
                            <w:pPr>
                              <w:rPr>
                                <w:sz w:val="20"/>
                                <w:szCs w:val="16"/>
                              </w:rPr>
                            </w:pPr>
                            <w:r>
                              <w:rPr>
                                <w:sz w:val="20"/>
                                <w:szCs w:val="16"/>
                              </w:rPr>
                              <w:t>4- Квартирная канализация.</w:t>
                            </w:r>
                          </w:p>
                        </w:txbxContent>
                      </v:textbox>
                    </v:rect>
                  </w:pict>
                </mc:Fallback>
              </mc:AlternateContent>
            </w:r>
            <w:r>
              <w:rPr>
                <w:noProof/>
              </w:rPr>
              <mc:AlternateContent>
                <mc:Choice Requires="wpg">
                  <w:drawing>
                    <wp:anchor distT="0" distB="0" distL="114300" distR="114300" simplePos="0" relativeHeight="251669504" behindDoc="0" locked="0" layoutInCell="1" allowOverlap="1" wp14:anchorId="6203E4CA" wp14:editId="4A6CFF0F">
                      <wp:simplePos x="0" y="0"/>
                      <wp:positionH relativeFrom="column">
                        <wp:posOffset>86995</wp:posOffset>
                      </wp:positionH>
                      <wp:positionV relativeFrom="paragraph">
                        <wp:posOffset>5080</wp:posOffset>
                      </wp:positionV>
                      <wp:extent cx="1384300" cy="1758315"/>
                      <wp:effectExtent l="0" t="0" r="25400" b="32385"/>
                      <wp:wrapNone/>
                      <wp:docPr id="129" name="Группа 129"/>
                      <wp:cNvGraphicFramePr/>
                      <a:graphic xmlns:a="http://schemas.openxmlformats.org/drawingml/2006/main">
                        <a:graphicData uri="http://schemas.microsoft.com/office/word/2010/wordprocessingGroup">
                          <wpg:wgp>
                            <wpg:cNvGrpSpPr/>
                            <wpg:grpSpPr bwMode="auto">
                              <a:xfrm>
                                <a:off x="0" y="0"/>
                                <a:ext cx="1384300" cy="1758315"/>
                                <a:chOff x="0" y="0"/>
                                <a:chExt cx="2180" cy="2994"/>
                              </a:xfrm>
                            </wpg:grpSpPr>
                            <wps:wsp>
                              <wps:cNvPr id="125" name="Rectangle 55"/>
                              <wps:cNvSpPr>
                                <a:spLocks/>
                              </wps:cNvSpPr>
                              <wps:spPr bwMode="auto">
                                <a:xfrm>
                                  <a:off x="1091" y="761"/>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3</w:t>
                                    </w:r>
                                  </w:p>
                                </w:txbxContent>
                              </wps:txbx>
                              <wps:bodyPr rot="0" vert="horz" wrap="square" lIns="91440" tIns="45720" rIns="91440" bIns="45720" anchor="ctr" anchorCtr="0" upright="1">
                                <a:noAutofit/>
                              </wps:bodyPr>
                            </wps:wsp>
                            <wps:wsp>
                              <wps:cNvPr id="126" name="Rectangle 56"/>
                              <wps:cNvSpPr>
                                <a:spLocks/>
                              </wps:cNvSpPr>
                              <wps:spPr bwMode="auto">
                                <a:xfrm>
                                  <a:off x="1691" y="808"/>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4</w:t>
                                    </w:r>
                                  </w:p>
                                </w:txbxContent>
                              </wps:txbx>
                              <wps:bodyPr rot="0" vert="horz" wrap="square" lIns="91440" tIns="45720" rIns="91440" bIns="45720" anchor="ctr" anchorCtr="0" upright="1">
                                <a:noAutofit/>
                              </wps:bodyPr>
                            </wps:wsp>
                            <wps:wsp>
                              <wps:cNvPr id="127" name="Rectangle 57"/>
                              <wps:cNvSpPr>
                                <a:spLocks/>
                              </wps:cNvSpPr>
                              <wps:spPr bwMode="auto">
                                <a:xfrm>
                                  <a:off x="546" y="328"/>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1</w:t>
                                    </w:r>
                                  </w:p>
                                </w:txbxContent>
                              </wps:txbx>
                              <wps:bodyPr rot="0" vert="horz" wrap="square" lIns="91440" tIns="45720" rIns="91440" bIns="45720" anchor="ctr" anchorCtr="0" upright="1">
                                <a:noAutofit/>
                              </wps:bodyPr>
                            </wps:wsp>
                            <wps:wsp>
                              <wps:cNvPr id="130" name="AutoShape 106"/>
                              <wps:cNvSpPr>
                                <a:spLocks noChangeArrowheads="1"/>
                              </wps:cNvSpPr>
                              <wps:spPr bwMode="auto">
                                <a:xfrm>
                                  <a:off x="68" y="1151"/>
                                  <a:ext cx="315" cy="1777"/>
                                </a:xfrm>
                                <a:prstGeom prst="can">
                                  <a:avLst>
                                    <a:gd name="adj" fmla="val 4599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AutoShape 107"/>
                              <wps:cNvSpPr>
                                <a:spLocks noChangeArrowheads="1"/>
                              </wps:cNvSpPr>
                              <wps:spPr bwMode="auto">
                                <a:xfrm rot="5400000">
                                  <a:off x="411" y="1171"/>
                                  <a:ext cx="315" cy="560"/>
                                </a:xfrm>
                                <a:prstGeom prst="can">
                                  <a:avLst>
                                    <a:gd name="adj" fmla="val 4285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AutoShape 105"/>
                              <wps:cNvSpPr>
                                <a:spLocks noChangeArrowheads="1"/>
                              </wps:cNvSpPr>
                              <wps:spPr bwMode="auto">
                                <a:xfrm rot="5400000">
                                  <a:off x="570" y="1311"/>
                                  <a:ext cx="405" cy="266"/>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 name="AutoShape 108"/>
                              <wps:cNvSpPr>
                                <a:spLocks noChangeArrowheads="1"/>
                              </wps:cNvSpPr>
                              <wps:spPr bwMode="auto">
                                <a:xfrm rot="5400000">
                                  <a:off x="1329" y="758"/>
                                  <a:ext cx="315" cy="1386"/>
                                </a:xfrm>
                                <a:prstGeom prst="can">
                                  <a:avLst>
                                    <a:gd name="adj" fmla="val 40619"/>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 name="AutoShape 109"/>
                              <wps:cNvSpPr>
                                <a:spLocks noChangeArrowheads="1"/>
                              </wps:cNvSpPr>
                              <wps:spPr bwMode="auto">
                                <a:xfrm>
                                  <a:off x="0" y="1010"/>
                                  <a:ext cx="454" cy="283"/>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5" name="AutoShape 110"/>
                              <wps:cNvSpPr>
                                <a:spLocks noChangeArrowheads="1"/>
                              </wps:cNvSpPr>
                              <wps:spPr bwMode="auto">
                                <a:xfrm>
                                  <a:off x="68" y="528"/>
                                  <a:ext cx="315" cy="570"/>
                                </a:xfrm>
                                <a:prstGeom prst="can">
                                  <a:avLst>
                                    <a:gd name="adj" fmla="val 2888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6" name="AutoShape 111"/>
                              <wps:cNvCnPr>
                                <a:cxnSpLocks noChangeShapeType="1"/>
                              </wps:cNvCnPr>
                              <wps:spPr bwMode="auto">
                                <a:xfrm>
                                  <a:off x="841" y="0"/>
                                  <a:ext cx="4" cy="29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7" name="AutoShape 112"/>
                              <wps:cNvCnPr>
                                <a:cxnSpLocks noChangeShapeType="1"/>
                              </wps:cNvCnPr>
                              <wps:spPr bwMode="auto">
                                <a:xfrm flipH="1">
                                  <a:off x="383" y="528"/>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8" name="Rectangle 66"/>
                              <wps:cNvSpPr>
                                <a:spLocks/>
                              </wps:cNvSpPr>
                              <wps:spPr bwMode="auto">
                                <a:xfrm>
                                  <a:off x="1060" y="225"/>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2</w:t>
                                    </w:r>
                                  </w:p>
                                </w:txbxContent>
                              </wps:txbx>
                              <wps:bodyPr rot="0" vert="horz" wrap="square" lIns="91440" tIns="45720" rIns="91440" bIns="45720" anchor="ctr" anchorCtr="0" upright="1">
                                <a:noAutofit/>
                              </wps:bodyPr>
                            </wps:wsp>
                            <wps:wsp>
                              <wps:cNvPr id="139" name="AutoShape 117"/>
                              <wps:cNvCnPr>
                                <a:cxnSpLocks noChangeShapeType="1"/>
                              </wps:cNvCnPr>
                              <wps:spPr bwMode="auto">
                                <a:xfrm flipH="1">
                                  <a:off x="863" y="467"/>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0" name="AutoShape 118"/>
                              <wps:cNvCnPr>
                                <a:cxnSpLocks noChangeShapeType="1"/>
                              </wps:cNvCnPr>
                              <wps:spPr bwMode="auto">
                                <a:xfrm flipH="1">
                                  <a:off x="863" y="1008"/>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1" name="AutoShape 119"/>
                              <wps:cNvCnPr>
                                <a:cxnSpLocks noChangeShapeType="1"/>
                              </wps:cNvCnPr>
                              <wps:spPr bwMode="auto">
                                <a:xfrm flipH="1">
                                  <a:off x="1507" y="1060"/>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6203E4CA" id="Группа 129" o:spid="_x0000_s1060" style="position:absolute;margin-left:6.85pt;margin-top:.4pt;width:109pt;height:138.45pt;z-index:251669504" coordsize="2180,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">
                      <v:rect id="Rectangle 55" o:spid="_x0000_s1061" style="position:absolute;left:1091;top:761;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I28IA&#10;AADcAAAADwAAAGRycy9kb3ducmV2LnhtbERPTWvCQBC9C/6HZYTedFNLRVJXqQFBPVntocchO82m&#10;zcyG7BrTf98tCL3N433OajNwo3rqQu3FwOMsA0VSeltLZeD9spsuQYWIYrHxQgZ+KMBmPR6tMLf+&#10;Jm/Un2OlUoiEHA24GNtc61A6Ygwz35Ik7tN3jDHBrtK2w1sK50bPs2yhGWtJDQ5bKhyV3+crGyiP&#10;V3469ovlofgq3Md2xwd/YmMeJsPrC6hIQ/wX3917m+bPn+HvmXSB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ojb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3</w:t>
                              </w:r>
                            </w:p>
                          </w:txbxContent>
                        </v:textbox>
                      </v:rect>
                      <v:rect id="Rectangle 56" o:spid="_x0000_s1062" style="position:absolute;left:1691;top:808;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WrMIA&#10;AADcAAAADwAAAGRycy9kb3ducmV2LnhtbERPS2vCQBC+C/0PyxR6000tBEldpQ0I1VN9HHocstNs&#10;2sxsyK4x/fddQfA2H99zluuRWzVQHxovBp5nGSiSyttGagOn42a6ABUiisXWCxn4owDr1cNkiYX1&#10;F9nTcIi1SiESCjTgYuwKrUPliDHMfEeSuG/fM8YE+1rbHi8pnFs9z7JcMzaSGhx2VDqqfg9nNlDt&#10;zvyyG/LFtvwp3df7hrf+k415ehzfXkFFGuNdfHN/2DR/nsP1mXSBX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Bas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4</w:t>
                              </w:r>
                            </w:p>
                          </w:txbxContent>
                        </v:textbox>
                      </v:rect>
                      <v:rect id="Rectangle 57" o:spid="_x0000_s1063" style="position:absolute;left:546;top:328;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zN8IA&#10;AADcAAAADwAAAGRycy9kb3ducmV2LnhtbERPTWvCQBC9C/6HZYTedFMLKqmr1ICgnqr20OOQnWbT&#10;ZmZDdo3pv+8WCr3N433Oejtwo3rqQu3FwOMsA0VSeltLZeDtup+uQIWIYrHxQga+KcB2Mx6tMbf+&#10;LmfqL7FSKURCjgZcjG2udSgdMYaZb0kS9+E7xphgV2nb4T2Fc6PnWbbQjLWkBoctFY7Kr8uNDZSn&#10;Gz+d+sXqWHwW7n2356N/ZWMeJsPLM6hIQ/wX/7kPNs2fL+H3mXS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LM3wgAAANw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1</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6" o:spid="_x0000_s1064" type="#_x0000_t22" style="position:absolute;left:68;top:1151;width:315;height:1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bzsUA&#10;AADcAAAADwAAAGRycy9kb3ducmV2LnhtbESPQU/DMAyF70j7D5EncWPpioRQWTZNY0g5geg4cDSN&#10;11ZrnJJkW/n3+IDEzdZ7fu/zajP5QV0opj6wgeWiAEXcBNdza+Dj8HL3CCplZIdDYDLwQwk269nN&#10;CisXrvxOlzq3SkI4VWigy3mstE5NRx7TIozEoh1D9Jhlja12Ea8S7gddFsWD9tizNHQ40q6j5lSf&#10;vYFP+/z9+mXLvV3GQ8z2bV+e68KY2/m0fQKVacr/5r9r6wT/X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9vOxQAAANwAAAAPAAAAAAAAAAAAAAAAAJgCAABkcnMv&#10;ZG93bnJldi54bWxQSwUGAAAAAAQABAD1AAAAigMAAAAA&#10;" adj="1761"/>
                      <v:shape id="AutoShape 107" o:spid="_x0000_s1065" type="#_x0000_t22" style="position:absolute;left:411;top:1171;width:315;height:5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kqMAA&#10;AADcAAAADwAAAGRycy9kb3ducmV2LnhtbERP22rCQBB9L/Qflin4VidWvKWuUkSpj9X4AUN23ASz&#10;syG71fj3XUHo2xzOdZbr3jXqyl2ovWgYDTNQLKU3tVgNp2L3PgcVIomhxgtruHOA9er1ZUm58Tc5&#10;8PUYrUohEnLSUMXY5oihrNhRGPqWJXFn3zmKCXYWTUe3FO4a/MiyKTqqJTVU1PKm4vJy/HUa7Lcr&#10;Fj+zCZ4O0xJNEbcWFxetB2/91yeoyH38Fz/de5Pmj0fweCZdg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akqMAAAADcAAAADwAAAAAAAAAAAAAAAACYAgAAZHJzL2Rvd25y&#10;ZXYueG1sUEsFBgAAAAAEAAQA9QAAAIUDAAAAAA==&#10;" adj="5207"/>
                      <v:shape id="AutoShape 105" o:spid="_x0000_s1066" type="#_x0000_t22" style="position:absolute;left:570;top:1311;width:405;height:26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1sIA&#10;AADcAAAADwAAAGRycy9kb3ducmV2LnhtbERPzWrCQBC+F3yHZYTe6sYIItFVpFi0xovWB5hmp0lo&#10;djbsbk306V1B6G0+vt9ZrHrTiAs5X1tWMB4lIIgLq2suFZy/Pt5mIHxA1thYJgVX8rBaDl4WmGnb&#10;8ZEup1CKGMI+QwVVCG0mpS8qMuhHtiWO3I91BkOErpTaYRfDTSPTJJlKgzXHhgpbeq+o+D39GQV2&#10;s3f6eLiFdNttP78Pfa7Xea7U67Bfz0EE6sO/+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7WwgAAANwAAAAPAAAAAAAAAAAAAAAAAJgCAABkcnMvZG93&#10;bnJldi54bWxQSwUGAAAAAAQABAD1AAAAhwMAAAAA&#10;" adj="10800"/>
                      <v:shape id="AutoShape 108" o:spid="_x0000_s1067" type="#_x0000_t22" style="position:absolute;left:1329;top:758;width:315;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xgMEA&#10;AADcAAAADwAAAGRycy9kb3ducmV2LnhtbERPS4vCMBC+C/sfwix4W9NdpUg1iiwsevW5621sxqbY&#10;TEoTbf33RljwNh/fc6bzzlbiRo0vHSv4HCQgiHOnSy4U7LY/H2MQPiBrrByTgjt5mM/eelPMtGt5&#10;TbdNKEQMYZ+hAhNCnUnpc0MW/cDVxJE7u8ZiiLAppG6wjeG2kl9JkkqLJccGgzV9G8ovm6tVsDz6&#10;v8P4d5ee9u1idBxtQ5karVT/vVtMQATqwkv8717pOH84hOcz8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zMYDBAAAA3AAAAA8AAAAAAAAAAAAAAAAAmAIAAGRycy9kb3du&#10;cmV2LnhtbFBLBQYAAAAABAAEAPUAAACGAwAAAAA=&#10;" adj="1994"/>
                      <v:shape id="AutoShape 109" o:spid="_x0000_s1068" type="#_x0000_t22" style="position:absolute;top:1010;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qMcQA&#10;AADcAAAADwAAAGRycy9kb3ducmV2LnhtbERP22rCQBB9F/oPyxT6IrqxikjqJmhBKipttf2AITu5&#10;1OxsyK4x/fuuIPRtDuc6y7Q3teiodZVlBZNxBII4s7riQsH312a0AOE8ssbaMin4JQdp8jBYYqzt&#10;lY/UnXwhQgi7GBWU3jexlC4ryaAb24Y4cLltDfoA20LqFq8h3NTyOYrm0mDFoaHEhl5Lys6ni1GQ&#10;739yc8mHR9Otd9Hn+8fbYb6ZKvX02K9eQHjq/b/47t7qMH86g9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KjHEAAAA3AAAAA8AAAAAAAAAAAAAAAAAmAIAAGRycy9k&#10;b3ducmV2LnhtbFBLBQYAAAAABAAEAPUAAACJAwAAAAA=&#10;" adj="10800"/>
                      <v:shape id="AutoShape 110" o:spid="_x0000_s1069" type="#_x0000_t22" style="position:absolute;left:68;top:528;width:31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7+ZcEA&#10;AADcAAAADwAAAGRycy9kb3ducmV2LnhtbERPTWsCMRC9C/0PYQRvNWvFUlajiGDxUkRt6XXYjJtl&#10;N5NtEnXrrzeC4G0e73Nmi8424kw+VI4VjIYZCOLC6YpLBd+H9esHiBCRNTaOScE/BVjMX3ozzLW7&#10;8I7O+1iKFMIhRwUmxjaXMhSGLIaha4kTd3TeYkzQl1J7vKRw28i3LHuXFitODQZbWhkq6v3JKtia&#10;v+p4/TK117+r9Y8pdvVna5Qa9LvlFESkLj7FD/dGp/njCdyfS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mXBAAAA3AAAAA8AAAAAAAAAAAAAAAAAmAIAAGRycy9kb3du&#10;cmV2LnhtbFBLBQYAAAAABAAEAPUAAACGAwAAAAA=&#10;" adj="3448"/>
                      <v:shape id="AutoShape 111" o:spid="_x0000_s1070" type="#_x0000_t32" style="position:absolute;left:841;width:4;height:2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uQ8MAAADcAAAADwAAAGRycy9kb3ducmV2LnhtbERP32vCMBB+H/g/hBv4MjSdsjKqUWQg&#10;KGNsOsHXo7k1pc0lNLHW/fXLYLC3+/h+3nI92Fb01IXasYLHaQaCuHS65krB6XM7eQYRIrLG1jEp&#10;uFGA9Wp0t8RCuysfqD/GSqQQDgUqMDH6QspQGrIYps4TJ+7LdRZjgl0ldYfXFG5bOcuyXFqsOTUY&#10;9PRiqGyOF6ug6Zv3w8dT8A+Xb8pfvXnbz89aqfH9sFmAiDTEf/Gfe6fT/HkOv8+k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6rkPDAAAA3AAAAA8AAAAAAAAAAAAA&#10;AAAAoQIAAGRycy9kb3ducmV2LnhtbFBLBQYAAAAABAAEAPkAAACRAwAAAAA=&#10;">
                        <v:stroke dashstyle="dash"/>
                      </v:shape>
                      <v:shape id="AutoShape 112" o:spid="_x0000_s1071" type="#_x0000_t32" style="position:absolute;left:383;top:528;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dasIAAADcAAAADwAAAGRycy9kb3ducmV2LnhtbERP32vCMBB+F/wfwgl701QHc3RGGeJg&#10;G4IuG3s+mltbbC4lydr63xtB8O0+vp+32gy2ER35UDtWMJ9lIIgLZ2ouFfx8v02fQYSIbLBxTArO&#10;FGCzHo9WmBvX8xd1OpYihXDIUUEVY5tLGYqKLIaZa4kT9+e8xZigL6Xx2Kdw28hFlj1JizWnhgpb&#10;2lZUnPS/VbA/zg/6GLX8+Nzx77bPzqfOa6UeJsPrC4hIQ7yLb+53k+Y/LuH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6dasIAAADcAAAADwAAAAAAAAAAAAAA&#10;AAChAgAAZHJzL2Rvd25yZXYueG1sUEsFBgAAAAAEAAQA+QAAAJADAAAAAA==&#10;">
                        <v:stroke endarrow="block" endarrowwidth="narrow"/>
                      </v:shape>
                      <v:rect id="Rectangle 66" o:spid="_x0000_s1072" style="position:absolute;left:1060;top:225;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xmMQA&#10;AADcAAAADwAAAGRycy9kb3ducmV2LnhtbESPQUvDQBCF74L/YRnBm91ooZTYbdFAwfakrQePQ3bM&#10;ps3Mhuw2jf/eOQjeZnhv3vtmtZm4MyMNqY3i4HFWgCGpo2+lcfB53D4swaSM4rGLQg5+KMFmfXuz&#10;wtLHq3zQeMiN0RBJJToIOfeltakOxJhmsSdR7TsOjFnXobF+wKuGc2efimJhGVvRhoA9VYHq8+HC&#10;Dur9hef7cbHcVacqfL1ueRff2bn7u+nlGUymKf+b/67fvOLPlVaf0Qn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sZjEAAAA3AAAAA8AAAAAAAAAAAAAAAAAmAIAAGRycy9k&#10;b3ducmV2LnhtbFBLBQYAAAAABAAEAPUAAACJAwAAAAA=&#10;" stroked="f" strokeweight=".5pt">
                        <v:path arrowok="t"/>
                        <v:textbox>
                          <w:txbxContent>
                            <w:p w:rsidR="00A25014" w:rsidRDefault="00A25014" w:rsidP="00B47DAB">
                              <w:pPr>
                                <w:jc w:val="center"/>
                                <w:rPr>
                                  <w:sz w:val="16"/>
                                  <w:szCs w:val="16"/>
                                </w:rPr>
                              </w:pPr>
                              <w:r>
                                <w:rPr>
                                  <w:sz w:val="16"/>
                                  <w:szCs w:val="16"/>
                                </w:rPr>
                                <w:t>2</w:t>
                              </w:r>
                            </w:p>
                          </w:txbxContent>
                        </v:textbox>
                      </v:rect>
                      <v:shape id="AutoShape 117" o:spid="_x0000_s1073" type="#_x0000_t32" style="position:absolute;left:863;top:467;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2sg8IAAADcAAAADwAAAGRycy9kb3ducmV2LnhtbERP32vCMBB+F/wfwgl701QHw3VGGeJg&#10;G4IuG3s+mltbbC4lydr63xtB8O0+vp+32gy2ER35UDtWMJ9lIIgLZ2ouFfx8v02XIEJENtg4JgVn&#10;CrBZj0crzI3r+Ys6HUuRQjjkqKCKsc2lDEVFFsPMtcSJ+3PeYkzQl9J47FO4beQiy56kxZpTQ4Ut&#10;bSsqTvrfKtgf5wd9jFp+fO74d9tn51PntVIPk+H1BUSkId7FN/e7SfMfn+H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2sg8IAAADcAAAADwAAAAAAAAAAAAAA&#10;AAChAgAAZHJzL2Rvd25yZXYueG1sUEsFBgAAAAAEAAQA+QAAAJADAAAAAA==&#10;">
                        <v:stroke endarrow="block" endarrowwidth="narrow"/>
                      </v:shape>
                      <v:shape id="AutoShape 118" o:spid="_x0000_s1074" type="#_x0000_t32" style="position:absolute;left:863;top:1008;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2Y8QAAADcAAAADwAAAGRycy9kb3ducmV2LnhtbESPQUvDQBCF74L/YRnBm91URCR2W0pp&#10;QUWw3RbPQ3aahGZnw+6apP/eOQjeZnhv3vtmsZp8pwaKqQ1sYD4rQBFXwbVcGzgddw8voFJGdtgF&#10;JgNXSrBa3t4ssHRh5AMNNtdKQjiVaKDJuS+1TlVDHtMs9MSinUP0mGWNtXYRRwn3nX4simftsWVp&#10;aLCnTUPVxf54A5/7+ZfdZ6vfP7b8vRmL62WI1pj7u2n9CirTlP/Nf9dvTvCfBF+ekQn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8XZjxAAAANwAAAAPAAAAAAAAAAAA&#10;AAAAAKECAABkcnMvZG93bnJldi54bWxQSwUGAAAAAAQABAD5AAAAkgMAAAAA&#10;">
                        <v:stroke endarrow="block" endarrowwidth="narrow"/>
                      </v:shape>
                      <v:shape id="AutoShape 119" o:spid="_x0000_s1075" type="#_x0000_t32" style="position:absolute;left:1507;top:1060;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T+MIAAADcAAAADwAAAGRycy9kb3ducmV2LnhtbERP32vCMBB+H/g/hBvsbaYdIqMaZYgD&#10;HQNdJns+mltbbC4liW397xdB2Nt9fD9vuR5tK3ryoXGsIJ9mIIhLZxquFJy+359fQYSIbLB1TAqu&#10;FGC9mjwssTBu4C/qdaxECuFQoII6xq6QMpQ1WQxT1xEn7td5izFBX0njcUjhtpUvWTaXFhtODTV2&#10;tKmpPOuLVfB5zA/6GLXcf2z5ZzNk13PvtVJPj+PbAkSkMf6L7+6dSfNnOdyeS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3T+MIAAADcAAAADwAAAAAAAAAAAAAA&#10;AAChAgAAZHJzL2Rvd25yZXYueG1sUEsFBgAAAAAEAAQA+QAAAJADAAAAAA==&#10;">
                        <v:stroke endarrow="block" endarrowwidth="narrow"/>
                      </v:shape>
                    </v:group>
                  </w:pict>
                </mc:Fallback>
              </mc:AlternateContent>
            </w:r>
          </w:p>
        </w:tc>
      </w:tr>
      <w:tr w:rsidR="00B47DAB" w:rsidTr="00B47DAB">
        <w:trPr>
          <w:trHeight w:val="1226"/>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lastRenderedPageBreak/>
              <w:t>3</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Электрооборудование</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000000"/>
                <w:sz w:val="20"/>
                <w:szCs w:val="20"/>
              </w:rPr>
            </w:pPr>
            <w:r>
              <w:rPr>
                <w:color w:val="000000"/>
                <w:sz w:val="20"/>
                <w:szCs w:val="20"/>
              </w:rPr>
              <w:t xml:space="preserve">Магистральные линии </w:t>
            </w:r>
            <w:r>
              <w:rPr>
                <w:iCs/>
                <w:color w:val="000000"/>
                <w:sz w:val="20"/>
                <w:szCs w:val="20"/>
              </w:rPr>
              <w:t>до вводных клемм первого отключающего устройства в электрощите, расположенный в МОП.</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Сети и оборудование, смонтированное в его Помещении</w:t>
            </w:r>
          </w:p>
        </w:tc>
      </w:tr>
      <w:tr w:rsidR="00B47DAB" w:rsidTr="00B47DAB">
        <w:trPr>
          <w:trHeight w:val="3144"/>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3.1</w:t>
            </w:r>
          </w:p>
        </w:tc>
        <w:tc>
          <w:tcPr>
            <w:tcW w:w="9917" w:type="dxa"/>
            <w:gridSpan w:val="3"/>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noProof/>
              </w:rPr>
              <mc:AlternateContent>
                <mc:Choice Requires="wps">
                  <w:drawing>
                    <wp:anchor distT="0" distB="0" distL="114300" distR="114300" simplePos="0" relativeHeight="251670528" behindDoc="0" locked="0" layoutInCell="1" allowOverlap="1" wp14:anchorId="5281CEF2" wp14:editId="58ECF45A">
                      <wp:simplePos x="0" y="0"/>
                      <wp:positionH relativeFrom="column">
                        <wp:posOffset>2643505</wp:posOffset>
                      </wp:positionH>
                      <wp:positionV relativeFrom="paragraph">
                        <wp:posOffset>222250</wp:posOffset>
                      </wp:positionV>
                      <wp:extent cx="3290570" cy="1231900"/>
                      <wp:effectExtent l="0" t="0" r="5080" b="6350"/>
                      <wp:wrapNone/>
                      <wp:docPr id="235" name="Прямоугольник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0570" cy="1231900"/>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16"/>
                                    </w:rPr>
                                  </w:pPr>
                                  <w:r>
                                    <w:rPr>
                                      <w:sz w:val="20"/>
                                      <w:szCs w:val="16"/>
                                    </w:rPr>
                                    <w:t>1- Общедомовой стояк электроснабжения.</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Электрический щиток, расположенный в нише МОП.</w:t>
                                  </w:r>
                                </w:p>
                                <w:p w:rsidR="00A25014" w:rsidRDefault="00A25014" w:rsidP="00B47DAB">
                                  <w:pPr>
                                    <w:rPr>
                                      <w:sz w:val="20"/>
                                      <w:szCs w:val="16"/>
                                    </w:rPr>
                                  </w:pPr>
                                  <w:r>
                                    <w:rPr>
                                      <w:sz w:val="20"/>
                                      <w:szCs w:val="16"/>
                                    </w:rPr>
                                    <w:t>4- Вводная клемма отключающего устройства в</w:t>
                                  </w:r>
                                </w:p>
                                <w:p w:rsidR="00A25014" w:rsidRDefault="00A25014" w:rsidP="00B47DAB">
                                  <w:pPr>
                                    <w:rPr>
                                      <w:sz w:val="20"/>
                                      <w:szCs w:val="16"/>
                                    </w:rPr>
                                  </w:pPr>
                                  <w:r>
                                    <w:rPr>
                                      <w:sz w:val="20"/>
                                      <w:szCs w:val="16"/>
                                    </w:rPr>
                                    <w:t xml:space="preserve">    электрощите МОП.</w:t>
                                  </w:r>
                                </w:p>
                                <w:p w:rsidR="00A25014" w:rsidRDefault="00A25014" w:rsidP="00B47DAB">
                                  <w:pPr>
                                    <w:rPr>
                                      <w:sz w:val="20"/>
                                      <w:szCs w:val="16"/>
                                    </w:rPr>
                                  </w:pPr>
                                  <w:r>
                                    <w:rPr>
                                      <w:sz w:val="20"/>
                                      <w:szCs w:val="16"/>
                                    </w:rPr>
                                    <w:t>5- Отключающее устройство.</w:t>
                                  </w:r>
                                </w:p>
                                <w:p w:rsidR="00A25014" w:rsidRDefault="00A25014" w:rsidP="00B47DAB">
                                  <w:pPr>
                                    <w:rPr>
                                      <w:sz w:val="20"/>
                                      <w:szCs w:val="16"/>
                                    </w:rPr>
                                  </w:pPr>
                                  <w:r>
                                    <w:rPr>
                                      <w:sz w:val="20"/>
                                      <w:szCs w:val="16"/>
                                    </w:rPr>
                                    <w:t>6- Электропроводка в Помещение.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281CEF2" id="Прямоугольник 235" o:spid="_x0000_s1076" style="position:absolute;margin-left:208.15pt;margin-top:17.5pt;width:259.1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" fillcolor="window" stroked="f" strokeweight="2pt">
                      <v:path arrowok="t"/>
                      <v:textbox>
                        <w:txbxContent>
                          <w:p w:rsidR="00A25014" w:rsidRDefault="00A25014" w:rsidP="00B47DAB">
                            <w:pPr>
                              <w:rPr>
                                <w:sz w:val="20"/>
                                <w:szCs w:val="16"/>
                              </w:rPr>
                            </w:pPr>
                            <w:r>
                              <w:rPr>
                                <w:sz w:val="20"/>
                                <w:szCs w:val="16"/>
                              </w:rPr>
                              <w:t>1- Общедомовой стояк электроснабжения.</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Электрический щиток, расположенный в нише МОП.</w:t>
                            </w:r>
                          </w:p>
                          <w:p w:rsidR="00A25014" w:rsidRDefault="00A25014" w:rsidP="00B47DAB">
                            <w:pPr>
                              <w:rPr>
                                <w:sz w:val="20"/>
                                <w:szCs w:val="16"/>
                              </w:rPr>
                            </w:pPr>
                            <w:r>
                              <w:rPr>
                                <w:sz w:val="20"/>
                                <w:szCs w:val="16"/>
                              </w:rPr>
                              <w:t>4- Вводная клемма отключающего устройства в</w:t>
                            </w:r>
                          </w:p>
                          <w:p w:rsidR="00A25014" w:rsidRDefault="00A25014" w:rsidP="00B47DAB">
                            <w:pPr>
                              <w:rPr>
                                <w:sz w:val="20"/>
                                <w:szCs w:val="16"/>
                              </w:rPr>
                            </w:pPr>
                            <w:r>
                              <w:rPr>
                                <w:sz w:val="20"/>
                                <w:szCs w:val="16"/>
                              </w:rPr>
                              <w:t xml:space="preserve">    электрощите МОП.</w:t>
                            </w:r>
                          </w:p>
                          <w:p w:rsidR="00A25014" w:rsidRDefault="00A25014" w:rsidP="00B47DAB">
                            <w:pPr>
                              <w:rPr>
                                <w:sz w:val="20"/>
                                <w:szCs w:val="16"/>
                              </w:rPr>
                            </w:pPr>
                            <w:r>
                              <w:rPr>
                                <w:sz w:val="20"/>
                                <w:szCs w:val="16"/>
                              </w:rPr>
                              <w:t>5- Отключающее устройство.</w:t>
                            </w:r>
                          </w:p>
                          <w:p w:rsidR="00A25014" w:rsidRDefault="00A25014" w:rsidP="00B47DAB">
                            <w:pPr>
                              <w:rPr>
                                <w:sz w:val="20"/>
                                <w:szCs w:val="16"/>
                              </w:rPr>
                            </w:pPr>
                            <w:r>
                              <w:rPr>
                                <w:sz w:val="20"/>
                                <w:szCs w:val="16"/>
                              </w:rPr>
                              <w:t>6- Электропроводка в Помещение.</w:t>
                            </w:r>
                          </w:p>
                        </w:txbxContent>
                      </v:textbox>
                    </v:rect>
                  </w:pict>
                </mc:Fallback>
              </mc:AlternateContent>
            </w:r>
            <w:r>
              <w:rPr>
                <w:noProof/>
              </w:rPr>
              <mc:AlternateContent>
                <mc:Choice Requires="wpg">
                  <w:drawing>
                    <wp:anchor distT="0" distB="0" distL="114300" distR="114300" simplePos="0" relativeHeight="251706368" behindDoc="0" locked="0" layoutInCell="1" allowOverlap="1" wp14:anchorId="156703C1" wp14:editId="2C07BB89">
                      <wp:simplePos x="0" y="0"/>
                      <wp:positionH relativeFrom="column">
                        <wp:posOffset>144145</wp:posOffset>
                      </wp:positionH>
                      <wp:positionV relativeFrom="paragraph">
                        <wp:posOffset>-43815</wp:posOffset>
                      </wp:positionV>
                      <wp:extent cx="1873885" cy="1771650"/>
                      <wp:effectExtent l="38100" t="0" r="12065" b="19050"/>
                      <wp:wrapNone/>
                      <wp:docPr id="219" name="Группа 219"/>
                      <wp:cNvGraphicFramePr/>
                      <a:graphic xmlns:a="http://schemas.openxmlformats.org/drawingml/2006/main">
                        <a:graphicData uri="http://schemas.microsoft.com/office/word/2010/wordprocessingGroup">
                          <wpg:wgp>
                            <wpg:cNvGrpSpPr/>
                            <wpg:grpSpPr bwMode="auto">
                              <a:xfrm>
                                <a:off x="0" y="0"/>
                                <a:ext cx="1873885" cy="1771650"/>
                                <a:chOff x="0" y="0"/>
                                <a:chExt cx="3321" cy="2567"/>
                              </a:xfrm>
                            </wpg:grpSpPr>
                            <wps:wsp>
                              <wps:cNvPr id="94" name="Rectangle 308"/>
                              <wps:cNvSpPr>
                                <a:spLocks noChangeArrowheads="1"/>
                              </wps:cNvSpPr>
                              <wps:spPr bwMode="auto">
                                <a:xfrm>
                                  <a:off x="1126" y="1002"/>
                                  <a:ext cx="1298" cy="914"/>
                                </a:xfrm>
                                <a:prstGeom prst="rect">
                                  <a:avLst/>
                                </a:prstGeom>
                                <a:solidFill>
                                  <a:srgbClr val="FFFFFF"/>
                                </a:solidFill>
                                <a:ln w="6350">
                                  <a:solidFill>
                                    <a:srgbClr val="000000"/>
                                  </a:solidFill>
                                  <a:prstDash val="dash"/>
                                  <a:miter lim="800000"/>
                                  <a:headEnd/>
                                  <a:tailEnd/>
                                </a:ln>
                              </wps:spPr>
                              <wps:bodyPr rot="0" vert="horz" wrap="square" lIns="91440" tIns="45720" rIns="91440" bIns="45720" anchor="t" anchorCtr="0" upright="1">
                                <a:noAutofit/>
                              </wps:bodyPr>
                            </wps:wsp>
                            <wps:wsp>
                              <wps:cNvPr id="95" name="AutoShape 298"/>
                              <wps:cNvCnPr>
                                <a:cxnSpLocks noChangeShapeType="1"/>
                              </wps:cNvCnPr>
                              <wps:spPr bwMode="auto">
                                <a:xfrm>
                                  <a:off x="57" y="684"/>
                                  <a:ext cx="0" cy="1786"/>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299"/>
                              <wps:cNvCnPr>
                                <a:cxnSpLocks noChangeShapeType="1"/>
                              </wps:cNvCnPr>
                              <wps:spPr bwMode="auto">
                                <a:xfrm>
                                  <a:off x="57" y="1485"/>
                                  <a:ext cx="1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300"/>
                              <wps:cNvCnPr>
                                <a:cxnSpLocks noChangeShapeType="1"/>
                              </wps:cNvCnPr>
                              <wps:spPr bwMode="auto">
                                <a:xfrm flipV="1">
                                  <a:off x="1647" y="1101"/>
                                  <a:ext cx="634" cy="3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301"/>
                              <wps:cNvCnPr>
                                <a:cxnSpLocks noChangeShapeType="1"/>
                              </wps:cNvCnPr>
                              <wps:spPr bwMode="auto">
                                <a:xfrm>
                                  <a:off x="2197" y="1485"/>
                                  <a:ext cx="6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02"/>
                              <wps:cNvCnPr>
                                <a:cxnSpLocks noChangeShapeType="1"/>
                              </wps:cNvCnPr>
                              <wps:spPr bwMode="auto">
                                <a:xfrm>
                                  <a:off x="2216" y="1366"/>
                                  <a:ext cx="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303"/>
                              <wps:cNvSpPr>
                                <a:spLocks noChangeArrowheads="1"/>
                              </wps:cNvSpPr>
                              <wps:spPr bwMode="auto">
                                <a:xfrm rot="-1996892">
                                  <a:off x="1822" y="1204"/>
                                  <a:ext cx="246" cy="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Oval 304"/>
                              <wps:cNvSpPr>
                                <a:spLocks noChangeArrowheads="1"/>
                              </wps:cNvSpPr>
                              <wps:spPr bwMode="auto">
                                <a:xfrm>
                                  <a:off x="57" y="1457"/>
                                  <a:ext cx="57" cy="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Oval 305"/>
                              <wps:cNvSpPr>
                                <a:spLocks noChangeArrowheads="1"/>
                              </wps:cNvSpPr>
                              <wps:spPr bwMode="auto">
                                <a:xfrm>
                                  <a:off x="1225" y="1457"/>
                                  <a:ext cx="57" cy="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Oval 306"/>
                              <wps:cNvSpPr>
                                <a:spLocks noChangeArrowheads="1"/>
                              </wps:cNvSpPr>
                              <wps:spPr bwMode="auto">
                                <a:xfrm>
                                  <a:off x="2624" y="1457"/>
                                  <a:ext cx="57" cy="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312"/>
                              <wps:cNvCnPr>
                                <a:cxnSpLocks noChangeShapeType="1"/>
                              </wps:cNvCnPr>
                              <wps:spPr bwMode="auto">
                                <a:xfrm flipH="1">
                                  <a:off x="0" y="842"/>
                                  <a:ext cx="127" cy="1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313"/>
                              <wps:cNvCnPr>
                                <a:cxnSpLocks noChangeShapeType="1"/>
                              </wps:cNvCnPr>
                              <wps:spPr bwMode="auto">
                                <a:xfrm flipH="1">
                                  <a:off x="0" y="2107"/>
                                  <a:ext cx="127"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314"/>
                              <wps:cNvCnPr>
                                <a:cxnSpLocks noChangeShapeType="1"/>
                              </wps:cNvCnPr>
                              <wps:spPr bwMode="auto">
                                <a:xfrm flipH="1">
                                  <a:off x="520" y="1428"/>
                                  <a:ext cx="101"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315"/>
                              <wps:cNvCnPr>
                                <a:cxnSpLocks noChangeShapeType="1"/>
                              </wps:cNvCnPr>
                              <wps:spPr bwMode="auto">
                                <a:xfrm flipH="1">
                                  <a:off x="2768" y="1428"/>
                                  <a:ext cx="6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316"/>
                              <wps:cNvCnPr>
                                <a:cxnSpLocks noChangeShapeType="1"/>
                              </wps:cNvCnPr>
                              <wps:spPr bwMode="auto">
                                <a:xfrm flipH="1">
                                  <a:off x="88" y="969"/>
                                  <a:ext cx="304" cy="22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1" name="Rectangle 317"/>
                              <wps:cNvSpPr>
                                <a:spLocks noChangeArrowheads="1"/>
                              </wps:cNvSpPr>
                              <wps:spPr bwMode="auto">
                                <a:xfrm>
                                  <a:off x="445" y="684"/>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1</w:t>
                                    </w:r>
                                  </w:p>
                                </w:txbxContent>
                              </wps:txbx>
                              <wps:bodyPr rot="0" vert="horz" wrap="square" lIns="91440" tIns="45720" rIns="91440" bIns="45720" anchor="t" anchorCtr="0" upright="1">
                                <a:noAutofit/>
                              </wps:bodyPr>
                            </wps:wsp>
                            <wps:wsp>
                              <wps:cNvPr id="112" name="AutoShape 318"/>
                              <wps:cNvCnPr>
                                <a:cxnSpLocks noChangeShapeType="1"/>
                              </wps:cNvCnPr>
                              <wps:spPr bwMode="auto">
                                <a:xfrm flipH="1">
                                  <a:off x="1254" y="646"/>
                                  <a:ext cx="304" cy="22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3" name="AutoShape 319"/>
                              <wps:cNvCnPr>
                                <a:cxnSpLocks noChangeShapeType="1"/>
                              </wps:cNvCnPr>
                              <wps:spPr bwMode="auto">
                                <a:xfrm flipH="1">
                                  <a:off x="2197" y="778"/>
                                  <a:ext cx="304" cy="22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5" name="AutoShape 320"/>
                              <wps:cNvCnPr>
                                <a:cxnSpLocks noChangeShapeType="1"/>
                              </wps:cNvCnPr>
                              <wps:spPr bwMode="auto">
                                <a:xfrm flipV="1">
                                  <a:off x="805" y="1542"/>
                                  <a:ext cx="358" cy="248"/>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6" name="AutoShape 321"/>
                              <wps:cNvCnPr>
                                <a:cxnSpLocks noChangeShapeType="1"/>
                              </wps:cNvCnPr>
                              <wps:spPr bwMode="auto">
                                <a:xfrm flipV="1">
                                  <a:off x="1965" y="1485"/>
                                  <a:ext cx="0" cy="74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7" name="AutoShape 322"/>
                              <wps:cNvCnPr>
                                <a:cxnSpLocks noChangeShapeType="1"/>
                              </wps:cNvCnPr>
                              <wps:spPr bwMode="auto">
                                <a:xfrm flipH="1">
                                  <a:off x="2951" y="1002"/>
                                  <a:ext cx="205" cy="36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8" name="Rectangle 323"/>
                              <wps:cNvSpPr>
                                <a:spLocks noChangeArrowheads="1"/>
                              </wps:cNvSpPr>
                              <wps:spPr bwMode="auto">
                                <a:xfrm>
                                  <a:off x="483" y="1705"/>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4</w:t>
                                    </w:r>
                                  </w:p>
                                </w:txbxContent>
                              </wps:txbx>
                              <wps:bodyPr rot="0" vert="horz" wrap="square" lIns="91440" tIns="45720" rIns="91440" bIns="45720" anchor="t" anchorCtr="0" upright="1">
                                <a:noAutofit/>
                              </wps:bodyPr>
                            </wps:wsp>
                            <wps:wsp>
                              <wps:cNvPr id="119" name="Rectangle 324"/>
                              <wps:cNvSpPr>
                                <a:spLocks noChangeArrowheads="1"/>
                              </wps:cNvSpPr>
                              <wps:spPr bwMode="auto">
                                <a:xfrm>
                                  <a:off x="1605" y="368"/>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2</w:t>
                                    </w:r>
                                  </w:p>
                                </w:txbxContent>
                              </wps:txbx>
                              <wps:bodyPr rot="0" vert="horz" wrap="square" lIns="91440" tIns="45720" rIns="91440" bIns="45720" anchor="t" anchorCtr="0" upright="1">
                                <a:noAutofit/>
                              </wps:bodyPr>
                            </wps:wsp>
                            <wps:wsp>
                              <wps:cNvPr id="120" name="Rectangle 325"/>
                              <wps:cNvSpPr>
                                <a:spLocks noChangeArrowheads="1"/>
                              </wps:cNvSpPr>
                              <wps:spPr bwMode="auto">
                                <a:xfrm>
                                  <a:off x="1822" y="2198"/>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5</w:t>
                                    </w:r>
                                  </w:p>
                                </w:txbxContent>
                              </wps:txbx>
                              <wps:bodyPr rot="0" vert="horz" wrap="square" lIns="91440" tIns="45720" rIns="91440" bIns="45720" anchor="t" anchorCtr="0" upright="1">
                                <a:noAutofit/>
                              </wps:bodyPr>
                            </wps:wsp>
                            <wps:wsp>
                              <wps:cNvPr id="121" name="Rectangle 326"/>
                              <wps:cNvSpPr>
                                <a:spLocks noChangeArrowheads="1"/>
                              </wps:cNvSpPr>
                              <wps:spPr bwMode="auto">
                                <a:xfrm>
                                  <a:off x="2432" y="524"/>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3</w:t>
                                    </w:r>
                                  </w:p>
                                </w:txbxContent>
                              </wps:txbx>
                              <wps:bodyPr rot="0" vert="horz" wrap="square" lIns="91440" tIns="45720" rIns="91440" bIns="45720" anchor="t" anchorCtr="0" upright="1">
                                <a:noAutofit/>
                              </wps:bodyPr>
                            </wps:wsp>
                            <wps:wsp>
                              <wps:cNvPr id="122" name="Rectangle 327"/>
                              <wps:cNvSpPr>
                                <a:spLocks noChangeArrowheads="1"/>
                              </wps:cNvSpPr>
                              <wps:spPr bwMode="auto">
                                <a:xfrm>
                                  <a:off x="3072" y="646"/>
                                  <a:ext cx="249" cy="318"/>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6</w:t>
                                    </w:r>
                                  </w:p>
                                </w:txbxContent>
                              </wps:txbx>
                              <wps:bodyPr rot="0" vert="horz" wrap="square" lIns="91440" tIns="45720" rIns="91440" bIns="45720" anchor="t" anchorCtr="0" upright="1">
                                <a:noAutofit/>
                              </wps:bodyPr>
                            </wps:wsp>
                            <wps:wsp>
                              <wps:cNvPr id="123" name="AutoShape 309"/>
                              <wps:cNvCnPr>
                                <a:cxnSpLocks noChangeShapeType="1"/>
                              </wps:cNvCnPr>
                              <wps:spPr bwMode="auto">
                                <a:xfrm>
                                  <a:off x="1225" y="0"/>
                                  <a:ext cx="1" cy="256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AutoShape 329"/>
                              <wps:cNvCnPr>
                                <a:cxnSpLocks noChangeShapeType="1"/>
                              </wps:cNvCnPr>
                              <wps:spPr bwMode="auto">
                                <a:xfrm>
                                  <a:off x="2828" y="1485"/>
                                  <a:ext cx="190" cy="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156703C1" id="Группа 219" o:spid="_x0000_s1077" style="position:absolute;margin-left:11.35pt;margin-top:-3.45pt;width:147.55pt;height:139.5pt;z-index:251706368" coordsize="3321,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">
                      <v:rect id="Rectangle 308" o:spid="_x0000_s1078" style="position:absolute;left:1126;top:1002;width:1298;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luMEA&#10;AADbAAAADwAAAGRycy9kb3ducmV2LnhtbESPQWsCMRSE7wX/Q3iCt5q1iOhqFBEEj9ZW9PjYPHcX&#10;Ny9LkprYX98UCj0OM/MNs9ok04kHOd9aVjAZFyCIK6tbrhV8fuxf5yB8QNbYWSYFT/KwWQ9eVlhq&#10;G/mdHqdQiwxhX6KCJoS+lNJXDRn0Y9sTZ+9mncGQpauldhgz3HTyrShm0mDLeaHBnnYNVffTl1Fw&#10;jrdQRH9MvZtc0nUeDzP8tkqNhmm7BBEohf/wX/ugFSym8Psl/w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ZJbjBAAAA2wAAAA8AAAAAAAAAAAAAAAAAmAIAAGRycy9kb3du&#10;cmV2LnhtbFBLBQYAAAAABAAEAPUAAACGAwAAAAA=&#10;" strokeweight=".5pt">
                        <v:stroke dashstyle="dash"/>
                      </v:rect>
                      <v:shape id="AutoShape 298" o:spid="_x0000_s1079" type="#_x0000_t32" style="position:absolute;left:57;top:684;width: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LMT8MAAADbAAAADwAAAGRycy9kb3ducmV2LnhtbESPW4vCMBSE3xf8D+EIvq2pi9dqFFmQ&#10;XQRXvKCvh+bYFpuT0sRa/70RhH0cZuYbZrZoTCFqqlxuWUGvG4EgTqzOOVVwPKw+xyCcR9ZYWCYF&#10;D3KwmLc+Zhhre+cd1XufigBhF6OCzPsyltIlGRl0XVsSB+9iK4M+yCqVusJ7gJtCfkXRUBrMOSxk&#10;WNJ3Rsl1fzMK6u3pb7Qq65+tT0/93bo/OaPZKNVpN8spCE+N/w+/279awWQA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SzE/DAAAA2wAAAA8AAAAAAAAAAAAA&#10;AAAAoQIAAGRycy9kb3ducmV2LnhtbFBLBQYAAAAABAAEAPkAAACRAwAAAAA=&#10;" strokeweight="2pt"/>
                      <v:shape id="AutoShape 299" o:spid="_x0000_s1080" type="#_x0000_t32" style="position:absolute;left:57;top:1485;width:1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300" o:spid="_x0000_s1081" type="#_x0000_t32" style="position:absolute;left:1647;top:1101;width:634;height: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heMQAAADbAAAADwAAAGRycy9kb3ducmV2LnhtbESPQWsCMRSE74X+h/AEL0Wz66Hq1iil&#10;IIgHoboHj4/kdXdx87JN4rr+e1MoeBxm5htmtRlsK3ryoXGsIJ9mIIi1Mw1XCsrTdrIAESKywdYx&#10;KbhTgM369WWFhXE3/qb+GCuRIBwKVFDH2BVSBl2TxTB1HXHyfpy3GJP0lTQebwluWznLsndpseG0&#10;UGNHXzXpy/FqFTT78lD2b7/R68U+P/s8nM6tVmo8Gj4/QEQa4jP8394ZBcs5/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6F4xAAAANsAAAAPAAAAAAAAAAAA&#10;AAAAAKECAABkcnMvZG93bnJldi54bWxQSwUGAAAAAAQABAD5AAAAkgMAAAAA&#10;"/>
                      <v:shape id="AutoShape 301" o:spid="_x0000_s1082" type="#_x0000_t32" style="position:absolute;left:2197;top:1485;width: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302" o:spid="_x0000_s1083" type="#_x0000_t32" style="position:absolute;left:2216;top:1366;width:0;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rect id="Rectangle 303" o:spid="_x0000_s1084" style="position:absolute;left:1822;top:1204;width:246;height:100;rotation:-21811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PCcMA&#10;AADcAAAADwAAAGRycy9kb3ducmV2LnhtbESPQWsCMRCF74X+hzCF3mqi0FK2RhGhpZRSrNb7sBmz&#10;i5vJsolr/Pedg+BthvfmvW/myxI6NdKQ2sgWphMDiriOrmVv4W/3/vQKKmVkh11ksnChBMvF/d0c&#10;KxfP/EvjNnslIZwqtNDk3Fdap7qhgGkSe2LRDnEImGUdvHYDniU8dHpmzIsO2LI0NNjTuqH6uD0F&#10;C+WwLz/ejOFjc/kKz/tvn73ZWPv4UFZvoDKVfDNfrz+d4BvBl2dkAr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bPCcMAAADcAAAADwAAAAAAAAAAAAAAAACYAgAAZHJzL2Rv&#10;d25yZXYueG1sUEsFBgAAAAAEAAQA9QAAAIgDAAAAAA==&#10;"/>
                      <v:oval id="Oval 304" o:spid="_x0000_s1085" style="position:absolute;left:57;top:145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v:oval id="Oval 305" o:spid="_x0000_s1086" style="position:absolute;left:1225;top:145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SAsIA&#10;AADcAAAADwAAAGRycy9kb3ducmV2LnhtbERPTUvDQBC9C/0PyxS8mU0bWiR2U4pFaA8eTPU+ZKdJ&#10;SHY2ZMc0/nu3IHibx/uc3X52vZpoDK1nA6skBUVcedtybeDz8vb0DCoIssXeMxn4oQD7YvGww9z6&#10;G3/QVEqtYgiHHA00IkOudagachgSPxBH7upHhxLhWGs74i2Gu16v03SrHbYcGxoc6LWhqiu/nYFj&#10;fSi3k85kk12PJ9l0X+/nbGXM43I+vIASmuVf/Oc+2Tg/XcP9mXi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ICwgAAANwAAAAPAAAAAAAAAAAAAAAAAJgCAABkcnMvZG93&#10;bnJldi54bWxQSwUGAAAAAAQABAD1AAAAhwMAAAAA&#10;"/>
                      <v:oval id="Oval 306" o:spid="_x0000_s1087" style="position:absolute;left:2624;top:145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shape id="AutoShape 312" o:spid="_x0000_s1088" type="#_x0000_t32" style="position:absolute;top:842;width:127;height: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Eq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Eq8IAAADcAAAADwAAAAAAAAAAAAAA&#10;AAChAgAAZHJzL2Rvd25yZXYueG1sUEsFBgAAAAAEAAQA+QAAAJADAAAAAA==&#10;"/>
                      <v:shape id="AutoShape 313" o:spid="_x0000_s1089" type="#_x0000_t32" style="position:absolute;top:2107;width:127;height: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shape id="AutoShape 314" o:spid="_x0000_s1090" type="#_x0000_t32" style="position:absolute;left:520;top:1428;width:101;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8OrsUAAADcAAAADwAAAGRycy9kb3ducmV2LnhtbESPQWvDMAyF74X9B6PBLmV1skMpad0y&#10;BoPSw6BtDj0KW0vCYjmzvTT999Oh0JvEe3rv02Y3+V6NFFMX2EC5KEAR2+A6bgzU58/XFaiUkR32&#10;gcnAjRLstk+zDVYuXPlI4yk3SkI4VWigzXmotE62JY9pEQZi0b5D9JhljY12Ea8S7nv9VhRL7bFj&#10;aWhxoI+W7M/pzxvoDvVXPc5/c7SrQ3mJZTpfemvMy/P0vgaVacoP8/167wS/E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8OrsUAAADcAAAADwAAAAAAAAAA&#10;AAAAAAChAgAAZHJzL2Rvd25yZXYueG1sUEsFBgAAAAAEAAQA+QAAAJMDAAAAAA==&#10;"/>
                      <v:shape id="AutoShape 315" o:spid="_x0000_s1091" type="#_x0000_t32" style="position:absolute;left:2768;top:1428;width:60;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shape id="AutoShape 316" o:spid="_x0000_s1092" type="#_x0000_t32" style="position:absolute;left:88;top:969;width:304;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QsUAAADcAAAADwAAAGRycy9kb3ducmV2LnhtbESPQWvCQBCF7wX/wzKCl6IbhRaJrqJS&#10;IR48GL14G7JjEszOhuzWpP++cyj0NsN789436+3gGvWiLtSeDcxnCSjiwtuaSwO363G6BBUissXG&#10;Mxn4oQDbzehtjan1PV/olcdSSQiHFA1UMbap1qGoyGGY+ZZYtIfvHEZZu1LbDnsJd41eJMmndliz&#10;NFTY0qGi4pl/OwP73J3ueByyc/+e3ZLn10dudydjJuNhtwIVaYj/5r/rzAr+X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LQsUAAADcAAAADwAAAAAAAAAA&#10;AAAAAAChAgAAZHJzL2Rvd25yZXYueG1sUEsFBgAAAAAEAAQA+QAAAJMDAAAAAA==&#10;">
                        <v:stroke endarrow="block" endarrowwidth="narrow" endarrowlength="long"/>
                      </v:shape>
                      <v:rect id="Rectangle 317" o:spid="_x0000_s1093" style="position:absolute;left:445;top:684;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KcEA&#10;AADcAAAADwAAAGRycy9kb3ducmV2LnhtbERPTWvCQBC9C/0PywjedBMpIqmrVJtiDz1orPdhd0xC&#10;s7Mhu2rsr3cLgrd5vM9ZrHrbiAt1vnasIJ0kIIi1MzWXCn4On+M5CB+QDTaOScGNPKyWL4MFZsZd&#10;eU+XIpQihrDPUEEVQptJ6XVFFv3EtcSRO7nOYoiwK6Xp8BrDbSOnSTKTFmuODRW2tKlI/xZnq2CH&#10;+LH722q9zm/frzltjjm5RqnRsH9/AxGoD0/xw/1l4vw0hf9n4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xinBAAAA3AAAAA8AAAAAAAAAAAAAAAAAmAIAAGRycy9kb3du&#10;cmV2LnhtbFBLBQYAAAAABAAEAPUAAACGAwAAAAA=&#10;" strokecolor="white">
                        <v:textbox>
                          <w:txbxContent>
                            <w:p w:rsidR="00A25014" w:rsidRDefault="00A25014" w:rsidP="00B47DAB">
                              <w:pPr>
                                <w:jc w:val="center"/>
                                <w:rPr>
                                  <w:sz w:val="16"/>
                                  <w:szCs w:val="16"/>
                                </w:rPr>
                              </w:pPr>
                              <w:r>
                                <w:rPr>
                                  <w:sz w:val="16"/>
                                  <w:szCs w:val="16"/>
                                </w:rPr>
                                <w:t>1</w:t>
                              </w:r>
                            </w:p>
                          </w:txbxContent>
                        </v:textbox>
                      </v:rect>
                      <v:shape id="AutoShape 318" o:spid="_x0000_s1094" type="#_x0000_t32" style="position:absolute;left:1254;top:646;width:304;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wrsIAAADcAAAADwAAAGRycy9kb3ducmV2LnhtbERPTYvCMBC9C/sfwix4kTVVUKQai4pC&#10;PezB6mVvQzO2pc2kNNHWf28WFvY2j/c5m2QwjXhS5yrLCmbTCARxbnXFhYLb9fS1AuE8ssbGMil4&#10;kYNk+zHaYKxtzxd6Zr4QIYRdjApK79tYSpeXZNBNbUscuLvtDPoAu0LqDvsQbho5j6KlNFhxaCix&#10;pUNJeZ09jIJ9Zs4/eBrS736S3qL6uMj07qzU+HPYrUF4Gvy/+M+d6jB/NoffZ8IFcvs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HwrsIAAADcAAAADwAAAAAAAAAAAAAA&#10;AAChAgAAZHJzL2Rvd25yZXYueG1sUEsFBgAAAAAEAAQA+QAAAJADAAAAAA==&#10;">
                        <v:stroke endarrow="block" endarrowwidth="narrow" endarrowlength="long"/>
                      </v:shape>
                      <v:shape id="AutoShape 319" o:spid="_x0000_s1095" type="#_x0000_t32" style="position:absolute;left:2197;top:778;width:304;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1VNcQAAADcAAAADwAAAGRycy9kb3ducmV2LnhtbERPTWvCQBC9F/wPywheSrPR0iJpVlEx&#10;kBx6aPTS25CdJsHsbMiuJv57t1DobR7vc9LtZDpxo8G1lhUsoxgEcWV1y7WC8yl7WYNwHlljZ5kU&#10;3MnBdjN7SjHRduQvupW+FiGEXYIKGu/7REpXNWTQRbYnDtyPHQz6AIda6gHHEG46uYrjd2mw5dDQ&#10;YE+HhqpLeTUK9qUpvjGb8s/xOT/Hl+NbqXeFUov5tPsA4Wny/+I/d67D/OUr/D4TLp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rVU1xAAAANwAAAAPAAAAAAAAAAAA&#10;AAAAAKECAABkcnMvZG93bnJldi54bWxQSwUGAAAAAAQABAD5AAAAkgMAAAAA&#10;">
                        <v:stroke endarrow="block" endarrowwidth="narrow" endarrowlength="long"/>
                      </v:shape>
                      <v:shape id="AutoShape 320" o:spid="_x0000_s1096" type="#_x0000_t32" style="position:absolute;left:805;top:1542;width:358;height: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ho2sIAAADcAAAADwAAAGRycy9kb3ducmV2LnhtbERPTYvCMBC9C/sfwix4EU0VXKRrLCoK&#10;9eBhqxdvQzPbljaT0kRb/71ZWPA2j/c562QwjXhQ5yrLCuazCARxbnXFhYLr5ThdgXAeWWNjmRQ8&#10;yUGy+RitMda25x96ZL4QIYRdjApK79tYSpeXZNDNbEscuF/bGfQBdoXUHfYh3DRyEUVf0mDFoaHE&#10;lvYl5XV2Nwp2mTnd8Dik536SXqP6sMz09qTU+HPYfoPwNPi3+N+d6jB/voS/Z8IFcvM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ho2sIAAADcAAAADwAAAAAAAAAAAAAA&#10;AAChAgAAZHJzL2Rvd25yZXYueG1sUEsFBgAAAAAEAAQA+QAAAJADAAAAAA==&#10;">
                        <v:stroke endarrow="block" endarrowwidth="narrow" endarrowlength="long"/>
                      </v:shape>
                      <v:shape id="AutoShape 321" o:spid="_x0000_s1097" type="#_x0000_t32" style="position:absolute;left:1965;top:1485;width:0;height: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r2rcIAAADcAAAADwAAAGRycy9kb3ducmV2LnhtbERPTYvCMBC9L+x/CLPgZdFUQZGusago&#10;1IOHrV68Dc1sW9pMShNt/fdGEPY2j/c5q2QwjbhT5yrLCqaTCARxbnXFhYLL+TBegnAeWWNjmRQ8&#10;yEGy/vxYYaxtz790z3whQgi7GBWU3rexlC4vyaCb2JY4cH+2M+gD7AqpO+xDuGnkLIoW0mDFoaHE&#10;lnYl5XV2Mwq2mTle8TCkp/47vUT1fp7pzVGp0dew+QHhafD/4rc71WH+dAGvZ8IFcv0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r2rcIAAADcAAAADwAAAAAAAAAAAAAA&#10;AAChAgAAZHJzL2Rvd25yZXYueG1sUEsFBgAAAAAEAAQA+QAAAJADAAAAAA==&#10;">
                        <v:stroke endarrow="block" endarrowwidth="narrow" endarrowlength="long"/>
                      </v:shape>
                      <v:shape id="AutoShape 322" o:spid="_x0000_s1098" type="#_x0000_t32" style="position:absolute;left:2951;top:1002;width:205;height:3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TNsQAAADcAAAADwAAAGRycy9kb3ducmV2LnhtbERPTWvCQBC9F/wPywheSrNRaCtpVlEx&#10;kBx6aPTS25CdJsHsbMiuJv57t1DobR7vc9LtZDpxo8G1lhUsoxgEcWV1y7WC8yl7WYNwHlljZ5kU&#10;3MnBdjN7SjHRduQvupW+FiGEXYIKGu/7REpXNWTQRbYnDtyPHQz6AIda6gHHEG46uYrjN2mw5dDQ&#10;YE+HhqpLeTUK9qUpvjGb8s/xOT/Hl+NrqXeFUov5tPsA4Wny/+I/d67D/OU7/D4TLp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lM2xAAAANwAAAAPAAAAAAAAAAAA&#10;AAAAAKECAABkcnMvZG93bnJldi54bWxQSwUGAAAAAAQABAD5AAAAkgMAAAAA&#10;">
                        <v:stroke endarrow="block" endarrowwidth="narrow" endarrowlength="long"/>
                      </v:shape>
                      <v:rect id="Rectangle 323" o:spid="_x0000_s1099" style="position:absolute;left:483;top:1705;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vtMQA&#10;AADcAAAADwAAAGRycy9kb3ducmV2LnhtbESPT2/CMAzF75P4DpGRdhspE5qmQkD8KRqHHRiDu5WY&#10;tqJxqiaDwqefD5N2s/We3/t5tuh9o67UxTqwgfEoA0Vsg6u5NHD83r68g4oJ2WETmAzcKcJiPnia&#10;Ye7Cjb/oekilkhCOORqoUmpzraOtyGMchZZYtHPoPCZZu1K7Dm8S7hv9mmVv2mPN0lBhS+uK7OXw&#10;4w3sETf7x4e1q+L+OSlofSooNMY8D/vlFFSiPv2b/653TvDHQivPyAR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b7TEAAAA3AAAAA8AAAAAAAAAAAAAAAAAmAIAAGRycy9k&#10;b3ducmV2LnhtbFBLBQYAAAAABAAEAPUAAACJAwAAAAA=&#10;" strokecolor="white">
                        <v:textbox>
                          <w:txbxContent>
                            <w:p w:rsidR="00A25014" w:rsidRDefault="00A25014" w:rsidP="00B47DAB">
                              <w:pPr>
                                <w:jc w:val="center"/>
                                <w:rPr>
                                  <w:sz w:val="16"/>
                                  <w:szCs w:val="16"/>
                                </w:rPr>
                              </w:pPr>
                              <w:r>
                                <w:rPr>
                                  <w:sz w:val="16"/>
                                  <w:szCs w:val="16"/>
                                </w:rPr>
                                <w:t>4</w:t>
                              </w:r>
                            </w:p>
                          </w:txbxContent>
                        </v:textbox>
                      </v:rect>
                      <v:rect id="Rectangle 324" o:spid="_x0000_s1100" style="position:absolute;left:1605;top:368;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KL8EA&#10;AADcAAAADwAAAGRycy9kb3ducmV2LnhtbERPTWvCQBC9F/wPywje6kYRqdFV1KbUQw826n3YHZNg&#10;djZktxr99W6h0Ns83ucsVp2txZVaXzlWMBomIIi1MxUXCo6Hj9c3ED4gG6wdk4I7eVgtey8LTI27&#10;8Tdd81CIGMI+RQVlCE0qpdclWfRD1xBH7uxaiyHCtpCmxVsMt7UcJ8lUWqw4NpTY0LYkfcl/rII9&#10;4vv+8an1Jrt/TTLanjJytVKDfreegwjUhX/xn3tn4vzRDH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5yi/BAAAA3AAAAA8AAAAAAAAAAAAAAAAAmAIAAGRycy9kb3du&#10;cmV2LnhtbFBLBQYAAAAABAAEAPUAAACGAwAAAAA=&#10;" strokecolor="white">
                        <v:textbox>
                          <w:txbxContent>
                            <w:p w:rsidR="00A25014" w:rsidRDefault="00A25014" w:rsidP="00B47DAB">
                              <w:pPr>
                                <w:jc w:val="center"/>
                                <w:rPr>
                                  <w:sz w:val="16"/>
                                  <w:szCs w:val="16"/>
                                </w:rPr>
                              </w:pPr>
                              <w:r>
                                <w:rPr>
                                  <w:sz w:val="16"/>
                                  <w:szCs w:val="16"/>
                                </w:rPr>
                                <w:t>2</w:t>
                              </w:r>
                            </w:p>
                          </w:txbxContent>
                        </v:textbox>
                      </v:rect>
                      <v:rect id="Rectangle 325" o:spid="_x0000_s1101" style="position:absolute;left:1822;top:2198;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pD8QA&#10;AADcAAAADwAAAGRycy9kb3ducmV2LnhtbESPT2/CMAzF75P4DpGRdhspaJqmQkD86bQdODAGdysx&#10;bUXjVE2Ask8/H5B2s/We3/t5tuh9o67UxTqwgfEoA0Vsg6u5NHD4+Xh5BxUTssMmMBm4U4TFfPA0&#10;w9yFG3/TdZ9KJSEcczRQpdTmWkdbkcc4Ci2xaKfQeUyydqV2Hd4k3Dd6kmVv2mPN0lBhS+uK7Hl/&#10;8QZ2iJvd76e1q+K+fS1ofSwoNMY8D/vlFFSiPv2bH9dfTvAngi/PyAR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qQ/EAAAA3AAAAA8AAAAAAAAAAAAAAAAAmAIAAGRycy9k&#10;b3ducmV2LnhtbFBLBQYAAAAABAAEAPUAAACJAwAAAAA=&#10;" strokecolor="white">
                        <v:textbox>
                          <w:txbxContent>
                            <w:p w:rsidR="00A25014" w:rsidRDefault="00A25014" w:rsidP="00B47DAB">
                              <w:pPr>
                                <w:jc w:val="center"/>
                                <w:rPr>
                                  <w:sz w:val="16"/>
                                  <w:szCs w:val="16"/>
                                </w:rPr>
                              </w:pPr>
                              <w:r>
                                <w:rPr>
                                  <w:sz w:val="16"/>
                                  <w:szCs w:val="16"/>
                                </w:rPr>
                                <w:t>5</w:t>
                              </w:r>
                            </w:p>
                          </w:txbxContent>
                        </v:textbox>
                      </v:rect>
                      <v:rect id="Rectangle 326" o:spid="_x0000_s1102" style="position:absolute;left:2432;top:524;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MlMIA&#10;AADcAAAADwAAAGRycy9kb3ducmV2LnhtbERPTWvCQBC9F/wPywi91Y2hlJK6isaU9uAhVXsfdsck&#10;mJ0N2VWT/vquUOhtHu9zFqvBtuJKvW8cK5jPEhDE2pmGKwXHw/vTKwgfkA22jknBSB5Wy8nDAjPj&#10;bvxF132oRAxhn6GCOoQuk9Lrmiz6meuII3dyvcUQYV9J0+MthttWpknyIi02HBtq7CivSZ/3F6ug&#10;RNyWPx9ab4px91xQ/l2Qa5V6nA7rNxCBhvAv/nN/mjg/ncP9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yUwgAAANwAAAAPAAAAAAAAAAAAAAAAAJgCAABkcnMvZG93&#10;bnJldi54bWxQSwUGAAAAAAQABAD1AAAAhwMAAAAA&#10;" strokecolor="white">
                        <v:textbox>
                          <w:txbxContent>
                            <w:p w:rsidR="00A25014" w:rsidRDefault="00A25014" w:rsidP="00B47DAB">
                              <w:pPr>
                                <w:jc w:val="center"/>
                                <w:rPr>
                                  <w:sz w:val="16"/>
                                  <w:szCs w:val="16"/>
                                </w:rPr>
                              </w:pPr>
                              <w:r>
                                <w:rPr>
                                  <w:sz w:val="16"/>
                                  <w:szCs w:val="16"/>
                                </w:rPr>
                                <w:t>3</w:t>
                              </w:r>
                            </w:p>
                          </w:txbxContent>
                        </v:textbox>
                      </v:rect>
                      <v:rect id="Rectangle 327" o:spid="_x0000_s1103" style="position:absolute;left:3072;top:646;width:24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S48EA&#10;AADcAAAADwAAAGRycy9kb3ducmV2LnhtbERPTYvCMBC9C/sfwix409QislSjqFvRwx5cV+9DMrbF&#10;ZlKarFZ/vVlY8DaP9zmzRWdrcaXWV44VjIYJCGLtTMWFguPPZvABwgdkg7VjUnAnD4v5W2+GmXE3&#10;/qbrIRQihrDPUEEZQpNJ6XVJFv3QNcSRO7vWYoiwLaRp8RbDbS3TJJlIixXHhhIbWpekL4dfq2CP&#10;+Ll/bLVe5fevcU7rU06uVqr/3i2nIAJ14SX+d+9MnJ+m8Pd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kuPBAAAA3AAAAA8AAAAAAAAAAAAAAAAAmAIAAGRycy9kb3du&#10;cmV2LnhtbFBLBQYAAAAABAAEAPUAAACGAwAAAAA=&#10;" strokecolor="white">
                        <v:textbox>
                          <w:txbxContent>
                            <w:p w:rsidR="00A25014" w:rsidRDefault="00A25014" w:rsidP="00B47DAB">
                              <w:pPr>
                                <w:jc w:val="center"/>
                                <w:rPr>
                                  <w:sz w:val="16"/>
                                  <w:szCs w:val="16"/>
                                </w:rPr>
                              </w:pPr>
                              <w:r>
                                <w:rPr>
                                  <w:sz w:val="16"/>
                                  <w:szCs w:val="16"/>
                                </w:rPr>
                                <w:t>6</w:t>
                              </w:r>
                            </w:p>
                          </w:txbxContent>
                        </v:textbox>
                      </v:rect>
                      <v:shape id="AutoShape 309" o:spid="_x0000_s1104" type="#_x0000_t32" style="position:absolute;left:1225;width:1;height:2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bBsQAAADcAAAADwAAAGRycy9kb3ducmV2LnhtbERP22oCMRB9L/gPYQRfimarVGRrFBEK&#10;Sin1UujrsJlult1Mwiaua7++KRR8m8O5znLd20Z01IbKsYKnSQaCuHC64lLB5/l1vAARIrLGxjEp&#10;uFGA9WrwsMRcuysfqTvFUqQQDjkqMDH6XMpQGLIYJs4TJ+7btRZjgm0pdYvXFG4bOc2yubRYcWow&#10;6GlrqKhPF6ug7uqP4+E5+MfLD83fvHnfz760UqNhv3kBEamPd/G/e6fT/OkM/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lJsGxAAAANwAAAAPAAAAAAAAAAAA&#10;AAAAAKECAABkcnMvZG93bnJldi54bWxQSwUGAAAAAAQABAD5AAAAkgMAAAAA&#10;">
                        <v:stroke dashstyle="dash"/>
                      </v:shape>
                      <v:shape id="AutoShape 329" o:spid="_x0000_s1105" type="#_x0000_t32" style="position:absolute;left:2828;top:1485;width: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DxvcQAAADcAAAADwAAAGRycy9kb3ducmV2LnhtbERPS2vCQBC+C/6HZQq9SLNpFCmpq0hL&#10;oUhBjb30NmSnSWp2NmQ3D/99VxC8zcf3nNVmNLXoqXWVZQXPUQyCOLe64kLB9+nj6QWE88gaa8uk&#10;4EIONuvpZIWptgMfqc98IUIIuxQVlN43qZQuL8mgi2xDHLhf2xr0AbaF1C0OIdzUMonjpTRYcWgo&#10;saG3kvJz1hkFZ/eXLfbx7p3nfd7Zr9mg5z8HpR4fxu0rCE+jv4tv7k8d5icLuD4TLp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PG9xAAAANwAAAAPAAAAAAAAAAAA&#10;AAAAAKECAABkcnMvZG93bnJldi54bWxQSwUGAAAAAAQABAD5AAAAkgMAAAAA&#10;">
                        <v:stroke endarrow="block" endarrowwidth="narrow" endarrowlength="long"/>
                      </v:shape>
                    </v:group>
                  </w:pict>
                </mc:Fallback>
              </mc:AlternateContent>
            </w:r>
          </w:p>
        </w:tc>
      </w:tr>
      <w:tr w:rsidR="00B47DAB" w:rsidTr="00B47DAB">
        <w:trPr>
          <w:trHeight w:val="1117"/>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4</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Отопление</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000000"/>
                <w:sz w:val="20"/>
                <w:szCs w:val="20"/>
              </w:rPr>
            </w:pPr>
            <w:r>
              <w:rPr>
                <w:color w:val="000000"/>
                <w:sz w:val="20"/>
                <w:szCs w:val="20"/>
              </w:rPr>
              <w:t xml:space="preserve">Магистрали и оборудование до первого запорного устройства (отключающего шарового крана/вентиля), установленного на отводе от транзитного стояка отопления </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color w:val="000000"/>
                <w:sz w:val="20"/>
                <w:szCs w:val="20"/>
              </w:rPr>
              <w:t>Точка резьбового соединения после п</w:t>
            </w:r>
            <w:r>
              <w:rPr>
                <w:sz w:val="20"/>
                <w:szCs w:val="20"/>
              </w:rPr>
              <w:t>ервого запорного устройства (отключающий шаровой кран/вентиль), сети и оборудование, смонтированные в технической нише.</w:t>
            </w:r>
          </w:p>
        </w:tc>
      </w:tr>
      <w:tr w:rsidR="00B47DAB" w:rsidTr="00B47DAB">
        <w:trPr>
          <w:trHeight w:val="4956"/>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4.1</w:t>
            </w:r>
          </w:p>
        </w:tc>
        <w:tc>
          <w:tcPr>
            <w:tcW w:w="9917" w:type="dxa"/>
            <w:gridSpan w:val="3"/>
            <w:tcBorders>
              <w:top w:val="single" w:sz="4" w:space="0" w:color="auto"/>
              <w:left w:val="single" w:sz="4" w:space="0" w:color="auto"/>
              <w:bottom w:val="single" w:sz="4" w:space="0" w:color="auto"/>
              <w:right w:val="single" w:sz="4" w:space="0" w:color="auto"/>
            </w:tcBorders>
            <w:vAlign w:val="center"/>
          </w:tcPr>
          <w:p w:rsidR="00B47DAB" w:rsidRDefault="00B47DAB" w:rsidP="00B47DAB">
            <w:pPr>
              <w:rPr>
                <w:sz w:val="20"/>
                <w:szCs w:val="20"/>
              </w:rPr>
            </w:pPr>
            <w:r>
              <w:rPr>
                <w:noProof/>
              </w:rPr>
              <mc:AlternateContent>
                <mc:Choice Requires="wps">
                  <w:drawing>
                    <wp:anchor distT="0" distB="0" distL="114300" distR="114300" simplePos="0" relativeHeight="251671552" behindDoc="0" locked="0" layoutInCell="1" allowOverlap="1" wp14:anchorId="3FB247FE" wp14:editId="3580B138">
                      <wp:simplePos x="0" y="0"/>
                      <wp:positionH relativeFrom="column">
                        <wp:posOffset>3255010</wp:posOffset>
                      </wp:positionH>
                      <wp:positionV relativeFrom="paragraph">
                        <wp:posOffset>-17145</wp:posOffset>
                      </wp:positionV>
                      <wp:extent cx="2887980" cy="2890520"/>
                      <wp:effectExtent l="0" t="0" r="7620" b="508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7980" cy="2890520"/>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16"/>
                                    </w:rPr>
                                  </w:pPr>
                                  <w:r>
                                    <w:rPr>
                                      <w:sz w:val="20"/>
                                      <w:szCs w:val="16"/>
                                    </w:rPr>
                                    <w:t>1- Стояк подачи теплоносителя.</w:t>
                                  </w:r>
                                </w:p>
                                <w:p w:rsidR="00A25014" w:rsidRDefault="00A25014" w:rsidP="00B47DAB">
                                  <w:pPr>
                                    <w:rPr>
                                      <w:sz w:val="20"/>
                                      <w:szCs w:val="16"/>
                                    </w:rPr>
                                  </w:pPr>
                                  <w:r>
                                    <w:rPr>
                                      <w:sz w:val="20"/>
                                      <w:szCs w:val="16"/>
                                    </w:rPr>
                                    <w:t>2- Стояк отвода теплоносителя.</w:t>
                                  </w:r>
                                </w:p>
                                <w:p w:rsidR="00A25014" w:rsidRDefault="00A25014" w:rsidP="00B47DAB">
                                  <w:pPr>
                                    <w:rPr>
                                      <w:sz w:val="20"/>
                                      <w:szCs w:val="16"/>
                                    </w:rPr>
                                  </w:pPr>
                                  <w:r>
                                    <w:rPr>
                                      <w:sz w:val="20"/>
                                      <w:szCs w:val="16"/>
                                    </w:rPr>
                                    <w:t>3- Запорные краны распределительных гребенок.</w:t>
                                  </w:r>
                                </w:p>
                                <w:p w:rsidR="00A25014" w:rsidRDefault="00A25014" w:rsidP="00B47DAB">
                                  <w:pPr>
                                    <w:rPr>
                                      <w:sz w:val="20"/>
                                      <w:szCs w:val="16"/>
                                    </w:rPr>
                                  </w:pPr>
                                  <w:r>
                                    <w:rPr>
                                      <w:sz w:val="20"/>
                                      <w:szCs w:val="16"/>
                                    </w:rPr>
                                    <w:t>4- Фильтр сетчатый.</w:t>
                                  </w:r>
                                </w:p>
                                <w:p w:rsidR="00A25014" w:rsidRDefault="00A25014" w:rsidP="00B47DAB">
                                  <w:pPr>
                                    <w:rPr>
                                      <w:sz w:val="20"/>
                                      <w:szCs w:val="16"/>
                                    </w:rPr>
                                  </w:pPr>
                                  <w:r>
                                    <w:rPr>
                                      <w:sz w:val="20"/>
                                      <w:szCs w:val="16"/>
                                    </w:rPr>
                                    <w:t>5-</w:t>
                                  </w:r>
                                  <w:r>
                                    <w:t xml:space="preserve"> </w:t>
                                  </w:r>
                                  <w:r>
                                    <w:rPr>
                                      <w:sz w:val="20"/>
                                      <w:szCs w:val="16"/>
                                    </w:rPr>
                                    <w:t>Автоматический балансировочный клапан.</w:t>
                                  </w:r>
                                </w:p>
                                <w:p w:rsidR="00A25014" w:rsidRDefault="00A25014" w:rsidP="00B47DAB">
                                  <w:pPr>
                                    <w:rPr>
                                      <w:sz w:val="20"/>
                                      <w:szCs w:val="16"/>
                                    </w:rPr>
                                  </w:pPr>
                                  <w:r>
                                    <w:rPr>
                                      <w:sz w:val="20"/>
                                      <w:szCs w:val="16"/>
                                    </w:rPr>
                                    <w:t>6- Распределительный коллектор подачи теплоносителя.</w:t>
                                  </w:r>
                                </w:p>
                                <w:p w:rsidR="00A25014" w:rsidRDefault="00A25014" w:rsidP="00B47DAB">
                                  <w:pPr>
                                    <w:rPr>
                                      <w:sz w:val="20"/>
                                      <w:szCs w:val="16"/>
                                    </w:rPr>
                                  </w:pPr>
                                  <w:r>
                                    <w:rPr>
                                      <w:sz w:val="20"/>
                                      <w:szCs w:val="16"/>
                                    </w:rPr>
                                    <w:t>7-</w:t>
                                  </w:r>
                                  <w:r>
                                    <w:t xml:space="preserve"> </w:t>
                                  </w:r>
                                  <w:r>
                                    <w:rPr>
                                      <w:sz w:val="20"/>
                                      <w:szCs w:val="16"/>
                                    </w:rPr>
                                    <w:t>Распределительный коллектор отвода теплоносителя.</w:t>
                                  </w:r>
                                </w:p>
                                <w:p w:rsidR="00A25014" w:rsidRDefault="00A25014" w:rsidP="00B47DAB">
                                  <w:pPr>
                                    <w:rPr>
                                      <w:sz w:val="20"/>
                                      <w:szCs w:val="16"/>
                                    </w:rPr>
                                  </w:pPr>
                                  <w:r>
                                    <w:rPr>
                                      <w:sz w:val="20"/>
                                      <w:szCs w:val="16"/>
                                    </w:rPr>
                                    <w:t>8- Кран шаровой.</w:t>
                                  </w:r>
                                </w:p>
                                <w:p w:rsidR="00A25014" w:rsidRDefault="00A25014" w:rsidP="00B47DAB">
                                  <w:pPr>
                                    <w:rPr>
                                      <w:sz w:val="20"/>
                                      <w:szCs w:val="16"/>
                                    </w:rPr>
                                  </w:pPr>
                                  <w:r>
                                    <w:rPr>
                                      <w:sz w:val="20"/>
                                      <w:szCs w:val="16"/>
                                    </w:rPr>
                                    <w:t>9- Кран шаровой.</w:t>
                                  </w:r>
                                </w:p>
                                <w:p w:rsidR="00A25014" w:rsidRDefault="00A25014" w:rsidP="00B47DAB">
                                  <w:pPr>
                                    <w:rPr>
                                      <w:sz w:val="20"/>
                                      <w:szCs w:val="16"/>
                                    </w:rPr>
                                  </w:pPr>
                                  <w:r>
                                    <w:rPr>
                                      <w:sz w:val="20"/>
                                      <w:szCs w:val="16"/>
                                    </w:rPr>
                                    <w:t>10 – Прибор учёта тепловой энергии.</w:t>
                                  </w:r>
                                </w:p>
                                <w:p w:rsidR="00A25014" w:rsidRDefault="00A25014" w:rsidP="00B47DAB">
                                  <w:pPr>
                                    <w:rPr>
                                      <w:sz w:val="20"/>
                                      <w:szCs w:val="16"/>
                                    </w:rPr>
                                  </w:pPr>
                                  <w:r>
                                    <w:rPr>
                                      <w:sz w:val="20"/>
                                      <w:szCs w:val="16"/>
                                    </w:rPr>
                                    <w:t>11- Граница эксплуатационной ответственности.</w:t>
                                  </w:r>
                                </w:p>
                                <w:p w:rsidR="00A25014" w:rsidRDefault="00A25014" w:rsidP="00B47DAB">
                                  <w:pPr>
                                    <w:rPr>
                                      <w:sz w:val="20"/>
                                      <w:szCs w:val="16"/>
                                    </w:rPr>
                                  </w:pPr>
                                  <w:r>
                                    <w:rPr>
                                      <w:sz w:val="20"/>
                                      <w:szCs w:val="16"/>
                                    </w:rPr>
                                    <w:t>12 – Регулятор для системы отопления.</w:t>
                                  </w:r>
                                </w:p>
                                <w:p w:rsidR="00A25014" w:rsidRDefault="00A25014" w:rsidP="00B47DAB">
                                  <w:pPr>
                                    <w:rPr>
                                      <w:sz w:val="20"/>
                                      <w:szCs w:val="16"/>
                                    </w:rPr>
                                  </w:pPr>
                                  <w:r>
                                    <w:rPr>
                                      <w:sz w:val="20"/>
                                      <w:szCs w:val="16"/>
                                    </w:rPr>
                                    <w:t>13 - Радиатор отопления.</w:t>
                                  </w:r>
                                </w:p>
                                <w:p w:rsidR="00A25014" w:rsidRDefault="00A25014" w:rsidP="00B47DAB">
                                  <w:pPr>
                                    <w:rPr>
                                      <w:sz w:val="20"/>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FB247FE" id="Прямоугольник 4" o:spid="_x0000_s1106" style="position:absolute;margin-left:256.3pt;margin-top:-1.35pt;width:227.4pt;height:2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" fillcolor="window" stroked="f" strokeweight="2pt">
                      <v:path arrowok="t"/>
                      <v:textbox>
                        <w:txbxContent>
                          <w:p w:rsidR="00A25014" w:rsidRDefault="00A25014" w:rsidP="00B47DAB">
                            <w:pPr>
                              <w:rPr>
                                <w:sz w:val="20"/>
                                <w:szCs w:val="16"/>
                              </w:rPr>
                            </w:pPr>
                            <w:r>
                              <w:rPr>
                                <w:sz w:val="20"/>
                                <w:szCs w:val="16"/>
                              </w:rPr>
                              <w:t>1- Стояк подачи теплоносителя.</w:t>
                            </w:r>
                          </w:p>
                          <w:p w:rsidR="00A25014" w:rsidRDefault="00A25014" w:rsidP="00B47DAB">
                            <w:pPr>
                              <w:rPr>
                                <w:sz w:val="20"/>
                                <w:szCs w:val="16"/>
                              </w:rPr>
                            </w:pPr>
                            <w:r>
                              <w:rPr>
                                <w:sz w:val="20"/>
                                <w:szCs w:val="16"/>
                              </w:rPr>
                              <w:t>2- Стояк отвода теплоносителя.</w:t>
                            </w:r>
                          </w:p>
                          <w:p w:rsidR="00A25014" w:rsidRDefault="00A25014" w:rsidP="00B47DAB">
                            <w:pPr>
                              <w:rPr>
                                <w:sz w:val="20"/>
                                <w:szCs w:val="16"/>
                              </w:rPr>
                            </w:pPr>
                            <w:r>
                              <w:rPr>
                                <w:sz w:val="20"/>
                                <w:szCs w:val="16"/>
                              </w:rPr>
                              <w:t>3- Запорные краны распределительных гребенок.</w:t>
                            </w:r>
                          </w:p>
                          <w:p w:rsidR="00A25014" w:rsidRDefault="00A25014" w:rsidP="00B47DAB">
                            <w:pPr>
                              <w:rPr>
                                <w:sz w:val="20"/>
                                <w:szCs w:val="16"/>
                              </w:rPr>
                            </w:pPr>
                            <w:r>
                              <w:rPr>
                                <w:sz w:val="20"/>
                                <w:szCs w:val="16"/>
                              </w:rPr>
                              <w:t>4- Фильтр сетчатый.</w:t>
                            </w:r>
                          </w:p>
                          <w:p w:rsidR="00A25014" w:rsidRDefault="00A25014" w:rsidP="00B47DAB">
                            <w:pPr>
                              <w:rPr>
                                <w:sz w:val="20"/>
                                <w:szCs w:val="16"/>
                              </w:rPr>
                            </w:pPr>
                            <w:r>
                              <w:rPr>
                                <w:sz w:val="20"/>
                                <w:szCs w:val="16"/>
                              </w:rPr>
                              <w:t>5-</w:t>
                            </w:r>
                            <w:r>
                              <w:t xml:space="preserve"> </w:t>
                            </w:r>
                            <w:r>
                              <w:rPr>
                                <w:sz w:val="20"/>
                                <w:szCs w:val="16"/>
                              </w:rPr>
                              <w:t>Автоматический балансировочный клапан.</w:t>
                            </w:r>
                          </w:p>
                          <w:p w:rsidR="00A25014" w:rsidRDefault="00A25014" w:rsidP="00B47DAB">
                            <w:pPr>
                              <w:rPr>
                                <w:sz w:val="20"/>
                                <w:szCs w:val="16"/>
                              </w:rPr>
                            </w:pPr>
                            <w:r>
                              <w:rPr>
                                <w:sz w:val="20"/>
                                <w:szCs w:val="16"/>
                              </w:rPr>
                              <w:t>6- Распределительный коллектор подачи теплоносителя.</w:t>
                            </w:r>
                          </w:p>
                          <w:p w:rsidR="00A25014" w:rsidRDefault="00A25014" w:rsidP="00B47DAB">
                            <w:pPr>
                              <w:rPr>
                                <w:sz w:val="20"/>
                                <w:szCs w:val="16"/>
                              </w:rPr>
                            </w:pPr>
                            <w:r>
                              <w:rPr>
                                <w:sz w:val="20"/>
                                <w:szCs w:val="16"/>
                              </w:rPr>
                              <w:t>7-</w:t>
                            </w:r>
                            <w:r>
                              <w:t xml:space="preserve"> </w:t>
                            </w:r>
                            <w:r>
                              <w:rPr>
                                <w:sz w:val="20"/>
                                <w:szCs w:val="16"/>
                              </w:rPr>
                              <w:t>Распределительный коллектор отвода теплоносителя.</w:t>
                            </w:r>
                          </w:p>
                          <w:p w:rsidR="00A25014" w:rsidRDefault="00A25014" w:rsidP="00B47DAB">
                            <w:pPr>
                              <w:rPr>
                                <w:sz w:val="20"/>
                                <w:szCs w:val="16"/>
                              </w:rPr>
                            </w:pPr>
                            <w:r>
                              <w:rPr>
                                <w:sz w:val="20"/>
                                <w:szCs w:val="16"/>
                              </w:rPr>
                              <w:t>8- Кран шаровой.</w:t>
                            </w:r>
                          </w:p>
                          <w:p w:rsidR="00A25014" w:rsidRDefault="00A25014" w:rsidP="00B47DAB">
                            <w:pPr>
                              <w:rPr>
                                <w:sz w:val="20"/>
                                <w:szCs w:val="16"/>
                              </w:rPr>
                            </w:pPr>
                            <w:r>
                              <w:rPr>
                                <w:sz w:val="20"/>
                                <w:szCs w:val="16"/>
                              </w:rPr>
                              <w:t>9- Кран шаровой.</w:t>
                            </w:r>
                          </w:p>
                          <w:p w:rsidR="00A25014" w:rsidRDefault="00A25014" w:rsidP="00B47DAB">
                            <w:pPr>
                              <w:rPr>
                                <w:sz w:val="20"/>
                                <w:szCs w:val="16"/>
                              </w:rPr>
                            </w:pPr>
                            <w:r>
                              <w:rPr>
                                <w:sz w:val="20"/>
                                <w:szCs w:val="16"/>
                              </w:rPr>
                              <w:t>10 – Прибор учёта тепловой энергии.</w:t>
                            </w:r>
                          </w:p>
                          <w:p w:rsidR="00A25014" w:rsidRDefault="00A25014" w:rsidP="00B47DAB">
                            <w:pPr>
                              <w:rPr>
                                <w:sz w:val="20"/>
                                <w:szCs w:val="16"/>
                              </w:rPr>
                            </w:pPr>
                            <w:r>
                              <w:rPr>
                                <w:sz w:val="20"/>
                                <w:szCs w:val="16"/>
                              </w:rPr>
                              <w:t>11- Граница эксплуатационной ответственности.</w:t>
                            </w:r>
                          </w:p>
                          <w:p w:rsidR="00A25014" w:rsidRDefault="00A25014" w:rsidP="00B47DAB">
                            <w:pPr>
                              <w:rPr>
                                <w:sz w:val="20"/>
                                <w:szCs w:val="16"/>
                              </w:rPr>
                            </w:pPr>
                            <w:r>
                              <w:rPr>
                                <w:sz w:val="20"/>
                                <w:szCs w:val="16"/>
                              </w:rPr>
                              <w:t>12 – Регулятор для системы отопления.</w:t>
                            </w:r>
                          </w:p>
                          <w:p w:rsidR="00A25014" w:rsidRDefault="00A25014" w:rsidP="00B47DAB">
                            <w:pPr>
                              <w:rPr>
                                <w:sz w:val="20"/>
                                <w:szCs w:val="16"/>
                              </w:rPr>
                            </w:pPr>
                            <w:r>
                              <w:rPr>
                                <w:sz w:val="20"/>
                                <w:szCs w:val="16"/>
                              </w:rPr>
                              <w:t>13 - Радиатор отопления.</w:t>
                            </w:r>
                          </w:p>
                          <w:p w:rsidR="00A25014" w:rsidRDefault="00A25014" w:rsidP="00B47DAB">
                            <w:pPr>
                              <w:rPr>
                                <w:sz w:val="20"/>
                                <w:szCs w:val="16"/>
                              </w:rP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51B71EF" wp14:editId="28EEA755">
                      <wp:simplePos x="0" y="0"/>
                      <wp:positionH relativeFrom="column">
                        <wp:posOffset>2169795</wp:posOffset>
                      </wp:positionH>
                      <wp:positionV relativeFrom="paragraph">
                        <wp:posOffset>482600</wp:posOffset>
                      </wp:positionV>
                      <wp:extent cx="290195" cy="182245"/>
                      <wp:effectExtent l="0" t="0" r="14605" b="27305"/>
                      <wp:wrapNone/>
                      <wp:docPr id="269" name="Прямоугольник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51B71EF" id="Прямоугольник 269" o:spid="_x0000_s1107" style="position:absolute;margin-left:170.85pt;margin-top:38pt;width:22.85pt;height:1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" strokecolor="white">
                      <v:textbox>
                        <w:txbxContent>
                          <w:p w:rsidR="00A25014" w:rsidRDefault="00A25014" w:rsidP="00B47DAB">
                            <w:pPr>
                              <w:rPr>
                                <w:sz w:val="14"/>
                                <w:szCs w:val="14"/>
                              </w:rPr>
                            </w:pPr>
                            <w:r>
                              <w:rPr>
                                <w:sz w:val="14"/>
                                <w:szCs w:val="14"/>
                              </w:rPr>
                              <w:t>132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696229F" wp14:editId="28BB1730">
                      <wp:simplePos x="0" y="0"/>
                      <wp:positionH relativeFrom="column">
                        <wp:posOffset>1356995</wp:posOffset>
                      </wp:positionH>
                      <wp:positionV relativeFrom="paragraph">
                        <wp:posOffset>758825</wp:posOffset>
                      </wp:positionV>
                      <wp:extent cx="9525" cy="1024255"/>
                      <wp:effectExtent l="0" t="0" r="28575" b="23495"/>
                      <wp:wrapNone/>
                      <wp:docPr id="195" name="Прямая соединительная линия 195"/>
                      <wp:cNvGraphicFramePr/>
                      <a:graphic xmlns:a="http://schemas.openxmlformats.org/drawingml/2006/main">
                        <a:graphicData uri="http://schemas.microsoft.com/office/word/2010/wordprocessingShape">
                          <wps:wsp>
                            <wps:cNvCnPr/>
                            <wps:spPr>
                              <a:xfrm flipV="1">
                                <a:off x="0" y="0"/>
                                <a:ext cx="9525" cy="1024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F573642" id="Прямая соединительная линия 19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59.75pt" to="107.6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C7555B8" wp14:editId="2C66400C">
                      <wp:simplePos x="0" y="0"/>
                      <wp:positionH relativeFrom="column">
                        <wp:posOffset>1151255</wp:posOffset>
                      </wp:positionH>
                      <wp:positionV relativeFrom="paragraph">
                        <wp:posOffset>1945005</wp:posOffset>
                      </wp:positionV>
                      <wp:extent cx="147320" cy="182245"/>
                      <wp:effectExtent l="0" t="0" r="24130" b="27305"/>
                      <wp:wrapNone/>
                      <wp:docPr id="260" name="Прямоугольник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7320"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C7555B8" id="Прямоугольник 260" o:spid="_x0000_s1108" style="position:absolute;margin-left:90.65pt;margin-top:153.15pt;width:11.6pt;height:14.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" strokecolor="white">
                      <v:textbox>
                        <w:txbxContent>
                          <w:p w:rsidR="00A25014" w:rsidRDefault="00A25014" w:rsidP="00B47DAB">
                            <w:pPr>
                              <w:rPr>
                                <w:sz w:val="14"/>
                                <w:szCs w:val="14"/>
                              </w:rPr>
                            </w:pPr>
                            <w:r>
                              <w:rPr>
                                <w:sz w:val="14"/>
                                <w:szCs w:val="14"/>
                              </w:rPr>
                              <w:t>9</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B3DBC8" wp14:editId="3403762D">
                      <wp:simplePos x="0" y="0"/>
                      <wp:positionH relativeFrom="column">
                        <wp:posOffset>995680</wp:posOffset>
                      </wp:positionH>
                      <wp:positionV relativeFrom="paragraph">
                        <wp:posOffset>1699260</wp:posOffset>
                      </wp:positionV>
                      <wp:extent cx="290195" cy="189230"/>
                      <wp:effectExtent l="0" t="0" r="14605" b="20320"/>
                      <wp:wrapNone/>
                      <wp:docPr id="263" name="Прямоугольник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 cy="189230"/>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9B3DBC8" id="Прямоугольник 263" o:spid="_x0000_s1109" style="position:absolute;margin-left:78.4pt;margin-top:133.8pt;width:22.85pt;height:1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" strokecolor="white">
                      <v:textbox>
                        <w:txbxContent>
                          <w:p w:rsidR="00A25014" w:rsidRDefault="00A25014" w:rsidP="00B47DAB">
                            <w:pPr>
                              <w:rPr>
                                <w:sz w:val="14"/>
                                <w:szCs w:val="14"/>
                              </w:rPr>
                            </w:pPr>
                            <w:r>
                              <w:rPr>
                                <w:sz w:val="14"/>
                                <w:szCs w:val="14"/>
                              </w:rPr>
                              <w:t>10</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3D9731E" wp14:editId="48220669">
                      <wp:simplePos x="0" y="0"/>
                      <wp:positionH relativeFrom="column">
                        <wp:posOffset>468630</wp:posOffset>
                      </wp:positionH>
                      <wp:positionV relativeFrom="paragraph">
                        <wp:posOffset>1174115</wp:posOffset>
                      </wp:positionV>
                      <wp:extent cx="2407920" cy="13335"/>
                      <wp:effectExtent l="0" t="0" r="30480" b="24765"/>
                      <wp:wrapNone/>
                      <wp:docPr id="264" name="Прямая со стрелкой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7920" cy="13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9685A2A" id="Прямая со стрелкой 264" o:spid="_x0000_s1026" type="#_x0000_t32" style="position:absolute;margin-left:36.9pt;margin-top:92.45pt;width:189.6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">
                      <v:stroke dashstyle="dash"/>
                    </v:shape>
                  </w:pict>
                </mc:Fallback>
              </mc:AlternateContent>
            </w:r>
            <w:r>
              <w:rPr>
                <w:noProof/>
              </w:rPr>
              <mc:AlternateContent>
                <mc:Choice Requires="wps">
                  <w:drawing>
                    <wp:anchor distT="0" distB="0" distL="114300" distR="114300" simplePos="0" relativeHeight="251677696" behindDoc="0" locked="0" layoutInCell="1" allowOverlap="1" wp14:anchorId="5C5CD30B" wp14:editId="70193239">
                      <wp:simplePos x="0" y="0"/>
                      <wp:positionH relativeFrom="column">
                        <wp:posOffset>863600</wp:posOffset>
                      </wp:positionH>
                      <wp:positionV relativeFrom="paragraph">
                        <wp:posOffset>746125</wp:posOffset>
                      </wp:positionV>
                      <wp:extent cx="309880" cy="543560"/>
                      <wp:effectExtent l="0" t="2540" r="11430" b="11430"/>
                      <wp:wrapNone/>
                      <wp:docPr id="265" name="Прямоугольник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09880" cy="543560"/>
                              </a:xfrm>
                              <a:prstGeom prst="rect">
                                <a:avLst/>
                              </a:prstGeom>
                              <a:solidFill>
                                <a:srgbClr val="FFFFFF"/>
                              </a:solidFill>
                              <a:ln w="9525">
                                <a:solidFill>
                                  <a:srgbClr val="FFFFFF"/>
                                </a:solidFill>
                                <a:miter lim="800000"/>
                                <a:headEnd/>
                                <a:tailEnd/>
                              </a:ln>
                            </wps:spPr>
                            <wps:txbx>
                              <w:txbxContent>
                                <w:p w:rsidR="00A25014" w:rsidRDefault="00A25014" w:rsidP="00B47DAB">
                                  <w:pPr>
                                    <w:rPr>
                                      <w:sz w:val="16"/>
                                      <w:szCs w:val="16"/>
                                    </w:rPr>
                                  </w:pPr>
                                  <w:r>
                                    <w:rPr>
                                      <w:sz w:val="16"/>
                                      <w:szCs w:val="16"/>
                                    </w:rPr>
                                    <w:t>Квартира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C5CD30B" id="Прямоугольник 265" o:spid="_x0000_s1110" style="position:absolute;margin-left:68pt;margin-top:58.75pt;width:24.4pt;height:42.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" strokecolor="white">
                      <v:textbox>
                        <w:txbxContent>
                          <w:p w:rsidR="00A25014" w:rsidRDefault="00A25014" w:rsidP="00B47DAB">
                            <w:pPr>
                              <w:rPr>
                                <w:sz w:val="16"/>
                                <w:szCs w:val="16"/>
                              </w:rPr>
                            </w:pPr>
                            <w:r>
                              <w:rPr>
                                <w:sz w:val="16"/>
                                <w:szCs w:val="16"/>
                              </w:rPr>
                              <w:t>Квартира</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1A89DC2" wp14:editId="0CB8E86E">
                      <wp:simplePos x="0" y="0"/>
                      <wp:positionH relativeFrom="column">
                        <wp:posOffset>2707005</wp:posOffset>
                      </wp:positionH>
                      <wp:positionV relativeFrom="paragraph">
                        <wp:posOffset>1710055</wp:posOffset>
                      </wp:positionV>
                      <wp:extent cx="290195" cy="182245"/>
                      <wp:effectExtent l="0" t="0" r="14605" b="2730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1A89DC2" id="Прямоугольник 267" o:spid="_x0000_s1111" style="position:absolute;margin-left:213.15pt;margin-top:134.65pt;width:22.85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" strokecolor="white">
                      <v:textbox>
                        <w:txbxContent>
                          <w:p w:rsidR="00A25014" w:rsidRDefault="00A25014" w:rsidP="00B47DAB">
                            <w:pPr>
                              <w:rPr>
                                <w:sz w:val="14"/>
                                <w:szCs w:val="14"/>
                              </w:rPr>
                            </w:pPr>
                            <w:r>
                              <w:rPr>
                                <w:sz w:val="14"/>
                                <w:szCs w:val="14"/>
                              </w:rPr>
                              <w:t>112</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CB98C58" wp14:editId="6549D147">
                      <wp:simplePos x="0" y="0"/>
                      <wp:positionH relativeFrom="column">
                        <wp:posOffset>1324610</wp:posOffset>
                      </wp:positionH>
                      <wp:positionV relativeFrom="paragraph">
                        <wp:posOffset>1568450</wp:posOffset>
                      </wp:positionV>
                      <wp:extent cx="62865" cy="113665"/>
                      <wp:effectExtent l="19050" t="0" r="32385" b="19685"/>
                      <wp:wrapNone/>
                      <wp:docPr id="270" name="Блок-схема: сопоставление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5D59D6B" id="Блок-схема: сопоставление 270" o:spid="_x0000_s1026" type="#_x0000_t125" style="position:absolute;margin-left:104.3pt;margin-top:123.5pt;width:4.95pt;height: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"/>
                  </w:pict>
                </mc:Fallback>
              </mc:AlternateContent>
            </w:r>
            <w:r>
              <w:rPr>
                <w:noProof/>
              </w:rPr>
              <mc:AlternateContent>
                <mc:Choice Requires="wps">
                  <w:drawing>
                    <wp:anchor distT="0" distB="0" distL="114300" distR="114300" simplePos="0" relativeHeight="251680768" behindDoc="0" locked="0" layoutInCell="1" allowOverlap="1" wp14:anchorId="5BEE6B4E" wp14:editId="6497795C">
                      <wp:simplePos x="0" y="0"/>
                      <wp:positionH relativeFrom="column">
                        <wp:posOffset>1212215</wp:posOffset>
                      </wp:positionH>
                      <wp:positionV relativeFrom="paragraph">
                        <wp:posOffset>1623060</wp:posOffset>
                      </wp:positionV>
                      <wp:extent cx="137795" cy="3175"/>
                      <wp:effectExtent l="0" t="76200" r="14605" b="92075"/>
                      <wp:wrapNone/>
                      <wp:docPr id="273" name="Прямая со стрелкой 273"/>
                      <wp:cNvGraphicFramePr/>
                      <a:graphic xmlns:a="http://schemas.openxmlformats.org/drawingml/2006/main">
                        <a:graphicData uri="http://schemas.microsoft.com/office/word/2010/wordprocessingShape">
                          <wps:wsp>
                            <wps:cNvCnPr/>
                            <wps:spPr>
                              <a:xfrm flipV="1">
                                <a:off x="0" y="0"/>
                                <a:ext cx="137795"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4F8E550" id="Прямая со стрелкой 273" o:spid="_x0000_s1026" type="#_x0000_t32" style="position:absolute;margin-left:95.45pt;margin-top:127.8pt;width:10.85pt;height:.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2179916" wp14:editId="7E58B296">
                      <wp:simplePos x="0" y="0"/>
                      <wp:positionH relativeFrom="column">
                        <wp:posOffset>1010285</wp:posOffset>
                      </wp:positionH>
                      <wp:positionV relativeFrom="paragraph">
                        <wp:posOffset>1395095</wp:posOffset>
                      </wp:positionV>
                      <wp:extent cx="290195" cy="182245"/>
                      <wp:effectExtent l="0" t="0" r="14605" b="27305"/>
                      <wp:wrapNone/>
                      <wp:docPr id="274" name="Прямоугольник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2179916" id="Прямоугольник 274" o:spid="_x0000_s1112" style="position:absolute;margin-left:79.55pt;margin-top:109.85pt;width:22.85pt;height:1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" strokecolor="white">
                      <v:textbox>
                        <w:txbxContent>
                          <w:p w:rsidR="00A25014" w:rsidRDefault="00A25014" w:rsidP="00B47DAB">
                            <w:pPr>
                              <w:rPr>
                                <w:sz w:val="14"/>
                                <w:szCs w:val="14"/>
                              </w:rPr>
                            </w:pPr>
                            <w:r>
                              <w:rPr>
                                <w:sz w:val="14"/>
                                <w:szCs w:val="14"/>
                              </w:rPr>
                              <w:t>122</w:t>
                            </w:r>
                          </w:p>
                        </w:txbxContent>
                      </v:textbox>
                    </v:rect>
                  </w:pict>
                </mc:Fallback>
              </mc:AlternateContent>
            </w:r>
            <w:r>
              <w:rPr>
                <w:noProof/>
              </w:rPr>
              <mc:AlternateContent>
                <mc:Choice Requires="wpg">
                  <w:drawing>
                    <wp:anchor distT="0" distB="0" distL="114300" distR="114300" simplePos="0" relativeHeight="251682816" behindDoc="0" locked="0" layoutInCell="1" allowOverlap="1" wp14:anchorId="2BC81D47" wp14:editId="3717FF24">
                      <wp:simplePos x="0" y="0"/>
                      <wp:positionH relativeFrom="column">
                        <wp:posOffset>313055</wp:posOffset>
                      </wp:positionH>
                      <wp:positionV relativeFrom="paragraph">
                        <wp:posOffset>-179070</wp:posOffset>
                      </wp:positionV>
                      <wp:extent cx="2349500" cy="3053080"/>
                      <wp:effectExtent l="0" t="0" r="0" b="176292510"/>
                      <wp:wrapNone/>
                      <wp:docPr id="3" name="Группа 3"/>
                      <wp:cNvGraphicFramePr/>
                      <a:graphic xmlns:a="http://schemas.openxmlformats.org/drawingml/2006/main">
                        <a:graphicData uri="http://schemas.microsoft.com/office/word/2010/wordprocessingGroup">
                          <wpg:wgp>
                            <wpg:cNvGrpSpPr/>
                            <wpg:grpSpPr bwMode="auto">
                              <a:xfrm rot="16200000">
                                <a:off x="0" y="0"/>
                                <a:ext cx="2349500" cy="3053080"/>
                                <a:chOff x="351790" y="-351790"/>
                                <a:chExt cx="4681" cy="5440"/>
                              </a:xfrm>
                            </wpg:grpSpPr>
                            <wps:wsp>
                              <wps:cNvPr id="59" name="AutoShape 142"/>
                              <wps:cNvCnPr>
                                <a:cxnSpLocks noChangeShapeType="1"/>
                              </wps:cNvCnPr>
                              <wps:spPr bwMode="auto">
                                <a:xfrm rot="5400000" flipV="1">
                                  <a:off x="350441" y="-348415"/>
                                  <a:ext cx="2724"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43"/>
                              <wps:cNvCnPr>
                                <a:cxnSpLocks noChangeShapeType="1"/>
                              </wps:cNvCnPr>
                              <wps:spPr bwMode="auto">
                                <a:xfrm rot="5400000" flipV="1">
                                  <a:off x="351028" y="-348434"/>
                                  <a:ext cx="2732" cy="29"/>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44"/>
                              <wps:cNvCnPr>
                                <a:cxnSpLocks noChangeShapeType="1"/>
                              </wps:cNvCnPr>
                              <wps:spPr bwMode="auto">
                                <a:xfrm rot="5400000" flipV="1">
                                  <a:off x="352474" y="-349429"/>
                                  <a:ext cx="0" cy="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45"/>
                              <wps:cNvSpPr>
                                <a:spLocks noChangeArrowheads="1"/>
                              </wps:cNvSpPr>
                              <wps:spPr bwMode="auto">
                                <a:xfrm rot="5400000">
                                  <a:off x="352008" y="-349000"/>
                                  <a:ext cx="113" cy="22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AutoShape 153"/>
                              <wps:cNvCnPr>
                                <a:cxnSpLocks noChangeShapeType="1"/>
                                <a:stCxn id="62" idx="0"/>
                              </wps:cNvCnPr>
                              <wps:spPr bwMode="auto">
                                <a:xfrm rot="5400000" flipV="1">
                                  <a:off x="353551" y="-350260"/>
                                  <a:ext cx="11" cy="2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Oval 156"/>
                              <wps:cNvSpPr>
                                <a:spLocks noChangeArrowheads="1"/>
                              </wps:cNvSpPr>
                              <wps:spPr bwMode="auto">
                                <a:xfrm rot="6924942">
                                  <a:off x="353045" y="-349403"/>
                                  <a:ext cx="170" cy="1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AutoShape 159"/>
                              <wps:cNvCnPr>
                                <a:cxnSpLocks noChangeShapeType="1"/>
                              </wps:cNvCnPr>
                              <wps:spPr bwMode="auto">
                                <a:xfrm rot="5400000" flipH="1">
                                  <a:off x="350977" y="-350562"/>
                                  <a:ext cx="1635" cy="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66"/>
                              <wps:cNvCnPr>
                                <a:cxnSpLocks noChangeShapeType="1"/>
                              </wps:cNvCnPr>
                              <wps:spPr bwMode="auto">
                                <a:xfrm rot="5400000" flipH="1">
                                  <a:off x="352285" y="-350384"/>
                                  <a:ext cx="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68"/>
                              <wps:cNvSpPr>
                                <a:spLocks noChangeArrowheads="1"/>
                              </wps:cNvSpPr>
                              <wps:spPr bwMode="auto">
                                <a:xfrm rot="5400000">
                                  <a:off x="352612" y="-349428"/>
                                  <a:ext cx="113" cy="22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AutoShape 175"/>
                              <wps:cNvCnPr>
                                <a:cxnSpLocks noChangeShapeType="1"/>
                              </wps:cNvCnPr>
                              <wps:spPr bwMode="auto">
                                <a:xfrm rot="5400000" flipV="1">
                                  <a:off x="352900" y="-349426"/>
                                  <a:ext cx="2" cy="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6"/>
                              <wps:cNvCnPr>
                                <a:cxnSpLocks noChangeShapeType="1"/>
                              </wps:cNvCnPr>
                              <wps:spPr bwMode="auto">
                                <a:xfrm rot="5400000" flipH="1">
                                  <a:off x="352091" y="-351418"/>
                                  <a:ext cx="566"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77"/>
                              <wps:cNvSpPr>
                                <a:spLocks noChangeArrowheads="1"/>
                              </wps:cNvSpPr>
                              <wps:spPr bwMode="auto">
                                <a:xfrm rot="10800000">
                                  <a:off x="352320" y="-351118"/>
                                  <a:ext cx="113" cy="17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AutoShape 179"/>
                              <wps:cNvCnPr>
                                <a:cxnSpLocks noChangeShapeType="1"/>
                                <a:endCxn id="71" idx="0"/>
                              </wps:cNvCnPr>
                              <wps:spPr bwMode="auto">
                                <a:xfrm rot="5400000" flipH="1">
                                  <a:off x="352203" y="-350774"/>
                                  <a:ext cx="351"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86"/>
                              <wps:cNvCnPr>
                                <a:cxnSpLocks noChangeShapeType="1"/>
                                <a:stCxn id="62" idx="2"/>
                              </wps:cNvCnPr>
                              <wps:spPr bwMode="auto">
                                <a:xfrm rot="5400000" flipH="1">
                                  <a:off x="351901" y="-348936"/>
                                  <a:ext cx="6"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213" descr="Описание: Темный вертикальный"/>
                              <wps:cNvSpPr>
                                <a:spLocks noChangeArrowheads="1"/>
                              </wps:cNvSpPr>
                              <wps:spPr bwMode="auto">
                                <a:xfrm rot="5400000">
                                  <a:off x="354648" y="-348011"/>
                                  <a:ext cx="876" cy="574"/>
                                </a:xfrm>
                                <a:prstGeom prst="rect">
                                  <a:avLst/>
                                </a:prstGeom>
                                <a:pattFill prst="dk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5" name="Rectangle 252"/>
                              <wps:cNvSpPr>
                                <a:spLocks noChangeArrowheads="1"/>
                              </wps:cNvSpPr>
                              <wps:spPr bwMode="auto">
                                <a:xfrm>
                                  <a:off x="352907" y="-348578"/>
                                  <a:ext cx="876" cy="1492"/>
                                </a:xfrm>
                                <a:prstGeom prst="rect">
                                  <a:avLst/>
                                </a:prstGeom>
                                <a:solidFill>
                                  <a:srgbClr val="FFFFFF"/>
                                </a:solidFill>
                                <a:ln w="9525">
                                  <a:solidFill>
                                    <a:srgbClr val="FFFFFF"/>
                                  </a:solidFill>
                                  <a:miter lim="800000"/>
                                  <a:headEnd/>
                                  <a:tailEnd/>
                                </a:ln>
                              </wps:spPr>
                              <wps:txbx>
                                <w:txbxContent>
                                  <w:p w:rsidR="00A25014" w:rsidRDefault="00A25014" w:rsidP="00B47DAB">
                                    <w:pPr>
                                      <w:jc w:val="center"/>
                                      <w:rPr>
                                        <w:sz w:val="16"/>
                                        <w:szCs w:val="16"/>
                                      </w:rPr>
                                    </w:pPr>
                                    <w:r>
                                      <w:rPr>
                                        <w:sz w:val="16"/>
                                        <w:szCs w:val="16"/>
                                      </w:rPr>
                                      <w:t>Этажный тепловой шкаф</w:t>
                                    </w:r>
                                  </w:p>
                                </w:txbxContent>
                              </wps:txbx>
                              <wps:bodyPr rot="0" vert="horz" wrap="square" lIns="91440" tIns="45720" rIns="91440" bIns="45720" anchor="t" anchorCtr="0" upright="1">
                                <a:noAutofit/>
                              </wps:bodyPr>
                            </wps:wsp>
                            <wps:wsp>
                              <wps:cNvPr id="76" name="Rectangle 253"/>
                              <wps:cNvSpPr>
                                <a:spLocks noChangeArrowheads="1"/>
                              </wps:cNvSpPr>
                              <wps:spPr bwMode="auto">
                                <a:xfrm>
                                  <a:off x="356107" y="-347855"/>
                                  <a:ext cx="364" cy="1505"/>
                                </a:xfrm>
                                <a:prstGeom prst="rect">
                                  <a:avLst/>
                                </a:prstGeom>
                                <a:solidFill>
                                  <a:srgbClr val="FFFFFF"/>
                                </a:solidFill>
                                <a:ln w="9525">
                                  <a:solidFill>
                                    <a:srgbClr val="FFFFFF"/>
                                  </a:solidFill>
                                  <a:miter lim="800000"/>
                                  <a:headEnd/>
                                  <a:tailEnd/>
                                </a:ln>
                              </wps:spPr>
                              <wps:txbx>
                                <w:txbxContent>
                                  <w:p w:rsidR="00A25014" w:rsidRDefault="00A25014" w:rsidP="00B47DAB">
                                    <w:pPr>
                                      <w:rPr>
                                        <w:sz w:val="16"/>
                                        <w:szCs w:val="16"/>
                                      </w:rPr>
                                    </w:pPr>
                                    <w:r>
                                      <w:rPr>
                                        <w:sz w:val="16"/>
                                        <w:szCs w:val="16"/>
                                      </w:rPr>
                                      <w:t xml:space="preserve">  Квартира </w:t>
                                    </w:r>
                                  </w:p>
                                </w:txbxContent>
                              </wps:txbx>
                              <wps:bodyPr rot="0" vert="horz" wrap="square" lIns="91440" tIns="45720" rIns="91440" bIns="45720" anchor="t" anchorCtr="0" upright="1">
                                <a:noAutofit/>
                              </wps:bodyPr>
                            </wps:wsp>
                            <wps:wsp>
                              <wps:cNvPr id="77" name="Rectangle 254"/>
                              <wps:cNvSpPr>
                                <a:spLocks noChangeArrowheads="1"/>
                              </wps:cNvSpPr>
                              <wps:spPr bwMode="auto">
                                <a:xfrm>
                                  <a:off x="352501" y="-350701"/>
                                  <a:ext cx="308" cy="304"/>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w:t>
                                    </w:r>
                                  </w:p>
                                </w:txbxContent>
                              </wps:txbx>
                              <wps:bodyPr rot="0" vert="horz" wrap="square" lIns="91440" tIns="45720" rIns="91440" bIns="45720" anchor="t" anchorCtr="0" upright="1">
                                <a:noAutofit/>
                              </wps:bodyPr>
                            </wps:wsp>
                            <wps:wsp>
                              <wps:cNvPr id="80" name="Rectangle 272"/>
                              <wps:cNvSpPr>
                                <a:spLocks noChangeArrowheads="1"/>
                              </wps:cNvSpPr>
                              <wps:spPr bwMode="auto">
                                <a:xfrm>
                                  <a:off x="352859" y="-347855"/>
                                  <a:ext cx="308" cy="304"/>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4</w:t>
                                    </w:r>
                                  </w:p>
                                </w:txbxContent>
                              </wps:txbx>
                              <wps:bodyPr rot="0" vert="horz" wrap="square" lIns="91440" tIns="45720" rIns="91440" bIns="45720" anchor="t" anchorCtr="0" upright="1">
                                <a:noAutofit/>
                              </wps:bodyPr>
                            </wps:wsp>
                            <wps:wsp>
                              <wps:cNvPr id="81" name="Rectangle 274"/>
                              <wps:cNvSpPr>
                                <a:spLocks noChangeArrowheads="1"/>
                              </wps:cNvSpPr>
                              <wps:spPr bwMode="auto">
                                <a:xfrm>
                                  <a:off x="352970" y="-347166"/>
                                  <a:ext cx="308" cy="304"/>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8</w:t>
                                    </w:r>
                                  </w:p>
                                </w:txbxContent>
                              </wps:txbx>
                              <wps:bodyPr rot="0" vert="horz" wrap="square" lIns="91440" tIns="45720" rIns="91440" bIns="45720" anchor="t" anchorCtr="0" upright="1">
                                <a:noAutofit/>
                              </wps:bodyPr>
                            </wps:wsp>
                            <wps:wsp>
                              <wps:cNvPr id="82" name="AutoShape 280"/>
                              <wps:cNvCnPr>
                                <a:cxnSpLocks noChangeShapeType="1"/>
                              </wps:cNvCnPr>
                              <wps:spPr bwMode="auto">
                                <a:xfrm rot="5400000" flipV="1">
                                  <a:off x="351242" y="-348248"/>
                                  <a:ext cx="3379" cy="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Rectangle 283"/>
                              <wps:cNvSpPr>
                                <a:spLocks noChangeArrowheads="1"/>
                              </wps:cNvSpPr>
                              <wps:spPr bwMode="auto">
                                <a:xfrm>
                                  <a:off x="353993" y="-351790"/>
                                  <a:ext cx="533" cy="317"/>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11</w:t>
                                    </w:r>
                                  </w:p>
                                </w:txbxContent>
                              </wps:txbx>
                              <wps:bodyPr rot="0" vert="horz" wrap="square" lIns="91440" tIns="45720" rIns="91440" bIns="45720" anchor="t" anchorCtr="0" upright="1">
                                <a:noAutofit/>
                              </wps:bodyPr>
                            </wps:wsp>
                            <wps:wsp>
                              <wps:cNvPr id="84" name="AutoShape 284"/>
                              <wps:cNvCnPr>
                                <a:cxnSpLocks noChangeShapeType="1"/>
                              </wps:cNvCnPr>
                              <wps:spPr bwMode="auto">
                                <a:xfrm rot="5400000" flipV="1">
                                  <a:off x="353061" y="-349344"/>
                                  <a:ext cx="131" cy="85"/>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2BC81D47" id="Группа 3" o:spid="_x0000_s1113" style="position:absolute;margin-left:24.65pt;margin-top:-14.1pt;width:185pt;height:240.4pt;rotation:-90;z-index:251682816" coordorigin="351790,-351790" coordsize="468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">
                      <v:shape id="AutoShape 142" o:spid="_x0000_s1114" type="#_x0000_t32" style="position:absolute;left:350441;top:-348415;width:272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XYH8QAAADbAAAADwAAAGRycy9kb3ducmV2LnhtbESPT2sCMRTE7wW/Q3iCt5q11Gq3RrGl&#10;BaEX//XQ22PzTBY3L8smrrvf3giFHoeZ+Q2zWHWuEi01ofSsYDLOQBAXXpdsFBwPX49zECEia6w8&#10;k4KeAqyWg4cF5tpfeUftPhqRIBxyVGBjrHMpQ2HJYRj7mjh5J984jEk2RuoGrwnuKvmUZS/SYclp&#10;wWJNH5aK8/7iFLTHVr5v5dz0Pf8a+/M8+9TZt1KjYbd+AxGpi//hv/ZGK5i+wv1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dgfxAAAANsAAAAPAAAAAAAAAAAA&#10;AAAAAKECAABkcnMvZG93bnJldi54bWxQSwUGAAAAAAQABAD5AAAAkgMAAAAA&#10;" strokeweight="4.5pt"/>
                      <v:shape id="AutoShape 143" o:spid="_x0000_s1115" type="#_x0000_t32" style="position:absolute;left:351028;top:-348434;width:2732;height:29;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O7P8EAAADbAAAADwAAAGRycy9kb3ducmV2LnhtbERPz2vCMBS+D/Y/hDfYbaaO4aQzLSoT&#10;Bru4qofdHs0zKTYvpYm1/e+Xw8Djx/d7VY6uFQP1ofGsYD7LQBDXXjdsFBwPu5cliBCRNbaeScFE&#10;Acri8WGFufY3/qGhikakEA45KrAxdrmUobbkMMx8R5y4s+8dxgR7I3WPtxTuWvmaZQvpsOHUYLGj&#10;raX6Ul2dguE4yM1eLs008a+xp7f3T519K/X8NK4/QEQa41387/7SChZpffqSfoAs/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87s/wQAAANsAAAAPAAAAAAAAAAAAAAAA&#10;AKECAABkcnMvZG93bnJldi54bWxQSwUGAAAAAAQABAD5AAAAjwMAAAAA&#10;" strokeweight="4.5pt"/>
                      <v:shape id="AutoShape 144" o:spid="_x0000_s1116" type="#_x0000_t32" style="position:absolute;left:352474;top:-349429;width:0;height:22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4lWsQAAADbAAAADwAAAGRycy9kb3ducmV2LnhtbESPQWsCMRSE7wX/Q3iCt5rd2oqsRpGC&#10;aC0K2l68PTbP3dXNy5JEXf+9KRQ8DjPzDTOZtaYWV3K+sqwg7ScgiHOrKy4U/P4sXkcgfEDWWFsm&#10;BXfyMJt2XiaYaXvjHV33oRARwj5DBWUITSalz0sy6Pu2IY7e0TqDIUpXSO3wFuGmlm9JMpQGK44L&#10;JTb0WVJ+3l+MglN1GGzNCQ/L0ddH+p6undncv5Xqddv5GESgNjzD/+2VVjBM4e9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iVaxAAAANsAAAAPAAAAAAAAAAAA&#10;AAAAAKECAABkcnMvZG93bnJldi54bWxQSwUGAAAAAAQABAD5AAAAkgMAAAAA&#10;"/>
                      <v:shape id="AutoShape 145" o:spid="_x0000_s1117" type="#_x0000_t125" style="position:absolute;left:352008;top:-349000;width:113;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SgcMA&#10;AADbAAAADwAAAGRycy9kb3ducmV2LnhtbESPQWvCQBSE7wX/w/KEXkrdGFrR6CpBKHqRotb7I/tM&#10;gtm3IfvU+O/dQqHHYWa+YRar3jXqRl2oPRsYjxJQxIW3NZcGfo5f71NQQZAtNp7JwIMCrJaDlwVm&#10;1t95T7eDlCpCOGRooBJpM61DUZHDMPItcfTOvnMoUXalth3eI9w1Ok2SiXZYc1yosKV1RcXlcHUG&#10;uNmmn+fd2+kq3/mHbB67fD+dGfM67PM5KKFe/sN/7a01MEnh90v8AX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pSgcMAAADbAAAADwAAAAAAAAAAAAAAAACYAgAAZHJzL2Rv&#10;d25yZXYueG1sUEsFBgAAAAAEAAQA9QAAAIgDAAAAAA==&#10;"/>
                      <v:shape id="AutoShape 153" o:spid="_x0000_s1118" type="#_x0000_t32" style="position:absolute;left:353551;top:-350260;width:11;height:275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etsUAAADbAAAADwAAAGRycy9kb3ducmV2LnhtbESPW2sCMRSE34X+h3AKfdPsekO2RhFB&#10;6gULtX3x7bA53V27OVmSqOu/N4LQx2FmvmGm89bU4kLOV5YVpL0EBHFudcWFgp/vVXcCwgdkjbVl&#10;UnAjD/PZS2eKmbZX/qLLIRQiQthnqKAMocmk9HlJBn3PNsTR+7XOYIjSFVI7vEa4qWU/ScbSYMVx&#10;ocSGliXlf4ezUXCqjoNPc8Ljx2QzSofp1pn9bafU22u7eAcRqA3/4Wd7rRWMB/D4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AetsUAAADbAAAADwAAAAAAAAAA&#10;AAAAAAChAgAAZHJzL2Rvd25yZXYueG1sUEsFBgAAAAAEAAQA+QAAAJMDAAAAAA==&#10;"/>
                      <v:oval id="Oval 156" o:spid="_x0000_s1119" style="position:absolute;left:353045;top:-349403;width:170;height:197;rotation:75638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JfsUA&#10;AADbAAAADwAAAGRycy9kb3ducmV2LnhtbESPQWvCQBSE74X+h+UVeqsbBYNEN6EULaV4iNGLt0f2&#10;mY1m34bsNqb/vlso9DjMzDfMpphsJ0YafOtYwXyWgCCunW65UXA67l5WIHxA1tg5JgXf5KHIHx82&#10;mGl35wONVWhEhLDPUIEJoc+k9LUhi37meuLoXdxgMUQ5NFIPeI9w28lFkqTSYstxwWBPb4bqW/Vl&#10;FXyOy/eyTE/X2/5clt7Mr/vt9qjU89P0ugYRaAr/4b/2h1aQLuH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El+xQAAANsAAAAPAAAAAAAAAAAAAAAAAJgCAABkcnMv&#10;ZG93bnJldi54bWxQSwUGAAAAAAQABAD1AAAAigMAAAAA&#10;"/>
                      <v:shape id="AutoShape 159" o:spid="_x0000_s1120" type="#_x0000_t32" style="position:absolute;left:350977;top:-350562;width:1635;height:1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e9LsUAAADbAAAADwAAAGRycy9kb3ducmV2LnhtbESPQWvCQBSE70L/w/IKvekmrYYQXaUU&#10;SrXFQtWLt0f2mcRm34bdVeO/7xYEj8PMfMPMFr1pxZmcbywrSEcJCOLS6oYrBbvt+zAH4QOyxtYy&#10;KbiSh8X8YTDDQtsL/9B5EyoRIewLVFCH0BVS+rImg35kO+LoHawzGKJ0ldQOLxFuWvmcJJk02HBc&#10;qLGjt5rK383JKDg2+5dvc8T9R76apOP005n19Uupp8f+dQoiUB/u4Vt7qRVkGfx/i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e9LsUAAADbAAAADwAAAAAAAAAA&#10;AAAAAAChAgAAZHJzL2Rvd25yZXYueG1sUEsFBgAAAAAEAAQA+QAAAJMDAAAAAA==&#10;"/>
                      <v:shape id="AutoShape 166" o:spid="_x0000_s1121" type="#_x0000_t32" style="position:absolute;left:352285;top:-350384;width:190;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YtcYAAADbAAAADwAAAGRycy9kb3ducmV2LnhtbESPT2vCQBTE7wW/w/KE3ppNWqsSXaUI&#10;Ulup4J+Lt0f2mUSzb8PuVuO37xYKPQ4z8xtmOu9MI67kfG1ZQZakIIgLq2suFRz2y6cxCB+QNTaW&#10;ScGdPMxnvYcp5treeEvXXShFhLDPUUEVQptL6YuKDPrEtsTRO1lnMETpSqkd3iLcNPI5TYfSYM1x&#10;ocKWFhUVl923UXCujy8bc8bj+/jjNRtkn8583ddKPfa7twmIQF34D/+1V1rBcAS/X+IP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7GLXGAAAA2wAAAA8AAAAAAAAA&#10;AAAAAAAAoQIAAGRycy9kb3ducmV2LnhtbFBLBQYAAAAABAAEAPkAAACUAwAAAAA=&#10;"/>
                      <v:shape id="AutoShape 168" o:spid="_x0000_s1122" type="#_x0000_t125" style="position:absolute;left:352612;top:-349428;width:113;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la8AA&#10;AADbAAAADwAAAGRycy9kb3ducmV2LnhtbERPTYvCMBC9L/gfwgheFk0VV7QapSwsepFFd70PzdgW&#10;m0lpRq3/3hwEj4/3vdp0rlY3akPl2cB4lIAizr2tuDDw//cznIMKgmyx9kwGHhRgs+59rDC1/s4H&#10;uh2lUDGEQ4oGSpEm1TrkJTkMI98QR+7sW4cSYVto2+I9hrtaT5Jkph1WHBtKbOi7pPxyvDoDXO8m&#10;X+f95+kqv9lUto99dpgvjBn0u2wJSqiTt/jl3lkDszg2fok/Q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Jla8AAAADbAAAADwAAAAAAAAAAAAAAAACYAgAAZHJzL2Rvd25y&#10;ZXYueG1sUEsFBgAAAAAEAAQA9QAAAIUDAAAAAA==&#10;"/>
                      <v:shape id="AutoShape 175" o:spid="_x0000_s1123" type="#_x0000_t32" style="position:absolute;left:352900;top:-349426;width:2;height:23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gpXMUAAADbAAAADwAAAGRycy9kb3ducmV2LnhtbESPQWvCQBSE74L/YXlCb2aT1oqNrlIE&#10;qa1YqPXi7ZF9JtHs27C71fjvu4WCx2FmvmFmi8404kLO15YVZEkKgriwuuZSwf57NZyA8AFZY2OZ&#10;FNzIw2Le780w1/bKX3TZhVJECPscFVQhtLmUvqjIoE9sSxy9o3UGQ5SulNrhNcJNIx/TdCwN1hwX&#10;KmxpWVFx3v0YBaf68PRpTnh4m7w/Z6Psw5ntbaPUw6B7nYII1IV7+L+91grGL/D3Jf4A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gpXMUAAADbAAAADwAAAAAAAAAA&#10;AAAAAAChAgAAZHJzL2Rvd25yZXYueG1sUEsFBgAAAAAEAAQA+QAAAJMDAAAAAA==&#10;"/>
                      <v:shape id="AutoShape 176" o:spid="_x0000_s1124" type="#_x0000_t32" style="position:absolute;left:352091;top:-351418;width:566;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sWHMMAAADbAAAADwAAAGRycy9kb3ducmV2LnhtbERPy2rCQBTdC/2H4Rbc1Ul8VEkzESkU&#10;rdJCtRt3l8xtEpu5E2ZGjX/fWRRcHs47X/amFRdyvrGsIB0lIIhLqxuuFHwf3p4WIHxA1thaJgU3&#10;8rAsHgY5Ztpe+Ysu+1CJGMI+QwV1CF0mpS9rMuhHtiOO3I91BkOErpLa4TWGm1aOk+RZGmw4NtTY&#10;0WtN5e/+bBScmuPk05zwuF68z9JpunXm47ZTavjYr15ABOrDXfzv3mgF87g+fok/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LFhzDAAAA2wAAAA8AAAAAAAAAAAAA&#10;AAAAoQIAAGRycy9kb3ducmV2LnhtbFBLBQYAAAAABAAEAPkAAACRAwAAAAA=&#10;"/>
                      <v:shape id="AutoShape 177" o:spid="_x0000_s1125" type="#_x0000_t125" style="position:absolute;left:352320;top:-351118;width:113;height:17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cZcUA&#10;AADbAAAADwAAAGRycy9kb3ducmV2LnhtbESPT2sCMRTE7wW/Q3gFbzWrUJXVKKVUWA8W/Id4e25e&#10;N1s3L9tN1O23NwWhx2HmN8NM562txJUaXzpW0O8lIIhzp0suFOy2i5cxCB+QNVaOScEveZjPOk9T&#10;TLW78Zqum1CIWMI+RQUmhDqV0ueGLPqeq4mj9+UaiyHKppC6wVsst5UcJMlQWiw5Lhis6d1Qft5c&#10;rILRyrweeJUcfz6LZRjvT9nH4TtTqvvcvk1ABGrDf/hBZzpyffj7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JxlxQAAANsAAAAPAAAAAAAAAAAAAAAAAJgCAABkcnMv&#10;ZG93bnJldi54bWxQSwUGAAAAAAQABAD1AAAAigMAAAAA&#10;"/>
                      <v:shape id="AutoShape 179" o:spid="_x0000_s1126" type="#_x0000_t32" style="position:absolute;left:352203;top:-350774;width:351;height: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t8MUAAADbAAAADwAAAGRycy9kb3ducmV2LnhtbESPQWsCMRSE7wX/Q3iCN82utVa2RimF&#10;YlUUtL14e2yeu6ublyVJdf33piD0OMzMN8x03ppaXMj5yrKCdJCAIM6trrhQ8PP92Z+A8AFZY22Z&#10;FNzIw3zWeZpipu2Vd3TZh0JECPsMFZQhNJmUPi/JoB/Yhjh6R+sMhihdIbXDa4SbWg6TZCwNVhwX&#10;Smzoo6T8vP81Ck7V4XlrTnhYTJYv6ShdObO5rZXqddv3NxCB2vAffrS/tILXIfx9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t8MUAAADbAAAADwAAAAAAAAAA&#10;AAAAAAChAgAAZHJzL2Rvd25yZXYueG1sUEsFBgAAAAAEAAQA+QAAAJMDAAAAAA==&#10;"/>
                      <v:shape id="AutoShape 186" o:spid="_x0000_s1127" type="#_x0000_t32" style="position:absolute;left:351901;top:-348936;width:6;height:9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mIa8UAAADbAAAADwAAAGRycy9kb3ducmV2LnhtbESPQWvCQBSE70L/w/IK3ppNtFaJriKF&#10;oq20UPXi7ZF9TWKzb8PuqvHfd4WCx2FmvmFmi8404kzO15YVZEkKgriwuuZSwX739jQB4QOyxsYy&#10;KbiSh8X8oTfDXNsLf9N5G0oRIexzVFCF0OZS+qIigz6xLXH0fqwzGKJ0pdQOLxFuGjlI0xdpsOa4&#10;UGFLrxUVv9uTUXCsD8Mvc8TDavI+yp6zD2c+rxul+o/dcgoiUBfu4f/2WisYD+H2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mIa8UAAADbAAAADwAAAAAAAAAA&#10;AAAAAAChAgAAZHJzL2Rvd25yZXYueG1sUEsFBgAAAAAEAAQA+QAAAJMDAAAAAA==&#10;"/>
                      <v:rect id="Rectangle 213" o:spid="_x0000_s1128" alt="Описание: Темный вертикальный" style="position:absolute;left:354648;top:-348011;width:876;height: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rs8QA&#10;AADbAAAADwAAAGRycy9kb3ducmV2LnhtbESP0WrCQBRE3wv+w3IF3+rGoq1EVymlgiJUGv2Aa/aa&#10;jWbvhuyaxL/vFgp9HGbmDLNc97YSLTW+dKxgMk5AEOdOl1woOB03z3MQPiBrrByTggd5WK8GT0tM&#10;tev4m9osFCJC2KeowIRQp1L63JBFP3Y1cfQurrEYomwKqRvsItxW8iVJXqXFkuOCwZo+DOW37G4V&#10;ZKY6Hcrref/5teuS2W7fttfHRanRsH9fgAjUh//wX3urFbxN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67PEAAAA2wAAAA8AAAAAAAAAAAAAAAAAmAIAAGRycy9k&#10;b3ducmV2LnhtbFBLBQYAAAAABAAEAPUAAACJAwAAAAA=&#10;" fillcolor="black">
                        <v:fill r:id="rId6" o:title="" type="pattern"/>
                      </v:rect>
                      <v:rect id="Rectangle 252" o:spid="_x0000_s1129" style="position:absolute;left:352907;top:-348578;width:876;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HTsMA&#10;AADbAAAADwAAAGRycy9kb3ducmV2LnhtbESPzW7CMBCE70i8g7VI3MChooACBrU0qD30wO99ZS9J&#10;RLyOYgOhT19XQupxNDPfaBar1lbiRo0vHSsYDRMQxNqZknMFx8NmMAPhA7LByjEpeJCH1bLbWWBq&#10;3J13dNuHXEQI+xQVFCHUqZReF2TRD11NHL2zayyGKJtcmgbvEW4r+ZIkE2mx5LhQYE3rgvRlf7UK&#10;togf259Prd+zx/c4o/UpI1cp1e+1b3MQgdrwH362v4yC6Sv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THTsMAAADbAAAADwAAAAAAAAAAAAAAAACYAgAAZHJzL2Rv&#10;d25yZXYueG1sUEsFBgAAAAAEAAQA9QAAAIgDAAAAAA==&#10;" strokecolor="white">
                        <v:textbox>
                          <w:txbxContent>
                            <w:p w:rsidR="00A25014" w:rsidRDefault="00A25014" w:rsidP="00B47DAB">
                              <w:pPr>
                                <w:jc w:val="center"/>
                                <w:rPr>
                                  <w:sz w:val="16"/>
                                  <w:szCs w:val="16"/>
                                </w:rPr>
                              </w:pPr>
                              <w:r>
                                <w:rPr>
                                  <w:sz w:val="16"/>
                                  <w:szCs w:val="16"/>
                                </w:rPr>
                                <w:t>Этажный тепловой шкаф</w:t>
                              </w:r>
                            </w:p>
                          </w:txbxContent>
                        </v:textbox>
                      </v:rect>
                      <v:rect id="Rectangle 253" o:spid="_x0000_s1130" style="position:absolute;left:356107;top:-347855;width:364;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ZOcQA&#10;AADbAAAADwAAAGRycy9kb3ducmV2LnhtbESPQWvCQBSE74L/YXlCb7pRii3RTaia0h482FTvj91n&#10;Epp9G7Jbjf31XaHQ4zAz3zDrfLCtuFDvG8cK5rMEBLF2puFKwfHzdfoMwgdkg61jUnAjD3k2Hq0x&#10;Ne7KH3QpQyUihH2KCuoQulRKr2uy6GeuI47e2fUWQ5R9JU2P1wi3rVwkyVJabDgu1NjRtib9VX5b&#10;BQfE3eHnTetNcds/FrQ9FeRapR4mw8sKRKAh/If/2u9GwdM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GWTnEAAAA2wAAAA8AAAAAAAAAAAAAAAAAmAIAAGRycy9k&#10;b3ducmV2LnhtbFBLBQYAAAAABAAEAPUAAACJAwAAAAA=&#10;" strokecolor="white">
                        <v:textbox>
                          <w:txbxContent>
                            <w:p w:rsidR="00A25014" w:rsidRDefault="00A25014" w:rsidP="00B47DAB">
                              <w:pPr>
                                <w:rPr>
                                  <w:sz w:val="16"/>
                                  <w:szCs w:val="16"/>
                                </w:rPr>
                              </w:pPr>
                              <w:r>
                                <w:rPr>
                                  <w:sz w:val="16"/>
                                  <w:szCs w:val="16"/>
                                </w:rPr>
                                <w:t xml:space="preserve">  Квартира </w:t>
                              </w:r>
                            </w:p>
                          </w:txbxContent>
                        </v:textbox>
                      </v:rect>
                      <v:rect id="Rectangle 254" o:spid="_x0000_s1131" style="position:absolute;left:352501;top:-350701;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8osQA&#10;AADbAAAADwAAAGRycy9kb3ducmV2LnhtbESPQWvCQBSE7wX/w/KE3upGKbVEN6FqSnvwYFO9P3af&#10;SWj2bchuNfrr3YLQ4zAz3zDLfLCtOFHvG8cKppMEBLF2puFKwf77/ekVhA/IBlvHpOBCHvJs9LDE&#10;1Lgzf9GpDJWIEPYpKqhD6FIpva7Jop+4jjh6R9dbDFH2lTQ9niPctnKWJC/SYsNxocaO1jXpn/LX&#10;KtghbnbXD61XxWX7XND6UJBrlXocD28LEIGG8B++tz+Ngvkc/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KLEAAAA2wAAAA8AAAAAAAAAAAAAAAAAmAIAAGRycy9k&#10;b3ducmV2LnhtbFBLBQYAAAAABAAEAPUAAACJAwAAAAA=&#10;" strokecolor="white">
                        <v:textbox>
                          <w:txbxContent>
                            <w:p w:rsidR="00A25014" w:rsidRDefault="00A25014" w:rsidP="00B47DAB">
                              <w:pPr>
                                <w:rPr>
                                  <w:sz w:val="14"/>
                                  <w:szCs w:val="14"/>
                                </w:rPr>
                              </w:pPr>
                              <w:r>
                                <w:rPr>
                                  <w:sz w:val="14"/>
                                  <w:szCs w:val="14"/>
                                </w:rPr>
                                <w:t>1</w:t>
                              </w:r>
                            </w:p>
                          </w:txbxContent>
                        </v:textbox>
                      </v:rect>
                      <v:rect id="Rectangle 272" o:spid="_x0000_s1132" style="position:absolute;left:352859;top:-347855;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U8cAA&#10;AADbAAAADwAAAGRycy9kb3ducmV2LnhtbERPz2vCMBS+D/wfwhN2m6ljjNIZZbqKO+xQdd4fybMt&#10;a15KE23rX78cBI8f3+/FarCNuFLna8cK5rMEBLF2puZSwe9x+5KC8AHZYOOYFIzkYbWcPC0wM67n&#10;PV0PoRQxhH2GCqoQ2kxKryuy6GeuJY7c2XUWQ4RdKU2HfQy3jXxNkndpsebYUGFLm4r03+FiFRSI&#10;X8Vtp/U6H3/ectqccnKNUs/T4fMDRKAhPMR397dRkMb18Uv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U8cAAAADbAAAADwAAAAAAAAAAAAAAAACYAgAAZHJzL2Rvd25y&#10;ZXYueG1sUEsFBgAAAAAEAAQA9QAAAIUDAAAAAA==&#10;" strokecolor="white">
                        <v:textbox>
                          <w:txbxContent>
                            <w:p w:rsidR="00A25014" w:rsidRDefault="00A25014" w:rsidP="00B47DAB">
                              <w:pPr>
                                <w:rPr>
                                  <w:sz w:val="14"/>
                                  <w:szCs w:val="14"/>
                                </w:rPr>
                              </w:pPr>
                              <w:r>
                                <w:rPr>
                                  <w:sz w:val="14"/>
                                  <w:szCs w:val="14"/>
                                </w:rPr>
                                <w:t>4</w:t>
                              </w:r>
                            </w:p>
                          </w:txbxContent>
                        </v:textbox>
                      </v:rect>
                      <v:rect id="Rectangle 274" o:spid="_x0000_s1133" style="position:absolute;left:352970;top:-347166;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xasIA&#10;AADbAAAADwAAAGRycy9kb3ducmV2LnhtbESPzYvCMBTE7wv+D+EJ3tZUkUWqUfzosnvw4Of9kTzb&#10;YvNSmqzW/euNIHgcZuY3zHTe2kpcqfGlYwWDfgKCWDtTcq7gePj+HIPwAdlg5ZgU3MnDfNb5mGJq&#10;3I13dN2HXEQI+xQVFCHUqZReF2TR911NHL2zayyGKJtcmgZvEW4rOUySL2mx5LhQYE2rgvRl/2cV&#10;bBHX2/8frZfZfTPKaHXKyFVK9brtYgIiUBve4Vf71ygYD+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rFqwgAAANsAAAAPAAAAAAAAAAAAAAAAAJgCAABkcnMvZG93&#10;bnJldi54bWxQSwUGAAAAAAQABAD1AAAAhwMAAAAA&#10;" strokecolor="white">
                        <v:textbox>
                          <w:txbxContent>
                            <w:p w:rsidR="00A25014" w:rsidRDefault="00A25014" w:rsidP="00B47DAB">
                              <w:pPr>
                                <w:rPr>
                                  <w:sz w:val="14"/>
                                  <w:szCs w:val="14"/>
                                </w:rPr>
                              </w:pPr>
                              <w:r>
                                <w:rPr>
                                  <w:sz w:val="14"/>
                                  <w:szCs w:val="14"/>
                                </w:rPr>
                                <w:t>8</w:t>
                              </w:r>
                            </w:p>
                          </w:txbxContent>
                        </v:textbox>
                      </v:rect>
                      <v:shape id="AutoShape 280" o:spid="_x0000_s1134" type="#_x0000_t32" style="position:absolute;left:351242;top:-348248;width:3379;height:24;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uGt8UAAADbAAAADwAAAGRycy9kb3ducmV2LnhtbESPQWvCQBSE7wX/w/IEL1I3eigxdRUR&#10;RA8NUiuU3p7ZZzaYfRuyq0n7691CocdhZr5hFqve1uJOra8cK5hOEhDEhdMVlwpOH9vnFIQPyBpr&#10;x6TgmzysloOnBWbadfxO92MoRYSwz1CBCaHJpPSFIYt+4hri6F1cazFE2ZZSt9hFuK3lLElepMWK&#10;44LBhjaGiuvxZiPlMB7n5yaXX7v55vOHutTk+KbUaNivX0EE6sN/+K+91wrSGfx+iT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uGt8UAAADbAAAADwAAAAAAAAAA&#10;AAAAAAChAgAAZHJzL2Rvd25yZXYueG1sUEsFBgAAAAAEAAQA+QAAAJMDAAAAAA==&#10;">
                        <v:stroke dashstyle="dash"/>
                      </v:shape>
                      <v:rect id="Rectangle 283" o:spid="_x0000_s1135" style="position:absolute;left:353993;top:-351790;width:533;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KhsQA&#10;AADbAAAADwAAAGRycy9kb3ducmV2LnhtbESPS2/CMBCE75X4D9YicSsOD1VRikE8guDQAwV6X9nb&#10;JGq8jmIDgV+PK1XqcTQz32hmi87W4kqtrxwrGA0TEMTamYoLBefT9jUF4QOywdoxKbiTh8W89zLD&#10;zLgbf9L1GAoRIewzVFCG0GRSel2SRT90DXH0vl1rMUTZFtK0eItwW8txkrxJixXHhRIbWpekf44X&#10;q+CAuDk8dlqv8vvHNKf1V06uVmrQ75bvIAJ14T/8194bBekEfr/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iobEAAAA2wAAAA8AAAAAAAAAAAAAAAAAmAIAAGRycy9k&#10;b3ducmV2LnhtbFBLBQYAAAAABAAEAPUAAACJAwAAAAA=&#10;" strokecolor="white">
                        <v:textbox>
                          <w:txbxContent>
                            <w:p w:rsidR="00A25014" w:rsidRDefault="00A25014" w:rsidP="00B47DAB">
                              <w:pPr>
                                <w:rPr>
                                  <w:sz w:val="14"/>
                                  <w:szCs w:val="14"/>
                                </w:rPr>
                              </w:pPr>
                              <w:r>
                                <w:rPr>
                                  <w:sz w:val="14"/>
                                  <w:szCs w:val="14"/>
                                </w:rPr>
                                <w:t>11</w:t>
                              </w:r>
                            </w:p>
                          </w:txbxContent>
                        </v:textbox>
                      </v:rect>
                      <v:shape id="AutoShape 284" o:spid="_x0000_s1136" type="#_x0000_t32" style="position:absolute;left:353061;top:-349344;width:131;height:85;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2wsQAAADbAAAADwAAAGRycy9kb3ducmV2LnhtbESPQWvCQBSE7wX/w/KE3upGKVWiq4hY&#10;KBQPTZr7I/tMotm3cXebpP313YLQ4zAz3zCb3Wha0ZPzjWUF81kCgri0uuFKwWf++rQC4QOyxtYy&#10;KfgmD7vt5GGDqbYDf1CfhUpECPsUFdQhdKmUvqzJoJ/Zjjh6Z+sMhihdJbXDIcJNKxdJ8iINNhwX&#10;auzoUFN5zb6Mgssxz+aFu/3cCizyU790Q356V+pxOu7XIAKN4T98b79pBatn+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CxAAAANsAAAAPAAAAAAAAAAAA&#10;AAAAAKECAABkcnMvZG93bnJldi54bWxQSwUGAAAAAAQABAD5AAAAkgMAAAAA&#10;">
                        <v:stroke endarrow="classic" endarrowwidth="narrow"/>
                      </v:shape>
                    </v:group>
                  </w:pict>
                </mc:Fallback>
              </mc:AlternateContent>
            </w:r>
            <w:r>
              <w:rPr>
                <w:noProof/>
              </w:rPr>
              <mc:AlternateContent>
                <mc:Choice Requires="wps">
                  <w:drawing>
                    <wp:anchor distT="0" distB="0" distL="114300" distR="114300" simplePos="0" relativeHeight="251683840" behindDoc="0" locked="0" layoutInCell="1" allowOverlap="1" wp14:anchorId="2EA3D375" wp14:editId="5DF3FF00">
                      <wp:simplePos x="0" y="0"/>
                      <wp:positionH relativeFrom="column">
                        <wp:posOffset>2587625</wp:posOffset>
                      </wp:positionH>
                      <wp:positionV relativeFrom="paragraph">
                        <wp:posOffset>2430145</wp:posOffset>
                      </wp:positionV>
                      <wp:extent cx="45085" cy="182245"/>
                      <wp:effectExtent l="0" t="0" r="12065" b="27305"/>
                      <wp:wrapNone/>
                      <wp:docPr id="257" name="Прямоугольник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EA3D375" id="Прямоугольник 257" o:spid="_x0000_s1137" style="position:absolute;margin-left:203.75pt;margin-top:191.35pt;width:3.55pt;height:14.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" strokecolor="white">
                      <v:textbox>
                        <w:txbxContent>
                          <w:p w:rsidR="00A25014" w:rsidRDefault="00A25014" w:rsidP="00B47DAB">
                            <w:pPr>
                              <w:rPr>
                                <w:sz w:val="14"/>
                                <w:szCs w:val="14"/>
                              </w:rPr>
                            </w:pPr>
                            <w:r>
                              <w:rPr>
                                <w:sz w:val="14"/>
                                <w:szCs w:val="14"/>
                              </w:rPr>
                              <w:t>7</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48A987C" wp14:editId="0408C60F">
                      <wp:simplePos x="0" y="0"/>
                      <wp:positionH relativeFrom="column">
                        <wp:posOffset>2585085</wp:posOffset>
                      </wp:positionH>
                      <wp:positionV relativeFrom="paragraph">
                        <wp:posOffset>2124710</wp:posOffset>
                      </wp:positionV>
                      <wp:extent cx="45085" cy="182245"/>
                      <wp:effectExtent l="0" t="0" r="12065" b="27305"/>
                      <wp:wrapNone/>
                      <wp:docPr id="255" name="Прямоугольник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48A987C" id="Прямоугольник 255" o:spid="_x0000_s1138" style="position:absolute;margin-left:203.55pt;margin-top:167.3pt;width:3.55pt;height:14.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" strokecolor="white">
                      <v:textbox>
                        <w:txbxContent>
                          <w:p w:rsidR="00A25014" w:rsidRDefault="00A25014" w:rsidP="00B47DAB">
                            <w:pPr>
                              <w:rPr>
                                <w:sz w:val="14"/>
                                <w:szCs w:val="14"/>
                              </w:rPr>
                            </w:pPr>
                            <w:r>
                              <w:rPr>
                                <w:sz w:val="14"/>
                                <w:szCs w:val="14"/>
                              </w:rPr>
                              <w:t>6</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FA2EE69" wp14:editId="08A11E7F">
                      <wp:simplePos x="0" y="0"/>
                      <wp:positionH relativeFrom="column">
                        <wp:posOffset>751205</wp:posOffset>
                      </wp:positionH>
                      <wp:positionV relativeFrom="paragraph">
                        <wp:posOffset>1924685</wp:posOffset>
                      </wp:positionV>
                      <wp:extent cx="45085" cy="182245"/>
                      <wp:effectExtent l="0" t="0" r="12065" b="27305"/>
                      <wp:wrapNone/>
                      <wp:docPr id="254" name="Прямоугольник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FA2EE69" id="Прямоугольник 254" o:spid="_x0000_s1139" style="position:absolute;margin-left:59.15pt;margin-top:151.55pt;width:3.55pt;height:14.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" strokecolor="white">
                      <v:textbox>
                        <w:txbxContent>
                          <w:p w:rsidR="00A25014" w:rsidRDefault="00A25014" w:rsidP="00B47DAB">
                            <w:pPr>
                              <w:rPr>
                                <w:sz w:val="14"/>
                                <w:szCs w:val="14"/>
                              </w:rPr>
                            </w:pPr>
                            <w:r>
                              <w:rPr>
                                <w:sz w:val="14"/>
                                <w:szCs w:val="14"/>
                              </w:rPr>
                              <w:t>5</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81B9447" wp14:editId="45142CBA">
                      <wp:simplePos x="0" y="0"/>
                      <wp:positionH relativeFrom="column">
                        <wp:posOffset>229870</wp:posOffset>
                      </wp:positionH>
                      <wp:positionV relativeFrom="paragraph">
                        <wp:posOffset>2309495</wp:posOffset>
                      </wp:positionV>
                      <wp:extent cx="61595" cy="185420"/>
                      <wp:effectExtent l="0" t="0" r="14605" b="2413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85420"/>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81B9447" id="Прямоугольник 253" o:spid="_x0000_s1140" style="position:absolute;margin-left:18.1pt;margin-top:181.85pt;width:4.85pt;height:1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" strokecolor="white">
                      <v:textbox>
                        <w:txbxContent>
                          <w:p w:rsidR="00A25014" w:rsidRDefault="00A25014" w:rsidP="00B47DAB">
                            <w:pPr>
                              <w:rPr>
                                <w:sz w:val="14"/>
                                <w:szCs w:val="14"/>
                              </w:rPr>
                            </w:pPr>
                            <w:r>
                              <w:rPr>
                                <w:sz w:val="14"/>
                                <w:szCs w:val="14"/>
                              </w:rPr>
                              <w:t>3</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204B99B" wp14:editId="7A514792">
                      <wp:simplePos x="0" y="0"/>
                      <wp:positionH relativeFrom="column">
                        <wp:posOffset>530860</wp:posOffset>
                      </wp:positionH>
                      <wp:positionV relativeFrom="paragraph">
                        <wp:posOffset>1982470</wp:posOffset>
                      </wp:positionV>
                      <wp:extent cx="61595" cy="185420"/>
                      <wp:effectExtent l="0" t="0" r="14605" b="24130"/>
                      <wp:wrapNone/>
                      <wp:docPr id="252" name="Прямоугольник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85420"/>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204B99B" id="Прямоугольник 252" o:spid="_x0000_s1141" style="position:absolute;margin-left:41.8pt;margin-top:156.1pt;width:4.85pt;height:1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" strokecolor="white">
                      <v:textbox>
                        <w:txbxContent>
                          <w:p w:rsidR="00A25014" w:rsidRDefault="00A25014" w:rsidP="00B47DAB">
                            <w:pPr>
                              <w:rPr>
                                <w:sz w:val="14"/>
                                <w:szCs w:val="14"/>
                              </w:rPr>
                            </w:pPr>
                            <w:r>
                              <w:rPr>
                                <w:sz w:val="14"/>
                                <w:szCs w:val="14"/>
                              </w:rPr>
                              <w:t>4</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B33AB32" wp14:editId="283B5A15">
                      <wp:simplePos x="0" y="0"/>
                      <wp:positionH relativeFrom="column">
                        <wp:posOffset>291465</wp:posOffset>
                      </wp:positionH>
                      <wp:positionV relativeFrom="paragraph">
                        <wp:posOffset>2002790</wp:posOffset>
                      </wp:positionV>
                      <wp:extent cx="141605" cy="185420"/>
                      <wp:effectExtent l="0" t="0" r="10795" b="24130"/>
                      <wp:wrapNone/>
                      <wp:docPr id="251" name="Прямоугольник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 cy="185420"/>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31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B33AB32" id="Прямоугольник 251" o:spid="_x0000_s1142" style="position:absolute;margin-left:22.95pt;margin-top:157.7pt;width:11.15pt;height:1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" strokecolor="white">
                      <v:textbox>
                        <w:txbxContent>
                          <w:p w:rsidR="00A25014" w:rsidRDefault="00A25014" w:rsidP="00B47DAB">
                            <w:pPr>
                              <w:rPr>
                                <w:sz w:val="14"/>
                                <w:szCs w:val="14"/>
                              </w:rPr>
                            </w:pPr>
                            <w:r>
                              <w:rPr>
                                <w:sz w:val="14"/>
                                <w:szCs w:val="14"/>
                              </w:rPr>
                              <w:t>31</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7FBA4F5" wp14:editId="5BF40FDD">
                      <wp:simplePos x="0" y="0"/>
                      <wp:positionH relativeFrom="column">
                        <wp:posOffset>883920</wp:posOffset>
                      </wp:positionH>
                      <wp:positionV relativeFrom="paragraph">
                        <wp:posOffset>2230755</wp:posOffset>
                      </wp:positionV>
                      <wp:extent cx="222885" cy="635"/>
                      <wp:effectExtent l="0" t="0" r="24765" b="37465"/>
                      <wp:wrapNone/>
                      <wp:docPr id="64" name="Прямая соединительная линия 64"/>
                      <wp:cNvGraphicFramePr/>
                      <a:graphic xmlns:a="http://schemas.openxmlformats.org/drawingml/2006/main">
                        <a:graphicData uri="http://schemas.microsoft.com/office/word/2010/wordprocessingShape">
                          <wps:wsp>
                            <wps:cNvCnPr/>
                            <wps:spPr>
                              <a:xfrm>
                                <a:off x="0" y="0"/>
                                <a:ext cx="22288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18D9E06" id="Прямая соединительная линия 6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75.65pt" to="87.15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" strokecolor="black [3213]">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3D11685A" wp14:editId="5FDD2115">
                      <wp:simplePos x="0" y="0"/>
                      <wp:positionH relativeFrom="column">
                        <wp:posOffset>1360170</wp:posOffset>
                      </wp:positionH>
                      <wp:positionV relativeFrom="paragraph">
                        <wp:posOffset>784225</wp:posOffset>
                      </wp:positionV>
                      <wp:extent cx="641985" cy="0"/>
                      <wp:effectExtent l="0" t="0" r="24765" b="19050"/>
                      <wp:wrapNone/>
                      <wp:docPr id="194" name="Прямая соединительная линия 194"/>
                      <wp:cNvGraphicFramePr/>
                      <a:graphic xmlns:a="http://schemas.openxmlformats.org/drawingml/2006/main">
                        <a:graphicData uri="http://schemas.microsoft.com/office/word/2010/wordprocessingShape">
                          <wps:wsp>
                            <wps:cNvCnPr/>
                            <wps:spPr>
                              <a:xfrm>
                                <a:off x="0" y="0"/>
                                <a:ext cx="641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CB61F60" id="Прямая соединительная линия 1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pt,61.75pt" to="157.6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" strokecolor="black [3213]"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14AFB0B" wp14:editId="748DBBB8">
                      <wp:simplePos x="0" y="0"/>
                      <wp:positionH relativeFrom="column">
                        <wp:posOffset>1606550</wp:posOffset>
                      </wp:positionH>
                      <wp:positionV relativeFrom="paragraph">
                        <wp:posOffset>964565</wp:posOffset>
                      </wp:positionV>
                      <wp:extent cx="407670" cy="0"/>
                      <wp:effectExtent l="0" t="0" r="30480" b="19050"/>
                      <wp:wrapNone/>
                      <wp:docPr id="218" name="Прямая соединительная линия 218"/>
                      <wp:cNvGraphicFramePr/>
                      <a:graphic xmlns:a="http://schemas.openxmlformats.org/drawingml/2006/main">
                        <a:graphicData uri="http://schemas.microsoft.com/office/word/2010/wordprocessingShape">
                          <wps:wsp>
                            <wps:cNvCnPr/>
                            <wps:spPr>
                              <a:xfrm>
                                <a:off x="0" y="0"/>
                                <a:ext cx="407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60197C8" id="Прямая соединительная линия 2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5.95pt" to="158.6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" strokecolor="black [3213]"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C67832B" wp14:editId="2A1FF63E">
                      <wp:simplePos x="0" y="0"/>
                      <wp:positionH relativeFrom="column">
                        <wp:posOffset>133350</wp:posOffset>
                      </wp:positionH>
                      <wp:positionV relativeFrom="paragraph">
                        <wp:posOffset>1245235</wp:posOffset>
                      </wp:positionV>
                      <wp:extent cx="290830" cy="99060"/>
                      <wp:effectExtent l="635" t="0" r="14605" b="14605"/>
                      <wp:wrapNone/>
                      <wp:docPr id="249" name="Прямоугольник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90830" cy="99060"/>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C67832B" id="Прямоугольник 249" o:spid="_x0000_s1143" style="position:absolute;margin-left:10.5pt;margin-top:98.05pt;width:22.9pt;height:7.8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" strokecolor="white">
                      <v:textbox>
                        <w:txbxContent>
                          <w:p w:rsidR="00A25014" w:rsidRDefault="00A25014" w:rsidP="00B47DAB">
                            <w:pPr>
                              <w:rPr>
                                <w:sz w:val="14"/>
                                <w:szCs w:val="14"/>
                              </w:rPr>
                            </w:pPr>
                            <w:r>
                              <w:rPr>
                                <w:sz w:val="14"/>
                                <w:szCs w:val="14"/>
                              </w:rPr>
                              <w:t>21</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7367879" wp14:editId="6FB88C87">
                      <wp:simplePos x="0" y="0"/>
                      <wp:positionH relativeFrom="column">
                        <wp:posOffset>3175</wp:posOffset>
                      </wp:positionH>
                      <wp:positionV relativeFrom="paragraph">
                        <wp:posOffset>1372870</wp:posOffset>
                      </wp:positionV>
                      <wp:extent cx="3810" cy="1208405"/>
                      <wp:effectExtent l="19050" t="19050" r="34290" b="29845"/>
                      <wp:wrapNone/>
                      <wp:docPr id="105" name="Прямая соединительная линия 105"/>
                      <wp:cNvGraphicFramePr/>
                      <a:graphic xmlns:a="http://schemas.openxmlformats.org/drawingml/2006/main">
                        <a:graphicData uri="http://schemas.microsoft.com/office/word/2010/wordprocessingShape">
                          <wps:wsp>
                            <wps:cNvCnPr/>
                            <wps:spPr>
                              <a:xfrm flipH="1">
                                <a:off x="0" y="0"/>
                                <a:ext cx="3810" cy="120840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0A3A0B9" id="Прямая соединительная линия 10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08.1pt" to=".5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" strokecolor="black [3213]" strokeweight="2.2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15F3F754" wp14:editId="4B6414BA">
                      <wp:simplePos x="0" y="0"/>
                      <wp:positionH relativeFrom="column">
                        <wp:posOffset>191135</wp:posOffset>
                      </wp:positionH>
                      <wp:positionV relativeFrom="paragraph">
                        <wp:posOffset>1393825</wp:posOffset>
                      </wp:positionV>
                      <wp:extent cx="3810" cy="1188720"/>
                      <wp:effectExtent l="19050" t="19050" r="34290" b="30480"/>
                      <wp:wrapNone/>
                      <wp:docPr id="106" name="Прямая соединительная линия 106"/>
                      <wp:cNvGraphicFramePr/>
                      <a:graphic xmlns:a="http://schemas.openxmlformats.org/drawingml/2006/main">
                        <a:graphicData uri="http://schemas.microsoft.com/office/word/2010/wordprocessingShape">
                          <wps:wsp>
                            <wps:cNvCnPr/>
                            <wps:spPr>
                              <a:xfrm flipH="1">
                                <a:off x="0" y="0"/>
                                <a:ext cx="3810" cy="1188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99F6083" id="Прямая соединительная линия 10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09.75pt" to="15.3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" strokecolor="black [3213]" strokeweight="2.2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97BFAC9" wp14:editId="0450DB59">
                      <wp:simplePos x="0" y="0"/>
                      <wp:positionH relativeFrom="column">
                        <wp:posOffset>538480</wp:posOffset>
                      </wp:positionH>
                      <wp:positionV relativeFrom="paragraph">
                        <wp:posOffset>2203450</wp:posOffset>
                      </wp:positionV>
                      <wp:extent cx="173990" cy="73660"/>
                      <wp:effectExtent l="0" t="0" r="16510" b="21590"/>
                      <wp:wrapNone/>
                      <wp:docPr id="79" name="Прямоугольник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736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33F8C8C" id="Прямоугольник 79" o:spid="_x0000_s1026" style="position:absolute;margin-left:42.4pt;margin-top:173.5pt;width:13.7pt;height: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" strokeweight="1pt"/>
                  </w:pict>
                </mc:Fallback>
              </mc:AlternateContent>
            </w:r>
            <w:r>
              <w:rPr>
                <w:noProof/>
              </w:rPr>
              <mc:AlternateContent>
                <mc:Choice Requires="wps">
                  <w:drawing>
                    <wp:anchor distT="0" distB="0" distL="114300" distR="114300" simplePos="0" relativeHeight="251697152" behindDoc="0" locked="0" layoutInCell="1" allowOverlap="1" wp14:anchorId="2CFB8F25" wp14:editId="49AF3F8E">
                      <wp:simplePos x="0" y="0"/>
                      <wp:positionH relativeFrom="column">
                        <wp:posOffset>617220</wp:posOffset>
                      </wp:positionH>
                      <wp:positionV relativeFrom="paragraph">
                        <wp:posOffset>2138045</wp:posOffset>
                      </wp:positionV>
                      <wp:extent cx="45085" cy="138430"/>
                      <wp:effectExtent l="10478" t="65722" r="22542" b="60643"/>
                      <wp:wrapNone/>
                      <wp:docPr id="78" name="Прямоугольник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60000">
                                <a:off x="0" y="0"/>
                                <a:ext cx="45085" cy="13843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ACEFD0C" id="Прямоугольник 78" o:spid="_x0000_s1026" style="position:absolute;margin-left:48.6pt;margin-top:168.35pt;width:3.55pt;height:10.9pt;rotation:46;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" strokeweight="1pt"/>
                  </w:pict>
                </mc:Fallback>
              </mc:AlternateContent>
            </w: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p>
          <w:p w:rsidR="00B47DAB" w:rsidRDefault="00B47DAB" w:rsidP="00B47DAB">
            <w:pPr>
              <w:rPr>
                <w:sz w:val="20"/>
                <w:szCs w:val="20"/>
              </w:rPr>
            </w:pPr>
            <w:r>
              <w:rPr>
                <w:noProof/>
              </w:rPr>
              <mc:AlternateContent>
                <mc:Choice Requires="wps">
                  <w:drawing>
                    <wp:anchor distT="0" distB="0" distL="114300" distR="114300" simplePos="0" relativeHeight="251698176" behindDoc="0" locked="0" layoutInCell="1" allowOverlap="1" wp14:anchorId="6325FE81" wp14:editId="43A1857D">
                      <wp:simplePos x="0" y="0"/>
                      <wp:positionH relativeFrom="column">
                        <wp:posOffset>836930</wp:posOffset>
                      </wp:positionH>
                      <wp:positionV relativeFrom="paragraph">
                        <wp:posOffset>26670</wp:posOffset>
                      </wp:positionV>
                      <wp:extent cx="0" cy="148590"/>
                      <wp:effectExtent l="76200" t="0" r="57150" b="60960"/>
                      <wp:wrapNone/>
                      <wp:docPr id="276" name="Прямая со стрелкой 276"/>
                      <wp:cNvGraphicFramePr/>
                      <a:graphic xmlns:a="http://schemas.openxmlformats.org/drawingml/2006/main">
                        <a:graphicData uri="http://schemas.microsoft.com/office/word/2010/wordprocessingShape">
                          <wps:wsp>
                            <wps:cNvCnPr/>
                            <wps:spPr>
                              <a:xfrm>
                                <a:off x="0" y="0"/>
                                <a:ext cx="0" cy="1485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E729D4B" id="Прямая со стрелкой 276" o:spid="_x0000_s1026" type="#_x0000_t32" style="position:absolute;margin-left:65.9pt;margin-top:2.1pt;width:0;height:1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" strokecolor="windowText"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68AD218" wp14:editId="36AAB9B6">
                      <wp:simplePos x="0" y="0"/>
                      <wp:positionH relativeFrom="column">
                        <wp:posOffset>810260</wp:posOffset>
                      </wp:positionH>
                      <wp:positionV relativeFrom="paragraph">
                        <wp:posOffset>138430</wp:posOffset>
                      </wp:positionV>
                      <wp:extent cx="56515" cy="95250"/>
                      <wp:effectExtent l="0" t="19367" r="19367" b="38418"/>
                      <wp:wrapNone/>
                      <wp:docPr id="275" name="Блок-схема: сопоставление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6515" cy="9525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E869A3" id="Блок-схема: сопоставление 275" o:spid="_x0000_s1026" type="#_x0000_t125" style="position:absolute;margin-left:63.8pt;margin-top:10.9pt;width:4.45pt;height:7.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"/>
                  </w:pict>
                </mc:Fallback>
              </mc:AlternateContent>
            </w:r>
            <w:r>
              <w:rPr>
                <w:noProof/>
              </w:rPr>
              <mc:AlternateContent>
                <mc:Choice Requires="wps">
                  <w:drawing>
                    <wp:anchor distT="0" distB="0" distL="114300" distR="114300" simplePos="0" relativeHeight="251700224" behindDoc="0" locked="0" layoutInCell="1" allowOverlap="1" wp14:anchorId="4EA35089" wp14:editId="6A55744E">
                      <wp:simplePos x="0" y="0"/>
                      <wp:positionH relativeFrom="column">
                        <wp:posOffset>333375</wp:posOffset>
                      </wp:positionH>
                      <wp:positionV relativeFrom="paragraph">
                        <wp:posOffset>427990</wp:posOffset>
                      </wp:positionV>
                      <wp:extent cx="55880" cy="100330"/>
                      <wp:effectExtent l="0" t="22225" r="17145" b="36195"/>
                      <wp:wrapNone/>
                      <wp:docPr id="154" name="Блок-схема: сопоставление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880" cy="1003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8F608D0" id="Блок-схема: сопоставление 154" o:spid="_x0000_s1026" type="#_x0000_t125" style="position:absolute;margin-left:26.25pt;margin-top:33.7pt;width:4.4pt;height:7.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"/>
                  </w:pict>
                </mc:Fallback>
              </mc:AlternateContent>
            </w:r>
            <w:r>
              <w:rPr>
                <w:noProof/>
              </w:rPr>
              <mc:AlternateContent>
                <mc:Choice Requires="wps">
                  <w:drawing>
                    <wp:anchor distT="0" distB="0" distL="114300" distR="114300" simplePos="0" relativeHeight="251701248" behindDoc="0" locked="0" layoutInCell="1" allowOverlap="1" wp14:anchorId="6B5BBAB0" wp14:editId="3915D06C">
                      <wp:simplePos x="0" y="0"/>
                      <wp:positionH relativeFrom="column">
                        <wp:posOffset>1377950</wp:posOffset>
                      </wp:positionH>
                      <wp:positionV relativeFrom="paragraph">
                        <wp:posOffset>242570</wp:posOffset>
                      </wp:positionV>
                      <wp:extent cx="45085" cy="182245"/>
                      <wp:effectExtent l="0" t="0" r="12065" b="27305"/>
                      <wp:wrapNone/>
                      <wp:docPr id="262" name="Прямоугольник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2245"/>
                              </a:xfrm>
                              <a:prstGeom prst="rect">
                                <a:avLst/>
                              </a:prstGeom>
                              <a:solidFill>
                                <a:srgbClr val="FFFFFF"/>
                              </a:solidFill>
                              <a:ln w="9525">
                                <a:solidFill>
                                  <a:srgbClr val="FFFFFF"/>
                                </a:solidFill>
                                <a:miter lim="800000"/>
                                <a:headEnd/>
                                <a:tailEnd/>
                              </a:ln>
                            </wps:spPr>
                            <wps:txbx>
                              <w:txbxContent>
                                <w:p w:rsidR="00A25014" w:rsidRDefault="00A25014" w:rsidP="00B47DAB">
                                  <w:pPr>
                                    <w:rPr>
                                      <w:sz w:val="14"/>
                                      <w:szCs w:val="14"/>
                                    </w:rPr>
                                  </w:pPr>
                                  <w:r>
                                    <w:rPr>
                                      <w:sz w:val="14"/>
                                      <w:szCs w:val="14"/>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B5BBAB0" id="Прямоугольник 262" o:spid="_x0000_s1144" style="position:absolute;margin-left:108.5pt;margin-top:19.1pt;width:3.55pt;height:14.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" strokecolor="white">
                      <v:textbox>
                        <w:txbxContent>
                          <w:p w:rsidR="00A25014" w:rsidRDefault="00A25014" w:rsidP="00B47DAB">
                            <w:pPr>
                              <w:rPr>
                                <w:sz w:val="14"/>
                                <w:szCs w:val="14"/>
                              </w:rPr>
                            </w:pPr>
                            <w:r>
                              <w:rPr>
                                <w:sz w:val="14"/>
                                <w:szCs w:val="14"/>
                              </w:rPr>
                              <w:t>8</w:t>
                            </w:r>
                          </w:p>
                        </w:txbxContent>
                      </v:textbox>
                    </v:rect>
                  </w:pict>
                </mc:Fallback>
              </mc:AlternateContent>
            </w:r>
          </w:p>
        </w:tc>
      </w:tr>
      <w:tr w:rsidR="00B47DAB" w:rsidTr="00B47DAB">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5</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Домофонная связь</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Точка присоединения подводящего квартирного кабеля абонентского устройства к общедомовому кабелю</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FF0000"/>
                <w:sz w:val="20"/>
                <w:szCs w:val="20"/>
              </w:rPr>
            </w:pPr>
            <w:r>
              <w:rPr>
                <w:sz w:val="20"/>
                <w:szCs w:val="20"/>
              </w:rPr>
              <w:t>Сети и оборудование, смонтированное в технической нише слаботочного стояка.</w:t>
            </w:r>
          </w:p>
        </w:tc>
      </w:tr>
      <w:tr w:rsidR="00B47DAB" w:rsidTr="00B47DAB">
        <w:trPr>
          <w:trHeight w:val="3382"/>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5.1</w:t>
            </w:r>
          </w:p>
        </w:tc>
        <w:tc>
          <w:tcPr>
            <w:tcW w:w="9917" w:type="dxa"/>
            <w:gridSpan w:val="3"/>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noProof/>
              </w:rPr>
              <mc:AlternateContent>
                <mc:Choice Requires="wpg">
                  <w:drawing>
                    <wp:anchor distT="0" distB="0" distL="114300" distR="114300" simplePos="0" relativeHeight="251702272" behindDoc="0" locked="0" layoutInCell="1" allowOverlap="1" wp14:anchorId="14E99B06" wp14:editId="60ECFC36">
                      <wp:simplePos x="0" y="0"/>
                      <wp:positionH relativeFrom="column">
                        <wp:posOffset>83820</wp:posOffset>
                      </wp:positionH>
                      <wp:positionV relativeFrom="paragraph">
                        <wp:posOffset>56515</wp:posOffset>
                      </wp:positionV>
                      <wp:extent cx="1812290" cy="2045970"/>
                      <wp:effectExtent l="38100" t="0" r="0" b="0"/>
                      <wp:wrapNone/>
                      <wp:docPr id="196" name="Группа 196"/>
                      <wp:cNvGraphicFramePr/>
                      <a:graphic xmlns:a="http://schemas.openxmlformats.org/drawingml/2006/main">
                        <a:graphicData uri="http://schemas.microsoft.com/office/word/2010/wordprocessingGroup">
                          <wpg:wgp>
                            <wpg:cNvGrpSpPr/>
                            <wpg:grpSpPr bwMode="auto">
                              <a:xfrm>
                                <a:off x="0" y="0"/>
                                <a:ext cx="1812290" cy="2045970"/>
                                <a:chOff x="0" y="0"/>
                                <a:chExt cx="2060" cy="2534"/>
                              </a:xfrm>
                            </wpg:grpSpPr>
                            <wps:wsp>
                              <wps:cNvPr id="20" name="Rectangle 89"/>
                              <wps:cNvSpPr>
                                <a:spLocks/>
                              </wps:cNvSpPr>
                              <wps:spPr bwMode="auto">
                                <a:xfrm>
                                  <a:off x="680" y="1785"/>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4</w:t>
                                    </w:r>
                                  </w:p>
                                </w:txbxContent>
                              </wps:txbx>
                              <wps:bodyPr rot="0" vert="horz" wrap="square" lIns="91440" tIns="45720" rIns="91440" bIns="45720" anchor="ctr" anchorCtr="0" upright="1">
                                <a:noAutofit/>
                              </wps:bodyPr>
                            </wps:wsp>
                            <wps:wsp>
                              <wps:cNvPr id="21" name="Прямоугольник 21"/>
                              <wps:cNvSpPr>
                                <a:spLocks/>
                              </wps:cNvSpPr>
                              <wps:spPr bwMode="auto">
                                <a:xfrm>
                                  <a:off x="494" y="410"/>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2</w:t>
                                    </w:r>
                                  </w:p>
                                </w:txbxContent>
                              </wps:txbx>
                              <wps:bodyPr rot="0" vert="horz" wrap="square" lIns="91440" tIns="45720" rIns="91440" bIns="45720" anchor="ctr" anchorCtr="0" upright="1">
                                <a:noAutofit/>
                              </wps:bodyPr>
                            </wps:wsp>
                            <wps:wsp>
                              <wps:cNvPr id="22" name="Rectangle 91"/>
                              <wps:cNvSpPr>
                                <a:spLocks/>
                              </wps:cNvSpPr>
                              <wps:spPr bwMode="auto">
                                <a:xfrm>
                                  <a:off x="542" y="815"/>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3</w:t>
                                    </w:r>
                                  </w:p>
                                </w:txbxContent>
                              </wps:txbx>
                              <wps:bodyPr rot="0" vert="horz" wrap="square" lIns="91440" tIns="45720" rIns="91440" bIns="45720" anchor="ctr" anchorCtr="0" upright="1">
                                <a:noAutofit/>
                              </wps:bodyPr>
                            </wps:wsp>
                            <wps:wsp>
                              <wps:cNvPr id="23" name="Прямоугольник 23"/>
                              <wps:cNvSpPr>
                                <a:spLocks/>
                              </wps:cNvSpPr>
                              <wps:spPr bwMode="auto">
                                <a:xfrm>
                                  <a:off x="1205" y="1202"/>
                                  <a:ext cx="414" cy="450"/>
                                </a:xfrm>
                                <a:prstGeom prst="rect">
                                  <a:avLst/>
                                </a:prstGeom>
                                <a:solidFill>
                                  <a:srgbClr val="FFFFFF"/>
                                </a:solidFill>
                                <a:ln w="6350">
                                  <a:solidFill>
                                    <a:srgbClr val="000000"/>
                                  </a:solidFill>
                                  <a:miter lim="800000"/>
                                  <a:headEnd/>
                                  <a:tailEnd/>
                                </a:ln>
                              </wps:spPr>
                              <wps:bodyPr rot="0" vert="horz" wrap="square" lIns="91440" tIns="45720" rIns="91440" bIns="45720" anchor="ctr" anchorCtr="0" upright="1">
                                <a:noAutofit/>
                              </wps:bodyPr>
                            </wps:wsp>
                            <wps:wsp>
                              <wps:cNvPr id="24" name="Прямая соединительная линия 24"/>
                              <wps:cNvCnPr/>
                              <wps:spPr bwMode="auto">
                                <a:xfrm>
                                  <a:off x="0" y="559"/>
                                  <a:ext cx="0" cy="186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1" y="1163"/>
                                  <a:ext cx="417" cy="4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6" name="Овал 26"/>
                              <wps:cNvSpPr>
                                <a:spLocks/>
                              </wps:cNvSpPr>
                              <wps:spPr bwMode="auto">
                                <a:xfrm>
                                  <a:off x="172" y="1367"/>
                                  <a:ext cx="57" cy="57"/>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7" name="AutoShape 29"/>
                              <wps:cNvCnPr>
                                <a:cxnSpLocks noChangeShapeType="1"/>
                              </wps:cNvCnPr>
                              <wps:spPr bwMode="auto">
                                <a:xfrm>
                                  <a:off x="1" y="1398"/>
                                  <a:ext cx="1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0"/>
                              <wps:cNvCnPr>
                                <a:cxnSpLocks noChangeShapeType="1"/>
                              </wps:cNvCnPr>
                              <wps:spPr bwMode="auto">
                                <a:xfrm>
                                  <a:off x="246" y="1398"/>
                                  <a:ext cx="9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1"/>
                              <wps:cNvCnPr>
                                <a:cxnSpLocks noChangeShapeType="1"/>
                              </wps:cNvCnPr>
                              <wps:spPr bwMode="auto">
                                <a:xfrm rot="16200000" flipH="1">
                                  <a:off x="1221" y="1326"/>
                                  <a:ext cx="308" cy="145"/>
                                </a:xfrm>
                                <a:prstGeom prst="bentConnector3">
                                  <a:avLst>
                                    <a:gd name="adj1" fmla="val 4805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Прямая соединительная линия 30"/>
                              <wps:cNvCnPr/>
                              <wps:spPr bwMode="auto">
                                <a:xfrm>
                                  <a:off x="241" y="0"/>
                                  <a:ext cx="0" cy="24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Прямая со стрелкой 31"/>
                              <wps:cNvCnPr>
                                <a:cxnSpLocks/>
                              </wps:cNvCnPr>
                              <wps:spPr bwMode="auto">
                                <a:xfrm flipH="1">
                                  <a:off x="241" y="615"/>
                                  <a:ext cx="322" cy="28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2" name="Прямая со стрелкой 32"/>
                              <wps:cNvCnPr/>
                              <wps:spPr bwMode="auto">
                                <a:xfrm flipH="1">
                                  <a:off x="263" y="1057"/>
                                  <a:ext cx="322" cy="28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 name="AutoShape 42"/>
                              <wps:cNvCnPr>
                                <a:cxnSpLocks noChangeShapeType="1"/>
                              </wps:cNvCnPr>
                              <wps:spPr bwMode="auto">
                                <a:xfrm flipH="1" flipV="1">
                                  <a:off x="417" y="1613"/>
                                  <a:ext cx="334" cy="31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4" name="Rectangle 103"/>
                              <wps:cNvSpPr>
                                <a:spLocks/>
                              </wps:cNvSpPr>
                              <wps:spPr bwMode="auto">
                                <a:xfrm>
                                  <a:off x="940" y="899"/>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5</w:t>
                                    </w:r>
                                  </w:p>
                                </w:txbxContent>
                              </wps:txbx>
                              <wps:bodyPr rot="0" vert="horz" wrap="square" lIns="91440" tIns="45720" rIns="91440" bIns="45720" anchor="ctr" anchorCtr="0" upright="1">
                                <a:noAutofit/>
                              </wps:bodyPr>
                            </wps:wsp>
                            <wps:wsp>
                              <wps:cNvPr id="35" name="Rectangle 104"/>
                              <wps:cNvSpPr>
                                <a:spLocks/>
                              </wps:cNvSpPr>
                              <wps:spPr bwMode="auto">
                                <a:xfrm>
                                  <a:off x="347" y="2231"/>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1</w:t>
                                    </w:r>
                                  </w:p>
                                </w:txbxContent>
                              </wps:txbx>
                              <wps:bodyPr rot="0" vert="horz" wrap="square" lIns="91440" tIns="45720" rIns="91440" bIns="45720" anchor="ctr" anchorCtr="0" upright="1">
                                <a:noAutofit/>
                              </wps:bodyPr>
                            </wps:wsp>
                            <wps:wsp>
                              <wps:cNvPr id="36" name="AutoShape 48"/>
                              <wps:cNvCnPr>
                                <a:cxnSpLocks noChangeShapeType="1"/>
                              </wps:cNvCnPr>
                              <wps:spPr bwMode="auto">
                                <a:xfrm flipH="1" flipV="1">
                                  <a:off x="28" y="1928"/>
                                  <a:ext cx="389" cy="39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7" name="Прямая со стрелкой 37"/>
                              <wps:cNvCnPr/>
                              <wps:spPr bwMode="auto">
                                <a:xfrm flipH="1">
                                  <a:off x="704" y="1114"/>
                                  <a:ext cx="322" cy="28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8" name="Rectangle 107"/>
                              <wps:cNvSpPr>
                                <a:spLocks/>
                              </wps:cNvSpPr>
                              <wps:spPr bwMode="auto">
                                <a:xfrm>
                                  <a:off x="1803" y="713"/>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6</w:t>
                                    </w:r>
                                  </w:p>
                                </w:txbxContent>
                              </wps:txbx>
                              <wps:bodyPr rot="0" vert="horz" wrap="square" lIns="91440" tIns="45720" rIns="91440" bIns="45720" anchor="ctr" anchorCtr="0" upright="1">
                                <a:noAutofit/>
                              </wps:bodyPr>
                            </wps:wsp>
                            <wps:wsp>
                              <wps:cNvPr id="39" name="Прямая со стрелкой 39"/>
                              <wps:cNvCnPr/>
                              <wps:spPr bwMode="auto">
                                <a:xfrm flipH="1">
                                  <a:off x="1576" y="961"/>
                                  <a:ext cx="322" cy="284"/>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14E99B06" id="Группа 196" o:spid="_x0000_s1145" style="position:absolute;margin-left:6.6pt;margin-top:4.45pt;width:142.7pt;height:161.1pt;z-index:251702272" coordsize="2060,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">
                      <v:rect id="Rectangle 89" o:spid="_x0000_s1146" style="position:absolute;left:680;top:1785;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NVIMAA&#10;AADbAAAADwAAAGRycy9kb3ducmV2LnhtbERPS2vCQBC+F/oflhF6qxstiKSu0gaE6slHDz0O2Wk2&#10;mpkN2TXGf+8eBI8f33uxGrhRPXWh9mJgMs5AkZTe1lIZ+D2u3+egQkSx2HghAzcKsFq+viwwt/4q&#10;e+oPsVIpREKOBlyMba51KB0xhrFvSRL37zvGmGBXadvhNYVzo6dZNtOMtaQGhy0Vjsrz4cIGyu2F&#10;P7b9bL4pToX7+17zxu/YmLfR8PUJKtIQn+KH+8camKb16Uv6A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5NVIMAAAADbAAAADwAAAAAAAAAAAAAAAACYAgAAZHJzL2Rvd25y&#10;ZXYueG1sUEsFBgAAAAAEAAQA9QAAAIUDAAAAAA==&#10;" stroked="f" strokeweight=".5pt">
                        <v:path arrowok="t"/>
                        <v:textbox>
                          <w:txbxContent>
                            <w:p w:rsidR="00A25014" w:rsidRDefault="00A25014" w:rsidP="00B47DAB">
                              <w:pPr>
                                <w:jc w:val="center"/>
                                <w:rPr>
                                  <w:sz w:val="16"/>
                                  <w:szCs w:val="16"/>
                                </w:rPr>
                              </w:pPr>
                              <w:r>
                                <w:rPr>
                                  <w:sz w:val="16"/>
                                  <w:szCs w:val="16"/>
                                </w:rPr>
                                <w:t>4</w:t>
                              </w:r>
                            </w:p>
                          </w:txbxContent>
                        </v:textbox>
                      </v:rect>
                      <v:rect id="Прямоугольник 21" o:spid="_x0000_s1147" style="position:absolute;left:494;top:410;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u8MA&#10;AADbAAAADwAAAGRycy9kb3ducmV2LnhtbESPQWvCQBSE7wX/w/IEb3WjBZHUVTQgVE+t9tDjI/ua&#10;TZv3NmTXGP99VxB6HGbmG2a1GbhRPXWh9mJgNs1AkZTe1lIZ+Dzvn5egQkSx2HghAzcKsFmPnlaY&#10;W3+VD+pPsVIJIiFHAy7GNtc6lI4Yw9S3JMn79h1jTLKrtO3wmuDc6HmWLTRjLWnBYUuFo/L3dGED&#10;5fHCL8d+sTwUP4X72u354N/ZmMl42L6CijTE//Cj/WYNzGdw/5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wu8MAAADbAAAADwAAAAAAAAAAAAAAAACYAgAAZHJzL2Rv&#10;d25yZXYueG1sUEsFBgAAAAAEAAQA9QAAAIgDAAAAAA==&#10;" stroked="f" strokeweight=".5pt">
                        <v:path arrowok="t"/>
                        <v:textbox>
                          <w:txbxContent>
                            <w:p w:rsidR="00A25014" w:rsidRDefault="00A25014" w:rsidP="00B47DAB">
                              <w:pPr>
                                <w:jc w:val="center"/>
                                <w:rPr>
                                  <w:sz w:val="16"/>
                                  <w:szCs w:val="16"/>
                                </w:rPr>
                              </w:pPr>
                              <w:r>
                                <w:rPr>
                                  <w:sz w:val="16"/>
                                  <w:szCs w:val="16"/>
                                </w:rPr>
                                <w:t>2</w:t>
                              </w:r>
                            </w:p>
                          </w:txbxContent>
                        </v:textbox>
                      </v:rect>
                      <v:rect id="Rectangle 91" o:spid="_x0000_s1148" style="position:absolute;left:542;top:815;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uzMQA&#10;AADbAAAADwAAAGRycy9kb3ducmV2LnhtbESPzWrDMBCE74W+g9hCbo1cB0Jwo4TWEEhyan4OPS7W&#10;1nLrXRlLcZy3rwqFHIeZ+YZZrkdu1UB9aLwYeJlmoEgqbxupDZxPm+cFqBBRLLZeyMCNAqxXjw9L&#10;LKy/yoGGY6xVgkgo0ICLsSu0DpUjxjD1HUnyvnzPGJPsa217vCY4tzrPsrlmbCQtOOyodFT9HC9s&#10;oNpfeLYf5otd+V26z/cN7/wHGzN5Gt9eQUUa4z38395aA3kOf1/SD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NbszEAAAA2wAAAA8AAAAAAAAAAAAAAAAAmAIAAGRycy9k&#10;b3ducmV2LnhtbFBLBQYAAAAABAAEAPUAAACJAwAAAAA=&#10;" stroked="f" strokeweight=".5pt">
                        <v:path arrowok="t"/>
                        <v:textbox>
                          <w:txbxContent>
                            <w:p w:rsidR="00A25014" w:rsidRDefault="00A25014" w:rsidP="00B47DAB">
                              <w:pPr>
                                <w:jc w:val="center"/>
                                <w:rPr>
                                  <w:sz w:val="16"/>
                                  <w:szCs w:val="16"/>
                                </w:rPr>
                              </w:pPr>
                              <w:r>
                                <w:rPr>
                                  <w:sz w:val="16"/>
                                  <w:szCs w:val="16"/>
                                </w:rPr>
                                <w:t>3</w:t>
                              </w:r>
                            </w:p>
                          </w:txbxContent>
                        </v:textbox>
                      </v:rect>
                      <v:rect id="Прямоугольник 23" o:spid="_x0000_s1149" style="position:absolute;left:1205;top:1202;width:414;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FEMAA&#10;AADbAAAADwAAAGRycy9kb3ducmV2LnhtbESPzQrCMBCE74LvEFbwpqkWRKpRqiCIF/Hn4HFp1rbY&#10;bEoTtfr0RhA8DjPzDTNftqYSD2pcaVnBaBiBIM6sLjlXcD5tBlMQziNrrCyTghc5WC66nTkm2j75&#10;QI+jz0WAsEtQQeF9nUjpsoIMuqGtiYN3tY1BH2STS93gM8BNJcdRNJEGSw4LBda0Lii7He9GwSo+&#10;x7tdvE+jg8/05FKm27fOler32nQGwlPr/+Ffe6sVjGP4fgk/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FEMAAAADbAAAADwAAAAAAAAAAAAAAAACYAgAAZHJzL2Rvd25y&#10;ZXYueG1sUEsFBgAAAAAEAAQA9QAAAIUDAAAAAA==&#10;" strokeweight=".5pt">
                        <v:path arrowok="t"/>
                      </v:rect>
                      <v:line id="Прямая соединительная линия 24" o:spid="_x0000_s1150" style="position:absolute;visibility:visible;mso-wrap-style:square" from="0,559" to="0,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rect id="Rectangle 27" o:spid="_x0000_s1151" style="position:absolute;left:1;top:1163;width:4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WeccA&#10;AADbAAAADwAAAGRycy9kb3ducmV2LnhtbESP3WoCMRSE7wu+QzhCb4pmK7jq1ihVKBUqgj9UenfY&#10;nGYXNydLkur27ZtCoZfDzHzDzJedbcSVfKgdK3gcZiCIS6drNgpOx5fBFESIyBobx6TgmwIsF727&#10;ORba3XhP10M0IkE4FKigirEtpAxlRRbD0LXEyft03mJM0hupPd4S3DZylGW5tFhzWqiwpXVF5eXw&#10;ZRWsLu/73cRM33ybz7avDx/nvDNnpe773fMTiEhd/A//tTdawWgM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4FnnHAAAA2wAAAA8AAAAAAAAAAAAAAAAAmAIAAGRy&#10;cy9kb3ducmV2LnhtbFBLBQYAAAAABAAEAPUAAACMAwAAAAA=&#10;" strokeweight="1pt"/>
                      <v:oval id="Овал 26" o:spid="_x0000_s1152" style="position:absolute;left:172;top:1367;width:57;height: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uecEA&#10;AADbAAAADwAAAGRycy9kb3ducmV2LnhtbESPT2sCMRDF7wW/QxihF6lZPUjZGqUUhL0IVj30OGzG&#10;zdJksm5GXb99UxA8Pt6fH2+5HoJXV+pTG9nAbFqAIq6jbbkxcDxs3t5BJUG26COTgTslWK9GL0ss&#10;bbzxN1330qg8wqlEA06kK7VOtaOAaRo74uydYh9QsuwbbXu85fHg9bwoFjpgy5ngsKMvR/Xv/hIy&#10;d1ed0f8UW6+9nKvkJnLCiTGv4+HzA5TQIM/wo11ZA/MF/H/JP0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7nnBAAAA2wAAAA8AAAAAAAAAAAAAAAAAmAIAAGRycy9kb3du&#10;cmV2LnhtbFBLBQYAAAAABAAEAPUAAACGAwAAAAA=&#10;" strokeweight="2pt">
                        <v:path arrowok="t"/>
                      </v:oval>
                      <v:shape id="AutoShape 29" o:spid="_x0000_s1153" type="#_x0000_t32" style="position:absolute;left:1;top:1398;width: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30" o:spid="_x0000_s1154" type="#_x0000_t32" style="position:absolute;left:246;top:1398;width:9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155" type="#_x0000_t34" style="position:absolute;left:1221;top:1326;width:308;height: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0vb8QAAADbAAAADwAAAGRycy9kb3ducmV2LnhtbESPQYvCMBSE74L/IbwFL7KmKi62axQV&#10;BI+r9rB7ezTPtrR5KU3U6q83C4LHYWa+YRarztTiSq0rLSsYjyIQxJnVJecK0tPucw7CeWSNtWVS&#10;cCcHq2W/t8BE2xsf6Hr0uQgQdgkqKLxvEildVpBBN7INcfDOtjXog2xzqVu8Bbip5SSKvqTBksNC&#10;gQ1tC8qq48UomD5wtulm8zS+DGP/U/1tq/PvXanBR7f+BuGp8+/wq73XCiYx/H8JP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3S9vxAAAANsAAAAPAAAAAAAAAAAA&#10;AAAAAKECAABkcnMvZG93bnJldi54bWxQSwUGAAAAAAQABAD5AAAAkgMAAAAA&#10;" adj="10379"/>
                      <v:line id="Прямая соединительная линия 30" o:spid="_x0000_s1156" style="position:absolute;visibility:visible;mso-wrap-style:square" from="241,0" to="24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shape id="Прямая со стрелкой 31" o:spid="_x0000_s1157" type="#_x0000_t32" style="position:absolute;left:241;top:615;width:322;height:2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XKsUAAADbAAAADwAAAGRycy9kb3ducmV2LnhtbESPQWvCQBSE7wX/w/IEL6XZaGmRNKuo&#10;GEgOPTR66e2RfU2C2bchu5r4791CocdhZr5h0u1kOnGjwbWWFSyjGARxZXXLtYLzKXtZg3AeWWNn&#10;mRTcycF2M3tKMdF25C+6lb4WAcIuQQWN930ipasaMugi2xMH78cOBn2QQy31gGOAm06u4vhdGmw5&#10;LDTY06Gh6lJejYJ9aYpvzKb8c3zOz/Hl+FbqXaHUYj7tPkB4mvx/+K+dawWvS/j9En6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DXKsUAAADbAAAADwAAAAAAAAAA&#10;AAAAAAChAgAAZHJzL2Rvd25yZXYueG1sUEsFBgAAAAAEAAQA+QAAAJMDAAAAAA==&#10;">
                        <v:stroke endarrow="block" endarrowwidth="narrow" endarrowlength="long"/>
                        <o:lock v:ext="edit" shapetype="f"/>
                      </v:shape>
                      <v:shape id="Прямая со стрелкой 32" o:spid="_x0000_s1158" type="#_x0000_t32" style="position:absolute;left:263;top:1057;width:322;height:2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JXcUAAADbAAAADwAAAGRycy9kb3ducmV2LnhtbESPQWuDQBSE74X+h+UVcinNmpSGYrOK&#10;CQmYQw+xXnp7uK8qum/F3UTz77OFQo/DzHzDbNPZ9OJKo2stK1gtIxDEldUt1wrKr+PLOwjnkTX2&#10;lknBjRykyePDFmNtJz7TtfC1CBB2MSpovB9iKV3VkEG3tANx8H7saNAHOdZSjzgFuOnlOoo20mDL&#10;YaHBgfYNVV1xMQp2hTl943HOP6fnvIy6w1uhs5NSi6c5+wDhafb/4b92rhW8ruH3S/gBMr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JJXcUAAADbAAAADwAAAAAAAAAA&#10;AAAAAAChAgAAZHJzL2Rvd25yZXYueG1sUEsFBgAAAAAEAAQA+QAAAJMDAAAAAA==&#10;">
                        <v:stroke endarrow="block" endarrowwidth="narrow" endarrowlength="long"/>
                      </v:shape>
                      <v:shape id="AutoShape 42" o:spid="_x0000_s1159" type="#_x0000_t32" style="position:absolute;left:417;top:1613;width:334;height:3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cJMQAAADbAAAADwAAAGRycy9kb3ducmV2LnhtbESPQWvCQBSE7wX/w/KE3upGBVuiq0hp&#10;oaAITXvp7ZF9yQazb8PumsR/3xUEj8PMfMNsdqNtRU8+NI4VzGcZCOLS6YZrBb8/ny9vIEJE1tg6&#10;JgVXCrDbTp42mGs38Df1RaxFgnDIUYGJsculDKUhi2HmOuLkVc5bjEn6WmqPQ4LbVi6ybCUtNpwW&#10;DHb0bqg8FxerYCgqPppy7w+n6+KvP18Orx+VV+p5Ou7XICKN8RG+t7+0guUSbl/SD5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6xwkxAAAANsAAAAPAAAAAAAAAAAA&#10;AAAAAKECAABkcnMvZG93bnJldi54bWxQSwUGAAAAAAQABAD5AAAAkgMAAAAA&#10;">
                        <v:stroke endarrow="block" endarrowwidth="narrow" endarrowlength="long"/>
                      </v:shape>
                      <v:rect id="Rectangle 103" o:spid="_x0000_s1160" style="position:absolute;left:940;top:899;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F/sQA&#10;AADbAAAADwAAAGRycy9kb3ducmV2LnhtbESPQWvCQBSE74L/YXlCb7qpFpHUVWpAqJ6s9tDjI/ua&#10;TZv3NmTXmP77bkHocZiZb5j1duBG9dSF2ouBx1kGiqT0tpbKwPtlP12BChHFYuOFDPxQgO1mPFpj&#10;bv1N3qg/x0oliIQcDbgY21zrUDpiDDPfkiTv03eMMcmu0rbDW4Jzo+dZttSMtaQFhy0Vjsrv85UN&#10;lMcrL479cnUovgr3sdvzwZ/YmIfJ8PIMKtIQ/8P39qs1sHiCvy/pB+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xf7EAAAA2wAAAA8AAAAAAAAAAAAAAAAAmAIAAGRycy9k&#10;b3ducmV2LnhtbFBLBQYAAAAABAAEAPUAAACJAwAAAAA=&#10;" stroked="f" strokeweight=".5pt">
                        <v:path arrowok="t"/>
                        <v:textbox>
                          <w:txbxContent>
                            <w:p w:rsidR="00A25014" w:rsidRDefault="00A25014" w:rsidP="00B47DAB">
                              <w:pPr>
                                <w:jc w:val="center"/>
                                <w:rPr>
                                  <w:sz w:val="16"/>
                                  <w:szCs w:val="16"/>
                                </w:rPr>
                              </w:pPr>
                              <w:r>
                                <w:rPr>
                                  <w:sz w:val="16"/>
                                  <w:szCs w:val="16"/>
                                </w:rPr>
                                <w:t>5</w:t>
                              </w:r>
                            </w:p>
                          </w:txbxContent>
                        </v:textbox>
                      </v:rect>
                      <v:rect id="Rectangle 104" o:spid="_x0000_s1161" style="position:absolute;left:347;top:2231;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ZcQA&#10;AADbAAAADwAAAGRycy9kb3ducmV2LnhtbESPQWvCQBSE74L/YXlCb7qpUpHUVWpAqJ6s9tDjI/ua&#10;TZv3NmTXmP77bkHocZiZb5j1duBG9dSF2ouBx1kGiqT0tpbKwPtlP12BChHFYuOFDPxQgO1mPFpj&#10;bv1N3qg/x0oliIQcDbgY21zrUDpiDDPfkiTv03eMMcmu0rbDW4Jzo+dZttSMtaQFhy0Vjsrv85UN&#10;lMcrL479cnUovgr3sdvzwZ/YmIfJ8PIMKtIQ/8P39qs1sHiCvy/pB+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9YGXEAAAA2wAAAA8AAAAAAAAAAAAAAAAAmAIAAGRycy9k&#10;b3ducmV2LnhtbFBLBQYAAAAABAAEAPUAAACJAwAAAAA=&#10;" stroked="f" strokeweight=".5pt">
                        <v:path arrowok="t"/>
                        <v:textbox>
                          <w:txbxContent>
                            <w:p w:rsidR="00A25014" w:rsidRDefault="00A25014" w:rsidP="00B47DAB">
                              <w:pPr>
                                <w:jc w:val="center"/>
                                <w:rPr>
                                  <w:sz w:val="16"/>
                                  <w:szCs w:val="16"/>
                                </w:rPr>
                              </w:pPr>
                              <w:r>
                                <w:rPr>
                                  <w:sz w:val="16"/>
                                  <w:szCs w:val="16"/>
                                </w:rPr>
                                <w:t>1</w:t>
                              </w:r>
                            </w:p>
                          </w:txbxContent>
                        </v:textbox>
                      </v:rect>
                      <v:shape id="AutoShape 48" o:spid="_x0000_s1162" type="#_x0000_t32" style="position:absolute;left:28;top:1928;width:389;height:3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vMQAAADbAAAADwAAAGRycy9kb3ducmV2LnhtbESPQWvCQBSE7wX/w/KE3upGC7ZEV5FS&#10;QVCEpr309si+ZIPZt2F3TeK/dwsFj8PMfMOst6NtRU8+NI4VzGcZCOLS6YZrBT/f+5d3ECEia2wd&#10;k4IbBdhuJk9rzLUb+Iv6ItYiQTjkqMDE2OVShtKQxTBzHXHyKuctxiR9LbXHIcFtKxdZtpQWG04L&#10;Bjv6MFReiqtVMBQVn0y588fzbfHbX67Ht8/KK/U8HXcrEJHG+Aj/tw9awesS/r6k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nL+8xAAAANsAAAAPAAAAAAAAAAAA&#10;AAAAAKECAABkcnMvZG93bnJldi54bWxQSwUGAAAAAAQABAD5AAAAkgMAAAAA&#10;">
                        <v:stroke endarrow="block" endarrowwidth="narrow" endarrowlength="long"/>
                      </v:shape>
                      <v:shape id="Прямая со стрелкой 37" o:spid="_x0000_s1163" type="#_x0000_t32" style="position:absolute;left:704;top:1114;width:322;height:2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XqxcQAAADbAAAADwAAAGRycy9kb3ducmV2LnhtbESPQYvCMBSE74L/ITzBy7Kmuqy7VKOo&#10;KNSDB6uXvT2aZ1tsXkoTbf33G0HwOMzMN8x82ZlK3KlxpWUF41EEgjizuuRcwfm0+/wF4Tyyxsoy&#10;KXiQg+Wi35tjrG3LR7qnPhcBwi5GBYX3dSylywoy6Ea2Jg7exTYGfZBNLnWDbYCbSk6iaCoNlhwW&#10;CqxpU1B2TW9GwTo1+z/cdcmh/UjO0XX7nerVXqnhoFvNQHjq/Dv8aidawdcPPL+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erFxAAAANsAAAAPAAAAAAAAAAAA&#10;AAAAAKECAABkcnMvZG93bnJldi54bWxQSwUGAAAAAAQABAD5AAAAkgMAAAAA&#10;">
                        <v:stroke endarrow="block" endarrowwidth="narrow" endarrowlength="long"/>
                      </v:shape>
                      <v:rect id="Rectangle 107" o:spid="_x0000_s1164" style="position:absolute;left:1803;top:713;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P+8AA&#10;AADbAAAADwAAAGRycy9kb3ducmV2LnhtbERPTWvCQBC9C/0PyxS86aYVRKKraEBQT6320OOQHbPR&#10;zGzIrjH9991DocfH+15tBm5UT12ovRh4m2agSEpva6kMfF32kwWoEFEsNl7IwA8F2KxfRivMrX/K&#10;J/XnWKkUIiFHAy7GNtc6lI4Yw9S3JIm7+o4xJthV2nb4TOHc6Pcsm2vGWlKDw5YKR+X9/GAD5enB&#10;s1M/XxyLW+G+d3s++g82Zvw6bJegIg3xX/znPlgDszQ2fUk/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zP+8AAAADbAAAADwAAAAAAAAAAAAAAAACYAgAAZHJzL2Rvd25y&#10;ZXYueG1sUEsFBgAAAAAEAAQA9QAAAIUDAAAAAA==&#10;" stroked="f" strokeweight=".5pt">
                        <v:path arrowok="t"/>
                        <v:textbox>
                          <w:txbxContent>
                            <w:p w:rsidR="00A25014" w:rsidRDefault="00A25014" w:rsidP="00B47DAB">
                              <w:pPr>
                                <w:jc w:val="center"/>
                                <w:rPr>
                                  <w:sz w:val="16"/>
                                  <w:szCs w:val="16"/>
                                </w:rPr>
                              </w:pPr>
                              <w:r>
                                <w:rPr>
                                  <w:sz w:val="16"/>
                                  <w:szCs w:val="16"/>
                                </w:rPr>
                                <w:t>6</w:t>
                              </w:r>
                            </w:p>
                          </w:txbxContent>
                        </v:textbox>
                      </v:rect>
                      <v:shape id="Прямая со стрелкой 39" o:spid="_x0000_s1165" type="#_x0000_t32" style="position:absolute;left:1576;top:961;width:322;height:2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bLMQAAADbAAAADwAAAGRycy9kb3ducmV2LnhtbESPQYvCMBSE74L/ITzBy7KmuqzsVqOo&#10;KNSDB6uXvT2aZ1tsXkoTbf33G0HwOMzMN8x82ZlK3KlxpWUF41EEgjizuuRcwfm0+/wB4Tyyxsoy&#10;KXiQg+Wi35tjrG3LR7qnPhcBwi5GBYX3dSylywoy6Ea2Jg7exTYGfZBNLnWDbYCbSk6iaCoNlhwW&#10;CqxpU1B2TW9GwTo1+z/cdcmh/UjO0XX7nerVXqnhoFvNQHjq/Dv8aidawdcvPL+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tssxAAAANsAAAAPAAAAAAAAAAAA&#10;AAAAAKECAABkcnMvZG93bnJldi54bWxQSwUGAAAAAAQABAD5AAAAkgMAAAAA&#10;">
                        <v:stroke endarrow="block" endarrowwidth="narrow" endarrowlength="long"/>
                      </v:shape>
                    </v:group>
                  </w:pict>
                </mc:Fallback>
              </mc:AlternateContent>
            </w:r>
            <w:r>
              <w:rPr>
                <w:noProof/>
              </w:rPr>
              <mc:AlternateContent>
                <mc:Choice Requires="wps">
                  <w:drawing>
                    <wp:anchor distT="0" distB="0" distL="114300" distR="114300" simplePos="0" relativeHeight="251703296" behindDoc="0" locked="0" layoutInCell="1" allowOverlap="1" wp14:anchorId="7E9484F2" wp14:editId="22BD363F">
                      <wp:simplePos x="0" y="0"/>
                      <wp:positionH relativeFrom="column">
                        <wp:posOffset>2712085</wp:posOffset>
                      </wp:positionH>
                      <wp:positionV relativeFrom="paragraph">
                        <wp:posOffset>247650</wp:posOffset>
                      </wp:positionV>
                      <wp:extent cx="3211830" cy="1527175"/>
                      <wp:effectExtent l="0" t="0" r="7620" b="0"/>
                      <wp:wrapNone/>
                      <wp:docPr id="212" name="Прямоугольник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830" cy="1527175"/>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16"/>
                                    </w:rPr>
                                  </w:pPr>
                                  <w:r>
                                    <w:rPr>
                                      <w:sz w:val="20"/>
                                      <w:szCs w:val="16"/>
                                    </w:rPr>
                                    <w:t>1- Общедомовой слаботочный стояк.</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Клемма в распределительном этажном щите.</w:t>
                                  </w:r>
                                </w:p>
                                <w:p w:rsidR="00A25014" w:rsidRDefault="00A25014" w:rsidP="00B47DAB">
                                  <w:pPr>
                                    <w:rPr>
                                      <w:sz w:val="20"/>
                                      <w:szCs w:val="16"/>
                                    </w:rPr>
                                  </w:pPr>
                                  <w:r>
                                    <w:rPr>
                                      <w:sz w:val="20"/>
                                      <w:szCs w:val="16"/>
                                    </w:rPr>
                                    <w:t>4- Этажная распределительный щит.</w:t>
                                  </w:r>
                                </w:p>
                                <w:p w:rsidR="00A25014" w:rsidRDefault="00A25014" w:rsidP="00B47DAB">
                                  <w:pPr>
                                    <w:rPr>
                                      <w:sz w:val="20"/>
                                      <w:szCs w:val="16"/>
                                    </w:rPr>
                                  </w:pPr>
                                  <w:r>
                                    <w:rPr>
                                      <w:sz w:val="20"/>
                                      <w:szCs w:val="16"/>
                                    </w:rPr>
                                    <w:t>5- Квартирная слаботочная проводка.</w:t>
                                  </w:r>
                                </w:p>
                                <w:p w:rsidR="00A25014" w:rsidRDefault="00A25014" w:rsidP="00B47DAB">
                                  <w:pPr>
                                    <w:rPr>
                                      <w:sz w:val="20"/>
                                      <w:szCs w:val="16"/>
                                    </w:rPr>
                                  </w:pPr>
                                  <w:r>
                                    <w:rPr>
                                      <w:sz w:val="20"/>
                                      <w:szCs w:val="16"/>
                                    </w:rPr>
                                    <w:t>6- Квартирное слаботочное устройство.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E9484F2" id="Прямоугольник 212" o:spid="_x0000_s1166" style="position:absolute;margin-left:213.55pt;margin-top:19.5pt;width:252.9pt;height:1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" fillcolor="window" stroked="f" strokeweight="2pt">
                      <v:path arrowok="t"/>
                      <v:textbox>
                        <w:txbxContent>
                          <w:p w:rsidR="00A25014" w:rsidRDefault="00A25014" w:rsidP="00B47DAB">
                            <w:pPr>
                              <w:rPr>
                                <w:sz w:val="20"/>
                                <w:szCs w:val="16"/>
                              </w:rPr>
                            </w:pPr>
                            <w:r>
                              <w:rPr>
                                <w:sz w:val="20"/>
                                <w:szCs w:val="16"/>
                              </w:rPr>
                              <w:t>1- Общедомовой слаботочный стояк.</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Клемма в распределительном этажном щите.</w:t>
                            </w:r>
                          </w:p>
                          <w:p w:rsidR="00A25014" w:rsidRDefault="00A25014" w:rsidP="00B47DAB">
                            <w:pPr>
                              <w:rPr>
                                <w:sz w:val="20"/>
                                <w:szCs w:val="16"/>
                              </w:rPr>
                            </w:pPr>
                            <w:r>
                              <w:rPr>
                                <w:sz w:val="20"/>
                                <w:szCs w:val="16"/>
                              </w:rPr>
                              <w:t>4- Этажная распределительный щит.</w:t>
                            </w:r>
                          </w:p>
                          <w:p w:rsidR="00A25014" w:rsidRDefault="00A25014" w:rsidP="00B47DAB">
                            <w:pPr>
                              <w:rPr>
                                <w:sz w:val="20"/>
                                <w:szCs w:val="16"/>
                              </w:rPr>
                            </w:pPr>
                            <w:r>
                              <w:rPr>
                                <w:sz w:val="20"/>
                                <w:szCs w:val="16"/>
                              </w:rPr>
                              <w:t>5- Квартирная слаботочная проводка.</w:t>
                            </w:r>
                          </w:p>
                          <w:p w:rsidR="00A25014" w:rsidRDefault="00A25014" w:rsidP="00B47DAB">
                            <w:pPr>
                              <w:rPr>
                                <w:sz w:val="20"/>
                                <w:szCs w:val="16"/>
                              </w:rPr>
                            </w:pPr>
                            <w:r>
                              <w:rPr>
                                <w:sz w:val="20"/>
                                <w:szCs w:val="16"/>
                              </w:rPr>
                              <w:t>6- Квартирное слаботочное устройство.</w:t>
                            </w:r>
                          </w:p>
                        </w:txbxContent>
                      </v:textbox>
                    </v:rect>
                  </w:pict>
                </mc:Fallback>
              </mc:AlternateContent>
            </w:r>
          </w:p>
        </w:tc>
      </w:tr>
      <w:tr w:rsidR="00B47DAB" w:rsidTr="00B47DAB">
        <w:trPr>
          <w:trHeight w:val="834"/>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lastRenderedPageBreak/>
              <w:t>6</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Строительные конструкции</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Места общего пользования, несущие конструкции здания, в т.ч. внутри помещения Заказчика</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Внутренняя поверхность стен   его Помещений, оконные заполнения и входная дверь в его Помещение, балконное ограждение, пол и потолок   его Помещений</w:t>
            </w:r>
          </w:p>
        </w:tc>
      </w:tr>
      <w:tr w:rsidR="00B47DAB" w:rsidTr="00B47DAB">
        <w:trPr>
          <w:trHeight w:val="563"/>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7</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Вентиляция</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От магистрального воздуховода – до первого стыкового соединения (включительно)</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 xml:space="preserve">Система воздуховодов, смонтированная в Помещении </w:t>
            </w:r>
          </w:p>
        </w:tc>
      </w:tr>
      <w:tr w:rsidR="00B47DAB" w:rsidTr="00B47DAB">
        <w:trPr>
          <w:trHeight w:val="3639"/>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7.1</w:t>
            </w:r>
          </w:p>
        </w:tc>
        <w:tc>
          <w:tcPr>
            <w:tcW w:w="9917" w:type="dxa"/>
            <w:gridSpan w:val="3"/>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noProof/>
              </w:rPr>
              <mc:AlternateContent>
                <mc:Choice Requires="wpg">
                  <w:drawing>
                    <wp:anchor distT="0" distB="0" distL="114300" distR="114300" simplePos="0" relativeHeight="251704320" behindDoc="0" locked="0" layoutInCell="1" allowOverlap="1" wp14:anchorId="4FD6CBF4" wp14:editId="7E5B2AE6">
                      <wp:simplePos x="0" y="0"/>
                      <wp:positionH relativeFrom="column">
                        <wp:posOffset>158750</wp:posOffset>
                      </wp:positionH>
                      <wp:positionV relativeFrom="paragraph">
                        <wp:posOffset>-127000</wp:posOffset>
                      </wp:positionV>
                      <wp:extent cx="1526540" cy="1887855"/>
                      <wp:effectExtent l="0" t="0" r="0" b="17145"/>
                      <wp:wrapNone/>
                      <wp:docPr id="114" name="Группа 114"/>
                      <wp:cNvGraphicFramePr/>
                      <a:graphic xmlns:a="http://schemas.openxmlformats.org/drawingml/2006/main">
                        <a:graphicData uri="http://schemas.microsoft.com/office/word/2010/wordprocessingGroup">
                          <wpg:wgp>
                            <wpg:cNvGrpSpPr/>
                            <wpg:grpSpPr bwMode="auto">
                              <a:xfrm>
                                <a:off x="0" y="0"/>
                                <a:ext cx="1526540" cy="1887855"/>
                                <a:chOff x="0" y="0"/>
                                <a:chExt cx="2042" cy="2740"/>
                              </a:xfrm>
                            </wpg:grpSpPr>
                            <wps:wsp>
                              <wps:cNvPr id="5" name="Rectangle 73"/>
                              <wps:cNvSpPr>
                                <a:spLocks/>
                              </wps:cNvSpPr>
                              <wps:spPr bwMode="auto">
                                <a:xfrm>
                                  <a:off x="838" y="311"/>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2</w:t>
                                    </w:r>
                                  </w:p>
                                </w:txbxContent>
                              </wps:txbx>
                              <wps:bodyPr rot="0" vert="horz" wrap="square" lIns="91440" tIns="45720" rIns="91440" bIns="45720" anchor="ctr" anchorCtr="0" upright="1">
                                <a:noAutofit/>
                              </wps:bodyPr>
                            </wps:wsp>
                            <wps:wsp>
                              <wps:cNvPr id="6" name="Rectangle 74"/>
                              <wps:cNvSpPr>
                                <a:spLocks/>
                              </wps:cNvSpPr>
                              <wps:spPr bwMode="auto">
                                <a:xfrm>
                                  <a:off x="1087" y="673"/>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3</w:t>
                                    </w:r>
                                  </w:p>
                                </w:txbxContent>
                              </wps:txbx>
                              <wps:bodyPr rot="0" vert="horz" wrap="square" lIns="91440" tIns="45720" rIns="91440" bIns="45720" anchor="ctr" anchorCtr="0" upright="1">
                                <a:noAutofit/>
                              </wps:bodyPr>
                            </wps:wsp>
                            <wps:wsp>
                              <wps:cNvPr id="7" name="Rectangle 75"/>
                              <wps:cNvSpPr>
                                <a:spLocks/>
                              </wps:cNvSpPr>
                              <wps:spPr bwMode="auto">
                                <a:xfrm>
                                  <a:off x="1785" y="761"/>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4</w:t>
                                    </w:r>
                                  </w:p>
                                </w:txbxContent>
                              </wps:txbx>
                              <wps:bodyPr rot="0" vert="horz" wrap="square" lIns="91440" tIns="45720" rIns="91440" bIns="45720" anchor="ctr" anchorCtr="0" upright="1">
                                <a:noAutofit/>
                              </wps:bodyPr>
                            </wps:wsp>
                            <wps:wsp>
                              <wps:cNvPr id="8" name="Rectangle 76"/>
                              <wps:cNvSpPr>
                                <a:spLocks/>
                              </wps:cNvSpPr>
                              <wps:spPr bwMode="auto">
                                <a:xfrm>
                                  <a:off x="570" y="2104"/>
                                  <a:ext cx="257" cy="3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25014" w:rsidRDefault="00A25014" w:rsidP="00B47DAB">
                                    <w:pPr>
                                      <w:jc w:val="center"/>
                                      <w:rPr>
                                        <w:sz w:val="16"/>
                                        <w:szCs w:val="16"/>
                                      </w:rPr>
                                    </w:pPr>
                                    <w:r>
                                      <w:rPr>
                                        <w:sz w:val="16"/>
                                        <w:szCs w:val="16"/>
                                      </w:rPr>
                                      <w:t>1</w:t>
                                    </w:r>
                                  </w:p>
                                </w:txbxContent>
                              </wps:txbx>
                              <wps:bodyPr rot="0" vert="horz" wrap="square" lIns="91440" tIns="45720" rIns="91440" bIns="45720" anchor="ctr" anchorCtr="0" upright="1">
                                <a:noAutofit/>
                              </wps:bodyPr>
                            </wps:wsp>
                            <wps:wsp>
                              <wps:cNvPr id="9" name="AutoShape 122"/>
                              <wps:cNvSpPr>
                                <a:spLocks noChangeArrowheads="1"/>
                              </wps:cNvSpPr>
                              <wps:spPr bwMode="auto">
                                <a:xfrm>
                                  <a:off x="0" y="827"/>
                                  <a:ext cx="446" cy="1913"/>
                                </a:xfrm>
                                <a:prstGeom prst="cube">
                                  <a:avLst>
                                    <a:gd name="adj" fmla="val 26681"/>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0" name="AutoShape 123"/>
                              <wps:cNvSpPr>
                                <a:spLocks noChangeArrowheads="1"/>
                              </wps:cNvSpPr>
                              <wps:spPr bwMode="auto">
                                <a:xfrm rot="5400000" flipH="1">
                                  <a:off x="410" y="1134"/>
                                  <a:ext cx="325" cy="461"/>
                                </a:xfrm>
                                <a:prstGeom prst="cube">
                                  <a:avLst>
                                    <a:gd name="adj" fmla="val 22750"/>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1" name="AutoShape 124" descr="Описание: Темный вертикальный"/>
                              <wps:cNvSpPr>
                                <a:spLocks noChangeArrowheads="1"/>
                              </wps:cNvSpPr>
                              <wps:spPr bwMode="auto">
                                <a:xfrm>
                                  <a:off x="673" y="1102"/>
                                  <a:ext cx="199" cy="510"/>
                                </a:xfrm>
                                <a:prstGeom prst="cube">
                                  <a:avLst>
                                    <a:gd name="adj" fmla="val 84421"/>
                                  </a:avLst>
                                </a:prstGeom>
                                <a:pattFill prst="dkVert">
                                  <a:fgClr>
                                    <a:srgbClr val="FFFFFF"/>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2" name="AutoShape 130"/>
                              <wps:cNvSpPr>
                                <a:spLocks noChangeArrowheads="1"/>
                              </wps:cNvSpPr>
                              <wps:spPr bwMode="auto">
                                <a:xfrm rot="5400000" flipH="1">
                                  <a:off x="1136" y="836"/>
                                  <a:ext cx="325" cy="1057"/>
                                </a:xfrm>
                                <a:prstGeom prst="cube">
                                  <a:avLst>
                                    <a:gd name="adj" fmla="val 22750"/>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3" name="AutoShape 131"/>
                              <wps:cNvCnPr>
                                <a:cxnSpLocks noChangeShapeType="1"/>
                              </wps:cNvCnPr>
                              <wps:spPr bwMode="auto">
                                <a:xfrm>
                                  <a:off x="611" y="0"/>
                                  <a:ext cx="13" cy="197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132"/>
                              <wps:cNvCnPr>
                                <a:cxnSpLocks noChangeShapeType="1"/>
                              </wps:cNvCnPr>
                              <wps:spPr bwMode="auto">
                                <a:xfrm flipH="1">
                                  <a:off x="403" y="2291"/>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 name="AutoShape 134"/>
                              <wps:cNvCnPr>
                                <a:cxnSpLocks noChangeShapeType="1"/>
                              </wps:cNvCnPr>
                              <wps:spPr bwMode="auto">
                                <a:xfrm flipH="1">
                                  <a:off x="658" y="537"/>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 name="AutoShape 135"/>
                              <wps:cNvCnPr>
                                <a:cxnSpLocks noChangeShapeType="1"/>
                              </wps:cNvCnPr>
                              <wps:spPr bwMode="auto">
                                <a:xfrm flipH="1">
                                  <a:off x="872" y="881"/>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 name="AutoShape 136"/>
                              <wps:cNvCnPr>
                                <a:cxnSpLocks noChangeShapeType="1"/>
                              </wps:cNvCnPr>
                              <wps:spPr bwMode="auto">
                                <a:xfrm flipH="1">
                                  <a:off x="1578" y="1005"/>
                                  <a:ext cx="270" cy="2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4FD6CBF4" id="Группа 114" o:spid="_x0000_s1167" style="position:absolute;margin-left:12.5pt;margin-top:-10pt;width:120.2pt;height:148.65pt;z-index:251704320" coordsize="2042,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">
                      <v:rect id="Rectangle 73" o:spid="_x0000_s1168" style="position:absolute;left:838;top:311;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ifcMA&#10;AADaAAAADwAAAGRycy9kb3ducmV2LnhtbESPQWvCQBSE74L/YXmF3nTTlopEV6kBoXqytgePj+wz&#10;G5v3NmTXmP77bkHocZiZb5jleuBG9dSF2ouBp2kGiqT0tpbKwNfndjIHFSKKxcYLGfihAOvVeLTE&#10;3PqbfFB/jJVKEAk5GnAxtrnWoXTEGKa+JUne2XeMMcmu0rbDW4Jzo5+zbKYZa0kLDlsqHJXfxysb&#10;KPdXftn3s/muuBTutNnyzh/YmMeH4W0BKtIQ/8P39rs18Ap/V9IN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fifcMAAADaAAAADwAAAAAAAAAAAAAAAACYAgAAZHJzL2Rv&#10;d25yZXYueG1sUEsFBgAAAAAEAAQA9QAAAIgDAAAAAA==&#10;" stroked="f" strokeweight=".5pt">
                        <v:path arrowok="t"/>
                        <v:textbox>
                          <w:txbxContent>
                            <w:p w:rsidR="00A25014" w:rsidRDefault="00A25014" w:rsidP="00B47DAB">
                              <w:pPr>
                                <w:jc w:val="center"/>
                                <w:rPr>
                                  <w:sz w:val="16"/>
                                  <w:szCs w:val="16"/>
                                </w:rPr>
                              </w:pPr>
                              <w:r>
                                <w:rPr>
                                  <w:sz w:val="16"/>
                                  <w:szCs w:val="16"/>
                                </w:rPr>
                                <w:t>2</w:t>
                              </w:r>
                            </w:p>
                          </w:txbxContent>
                        </v:textbox>
                      </v:rect>
                      <v:rect id="Rectangle 74" o:spid="_x0000_s1169" style="position:absolute;left:1087;top:673;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8CsIA&#10;AADaAAAADwAAAGRycy9kb3ducmV2LnhtbESPQWvCQBSE74X+h+UJ3urGCkFSV2kDgnqq2kOPj+xr&#10;Nm3e25BdY/z33ULB4zAz3zCrzcitGqgPjRcD81kGiqTytpHawMd5+7QEFSKKxdYLGbhRgM368WGF&#10;hfVXOdJwirVKEAkFGnAxdoXWoXLEGGa+I0nel+8ZY5J9rW2P1wTnVj9nWa4ZG0kLDjsqHVU/pwsb&#10;qA4XXhyGfLkvv0v3+bblvX9nY6aT8fUFVKQx3sP/7Z01kMPflXQD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XwKwgAAANoAAAAPAAAAAAAAAAAAAAAAAJgCAABkcnMvZG93&#10;bnJldi54bWxQSwUGAAAAAAQABAD1AAAAhwMAAAAA&#10;" stroked="f" strokeweight=".5pt">
                        <v:path arrowok="t"/>
                        <v:textbox>
                          <w:txbxContent>
                            <w:p w:rsidR="00A25014" w:rsidRDefault="00A25014" w:rsidP="00B47DAB">
                              <w:pPr>
                                <w:jc w:val="center"/>
                                <w:rPr>
                                  <w:sz w:val="16"/>
                                  <w:szCs w:val="16"/>
                                </w:rPr>
                              </w:pPr>
                              <w:r>
                                <w:rPr>
                                  <w:sz w:val="16"/>
                                  <w:szCs w:val="16"/>
                                </w:rPr>
                                <w:t>3</w:t>
                              </w:r>
                            </w:p>
                          </w:txbxContent>
                        </v:textbox>
                      </v:rect>
                      <v:rect id="Rectangle 75" o:spid="_x0000_s1170" style="position:absolute;left:1785;top:761;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ZkcMA&#10;AADaAAAADwAAAGRycy9kb3ducmV2LnhtbESPQWvCQBSE74X+h+UVvNVNK1iJrtIGhOqptT14fGSf&#10;2di8tyG7xvjv3YLgcZiZb5jFauBG9dSF2ouBl3EGiqT0tpbKwO/P+nkGKkQUi40XMnChAKvl48MC&#10;c+vP8k39LlYqQSTkaMDF2OZah9IRYxj7liR5B98xxiS7StsOzwnOjX7NsqlmrCUtOGypcFT+7U5s&#10;oNyeeLLtp7NNcSzc/mPNG//Fxoyehvc5qEhDvIdv7U9r4A3+r6Qbo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ZkcMAAADaAAAADwAAAAAAAAAAAAAAAACYAgAAZHJzL2Rv&#10;d25yZXYueG1sUEsFBgAAAAAEAAQA9QAAAIgDAAAAAA==&#10;" stroked="f" strokeweight=".5pt">
                        <v:path arrowok="t"/>
                        <v:textbox>
                          <w:txbxContent>
                            <w:p w:rsidR="00A25014" w:rsidRDefault="00A25014" w:rsidP="00B47DAB">
                              <w:pPr>
                                <w:jc w:val="center"/>
                                <w:rPr>
                                  <w:sz w:val="16"/>
                                  <w:szCs w:val="16"/>
                                </w:rPr>
                              </w:pPr>
                              <w:r>
                                <w:rPr>
                                  <w:sz w:val="16"/>
                                  <w:szCs w:val="16"/>
                                </w:rPr>
                                <w:t>4</w:t>
                              </w:r>
                            </w:p>
                          </w:txbxContent>
                        </v:textbox>
                      </v:rect>
                      <v:rect id="Rectangle 76" o:spid="_x0000_s1171" style="position:absolute;left:570;top:2104;width:257;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N478A&#10;AADaAAAADwAAAGRycy9kb3ducmV2LnhtbERPTWvCQBC9C/6HZQRvumkFkdRV2oBQPVn10OOQnWbT&#10;ZmZDdo3x37sHocfH+15vB25UT12ovRh4mWegSEpva6kMXM672QpUiCgWGy9k4E4BtpvxaI259Tf5&#10;ov4UK5VCJORowMXY5lqH0hFjmPuWJHE/vmOMCXaVth3eUjg3+jXLlpqxltTgsKXCUfl3urKB8nDl&#10;xaFfrvbFb+G+P3a890c2ZjoZ3t9ARRriv/jp/rQG0tZ0Jd0Av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Rk3jvwAAANoAAAAPAAAAAAAAAAAAAAAAAJgCAABkcnMvZG93bnJl&#10;di54bWxQSwUGAAAAAAQABAD1AAAAhAMAAAAA&#10;" stroked="f" strokeweight=".5pt">
                        <v:path arrowok="t"/>
                        <v:textbox>
                          <w:txbxContent>
                            <w:p w:rsidR="00A25014" w:rsidRDefault="00A25014" w:rsidP="00B47DAB">
                              <w:pPr>
                                <w:jc w:val="center"/>
                                <w:rPr>
                                  <w:sz w:val="16"/>
                                  <w:szCs w:val="16"/>
                                </w:rPr>
                              </w:pPr>
                              <w:r>
                                <w:rPr>
                                  <w:sz w:val="16"/>
                                  <w:szCs w:val="16"/>
                                </w:rPr>
                                <w:t>1</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22" o:spid="_x0000_s1172" type="#_x0000_t16" style="position:absolute;top:827;width:446;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RncIA&#10;AADaAAAADwAAAGRycy9kb3ducmV2LnhtbESPzWrDMBCE74W8g9hCb43cYEziWAmhEGhLL/l5gMVa&#10;WybWyrHUWH37qhDIcZiZb5hqG20vbjT6zrGCt3kGgrh2uuNWwfm0f12C8AFZY++YFPySh+1m9lRh&#10;qd3EB7odQysShH2JCkwIQymlrw1Z9HM3ECevcaPFkOTYSj3ilOC2l4ssK6TFjtOCwYHeDdWX449V&#10;sC+Q8+zwbWJzjV+LZT64Yvep1Mtz3K1BBIrhEb63P7SCFfxfST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1GdwgAAANoAAAAPAAAAAAAAAAAAAAAAAJgCAABkcnMvZG93&#10;bnJldi54bWxQSwUGAAAAAAQABAD1AAAAhwMAAAAA&#10;" adj="5763" strokeweight="1pt">
                        <v:shadow color="#868686"/>
                      </v:shape>
                      <v:shape id="AutoShape 123" o:spid="_x0000_s1173" type="#_x0000_t16" style="position:absolute;left:410;top:1134;width:325;height:46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MMA&#10;AADbAAAADwAAAGRycy9kb3ducmV2LnhtbESPQWvDMAyF74X+B6PBbq2zHUpJ64RRKHSXjWU7pDc1&#10;1hLTWA6xl6b/fjoMdpN4T+992pez79VEY3SBDTytM1DETbCOWwNfn8fVFlRMyBb7wGTgThHKYrnY&#10;Y27DjT9oqlKrJIRjjga6lIZc69h05DGuw0As2ncYPSZZx1bbEW8S7nv9nGUb7dGxNHQ40KGj5lr9&#10;eAM1Z++1dxtbbd/OF/d6DZO/B2MeH+aXHahEc/o3/12frOALvfwiA+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dMMAAADbAAAADwAAAAAAAAAAAAAAAACYAgAAZHJzL2Rv&#10;d25yZXYueG1sUEsFBgAAAAAEAAQA9QAAAIgDAAAAAA==&#10;" adj="4914" strokeweight="1pt">
                        <v:shadow color="#868686"/>
                      </v:shape>
                      <v:shape id="AutoShape 124" o:spid="_x0000_s1174" type="#_x0000_t16" alt="Описание: Темный вертикальный" style="position:absolute;left:673;top:1102;width:19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MAsAA&#10;AADbAAAADwAAAGRycy9kb3ducmV2LnhtbERPTWvCQBC9C/6HZQRvuomIlNRVRLB6EmKL9DjNjkkw&#10;O5tmR03/fVco9DaP9znLde8adacu1J4NpNMEFHHhbc2lgY/33eQFVBBki41nMvBDAdar4WCJmfUP&#10;zul+klLFEA4ZGqhE2kzrUFTkMEx9Sxy5i+8cSoRdqW2HjxjuGj1LkoV2WHNsqLClbUXF9XRzBs5v&#10;n/Pg5byTb33dH48uv3yluTHjUb95BSXUy7/4z32wcX4Kz1/i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OMAsAAAADbAAAADwAAAAAAAAAAAAAAAACYAgAAZHJzL2Rvd25y&#10;ZXYueG1sUEsFBgAAAAAEAAQA9QAAAIUDAAAAAA==&#10;" adj="18235">
                        <v:fill r:id="rId6" o:title="" type="pattern"/>
                      </v:shape>
                      <v:shape id="AutoShape 130" o:spid="_x0000_s1175" type="#_x0000_t16" style="position:absolute;left:1136;top:836;width:325;height:1057;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EmMEA&#10;AADbAAAADwAAAGRycy9kb3ducmV2LnhtbERPPWvDMBDdC/0P4gLZGjkZTHCsmFIotEtL3A7OdrGu&#10;trB1Mpbq2P8+ChS63eN9Xl7MthcTjd44VrDdJCCIa6cNNwq+v16f9iB8QNbYOyYFC3kojo8POWba&#10;XflEUxkaEUPYZ6igDWHIpPR1Sxb9xg3Ekftxo8UQ4dhIPeI1htte7pIklRYNx4YWB3ppqe7KX6ug&#10;4uSzsibV5f7jfDHvnZvs4pRar+bnA4hAc/gX/7nfdJy/g/sv8QB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MBJjBAAAA2wAAAA8AAAAAAAAAAAAAAAAAmAIAAGRycy9kb3du&#10;cmV2LnhtbFBLBQYAAAAABAAEAPUAAACGAwAAAAA=&#10;" adj="4914" strokeweight="1pt">
                        <v:shadow color="#868686"/>
                      </v:shape>
                      <v:shape id="AutoShape 131" o:spid="_x0000_s1176" type="#_x0000_t32" style="position:absolute;left:611;width:13;height:1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0KHMIAAADbAAAADwAAAGRycy9kb3ducmV2LnhtbERP22oCMRB9F/yHMIW+iGatVGRrFBEK&#10;LUXqDfo6bKabZTeTsInrtl9vCgXf5nCus1z3thEdtaFyrGA6yUAQF05XXCo4n17HCxAhImtsHJOC&#10;HwqwXg0HS8y1u/KBumMsRQrhkKMCE6PPpQyFIYth4jxx4r5dazEm2JZSt3hN4baRT1k2lxYrTg0G&#10;PW0NFfXxYhXUXf152D8HP7r80vzDm9377Esr9fjQb15AROrjXfzvftNp/gz+fkk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0KHMIAAADbAAAADwAAAAAAAAAAAAAA&#10;AAChAgAAZHJzL2Rvd25yZXYueG1sUEsFBgAAAAAEAAQA+QAAAJADAAAAAA==&#10;">
                        <v:stroke dashstyle="dash"/>
                      </v:shape>
                      <v:shape id="AutoShape 132" o:spid="_x0000_s1177" type="#_x0000_t32" style="position:absolute;left:403;top:2291;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xQ8AAAADbAAAADwAAAGRycy9kb3ducmV2LnhtbERP32vCMBB+H/g/hBP2NlOHjFGNIuJg&#10;DkGXic9Hc7bF5lKSrK3/vRkIe7uP7+ctVoNtREc+1I4VTCcZCOLCmZpLBaefj5d3ECEiG2wck4Ib&#10;BVgtR08LzI3r+Zs6HUuRQjjkqKCKsc2lDEVFFsPEtcSJuzhvMSboS2k89incNvI1y96kxZpTQ4Ut&#10;bSoqrvrXKtgfpwd9jFruvrZ83vTZ7dp5rdTzeFjPQUQa4r/44f40af4M/n5JB8j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I8UPAAAAA2wAAAA8AAAAAAAAAAAAAAAAA&#10;oQIAAGRycy9kb3ducmV2LnhtbFBLBQYAAAAABAAEAPkAAACOAwAAAAA=&#10;">
                        <v:stroke endarrow="block" endarrowwidth="narrow"/>
                      </v:shape>
                      <v:shape id="AutoShape 134" o:spid="_x0000_s1178" type="#_x0000_t32" style="position:absolute;left:658;top:537;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U2MAAAADbAAAADwAAAGRycy9kb3ducmV2LnhtbERP32vCMBB+H/g/hBP2NlMHjlGNIuJg&#10;DkGXic9Hc7bF5lKSrK3/vRkIe7uP7+ctVoNtREc+1I4VTCcZCOLCmZpLBaefj5d3ECEiG2wck4Ib&#10;BVgtR08LzI3r+Zs6HUuRQjjkqKCKsc2lDEVFFsPEtcSJuzhvMSboS2k89incNvI1y96kxZpTQ4Ut&#10;bSoqrvrXKtgfpwd9jFruvrZ83vTZ7dp5rdTzeFjPQUQa4r/44f40af4M/n5JB8j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EVNjAAAAA2wAAAA8AAAAAAAAAAAAAAAAA&#10;oQIAAGRycy9kb3ducmV2LnhtbFBLBQYAAAAABAAEAPkAAACOAwAAAAA=&#10;">
                        <v:stroke endarrow="block" endarrowwidth="narrow"/>
                      </v:shape>
                      <v:shape id="AutoShape 135" o:spid="_x0000_s1179" type="#_x0000_t32" style="position:absolute;left:872;top:881;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bKr8AAAADbAAAADwAAAGRycy9kb3ducmV2LnhtbERP32vCMBB+H/g/hBN8m6l7kNEZRURh&#10;k8E0E5+P5myLzaUkWVv/+0UQfLuP7+ctVoNtREc+1I4VzKYZCOLCmZpLBaff3es7iBCRDTaOScGN&#10;AqyWo5cF5sb1fKROx1KkEA45KqhibHMpQ1GRxTB1LXHiLs5bjAn6UhqPfQq3jXzLsrm0WHNqqLCl&#10;TUXFVf9ZBd+H2Y8+RC2/9ls+b/rsdu28VmoyHtYfICIN8Sl+uD9Nmj+H+y/pAL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Wyq/AAAAA2wAAAA8AAAAAAAAAAAAAAAAA&#10;oQIAAGRycy9kb3ducmV2LnhtbFBLBQYAAAAABAAEAPkAAACOAwAAAAA=&#10;">
                        <v:stroke endarrow="block" endarrowwidth="narrow"/>
                      </v:shape>
                      <v:shape id="AutoShape 136" o:spid="_x0000_s1180" type="#_x0000_t32" style="position:absolute;left:1578;top:1005;width:270;height: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vNMEAAADbAAAADwAAAGRycy9kb3ducmV2LnhtbERP32vCMBB+H/g/hBP2NlP34EY1ioiD&#10;OQRdJj4fzdkWm0tJsrb+92Yg7O0+vp+3WA22ER35UDtWMJ1kIIgLZ2ouFZx+Pl7eQYSIbLBxTApu&#10;FGC1HD0tMDeu52/qdCxFCuGQo4IqxjaXMhQVWQwT1xIn7uK8xZigL6Xx2Kdw28jXLJtJizWnhgpb&#10;2lRUXPWvVbA/Tg/6GLXcfW35vOmz27XzWqnn8bCeg4g0xH/xw/1p0vw3+Ps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m80wQAAANsAAAAPAAAAAAAAAAAAAAAA&#10;AKECAABkcnMvZG93bnJldi54bWxQSwUGAAAAAAQABAD5AAAAjwMAAAAA&#10;">
                        <v:stroke endarrow="block" endarrowwidth="narrow"/>
                      </v:shape>
                    </v:group>
                  </w:pict>
                </mc:Fallback>
              </mc:AlternateContent>
            </w:r>
            <w:r>
              <w:rPr>
                <w:noProof/>
              </w:rPr>
              <mc:AlternateContent>
                <mc:Choice Requires="wps">
                  <w:drawing>
                    <wp:anchor distT="0" distB="0" distL="114300" distR="114300" simplePos="0" relativeHeight="251705344" behindDoc="0" locked="0" layoutInCell="1" allowOverlap="1" wp14:anchorId="0A89C2E7" wp14:editId="6206C972">
                      <wp:simplePos x="0" y="0"/>
                      <wp:positionH relativeFrom="column">
                        <wp:posOffset>2712085</wp:posOffset>
                      </wp:positionH>
                      <wp:positionV relativeFrom="paragraph">
                        <wp:posOffset>147955</wp:posOffset>
                      </wp:positionV>
                      <wp:extent cx="2655570" cy="1247775"/>
                      <wp:effectExtent l="0" t="0" r="0" b="9525"/>
                      <wp:wrapNone/>
                      <wp:docPr id="128" name="Прямоугольник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5570" cy="1247775"/>
                              </a:xfrm>
                              <a:prstGeom prst="rect">
                                <a:avLst/>
                              </a:prstGeom>
                              <a:solidFill>
                                <a:sysClr val="window" lastClr="FFFFFF"/>
                              </a:solidFill>
                              <a:ln w="25400" cap="flat" cmpd="sng" algn="ctr">
                                <a:noFill/>
                                <a:prstDash val="solid"/>
                              </a:ln>
                              <a:effectLst/>
                            </wps:spPr>
                            <wps:txbx>
                              <w:txbxContent>
                                <w:p w:rsidR="00A25014" w:rsidRDefault="00A25014" w:rsidP="00B47DAB">
                                  <w:pPr>
                                    <w:rPr>
                                      <w:sz w:val="20"/>
                                      <w:szCs w:val="16"/>
                                    </w:rPr>
                                  </w:pPr>
                                  <w:r>
                                    <w:rPr>
                                      <w:sz w:val="20"/>
                                      <w:szCs w:val="16"/>
                                    </w:rPr>
                                    <w:t>1- Магистральный воздуховод.</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Стыковое соединение.</w:t>
                                  </w:r>
                                </w:p>
                                <w:p w:rsidR="00A25014" w:rsidRDefault="00A25014" w:rsidP="00B47DAB">
                                  <w:pPr>
                                    <w:rPr>
                                      <w:sz w:val="20"/>
                                      <w:szCs w:val="16"/>
                                    </w:rPr>
                                  </w:pPr>
                                  <w:r>
                                    <w:rPr>
                                      <w:sz w:val="20"/>
                                      <w:szCs w:val="16"/>
                                    </w:rPr>
                                    <w:t>4- Квартирный воздуховод.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A89C2E7" id="Прямоугольник 128" o:spid="_x0000_s1181" style="position:absolute;margin-left:213.55pt;margin-top:11.65pt;width:209.1pt;height:9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" fillcolor="window" stroked="f" strokeweight="2pt">
                      <v:path arrowok="t"/>
                      <v:textbox>
                        <w:txbxContent>
                          <w:p w:rsidR="00A25014" w:rsidRDefault="00A25014" w:rsidP="00B47DAB">
                            <w:pPr>
                              <w:rPr>
                                <w:sz w:val="20"/>
                                <w:szCs w:val="16"/>
                              </w:rPr>
                            </w:pPr>
                            <w:r>
                              <w:rPr>
                                <w:sz w:val="20"/>
                                <w:szCs w:val="16"/>
                              </w:rPr>
                              <w:t>1- Магистральный воздуховод.</w:t>
                            </w:r>
                          </w:p>
                          <w:p w:rsidR="00A25014" w:rsidRDefault="00A25014" w:rsidP="00B47DAB">
                            <w:pPr>
                              <w:rPr>
                                <w:sz w:val="20"/>
                                <w:szCs w:val="16"/>
                              </w:rPr>
                            </w:pPr>
                            <w:r>
                              <w:rPr>
                                <w:sz w:val="20"/>
                                <w:szCs w:val="16"/>
                              </w:rPr>
                              <w:t>2- Граница эксплуатационной ответственности.</w:t>
                            </w:r>
                          </w:p>
                          <w:p w:rsidR="00A25014" w:rsidRDefault="00A25014" w:rsidP="00B47DAB">
                            <w:pPr>
                              <w:rPr>
                                <w:sz w:val="20"/>
                                <w:szCs w:val="16"/>
                              </w:rPr>
                            </w:pPr>
                            <w:r>
                              <w:rPr>
                                <w:sz w:val="20"/>
                                <w:szCs w:val="16"/>
                              </w:rPr>
                              <w:t>3- Стыковое соединение.</w:t>
                            </w:r>
                          </w:p>
                          <w:p w:rsidR="00A25014" w:rsidRDefault="00A25014" w:rsidP="00B47DAB">
                            <w:pPr>
                              <w:rPr>
                                <w:sz w:val="20"/>
                                <w:szCs w:val="16"/>
                              </w:rPr>
                            </w:pPr>
                            <w:r>
                              <w:rPr>
                                <w:sz w:val="20"/>
                                <w:szCs w:val="16"/>
                              </w:rPr>
                              <w:t>4- Квартирный воздуховод.</w:t>
                            </w:r>
                          </w:p>
                        </w:txbxContent>
                      </v:textbox>
                    </v:rect>
                  </w:pict>
                </mc:Fallback>
              </mc:AlternateContent>
            </w:r>
          </w:p>
        </w:tc>
      </w:tr>
      <w:tr w:rsidR="00B47DAB" w:rsidTr="00B47DAB">
        <w:trPr>
          <w:trHeight w:val="565"/>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8</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Пожарная сигнализация</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До ввода в помещение по внешней поверхности стены помещения</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 xml:space="preserve">Сети и оборудование, смонтированное в его Помещении </w:t>
            </w:r>
          </w:p>
        </w:tc>
      </w:tr>
      <w:tr w:rsidR="00B47DAB" w:rsidTr="00B47DAB">
        <w:trPr>
          <w:trHeight w:val="565"/>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9</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АСКУВТ (водоучет)</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Вся система телеметрии в местах общего пользования</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Индивидуальные приборы учета</w:t>
            </w:r>
          </w:p>
        </w:tc>
      </w:tr>
      <w:tr w:rsidR="00B47DAB" w:rsidTr="00B47DAB">
        <w:trPr>
          <w:trHeight w:val="565"/>
          <w:jc w:val="center"/>
        </w:trPr>
        <w:tc>
          <w:tcPr>
            <w:tcW w:w="703"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jc w:val="center"/>
              <w:rPr>
                <w:sz w:val="20"/>
                <w:szCs w:val="20"/>
              </w:rPr>
            </w:pPr>
            <w:r>
              <w:rPr>
                <w:sz w:val="20"/>
                <w:szCs w:val="20"/>
              </w:rPr>
              <w:t>10</w:t>
            </w:r>
          </w:p>
        </w:tc>
        <w:tc>
          <w:tcPr>
            <w:tcW w:w="2127"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Сети связи (интернет, телефон, телевидение)</w:t>
            </w:r>
          </w:p>
        </w:tc>
        <w:tc>
          <w:tcPr>
            <w:tcW w:w="4466"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sz w:val="20"/>
                <w:szCs w:val="20"/>
              </w:rPr>
            </w:pPr>
            <w:r>
              <w:rPr>
                <w:sz w:val="20"/>
                <w:szCs w:val="20"/>
              </w:rPr>
              <w:t xml:space="preserve">В местах общего пользования – </w:t>
            </w:r>
          </w:p>
          <w:p w:rsidR="00B47DAB" w:rsidRDefault="00B47DAB" w:rsidP="00B47DAB">
            <w:pPr>
              <w:rPr>
                <w:sz w:val="20"/>
                <w:szCs w:val="20"/>
              </w:rPr>
            </w:pPr>
            <w:r>
              <w:rPr>
                <w:sz w:val="20"/>
                <w:szCs w:val="20"/>
              </w:rPr>
              <w:t>Эксплуатационная ответственность лежит на провайдере связи.</w:t>
            </w:r>
          </w:p>
        </w:tc>
        <w:tc>
          <w:tcPr>
            <w:tcW w:w="3324" w:type="dxa"/>
            <w:tcBorders>
              <w:top w:val="single" w:sz="4" w:space="0" w:color="auto"/>
              <w:left w:val="single" w:sz="4" w:space="0" w:color="auto"/>
              <w:bottom w:val="single" w:sz="4" w:space="0" w:color="auto"/>
              <w:right w:val="single" w:sz="4" w:space="0" w:color="auto"/>
            </w:tcBorders>
            <w:vAlign w:val="center"/>
            <w:hideMark/>
          </w:tcPr>
          <w:p w:rsidR="00B47DAB" w:rsidRDefault="00B47DAB" w:rsidP="00B47DAB">
            <w:pPr>
              <w:rPr>
                <w:color w:val="FF0000"/>
                <w:sz w:val="20"/>
                <w:szCs w:val="20"/>
              </w:rPr>
            </w:pPr>
            <w:r>
              <w:rPr>
                <w:sz w:val="20"/>
                <w:szCs w:val="20"/>
              </w:rPr>
              <w:t>Сети и оборудование, смонтированное в его Помещении</w:t>
            </w:r>
          </w:p>
        </w:tc>
      </w:tr>
    </w:tbl>
    <w:p w:rsidR="00B47DAB" w:rsidRDefault="00B47DAB" w:rsidP="00B47DAB">
      <w:pPr>
        <w:ind w:firstLine="709"/>
        <w:jc w:val="both"/>
        <w:rPr>
          <w:sz w:val="20"/>
          <w:szCs w:val="20"/>
        </w:rPr>
      </w:pPr>
    </w:p>
    <w:p w:rsidR="00B47DAB" w:rsidRDefault="00B47DAB" w:rsidP="00B47DAB">
      <w:pPr>
        <w:ind w:firstLine="709"/>
        <w:jc w:val="both"/>
        <w:rPr>
          <w:sz w:val="20"/>
          <w:szCs w:val="20"/>
        </w:rPr>
      </w:pPr>
      <w:r>
        <w:rPr>
          <w:sz w:val="20"/>
          <w:szCs w:val="20"/>
        </w:rPr>
        <w:t xml:space="preserve">Заказчик несет ответственность за работу инженерных сетей и оборудования, в т.ч. за нарушение теплового режима, герметичность систем и других технических параметров, возникших в результате производства работ, не согласованных с Управляющей </w:t>
      </w:r>
      <w:r w:rsidR="00A46A9E">
        <w:rPr>
          <w:sz w:val="20"/>
          <w:szCs w:val="20"/>
        </w:rPr>
        <w:t>организацией</w:t>
      </w:r>
      <w:r>
        <w:rPr>
          <w:sz w:val="20"/>
          <w:szCs w:val="20"/>
        </w:rPr>
        <w:t xml:space="preserve"> (замена приборов отопления, а также установка дополнительных приборов; перемонтаж стояков и разводки, нарушение целостности вентиляционных коробов и т.п.).</w:t>
      </w:r>
    </w:p>
    <w:p w:rsidR="00B47DAB" w:rsidRDefault="00B47DAB" w:rsidP="00B47DAB">
      <w:pPr>
        <w:ind w:firstLine="709"/>
        <w:jc w:val="both"/>
        <w:rPr>
          <w:sz w:val="20"/>
          <w:szCs w:val="20"/>
        </w:rPr>
      </w:pPr>
    </w:p>
    <w:p w:rsidR="00F921C1" w:rsidRDefault="00F921C1" w:rsidP="00F921C1">
      <w:pPr>
        <w:pStyle w:val="Style14"/>
        <w:widowControl/>
        <w:tabs>
          <w:tab w:val="left" w:pos="749"/>
        </w:tabs>
        <w:spacing w:line="240" w:lineRule="auto"/>
        <w:ind w:firstLine="0"/>
        <w:jc w:val="right"/>
        <w:rPr>
          <w:b/>
        </w:rPr>
      </w:pPr>
    </w:p>
    <w:p w:rsidR="00F921C1" w:rsidRPr="00DC4403" w:rsidRDefault="00F921C1" w:rsidP="00F921C1">
      <w:pPr>
        <w:pStyle w:val="Style14"/>
        <w:widowControl/>
        <w:tabs>
          <w:tab w:val="left" w:pos="749"/>
        </w:tabs>
        <w:spacing w:line="240" w:lineRule="auto"/>
        <w:ind w:firstLine="0"/>
        <w:jc w:val="right"/>
        <w:rPr>
          <w:b/>
        </w:rPr>
      </w:pPr>
    </w:p>
    <w:tbl>
      <w:tblPr>
        <w:tblStyle w:val="af8"/>
        <w:tblW w:w="10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857"/>
      </w:tblGrid>
      <w:tr w:rsidR="00F921C1" w:rsidRPr="00DC4403" w:rsidTr="00B47DAB">
        <w:tc>
          <w:tcPr>
            <w:tcW w:w="5353" w:type="dxa"/>
          </w:tcPr>
          <w:p w:rsidR="00A46A9E" w:rsidRDefault="00F921C1" w:rsidP="00B47DAB">
            <w:pPr>
              <w:widowControl w:val="0"/>
              <w:autoSpaceDE w:val="0"/>
              <w:autoSpaceDN w:val="0"/>
              <w:adjustRightInd w:val="0"/>
              <w:ind w:right="34"/>
              <w:contextualSpacing/>
              <w:rPr>
                <w:b/>
                <w:bCs/>
                <w:lang w:eastAsia="en-US"/>
              </w:rPr>
            </w:pPr>
            <w:r w:rsidRPr="00DC4403">
              <w:rPr>
                <w:b/>
                <w:bCs/>
                <w:lang w:eastAsia="en-US"/>
              </w:rPr>
              <w:t xml:space="preserve">Управляющая организация: </w:t>
            </w:r>
          </w:p>
          <w:p w:rsidR="00F921C1" w:rsidRPr="00DC4403" w:rsidRDefault="00F921C1" w:rsidP="00B47DAB">
            <w:pPr>
              <w:widowControl w:val="0"/>
              <w:autoSpaceDE w:val="0"/>
              <w:autoSpaceDN w:val="0"/>
              <w:adjustRightInd w:val="0"/>
              <w:ind w:right="34"/>
              <w:contextualSpacing/>
              <w:rPr>
                <w:b/>
                <w:lang w:eastAsia="en-US"/>
              </w:rPr>
            </w:pPr>
            <w:r w:rsidRPr="00DC4403">
              <w:rPr>
                <w:b/>
                <w:lang w:eastAsia="en-US"/>
              </w:rPr>
              <w:t>ООО «Юнисервис»</w:t>
            </w:r>
            <w:r w:rsidRPr="00DC4403">
              <w:rPr>
                <w:b/>
                <w:bCs/>
                <w:lang w:eastAsia="en-US"/>
              </w:rPr>
              <w:t xml:space="preserve">                           </w:t>
            </w:r>
          </w:p>
        </w:tc>
        <w:tc>
          <w:tcPr>
            <w:tcW w:w="4857" w:type="dxa"/>
          </w:tcPr>
          <w:p w:rsidR="00F921C1" w:rsidRPr="00DC4403" w:rsidRDefault="00F921C1" w:rsidP="00B47DAB">
            <w:pPr>
              <w:pStyle w:val="Style14"/>
              <w:widowControl/>
              <w:tabs>
                <w:tab w:val="left" w:pos="749"/>
              </w:tabs>
              <w:spacing w:line="240" w:lineRule="auto"/>
              <w:ind w:firstLine="0"/>
              <w:rPr>
                <w:b/>
              </w:rPr>
            </w:pPr>
            <w:r w:rsidRPr="00DC4403">
              <w:rPr>
                <w:b/>
              </w:rPr>
              <w:t>Заказчик:</w:t>
            </w:r>
          </w:p>
        </w:tc>
      </w:tr>
      <w:tr w:rsidR="00F921C1" w:rsidRPr="00DC4403" w:rsidTr="00B47DAB">
        <w:tc>
          <w:tcPr>
            <w:tcW w:w="5353" w:type="dxa"/>
          </w:tcPr>
          <w:p w:rsidR="00F921C1" w:rsidRPr="00DC4403" w:rsidRDefault="00F921C1" w:rsidP="00B47DAB">
            <w:pPr>
              <w:widowControl w:val="0"/>
              <w:autoSpaceDE w:val="0"/>
              <w:autoSpaceDN w:val="0"/>
              <w:adjustRightInd w:val="0"/>
              <w:ind w:left="565" w:hanging="566"/>
              <w:jc w:val="both"/>
            </w:pPr>
          </w:p>
        </w:tc>
        <w:tc>
          <w:tcPr>
            <w:tcW w:w="4857" w:type="dxa"/>
          </w:tcPr>
          <w:p w:rsidR="00F921C1" w:rsidRPr="00DC4403" w:rsidRDefault="00F921C1" w:rsidP="00B47DAB">
            <w:pPr>
              <w:pStyle w:val="Style14"/>
              <w:widowControl/>
              <w:tabs>
                <w:tab w:val="left" w:pos="749"/>
              </w:tabs>
              <w:spacing w:line="240" w:lineRule="auto"/>
              <w:ind w:firstLine="0"/>
              <w:jc w:val="center"/>
            </w:pPr>
          </w:p>
        </w:tc>
      </w:tr>
      <w:tr w:rsidR="00F921C1" w:rsidRPr="00DC4403" w:rsidTr="00B47DAB">
        <w:tc>
          <w:tcPr>
            <w:tcW w:w="5353"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c>
          <w:tcPr>
            <w:tcW w:w="4857" w:type="dxa"/>
          </w:tcPr>
          <w:p w:rsidR="00F921C1" w:rsidRPr="00DC4403" w:rsidRDefault="00F921C1" w:rsidP="00B47DAB">
            <w:pPr>
              <w:pStyle w:val="Style14"/>
              <w:widowControl/>
              <w:tabs>
                <w:tab w:val="left" w:pos="749"/>
              </w:tabs>
              <w:spacing w:line="240" w:lineRule="auto"/>
              <w:ind w:firstLine="0"/>
              <w:jc w:val="center"/>
            </w:pPr>
            <w:r w:rsidRPr="00DC4403">
              <w:t>_____________________/______________</w:t>
            </w:r>
          </w:p>
        </w:tc>
      </w:tr>
    </w:tbl>
    <w:p w:rsidR="00F921C1" w:rsidRPr="00DC4403" w:rsidRDefault="00F921C1" w:rsidP="00F921C1">
      <w:pPr>
        <w:tabs>
          <w:tab w:val="left" w:pos="7313"/>
        </w:tabs>
      </w:pPr>
    </w:p>
    <w:p w:rsidR="002B1584" w:rsidRPr="00DC4403" w:rsidRDefault="002B1584"/>
    <w:sectPr w:rsidR="002B1584" w:rsidRPr="00DC4403" w:rsidSect="00A46A9E">
      <w:pgSz w:w="11906" w:h="16838"/>
      <w:pgMar w:top="851"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113"/>
    <w:multiLevelType w:val="hybridMultilevel"/>
    <w:tmpl w:val="F9D4CD9A"/>
    <w:lvl w:ilvl="0" w:tplc="62667F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BB00BA"/>
    <w:multiLevelType w:val="hybridMultilevel"/>
    <w:tmpl w:val="057A566C"/>
    <w:lvl w:ilvl="0" w:tplc="0CE89A62">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2">
    <w:nsid w:val="06B62FAC"/>
    <w:multiLevelType w:val="multilevel"/>
    <w:tmpl w:val="44D28568"/>
    <w:lvl w:ilvl="0">
      <w:start w:val="1"/>
      <w:numFmt w:val="decimal"/>
      <w:lvlText w:val="%1."/>
      <w:lvlJc w:val="left"/>
      <w:pPr>
        <w:tabs>
          <w:tab w:val="decimal" w:pos="842"/>
        </w:tabs>
        <w:ind w:left="1418"/>
      </w:pPr>
      <w:rPr>
        <w:rFonts w:ascii="Times New Roman" w:hAnsi="Times New Roman"/>
        <w:strike w:val="0"/>
        <w:color w:val="000000"/>
        <w:spacing w:val="0"/>
        <w:w w:val="105"/>
        <w:sz w:val="20"/>
        <w:szCs w:val="20"/>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C60A54"/>
    <w:multiLevelType w:val="singleLevel"/>
    <w:tmpl w:val="F4B21A22"/>
    <w:lvl w:ilvl="0">
      <w:start w:val="2"/>
      <w:numFmt w:val="decimal"/>
      <w:lvlText w:val="5.2.%1."/>
      <w:legacy w:legacy="1" w:legacySpace="0" w:legacyIndent="447"/>
      <w:lvlJc w:val="left"/>
      <w:rPr>
        <w:rFonts w:ascii="Times New Roman" w:hAnsi="Times New Roman" w:cs="Times New Roman" w:hint="default"/>
      </w:rPr>
    </w:lvl>
  </w:abstractNum>
  <w:abstractNum w:abstractNumId="4">
    <w:nsid w:val="0FAF67CA"/>
    <w:multiLevelType w:val="singleLevel"/>
    <w:tmpl w:val="601ED79C"/>
    <w:lvl w:ilvl="0">
      <w:start w:val="1"/>
      <w:numFmt w:val="decimal"/>
      <w:lvlText w:val="7.%1."/>
      <w:legacy w:legacy="1" w:legacySpace="0" w:legacyIndent="312"/>
      <w:lvlJc w:val="left"/>
      <w:rPr>
        <w:rFonts w:ascii="Times New Roman" w:hAnsi="Times New Roman" w:cs="Times New Roman" w:hint="default"/>
        <w:b w:val="0"/>
      </w:rPr>
    </w:lvl>
  </w:abstractNum>
  <w:abstractNum w:abstractNumId="5">
    <w:nsid w:val="13055C0A"/>
    <w:multiLevelType w:val="hybridMultilevel"/>
    <w:tmpl w:val="529A61A8"/>
    <w:lvl w:ilvl="0" w:tplc="0CE89A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D90BAC"/>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1E5389"/>
    <w:multiLevelType w:val="hybridMultilevel"/>
    <w:tmpl w:val="CE1EF798"/>
    <w:lvl w:ilvl="0" w:tplc="04090001">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31541B84"/>
    <w:multiLevelType w:val="hybridMultilevel"/>
    <w:tmpl w:val="75A48D06"/>
    <w:lvl w:ilvl="0" w:tplc="0CE89A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E470B6"/>
    <w:multiLevelType w:val="multilevel"/>
    <w:tmpl w:val="789682F6"/>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b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6B4636B"/>
    <w:multiLevelType w:val="hybridMultilevel"/>
    <w:tmpl w:val="1E6ED392"/>
    <w:lvl w:ilvl="0" w:tplc="2530FFEC">
      <w:start w:val="1"/>
      <w:numFmt w:val="bullet"/>
      <w:lvlText w:val=""/>
      <w:lvlJc w:val="left"/>
      <w:pPr>
        <w:ind w:left="720" w:hanging="360"/>
      </w:pPr>
      <w:rPr>
        <w:rFonts w:ascii="Symbol" w:hAnsi="Symbol" w:hint="default"/>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0F031C"/>
    <w:multiLevelType w:val="singleLevel"/>
    <w:tmpl w:val="F6326024"/>
    <w:lvl w:ilvl="0">
      <w:start w:val="1"/>
      <w:numFmt w:val="decimal"/>
      <w:lvlText w:val="3.2.%1."/>
      <w:legacy w:legacy="1" w:legacySpace="0" w:legacyIndent="466"/>
      <w:lvlJc w:val="left"/>
      <w:rPr>
        <w:rFonts w:ascii="Times New Roman" w:hAnsi="Times New Roman" w:cs="Times New Roman" w:hint="default"/>
      </w:rPr>
    </w:lvl>
  </w:abstractNum>
  <w:abstractNum w:abstractNumId="12">
    <w:nsid w:val="40316475"/>
    <w:multiLevelType w:val="hybridMultilevel"/>
    <w:tmpl w:val="47502B5C"/>
    <w:lvl w:ilvl="0" w:tplc="0CE89A6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3AA0E5F"/>
    <w:multiLevelType w:val="hybridMultilevel"/>
    <w:tmpl w:val="9E86E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5CB39E1"/>
    <w:multiLevelType w:val="hybridMultilevel"/>
    <w:tmpl w:val="35440450"/>
    <w:lvl w:ilvl="0" w:tplc="EBD27E76">
      <w:start w:val="1"/>
      <w:numFmt w:val="russianLower"/>
      <w:lvlText w:val="5.%1."/>
      <w:lvlJc w:val="right"/>
      <w:pPr>
        <w:tabs>
          <w:tab w:val="num" w:pos="360"/>
        </w:tabs>
        <w:ind w:left="0" w:firstLine="0"/>
      </w:pPr>
    </w:lvl>
    <w:lvl w:ilvl="1" w:tplc="04190001">
      <w:start w:val="1"/>
      <w:numFmt w:val="bullet"/>
      <w:lvlText w:val=""/>
      <w:lvlJc w:val="left"/>
      <w:pPr>
        <w:ind w:left="1429"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493D5CA1"/>
    <w:multiLevelType w:val="hybridMultilevel"/>
    <w:tmpl w:val="52447992"/>
    <w:lvl w:ilvl="0" w:tplc="FB24416C">
      <w:start w:val="1"/>
      <w:numFmt w:val="decimal"/>
      <w:lvlText w:val="6.%1."/>
      <w:lvlJc w:val="right"/>
      <w:pPr>
        <w:ind w:left="1286" w:hanging="360"/>
      </w:pPr>
    </w:lvl>
    <w:lvl w:ilvl="1" w:tplc="04190019">
      <w:start w:val="1"/>
      <w:numFmt w:val="lowerLetter"/>
      <w:lvlText w:val="%2."/>
      <w:lvlJc w:val="left"/>
      <w:pPr>
        <w:ind w:left="2006" w:hanging="360"/>
      </w:pPr>
    </w:lvl>
    <w:lvl w:ilvl="2" w:tplc="0419001B">
      <w:start w:val="1"/>
      <w:numFmt w:val="lowerRoman"/>
      <w:lvlText w:val="%3."/>
      <w:lvlJc w:val="right"/>
      <w:pPr>
        <w:ind w:left="2726" w:hanging="180"/>
      </w:pPr>
    </w:lvl>
    <w:lvl w:ilvl="3" w:tplc="0419000F">
      <w:start w:val="1"/>
      <w:numFmt w:val="decimal"/>
      <w:lvlText w:val="%4."/>
      <w:lvlJc w:val="left"/>
      <w:pPr>
        <w:ind w:left="3446" w:hanging="360"/>
      </w:pPr>
    </w:lvl>
    <w:lvl w:ilvl="4" w:tplc="04190019">
      <w:start w:val="1"/>
      <w:numFmt w:val="lowerLetter"/>
      <w:lvlText w:val="%5."/>
      <w:lvlJc w:val="left"/>
      <w:pPr>
        <w:ind w:left="4166" w:hanging="360"/>
      </w:pPr>
    </w:lvl>
    <w:lvl w:ilvl="5" w:tplc="0419001B">
      <w:start w:val="1"/>
      <w:numFmt w:val="lowerRoman"/>
      <w:lvlText w:val="%6."/>
      <w:lvlJc w:val="right"/>
      <w:pPr>
        <w:ind w:left="4886" w:hanging="180"/>
      </w:pPr>
    </w:lvl>
    <w:lvl w:ilvl="6" w:tplc="0419000F">
      <w:start w:val="1"/>
      <w:numFmt w:val="decimal"/>
      <w:lvlText w:val="%7."/>
      <w:lvlJc w:val="left"/>
      <w:pPr>
        <w:ind w:left="5606" w:hanging="360"/>
      </w:pPr>
    </w:lvl>
    <w:lvl w:ilvl="7" w:tplc="04190019">
      <w:start w:val="1"/>
      <w:numFmt w:val="lowerLetter"/>
      <w:lvlText w:val="%8."/>
      <w:lvlJc w:val="left"/>
      <w:pPr>
        <w:ind w:left="6326" w:hanging="360"/>
      </w:pPr>
    </w:lvl>
    <w:lvl w:ilvl="8" w:tplc="0419001B">
      <w:start w:val="1"/>
      <w:numFmt w:val="lowerRoman"/>
      <w:lvlText w:val="%9."/>
      <w:lvlJc w:val="right"/>
      <w:pPr>
        <w:ind w:left="7046" w:hanging="180"/>
      </w:pPr>
    </w:lvl>
  </w:abstractNum>
  <w:abstractNum w:abstractNumId="16">
    <w:nsid w:val="49451850"/>
    <w:multiLevelType w:val="multilevel"/>
    <w:tmpl w:val="83002368"/>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04"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518C3CC8"/>
    <w:multiLevelType w:val="multilevel"/>
    <w:tmpl w:val="E3BC3A00"/>
    <w:lvl w:ilvl="0">
      <w:start w:val="4"/>
      <w:numFmt w:val="decimal"/>
      <w:lvlText w:val="%1."/>
      <w:lvlJc w:val="left"/>
      <w:pPr>
        <w:ind w:left="450" w:hanging="450"/>
      </w:pPr>
      <w:rPr>
        <w:rFonts w:hint="default"/>
      </w:rPr>
    </w:lvl>
    <w:lvl w:ilvl="1">
      <w:start w:val="6"/>
      <w:numFmt w:val="decimal"/>
      <w:lvlText w:val="%1.%2."/>
      <w:lvlJc w:val="left"/>
      <w:pPr>
        <w:ind w:left="630" w:hanging="450"/>
      </w:pPr>
      <w:rPr>
        <w:rFonts w:hint="default"/>
      </w:rPr>
    </w:lvl>
    <w:lvl w:ilvl="2">
      <w:start w:val="1"/>
      <w:numFmt w:val="decimal"/>
      <w:lvlText w:val="4.1.%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5ED32107"/>
    <w:multiLevelType w:val="hybridMultilevel"/>
    <w:tmpl w:val="079C2FF0"/>
    <w:lvl w:ilvl="0" w:tplc="8AAA2FFA">
      <w:start w:val="1"/>
      <w:numFmt w:val="decimal"/>
      <w:lvlText w:val="3.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FB3551"/>
    <w:multiLevelType w:val="multilevel"/>
    <w:tmpl w:val="12D6EE46"/>
    <w:styleLink w:val="1"/>
    <w:lvl w:ilvl="0">
      <w:start w:val="3"/>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F9E444B"/>
    <w:multiLevelType w:val="hybridMultilevel"/>
    <w:tmpl w:val="8C4CACCC"/>
    <w:lvl w:ilvl="0" w:tplc="43CE913E">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35B329E"/>
    <w:multiLevelType w:val="hybridMultilevel"/>
    <w:tmpl w:val="2CA2BE4C"/>
    <w:lvl w:ilvl="0" w:tplc="0CE89A62">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22">
    <w:nsid w:val="77927789"/>
    <w:multiLevelType w:val="hybridMultilevel"/>
    <w:tmpl w:val="2DEC224C"/>
    <w:lvl w:ilvl="0" w:tplc="0CE89A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7DC1028"/>
    <w:multiLevelType w:val="singleLevel"/>
    <w:tmpl w:val="1568A352"/>
    <w:lvl w:ilvl="0">
      <w:start w:val="3"/>
      <w:numFmt w:val="decimal"/>
      <w:lvlText w:val="5.%1."/>
      <w:legacy w:legacy="1" w:legacySpace="0" w:legacyIndent="327"/>
      <w:lvlJc w:val="left"/>
      <w:rPr>
        <w:rFonts w:ascii="Times New Roman" w:hAnsi="Times New Roman" w:cs="Times New Roman" w:hint="default"/>
      </w:rPr>
    </w:lvl>
  </w:abstractNum>
  <w:abstractNum w:abstractNumId="24">
    <w:nsid w:val="7C1F73F8"/>
    <w:multiLevelType w:val="multilevel"/>
    <w:tmpl w:val="A8AE8D6A"/>
    <w:lvl w:ilvl="0">
      <w:start w:val="2"/>
      <w:numFmt w:val="decimal"/>
      <w:lvlText w:val="%1."/>
      <w:lvlJc w:val="left"/>
      <w:pPr>
        <w:ind w:left="360" w:hanging="360"/>
      </w:pPr>
      <w:rPr>
        <w:rFonts w:hint="default"/>
      </w:rPr>
    </w:lvl>
    <w:lvl w:ilvl="1">
      <w:start w:val="1"/>
      <w:numFmt w:val="decimal"/>
      <w:lvlText w:val="%1.%2."/>
      <w:lvlJc w:val="left"/>
      <w:pPr>
        <w:ind w:left="758" w:hanging="360"/>
      </w:pPr>
      <w:rPr>
        <w:rFonts w:hint="default"/>
      </w:rPr>
    </w:lvl>
    <w:lvl w:ilvl="2">
      <w:start w:val="1"/>
      <w:numFmt w:val="decimal"/>
      <w:lvlText w:val="%1.%2.%3."/>
      <w:lvlJc w:val="left"/>
      <w:pPr>
        <w:ind w:left="1146" w:hanging="720"/>
      </w:pPr>
      <w:rPr>
        <w:rFonts w:hint="default"/>
        <w:b w:val="0"/>
        <w:color w:val="000000" w:themeColor="text1"/>
      </w:rPr>
    </w:lvl>
    <w:lvl w:ilvl="3">
      <w:start w:val="1"/>
      <w:numFmt w:val="decimal"/>
      <w:lvlText w:val="%1.%2.%3.%4."/>
      <w:lvlJc w:val="left"/>
      <w:pPr>
        <w:ind w:left="100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5">
    <w:nsid w:val="7F650791"/>
    <w:multiLevelType w:val="singleLevel"/>
    <w:tmpl w:val="DFB6E042"/>
    <w:lvl w:ilvl="0">
      <w:start w:val="2"/>
      <w:numFmt w:val="decimal"/>
      <w:lvlText w:val="8.%1."/>
      <w:legacy w:legacy="1" w:legacySpace="0" w:legacyIndent="408"/>
      <w:lvlJc w:val="left"/>
      <w:rPr>
        <w:rFonts w:ascii="Times New Roman" w:hAnsi="Times New Roman" w:cs="Times New Roman" w:hint="default"/>
      </w:rPr>
    </w:lvl>
  </w:abstractNum>
  <w:num w:numId="1">
    <w:abstractNumId w:val="19"/>
  </w:num>
  <w:num w:numId="2">
    <w:abstractNumId w:val="6"/>
  </w:num>
  <w:num w:numId="3">
    <w:abstractNumId w:val="13"/>
  </w:num>
  <w:num w:numId="4">
    <w:abstractNumId w:val="10"/>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1"/>
    <w:lvlOverride w:ilvl="0">
      <w:startOverride w:val="1"/>
    </w:lvlOverride>
  </w:num>
  <w:num w:numId="11">
    <w:abstractNumId w:val="3"/>
    <w:lvlOverride w:ilvl="0">
      <w:startOverride w:val="2"/>
    </w:lvlOverride>
  </w:num>
  <w:num w:numId="12">
    <w:abstractNumId w:val="23"/>
    <w:lvlOverride w:ilvl="0">
      <w:startOverride w:val="3"/>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num>
  <w:num w:numId="16">
    <w:abstractNumId w:val="25"/>
    <w:lvlOverride w:ilvl="0">
      <w:startOverride w:val="2"/>
    </w:lvlOverride>
  </w:num>
  <w:num w:numId="17">
    <w:abstractNumId w:val="17"/>
  </w:num>
  <w:num w:numId="18">
    <w:abstractNumId w:val="20"/>
  </w:num>
  <w:num w:numId="19">
    <w:abstractNumId w:val="18"/>
  </w:num>
  <w:num w:numId="20">
    <w:abstractNumId w:val="2"/>
  </w:num>
  <w:num w:numId="21">
    <w:abstractNumId w:val="5"/>
  </w:num>
  <w:num w:numId="22">
    <w:abstractNumId w:val="21"/>
  </w:num>
  <w:num w:numId="23">
    <w:abstractNumId w:val="1"/>
  </w:num>
  <w:num w:numId="24">
    <w:abstractNumId w:val="12"/>
  </w:num>
  <w:num w:numId="25">
    <w:abstractNumId w:val="22"/>
  </w:num>
  <w:num w:numId="26">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0D"/>
    <w:rsid w:val="00101020"/>
    <w:rsid w:val="00107D3F"/>
    <w:rsid w:val="00112433"/>
    <w:rsid w:val="001A28F6"/>
    <w:rsid w:val="001C1316"/>
    <w:rsid w:val="001E6C2B"/>
    <w:rsid w:val="002B1584"/>
    <w:rsid w:val="00403F22"/>
    <w:rsid w:val="0052780D"/>
    <w:rsid w:val="006E4981"/>
    <w:rsid w:val="00982793"/>
    <w:rsid w:val="00A25014"/>
    <w:rsid w:val="00A46A9E"/>
    <w:rsid w:val="00B47DAB"/>
    <w:rsid w:val="00BC43EA"/>
    <w:rsid w:val="00DC4403"/>
    <w:rsid w:val="00F051BA"/>
    <w:rsid w:val="00F92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8640A-B27E-47F8-9DE0-3D15B43A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1C1"/>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F921C1"/>
    <w:pPr>
      <w:keepNext/>
      <w:widowControl w:val="0"/>
      <w:autoSpaceDE w:val="0"/>
      <w:autoSpaceDN w:val="0"/>
      <w:adjustRightInd w:val="0"/>
      <w:jc w:val="center"/>
      <w:outlineLvl w:val="0"/>
    </w:pPr>
    <w:rPr>
      <w:rFonts w:ascii="Arial" w:hAnsi="Arial"/>
      <w:b/>
      <w:bCs/>
      <w:sz w:val="22"/>
      <w:szCs w:val="22"/>
    </w:rPr>
  </w:style>
  <w:style w:type="paragraph" w:styleId="2">
    <w:name w:val="heading 2"/>
    <w:basedOn w:val="a"/>
    <w:next w:val="a"/>
    <w:link w:val="20"/>
    <w:semiHidden/>
    <w:unhideWhenUsed/>
    <w:qFormat/>
    <w:rsid w:val="00F921C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F921C1"/>
    <w:rPr>
      <w:rFonts w:ascii="Arial" w:eastAsia="Times New Roman" w:hAnsi="Arial" w:cs="Times New Roman"/>
      <w:b/>
      <w:bCs/>
      <w:lang w:eastAsia="ru-RU"/>
    </w:rPr>
  </w:style>
  <w:style w:type="character" w:customStyle="1" w:styleId="20">
    <w:name w:val="Заголовок 2 Знак"/>
    <w:basedOn w:val="a0"/>
    <w:link w:val="2"/>
    <w:semiHidden/>
    <w:rsid w:val="00F921C1"/>
    <w:rPr>
      <w:rFonts w:asciiTheme="majorHAnsi" w:eastAsiaTheme="majorEastAsia" w:hAnsiTheme="majorHAnsi" w:cstheme="majorBidi"/>
      <w:b/>
      <w:bCs/>
      <w:color w:val="5B9BD5" w:themeColor="accent1"/>
      <w:sz w:val="26"/>
      <w:szCs w:val="26"/>
      <w:lang w:eastAsia="ru-RU"/>
    </w:rPr>
  </w:style>
  <w:style w:type="paragraph" w:styleId="a3">
    <w:name w:val="Body Text Indent"/>
    <w:basedOn w:val="a"/>
    <w:link w:val="a4"/>
    <w:rsid w:val="00F921C1"/>
    <w:pPr>
      <w:ind w:left="708"/>
    </w:pPr>
    <w:rPr>
      <w:position w:val="14"/>
    </w:rPr>
  </w:style>
  <w:style w:type="character" w:customStyle="1" w:styleId="a4">
    <w:name w:val="Основной текст с отступом Знак"/>
    <w:basedOn w:val="a0"/>
    <w:link w:val="a3"/>
    <w:rsid w:val="00F921C1"/>
    <w:rPr>
      <w:rFonts w:ascii="Times New Roman" w:eastAsia="Times New Roman" w:hAnsi="Times New Roman" w:cs="Times New Roman"/>
      <w:position w:val="14"/>
      <w:sz w:val="24"/>
      <w:szCs w:val="24"/>
      <w:lang w:eastAsia="ru-RU"/>
    </w:rPr>
  </w:style>
  <w:style w:type="paragraph" w:styleId="21">
    <w:name w:val="Body Text Indent 2"/>
    <w:basedOn w:val="a"/>
    <w:link w:val="22"/>
    <w:rsid w:val="00F921C1"/>
    <w:pPr>
      <w:ind w:left="708"/>
      <w:jc w:val="both"/>
    </w:pPr>
    <w:rPr>
      <w:position w:val="14"/>
    </w:rPr>
  </w:style>
  <w:style w:type="character" w:customStyle="1" w:styleId="22">
    <w:name w:val="Основной текст с отступом 2 Знак"/>
    <w:basedOn w:val="a0"/>
    <w:link w:val="21"/>
    <w:rsid w:val="00F921C1"/>
    <w:rPr>
      <w:rFonts w:ascii="Times New Roman" w:eastAsia="Times New Roman" w:hAnsi="Times New Roman" w:cs="Times New Roman"/>
      <w:position w:val="14"/>
      <w:sz w:val="24"/>
      <w:szCs w:val="24"/>
      <w:lang w:eastAsia="ru-RU"/>
    </w:rPr>
  </w:style>
  <w:style w:type="paragraph" w:styleId="a5">
    <w:name w:val="Body Text"/>
    <w:aliases w:val=" Знак,Знак"/>
    <w:basedOn w:val="a"/>
    <w:link w:val="a6"/>
    <w:rsid w:val="00F921C1"/>
    <w:pPr>
      <w:jc w:val="both"/>
    </w:pPr>
    <w:rPr>
      <w:position w:val="14"/>
    </w:rPr>
  </w:style>
  <w:style w:type="character" w:customStyle="1" w:styleId="a6">
    <w:name w:val="Основной текст Знак"/>
    <w:aliases w:val=" Знак Знак,Знак Знак"/>
    <w:basedOn w:val="a0"/>
    <w:link w:val="a5"/>
    <w:rsid w:val="00F921C1"/>
    <w:rPr>
      <w:rFonts w:ascii="Times New Roman" w:eastAsia="Times New Roman" w:hAnsi="Times New Roman" w:cs="Times New Roman"/>
      <w:position w:val="14"/>
      <w:sz w:val="24"/>
      <w:szCs w:val="24"/>
      <w:lang w:eastAsia="ru-RU"/>
    </w:rPr>
  </w:style>
  <w:style w:type="paragraph" w:styleId="a7">
    <w:name w:val="header"/>
    <w:basedOn w:val="a"/>
    <w:link w:val="a8"/>
    <w:rsid w:val="00F921C1"/>
    <w:pPr>
      <w:tabs>
        <w:tab w:val="center" w:pos="4677"/>
        <w:tab w:val="right" w:pos="9355"/>
      </w:tabs>
    </w:pPr>
  </w:style>
  <w:style w:type="character" w:customStyle="1" w:styleId="a8">
    <w:name w:val="Верхний колонтитул Знак"/>
    <w:basedOn w:val="a0"/>
    <w:link w:val="a7"/>
    <w:rsid w:val="00F921C1"/>
    <w:rPr>
      <w:rFonts w:ascii="Times New Roman" w:eastAsia="Times New Roman" w:hAnsi="Times New Roman" w:cs="Times New Roman"/>
      <w:sz w:val="24"/>
      <w:szCs w:val="24"/>
      <w:lang w:eastAsia="ru-RU"/>
    </w:rPr>
  </w:style>
  <w:style w:type="character" w:styleId="a9">
    <w:name w:val="page number"/>
    <w:basedOn w:val="a0"/>
    <w:rsid w:val="00F921C1"/>
  </w:style>
  <w:style w:type="paragraph" w:customStyle="1" w:styleId="12">
    <w:name w:val="Обычный1"/>
    <w:rsid w:val="00F921C1"/>
    <w:pPr>
      <w:spacing w:after="0" w:line="240" w:lineRule="auto"/>
    </w:pPr>
    <w:rPr>
      <w:rFonts w:ascii="Times New Roman" w:eastAsia="Times New Roman" w:hAnsi="Times New Roman" w:cs="Times New Roman"/>
      <w:snapToGrid w:val="0"/>
      <w:sz w:val="20"/>
      <w:szCs w:val="20"/>
      <w:lang w:eastAsia="ru-RU"/>
    </w:rPr>
  </w:style>
  <w:style w:type="paragraph" w:styleId="3">
    <w:name w:val="Body Text Indent 3"/>
    <w:basedOn w:val="a"/>
    <w:link w:val="30"/>
    <w:rsid w:val="00F921C1"/>
    <w:pPr>
      <w:ind w:left="900" w:hanging="900"/>
    </w:pPr>
    <w:rPr>
      <w:sz w:val="22"/>
      <w:szCs w:val="22"/>
    </w:rPr>
  </w:style>
  <w:style w:type="character" w:customStyle="1" w:styleId="30">
    <w:name w:val="Основной текст с отступом 3 Знак"/>
    <w:basedOn w:val="a0"/>
    <w:link w:val="3"/>
    <w:rsid w:val="00F921C1"/>
    <w:rPr>
      <w:rFonts w:ascii="Times New Roman" w:eastAsia="Times New Roman" w:hAnsi="Times New Roman" w:cs="Times New Roman"/>
      <w:lang w:eastAsia="ru-RU"/>
    </w:rPr>
  </w:style>
  <w:style w:type="paragraph" w:styleId="23">
    <w:name w:val="Body Text 2"/>
    <w:basedOn w:val="a"/>
    <w:link w:val="24"/>
    <w:rsid w:val="00F921C1"/>
    <w:pPr>
      <w:jc w:val="both"/>
    </w:pPr>
    <w:rPr>
      <w:sz w:val="22"/>
      <w:szCs w:val="22"/>
    </w:rPr>
  </w:style>
  <w:style w:type="character" w:customStyle="1" w:styleId="24">
    <w:name w:val="Основной текст 2 Знак"/>
    <w:basedOn w:val="a0"/>
    <w:link w:val="23"/>
    <w:rsid w:val="00F921C1"/>
    <w:rPr>
      <w:rFonts w:ascii="Times New Roman" w:eastAsia="Times New Roman" w:hAnsi="Times New Roman" w:cs="Times New Roman"/>
      <w:lang w:eastAsia="ru-RU"/>
    </w:rPr>
  </w:style>
  <w:style w:type="numbering" w:customStyle="1" w:styleId="1">
    <w:name w:val="Текущий список1"/>
    <w:rsid w:val="00F921C1"/>
    <w:pPr>
      <w:numPr>
        <w:numId w:val="1"/>
      </w:numPr>
    </w:pPr>
  </w:style>
  <w:style w:type="numbering" w:styleId="111111">
    <w:name w:val="Outline List 2"/>
    <w:basedOn w:val="a2"/>
    <w:rsid w:val="00F921C1"/>
    <w:pPr>
      <w:numPr>
        <w:numId w:val="2"/>
      </w:numPr>
    </w:pPr>
  </w:style>
  <w:style w:type="paragraph" w:styleId="aa">
    <w:name w:val="footer"/>
    <w:basedOn w:val="a"/>
    <w:link w:val="ab"/>
    <w:rsid w:val="00F921C1"/>
    <w:pPr>
      <w:tabs>
        <w:tab w:val="center" w:pos="4677"/>
        <w:tab w:val="right" w:pos="9355"/>
      </w:tabs>
    </w:pPr>
  </w:style>
  <w:style w:type="character" w:customStyle="1" w:styleId="ab">
    <w:name w:val="Нижний колонтитул Знак"/>
    <w:basedOn w:val="a0"/>
    <w:link w:val="aa"/>
    <w:rsid w:val="00F921C1"/>
    <w:rPr>
      <w:rFonts w:ascii="Times New Roman" w:eastAsia="Times New Roman" w:hAnsi="Times New Roman" w:cs="Times New Roman"/>
      <w:sz w:val="24"/>
      <w:szCs w:val="24"/>
      <w:lang w:eastAsia="ru-RU"/>
    </w:rPr>
  </w:style>
  <w:style w:type="character" w:customStyle="1" w:styleId="FontStyle44">
    <w:name w:val="Font Style44"/>
    <w:rsid w:val="00F921C1"/>
    <w:rPr>
      <w:rFonts w:ascii="Times New Roman" w:hAnsi="Times New Roman" w:cs="Times New Roman"/>
      <w:sz w:val="16"/>
      <w:szCs w:val="16"/>
    </w:rPr>
  </w:style>
  <w:style w:type="paragraph" w:customStyle="1" w:styleId="Style2">
    <w:name w:val="Style2"/>
    <w:basedOn w:val="a"/>
    <w:rsid w:val="00F921C1"/>
    <w:pPr>
      <w:widowControl w:val="0"/>
      <w:autoSpaceDE w:val="0"/>
      <w:autoSpaceDN w:val="0"/>
      <w:adjustRightInd w:val="0"/>
      <w:spacing w:line="208" w:lineRule="exact"/>
      <w:ind w:firstLine="398"/>
      <w:jc w:val="both"/>
    </w:pPr>
  </w:style>
  <w:style w:type="character" w:customStyle="1" w:styleId="FontStyle37">
    <w:name w:val="Font Style37"/>
    <w:rsid w:val="00F921C1"/>
    <w:rPr>
      <w:rFonts w:ascii="Times New Roman" w:hAnsi="Times New Roman" w:cs="Times New Roman"/>
      <w:b/>
      <w:bCs/>
      <w:sz w:val="16"/>
      <w:szCs w:val="16"/>
    </w:rPr>
  </w:style>
  <w:style w:type="paragraph" w:customStyle="1" w:styleId="Style13">
    <w:name w:val="Style13"/>
    <w:basedOn w:val="a"/>
    <w:rsid w:val="00F921C1"/>
    <w:pPr>
      <w:widowControl w:val="0"/>
      <w:autoSpaceDE w:val="0"/>
      <w:autoSpaceDN w:val="0"/>
      <w:adjustRightInd w:val="0"/>
      <w:spacing w:line="206" w:lineRule="exact"/>
      <w:ind w:firstLine="374"/>
      <w:jc w:val="both"/>
    </w:pPr>
  </w:style>
  <w:style w:type="paragraph" w:customStyle="1" w:styleId="Style14">
    <w:name w:val="Style14"/>
    <w:basedOn w:val="a"/>
    <w:rsid w:val="00F921C1"/>
    <w:pPr>
      <w:widowControl w:val="0"/>
      <w:autoSpaceDE w:val="0"/>
      <w:autoSpaceDN w:val="0"/>
      <w:adjustRightInd w:val="0"/>
      <w:spacing w:line="202" w:lineRule="exact"/>
      <w:ind w:firstLine="394"/>
      <w:jc w:val="both"/>
    </w:pPr>
  </w:style>
  <w:style w:type="character" w:customStyle="1" w:styleId="FontStyle38">
    <w:name w:val="Font Style38"/>
    <w:rsid w:val="00F921C1"/>
    <w:rPr>
      <w:rFonts w:ascii="Times New Roman" w:hAnsi="Times New Roman" w:cs="Times New Roman"/>
      <w:b/>
      <w:bCs/>
      <w:sz w:val="16"/>
      <w:szCs w:val="16"/>
    </w:rPr>
  </w:style>
  <w:style w:type="character" w:customStyle="1" w:styleId="FontStyle39">
    <w:name w:val="Font Style39"/>
    <w:rsid w:val="00F921C1"/>
    <w:rPr>
      <w:rFonts w:ascii="Times New Roman" w:hAnsi="Times New Roman" w:cs="Times New Roman"/>
      <w:b/>
      <w:bCs/>
      <w:spacing w:val="-20"/>
      <w:sz w:val="16"/>
      <w:szCs w:val="16"/>
    </w:rPr>
  </w:style>
  <w:style w:type="character" w:customStyle="1" w:styleId="FontStyle40">
    <w:name w:val="Font Style40"/>
    <w:rsid w:val="00F921C1"/>
    <w:rPr>
      <w:rFonts w:ascii="Times New Roman" w:hAnsi="Times New Roman" w:cs="Times New Roman"/>
      <w:sz w:val="14"/>
      <w:szCs w:val="14"/>
    </w:rPr>
  </w:style>
  <w:style w:type="character" w:customStyle="1" w:styleId="FontStyle41">
    <w:name w:val="Font Style41"/>
    <w:rsid w:val="00F921C1"/>
    <w:rPr>
      <w:rFonts w:ascii="Times New Roman" w:hAnsi="Times New Roman" w:cs="Times New Roman"/>
      <w:spacing w:val="10"/>
      <w:sz w:val="14"/>
      <w:szCs w:val="14"/>
    </w:rPr>
  </w:style>
  <w:style w:type="character" w:customStyle="1" w:styleId="FontStyle47">
    <w:name w:val="Font Style47"/>
    <w:rsid w:val="00F921C1"/>
    <w:rPr>
      <w:rFonts w:ascii="Times New Roman" w:hAnsi="Times New Roman" w:cs="Times New Roman"/>
      <w:b/>
      <w:bCs/>
      <w:spacing w:val="-10"/>
      <w:sz w:val="18"/>
      <w:szCs w:val="18"/>
    </w:rPr>
  </w:style>
  <w:style w:type="paragraph" w:customStyle="1" w:styleId="Style10">
    <w:name w:val="Style10"/>
    <w:basedOn w:val="a"/>
    <w:rsid w:val="00F921C1"/>
    <w:pPr>
      <w:widowControl w:val="0"/>
      <w:autoSpaceDE w:val="0"/>
      <w:autoSpaceDN w:val="0"/>
      <w:adjustRightInd w:val="0"/>
      <w:spacing w:line="208" w:lineRule="exact"/>
      <w:jc w:val="both"/>
    </w:pPr>
  </w:style>
  <w:style w:type="paragraph" w:customStyle="1" w:styleId="Style3">
    <w:name w:val="Style3"/>
    <w:basedOn w:val="a"/>
    <w:rsid w:val="00F921C1"/>
    <w:pPr>
      <w:widowControl w:val="0"/>
      <w:autoSpaceDE w:val="0"/>
      <w:autoSpaceDN w:val="0"/>
      <w:adjustRightInd w:val="0"/>
    </w:pPr>
  </w:style>
  <w:style w:type="character" w:customStyle="1" w:styleId="FontStyle42">
    <w:name w:val="Font Style42"/>
    <w:rsid w:val="00F921C1"/>
    <w:rPr>
      <w:rFonts w:ascii="Times New Roman" w:hAnsi="Times New Roman" w:cs="Times New Roman"/>
      <w:sz w:val="14"/>
      <w:szCs w:val="14"/>
    </w:rPr>
  </w:style>
  <w:style w:type="character" w:customStyle="1" w:styleId="FontStyle48">
    <w:name w:val="Font Style48"/>
    <w:rsid w:val="00F921C1"/>
    <w:rPr>
      <w:rFonts w:ascii="Times New Roman" w:hAnsi="Times New Roman" w:cs="Times New Roman"/>
      <w:i/>
      <w:iCs/>
      <w:sz w:val="16"/>
      <w:szCs w:val="16"/>
    </w:rPr>
  </w:style>
  <w:style w:type="paragraph" w:customStyle="1" w:styleId="Style19">
    <w:name w:val="Style19"/>
    <w:basedOn w:val="a"/>
    <w:rsid w:val="00F921C1"/>
    <w:pPr>
      <w:widowControl w:val="0"/>
      <w:autoSpaceDE w:val="0"/>
      <w:autoSpaceDN w:val="0"/>
      <w:adjustRightInd w:val="0"/>
      <w:spacing w:line="206" w:lineRule="exact"/>
      <w:ind w:firstLine="754"/>
      <w:jc w:val="both"/>
    </w:pPr>
  </w:style>
  <w:style w:type="paragraph" w:customStyle="1" w:styleId="Style26">
    <w:name w:val="Style26"/>
    <w:basedOn w:val="a"/>
    <w:rsid w:val="00F921C1"/>
    <w:pPr>
      <w:widowControl w:val="0"/>
      <w:autoSpaceDE w:val="0"/>
      <w:autoSpaceDN w:val="0"/>
      <w:adjustRightInd w:val="0"/>
      <w:spacing w:line="206" w:lineRule="exact"/>
      <w:ind w:firstLine="221"/>
      <w:jc w:val="both"/>
    </w:pPr>
  </w:style>
  <w:style w:type="paragraph" w:customStyle="1" w:styleId="Style27">
    <w:name w:val="Style27"/>
    <w:basedOn w:val="a"/>
    <w:rsid w:val="00F921C1"/>
    <w:pPr>
      <w:widowControl w:val="0"/>
      <w:autoSpaceDE w:val="0"/>
      <w:autoSpaceDN w:val="0"/>
      <w:adjustRightInd w:val="0"/>
      <w:spacing w:line="208" w:lineRule="exact"/>
      <w:jc w:val="both"/>
    </w:pPr>
  </w:style>
  <w:style w:type="paragraph" w:customStyle="1" w:styleId="Style28">
    <w:name w:val="Style28"/>
    <w:basedOn w:val="a"/>
    <w:rsid w:val="00F921C1"/>
    <w:pPr>
      <w:widowControl w:val="0"/>
      <w:autoSpaceDE w:val="0"/>
      <w:autoSpaceDN w:val="0"/>
      <w:adjustRightInd w:val="0"/>
      <w:spacing w:line="206" w:lineRule="exact"/>
      <w:ind w:firstLine="293"/>
      <w:jc w:val="both"/>
    </w:pPr>
  </w:style>
  <w:style w:type="paragraph" w:customStyle="1" w:styleId="Style21">
    <w:name w:val="Style21"/>
    <w:basedOn w:val="a"/>
    <w:rsid w:val="00F921C1"/>
    <w:pPr>
      <w:widowControl w:val="0"/>
      <w:autoSpaceDE w:val="0"/>
      <w:autoSpaceDN w:val="0"/>
      <w:adjustRightInd w:val="0"/>
      <w:spacing w:line="408" w:lineRule="exact"/>
      <w:ind w:firstLine="2592"/>
    </w:pPr>
  </w:style>
  <w:style w:type="paragraph" w:customStyle="1" w:styleId="Style20">
    <w:name w:val="Style20"/>
    <w:basedOn w:val="a"/>
    <w:rsid w:val="00F921C1"/>
    <w:pPr>
      <w:widowControl w:val="0"/>
      <w:autoSpaceDE w:val="0"/>
      <w:autoSpaceDN w:val="0"/>
      <w:adjustRightInd w:val="0"/>
      <w:spacing w:line="206" w:lineRule="exact"/>
      <w:ind w:firstLine="374"/>
    </w:pPr>
  </w:style>
  <w:style w:type="paragraph" w:customStyle="1" w:styleId="Style17">
    <w:name w:val="Style17"/>
    <w:basedOn w:val="a"/>
    <w:rsid w:val="00F921C1"/>
    <w:pPr>
      <w:widowControl w:val="0"/>
      <w:autoSpaceDE w:val="0"/>
      <w:autoSpaceDN w:val="0"/>
      <w:adjustRightInd w:val="0"/>
      <w:spacing w:line="211" w:lineRule="exact"/>
    </w:pPr>
  </w:style>
  <w:style w:type="paragraph" w:customStyle="1" w:styleId="Style29">
    <w:name w:val="Style29"/>
    <w:basedOn w:val="a"/>
    <w:rsid w:val="00F921C1"/>
    <w:pPr>
      <w:widowControl w:val="0"/>
      <w:autoSpaceDE w:val="0"/>
      <w:autoSpaceDN w:val="0"/>
      <w:adjustRightInd w:val="0"/>
      <w:spacing w:line="206" w:lineRule="exact"/>
      <w:ind w:hanging="1315"/>
    </w:pPr>
  </w:style>
  <w:style w:type="paragraph" w:customStyle="1" w:styleId="Style18">
    <w:name w:val="Style18"/>
    <w:basedOn w:val="a"/>
    <w:rsid w:val="00F921C1"/>
    <w:pPr>
      <w:widowControl w:val="0"/>
      <w:autoSpaceDE w:val="0"/>
      <w:autoSpaceDN w:val="0"/>
      <w:adjustRightInd w:val="0"/>
    </w:pPr>
  </w:style>
  <w:style w:type="paragraph" w:customStyle="1" w:styleId="ac">
    <w:name w:val="Таблицы (моноширинный)"/>
    <w:basedOn w:val="a"/>
    <w:next w:val="a"/>
    <w:rsid w:val="00F921C1"/>
    <w:pPr>
      <w:widowControl w:val="0"/>
      <w:autoSpaceDE w:val="0"/>
      <w:autoSpaceDN w:val="0"/>
      <w:adjustRightInd w:val="0"/>
      <w:jc w:val="both"/>
    </w:pPr>
    <w:rPr>
      <w:rFonts w:ascii="Courier New" w:hAnsi="Courier New" w:cs="Courier New"/>
      <w:sz w:val="22"/>
      <w:szCs w:val="22"/>
    </w:rPr>
  </w:style>
  <w:style w:type="character" w:customStyle="1" w:styleId="ad">
    <w:name w:val="Цветовое выделение"/>
    <w:rsid w:val="00F921C1"/>
    <w:rPr>
      <w:b/>
      <w:bCs/>
      <w:color w:val="000080"/>
      <w:sz w:val="22"/>
      <w:szCs w:val="22"/>
    </w:rPr>
  </w:style>
  <w:style w:type="paragraph" w:styleId="ae">
    <w:name w:val="Balloon Text"/>
    <w:basedOn w:val="a"/>
    <w:link w:val="af"/>
    <w:uiPriority w:val="99"/>
    <w:semiHidden/>
    <w:rsid w:val="00F921C1"/>
    <w:rPr>
      <w:rFonts w:ascii="Tahoma" w:hAnsi="Tahoma" w:cs="Tahoma"/>
      <w:sz w:val="16"/>
      <w:szCs w:val="16"/>
    </w:rPr>
  </w:style>
  <w:style w:type="character" w:customStyle="1" w:styleId="af">
    <w:name w:val="Текст выноски Знак"/>
    <w:basedOn w:val="a0"/>
    <w:link w:val="ae"/>
    <w:uiPriority w:val="99"/>
    <w:semiHidden/>
    <w:rsid w:val="00F921C1"/>
    <w:rPr>
      <w:rFonts w:ascii="Tahoma" w:eastAsia="Times New Roman" w:hAnsi="Tahoma" w:cs="Tahoma"/>
      <w:sz w:val="16"/>
      <w:szCs w:val="16"/>
      <w:lang w:eastAsia="ru-RU"/>
    </w:rPr>
  </w:style>
  <w:style w:type="paragraph" w:styleId="af0">
    <w:name w:val="List Paragraph"/>
    <w:basedOn w:val="a"/>
    <w:uiPriority w:val="34"/>
    <w:qFormat/>
    <w:rsid w:val="00F921C1"/>
    <w:pPr>
      <w:ind w:left="720"/>
      <w:contextualSpacing/>
    </w:pPr>
  </w:style>
  <w:style w:type="paragraph" w:customStyle="1" w:styleId="ConsNormal">
    <w:name w:val="ConsNormal"/>
    <w:rsid w:val="00F921C1"/>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styleId="af1">
    <w:name w:val="annotation reference"/>
    <w:rsid w:val="00F921C1"/>
    <w:rPr>
      <w:sz w:val="16"/>
      <w:szCs w:val="16"/>
    </w:rPr>
  </w:style>
  <w:style w:type="paragraph" w:styleId="af2">
    <w:name w:val="annotation text"/>
    <w:basedOn w:val="a"/>
    <w:link w:val="af3"/>
    <w:uiPriority w:val="99"/>
    <w:rsid w:val="00F921C1"/>
    <w:rPr>
      <w:sz w:val="20"/>
      <w:szCs w:val="20"/>
    </w:rPr>
  </w:style>
  <w:style w:type="character" w:customStyle="1" w:styleId="af3">
    <w:name w:val="Текст примечания Знак"/>
    <w:basedOn w:val="a0"/>
    <w:link w:val="af2"/>
    <w:uiPriority w:val="99"/>
    <w:rsid w:val="00F921C1"/>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F921C1"/>
    <w:rPr>
      <w:b/>
      <w:bCs/>
    </w:rPr>
  </w:style>
  <w:style w:type="character" w:customStyle="1" w:styleId="af5">
    <w:name w:val="Тема примечания Знак"/>
    <w:basedOn w:val="af3"/>
    <w:link w:val="af4"/>
    <w:uiPriority w:val="99"/>
    <w:rsid w:val="00F921C1"/>
    <w:rPr>
      <w:rFonts w:ascii="Times New Roman" w:eastAsia="Times New Roman" w:hAnsi="Times New Roman" w:cs="Times New Roman"/>
      <w:b/>
      <w:bCs/>
      <w:sz w:val="20"/>
      <w:szCs w:val="20"/>
      <w:lang w:eastAsia="ru-RU"/>
    </w:rPr>
  </w:style>
  <w:style w:type="paragraph" w:styleId="af6">
    <w:name w:val="Revision"/>
    <w:hidden/>
    <w:uiPriority w:val="99"/>
    <w:semiHidden/>
    <w:rsid w:val="00F921C1"/>
    <w:pPr>
      <w:spacing w:after="0" w:line="240" w:lineRule="auto"/>
    </w:pPr>
    <w:rPr>
      <w:rFonts w:ascii="Times New Roman" w:eastAsia="Times New Roman" w:hAnsi="Times New Roman" w:cs="Times New Roman"/>
      <w:sz w:val="24"/>
      <w:szCs w:val="24"/>
      <w:lang w:eastAsia="ru-RU"/>
    </w:rPr>
  </w:style>
  <w:style w:type="paragraph" w:customStyle="1" w:styleId="ConsPlusNonformat">
    <w:name w:val="ConsPlusNonformat"/>
    <w:rsid w:val="00F921C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7">
    <w:name w:val="Основной текст_"/>
    <w:basedOn w:val="a0"/>
    <w:link w:val="6"/>
    <w:locked/>
    <w:rsid w:val="00F921C1"/>
    <w:rPr>
      <w:shd w:val="clear" w:color="auto" w:fill="FFFFFF"/>
    </w:rPr>
  </w:style>
  <w:style w:type="paragraph" w:customStyle="1" w:styleId="6">
    <w:name w:val="Основной текст6"/>
    <w:basedOn w:val="a"/>
    <w:link w:val="af7"/>
    <w:rsid w:val="00F921C1"/>
    <w:pPr>
      <w:shd w:val="clear" w:color="auto" w:fill="FFFFFF"/>
      <w:spacing w:after="3180" w:line="240" w:lineRule="atLeast"/>
      <w:ind w:hanging="1060"/>
    </w:pPr>
    <w:rPr>
      <w:rFonts w:asciiTheme="minorHAnsi" w:eastAsiaTheme="minorHAnsi" w:hAnsiTheme="minorHAnsi" w:cstheme="minorBidi"/>
      <w:sz w:val="22"/>
      <w:szCs w:val="22"/>
      <w:lang w:eastAsia="en-US"/>
    </w:rPr>
  </w:style>
  <w:style w:type="table" w:styleId="af8">
    <w:name w:val="Table Grid"/>
    <w:basedOn w:val="a1"/>
    <w:uiPriority w:val="39"/>
    <w:rsid w:val="00F921C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Emphasis"/>
    <w:qFormat/>
    <w:rsid w:val="00F921C1"/>
    <w:rPr>
      <w:i/>
      <w:iCs/>
    </w:rPr>
  </w:style>
  <w:style w:type="paragraph" w:customStyle="1" w:styleId="ConsPlusNormal">
    <w:name w:val="ConsPlusNormal"/>
    <w:rsid w:val="00F921C1"/>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0pt">
    <w:name w:val="Основной текст + Интервал 0 pt"/>
    <w:basedOn w:val="af7"/>
    <w:rsid w:val="00F921C1"/>
    <w:rPr>
      <w:rFonts w:ascii="Times New Roman" w:eastAsia="Times New Roman" w:hAnsi="Times New Roman" w:cs="Times New Roman"/>
      <w:color w:val="000000"/>
      <w:spacing w:val="-2"/>
      <w:w w:val="100"/>
      <w:position w:val="0"/>
      <w:shd w:val="clear" w:color="auto" w:fill="FFFFFF"/>
      <w:lang w:val="ru-RU" w:eastAsia="ru-RU" w:bidi="ru-RU"/>
    </w:rPr>
  </w:style>
  <w:style w:type="paragraph" w:customStyle="1" w:styleId="25">
    <w:name w:val="Основной текст2"/>
    <w:basedOn w:val="a"/>
    <w:rsid w:val="00F921C1"/>
    <w:pPr>
      <w:widowControl w:val="0"/>
      <w:shd w:val="clear" w:color="auto" w:fill="FFFFFF"/>
      <w:spacing w:before="240" w:after="300" w:line="0" w:lineRule="atLeast"/>
      <w:jc w:val="both"/>
    </w:pPr>
    <w:rPr>
      <w:spacing w:val="-3"/>
      <w:sz w:val="22"/>
      <w:szCs w:val="22"/>
      <w:lang w:eastAsia="en-US"/>
    </w:rPr>
  </w:style>
  <w:style w:type="paragraph" w:styleId="afa">
    <w:name w:val="No Spacing"/>
    <w:uiPriority w:val="1"/>
    <w:qFormat/>
    <w:rsid w:val="00F921C1"/>
    <w:pPr>
      <w:spacing w:after="0" w:line="240" w:lineRule="auto"/>
    </w:pPr>
  </w:style>
  <w:style w:type="character" w:customStyle="1" w:styleId="26">
    <w:name w:val="Основной текст (2)"/>
    <w:basedOn w:val="a0"/>
    <w:rsid w:val="00F921C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paragraph" w:styleId="afb">
    <w:name w:val="footnote text"/>
    <w:basedOn w:val="a"/>
    <w:link w:val="afc"/>
    <w:uiPriority w:val="99"/>
    <w:semiHidden/>
    <w:unhideWhenUsed/>
    <w:rsid w:val="00F921C1"/>
    <w:rPr>
      <w:sz w:val="20"/>
      <w:szCs w:val="20"/>
    </w:rPr>
  </w:style>
  <w:style w:type="character" w:customStyle="1" w:styleId="afc">
    <w:name w:val="Текст сноски Знак"/>
    <w:basedOn w:val="a0"/>
    <w:link w:val="afb"/>
    <w:uiPriority w:val="99"/>
    <w:semiHidden/>
    <w:rsid w:val="00F921C1"/>
    <w:rPr>
      <w:rFonts w:ascii="Times New Roman" w:eastAsia="Times New Roman" w:hAnsi="Times New Roman" w:cs="Times New Roman"/>
      <w:sz w:val="20"/>
      <w:szCs w:val="20"/>
      <w:lang w:eastAsia="ru-RU"/>
    </w:rPr>
  </w:style>
  <w:style w:type="character" w:styleId="afd">
    <w:name w:val="footnote reference"/>
    <w:rsid w:val="00F921C1"/>
    <w:rPr>
      <w:vertAlign w:val="superscript"/>
    </w:rPr>
  </w:style>
  <w:style w:type="numbering" w:customStyle="1" w:styleId="110">
    <w:name w:val="Текущий список11"/>
    <w:rsid w:val="00F921C1"/>
  </w:style>
  <w:style w:type="character" w:styleId="afe">
    <w:name w:val="Hyperlink"/>
    <w:basedOn w:val="a0"/>
    <w:uiPriority w:val="99"/>
    <w:unhideWhenUsed/>
    <w:rsid w:val="00F921C1"/>
    <w:rPr>
      <w:color w:val="0563C1" w:themeColor="hyperlink"/>
      <w:u w:val="single"/>
    </w:rPr>
  </w:style>
  <w:style w:type="character" w:styleId="aff">
    <w:name w:val="Subtle Emphasis"/>
    <w:basedOn w:val="a0"/>
    <w:uiPriority w:val="19"/>
    <w:qFormat/>
    <w:rsid w:val="00F921C1"/>
    <w:rPr>
      <w:i/>
      <w:iCs/>
      <w:color w:val="404040" w:themeColor="text1" w:themeTint="BF"/>
    </w:rPr>
  </w:style>
  <w:style w:type="character" w:styleId="aff0">
    <w:name w:val="FollowedHyperlink"/>
    <w:basedOn w:val="a0"/>
    <w:uiPriority w:val="99"/>
    <w:semiHidden/>
    <w:unhideWhenUsed/>
    <w:rsid w:val="00F921C1"/>
    <w:rPr>
      <w:color w:val="954F72" w:themeColor="followedHyperlink"/>
      <w:u w:val="single"/>
    </w:rPr>
  </w:style>
  <w:style w:type="character" w:customStyle="1" w:styleId="13">
    <w:name w:val="Основной текст Знак1"/>
    <w:aliases w:val="Знак Знак1"/>
    <w:basedOn w:val="a0"/>
    <w:semiHidden/>
    <w:rsid w:val="00F921C1"/>
    <w:rPr>
      <w:rFonts w:ascii="Times New Roman" w:eastAsia="Times New Roman" w:hAnsi="Times New Roman" w:cs="Times New Roman"/>
      <w:sz w:val="24"/>
      <w:szCs w:val="24"/>
      <w:lang w:eastAsia="ru-RU"/>
    </w:rPr>
  </w:style>
  <w:style w:type="paragraph" w:customStyle="1" w:styleId="font5">
    <w:name w:val="font5"/>
    <w:basedOn w:val="a"/>
    <w:rsid w:val="00F921C1"/>
    <w:pPr>
      <w:spacing w:before="100" w:beforeAutospacing="1" w:after="100" w:afterAutospacing="1"/>
    </w:pPr>
    <w:rPr>
      <w:rFonts w:ascii="Tahoma" w:hAnsi="Tahoma" w:cs="Tahoma"/>
      <w:color w:val="000000"/>
      <w:sz w:val="18"/>
      <w:szCs w:val="18"/>
    </w:rPr>
  </w:style>
  <w:style w:type="paragraph" w:customStyle="1" w:styleId="font6">
    <w:name w:val="font6"/>
    <w:basedOn w:val="a"/>
    <w:rsid w:val="00F921C1"/>
    <w:pPr>
      <w:spacing w:before="100" w:beforeAutospacing="1" w:after="100" w:afterAutospacing="1"/>
    </w:pPr>
    <w:rPr>
      <w:rFonts w:ascii="Tahoma" w:hAnsi="Tahoma" w:cs="Tahoma"/>
      <w:b/>
      <w:bCs/>
      <w:color w:val="000000"/>
      <w:sz w:val="18"/>
      <w:szCs w:val="18"/>
    </w:rPr>
  </w:style>
  <w:style w:type="paragraph" w:customStyle="1" w:styleId="font7">
    <w:name w:val="font7"/>
    <w:basedOn w:val="a"/>
    <w:rsid w:val="00F921C1"/>
    <w:pPr>
      <w:spacing w:before="100" w:beforeAutospacing="1" w:after="100" w:afterAutospacing="1"/>
    </w:pPr>
    <w:rPr>
      <w:rFonts w:ascii="Tahoma" w:hAnsi="Tahoma" w:cs="Tahoma"/>
      <w:color w:val="000000"/>
      <w:sz w:val="18"/>
      <w:szCs w:val="18"/>
    </w:rPr>
  </w:style>
  <w:style w:type="paragraph" w:customStyle="1" w:styleId="font8">
    <w:name w:val="font8"/>
    <w:basedOn w:val="a"/>
    <w:rsid w:val="00F921C1"/>
    <w:pPr>
      <w:spacing w:before="100" w:beforeAutospacing="1" w:after="100" w:afterAutospacing="1"/>
    </w:pPr>
    <w:rPr>
      <w:rFonts w:ascii="Tahoma" w:hAnsi="Tahoma" w:cs="Tahoma"/>
      <w:b/>
      <w:bCs/>
      <w:color w:val="000000"/>
      <w:sz w:val="18"/>
      <w:szCs w:val="18"/>
    </w:rPr>
  </w:style>
  <w:style w:type="paragraph" w:customStyle="1" w:styleId="font9">
    <w:name w:val="font9"/>
    <w:basedOn w:val="a"/>
    <w:rsid w:val="00F921C1"/>
    <w:pPr>
      <w:spacing w:before="100" w:beforeAutospacing="1" w:after="100" w:afterAutospacing="1"/>
    </w:pPr>
    <w:rPr>
      <w:b/>
      <w:bCs/>
      <w:color w:val="000000"/>
      <w:sz w:val="18"/>
      <w:szCs w:val="18"/>
    </w:rPr>
  </w:style>
  <w:style w:type="paragraph" w:customStyle="1" w:styleId="xl79">
    <w:name w:val="xl79"/>
    <w:basedOn w:val="a"/>
    <w:rsid w:val="00F921C1"/>
    <w:pPr>
      <w:spacing w:before="100" w:beforeAutospacing="1" w:after="100" w:afterAutospacing="1"/>
    </w:pPr>
    <w:rPr>
      <w:color w:val="000000"/>
      <w:sz w:val="18"/>
      <w:szCs w:val="18"/>
    </w:rPr>
  </w:style>
  <w:style w:type="paragraph" w:customStyle="1" w:styleId="xl80">
    <w:name w:val="xl80"/>
    <w:basedOn w:val="a"/>
    <w:rsid w:val="00F921C1"/>
    <w:pPr>
      <w:shd w:val="clear" w:color="000000" w:fill="FFFFFF"/>
      <w:spacing w:before="100" w:beforeAutospacing="1" w:after="100" w:afterAutospacing="1"/>
      <w:jc w:val="center"/>
    </w:pPr>
    <w:rPr>
      <w:color w:val="000000"/>
      <w:sz w:val="18"/>
      <w:szCs w:val="18"/>
    </w:rPr>
  </w:style>
  <w:style w:type="paragraph" w:customStyle="1" w:styleId="xl81">
    <w:name w:val="xl81"/>
    <w:basedOn w:val="a"/>
    <w:rsid w:val="00F921C1"/>
    <w:pPr>
      <w:shd w:val="clear" w:color="000000" w:fill="FFFFFF"/>
      <w:spacing w:before="100" w:beforeAutospacing="1" w:after="100" w:afterAutospacing="1"/>
      <w:jc w:val="center"/>
    </w:pPr>
    <w:rPr>
      <w:color w:val="000000"/>
      <w:sz w:val="18"/>
      <w:szCs w:val="18"/>
    </w:rPr>
  </w:style>
  <w:style w:type="paragraph" w:customStyle="1" w:styleId="xl82">
    <w:name w:val="xl82"/>
    <w:basedOn w:val="a"/>
    <w:rsid w:val="00F921C1"/>
    <w:pPr>
      <w:spacing w:before="100" w:beforeAutospacing="1" w:after="100" w:afterAutospacing="1"/>
    </w:pPr>
    <w:rPr>
      <w:sz w:val="18"/>
      <w:szCs w:val="18"/>
    </w:rPr>
  </w:style>
  <w:style w:type="paragraph" w:customStyle="1" w:styleId="xl83">
    <w:name w:val="xl83"/>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18"/>
      <w:szCs w:val="18"/>
    </w:rPr>
  </w:style>
  <w:style w:type="paragraph" w:customStyle="1" w:styleId="xl84">
    <w:name w:val="xl84"/>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8"/>
      <w:szCs w:val="18"/>
    </w:rPr>
  </w:style>
  <w:style w:type="paragraph" w:customStyle="1" w:styleId="xl85">
    <w:name w:val="xl85"/>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8"/>
      <w:szCs w:val="18"/>
    </w:rPr>
  </w:style>
  <w:style w:type="paragraph" w:customStyle="1" w:styleId="xl86">
    <w:name w:val="xl86"/>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paragraph" w:customStyle="1" w:styleId="xl87">
    <w:name w:val="xl87"/>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rPr>
  </w:style>
  <w:style w:type="paragraph" w:customStyle="1" w:styleId="xl88">
    <w:name w:val="xl88"/>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18"/>
      <w:szCs w:val="18"/>
      <w:u w:val="single"/>
    </w:rPr>
  </w:style>
  <w:style w:type="paragraph" w:customStyle="1" w:styleId="xl89">
    <w:name w:val="xl89"/>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90">
    <w:name w:val="xl90"/>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91">
    <w:name w:val="xl91"/>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18"/>
      <w:szCs w:val="18"/>
    </w:rPr>
  </w:style>
  <w:style w:type="paragraph" w:customStyle="1" w:styleId="xl92">
    <w:name w:val="xl92"/>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rPr>
  </w:style>
  <w:style w:type="paragraph" w:customStyle="1" w:styleId="xl93">
    <w:name w:val="xl93"/>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18"/>
      <w:szCs w:val="18"/>
    </w:rPr>
  </w:style>
  <w:style w:type="paragraph" w:customStyle="1" w:styleId="xl94">
    <w:name w:val="xl94"/>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rPr>
  </w:style>
  <w:style w:type="paragraph" w:customStyle="1" w:styleId="xl95">
    <w:name w:val="xl95"/>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96">
    <w:name w:val="xl96"/>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97">
    <w:name w:val="xl97"/>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sz w:val="18"/>
      <w:szCs w:val="18"/>
      <w:u w:val="single"/>
    </w:rPr>
  </w:style>
  <w:style w:type="paragraph" w:customStyle="1" w:styleId="xl98">
    <w:name w:val="xl98"/>
    <w:basedOn w:val="a"/>
    <w:rsid w:val="00F921C1"/>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99">
    <w:name w:val="xl99"/>
    <w:basedOn w:val="a"/>
    <w:rsid w:val="00F921C1"/>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100">
    <w:name w:val="xl100"/>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18"/>
      <w:szCs w:val="18"/>
    </w:rPr>
  </w:style>
  <w:style w:type="paragraph" w:customStyle="1" w:styleId="xl101">
    <w:name w:val="xl101"/>
    <w:basedOn w:val="a"/>
    <w:rsid w:val="00F921C1"/>
    <w:pPr>
      <w:shd w:val="clear" w:color="000000" w:fill="D9D9D9"/>
      <w:spacing w:before="100" w:beforeAutospacing="1" w:after="100" w:afterAutospacing="1"/>
    </w:pPr>
    <w:rPr>
      <w:color w:val="000000"/>
      <w:sz w:val="18"/>
      <w:szCs w:val="18"/>
    </w:rPr>
  </w:style>
  <w:style w:type="paragraph" w:customStyle="1" w:styleId="xl102">
    <w:name w:val="xl102"/>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103">
    <w:name w:val="xl103"/>
    <w:basedOn w:val="a"/>
    <w:rsid w:val="00F921C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18"/>
      <w:szCs w:val="18"/>
    </w:rPr>
  </w:style>
  <w:style w:type="paragraph" w:customStyle="1" w:styleId="xl104">
    <w:name w:val="xl104"/>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18"/>
      <w:szCs w:val="18"/>
    </w:rPr>
  </w:style>
  <w:style w:type="paragraph" w:customStyle="1" w:styleId="xl105">
    <w:name w:val="xl105"/>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sz w:val="18"/>
      <w:szCs w:val="18"/>
    </w:rPr>
  </w:style>
  <w:style w:type="paragraph" w:customStyle="1" w:styleId="xl106">
    <w:name w:val="xl106"/>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sz w:val="18"/>
      <w:szCs w:val="18"/>
    </w:rPr>
  </w:style>
  <w:style w:type="paragraph" w:customStyle="1" w:styleId="Default">
    <w:name w:val="Default"/>
    <w:rsid w:val="00F921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a"/>
    <w:rsid w:val="00F921C1"/>
    <w:pPr>
      <w:spacing w:before="100" w:beforeAutospacing="1" w:after="100" w:afterAutospacing="1"/>
    </w:pPr>
  </w:style>
  <w:style w:type="paragraph" w:customStyle="1" w:styleId="xl64">
    <w:name w:val="xl64"/>
    <w:basedOn w:val="a"/>
    <w:rsid w:val="00F921C1"/>
    <w:pPr>
      <w:spacing w:before="100" w:beforeAutospacing="1" w:after="100" w:afterAutospacing="1"/>
      <w:textAlignment w:val="center"/>
    </w:pPr>
    <w:rPr>
      <w:rFonts w:ascii="Calibri" w:hAnsi="Calibri" w:cs="Calibri"/>
    </w:rPr>
  </w:style>
  <w:style w:type="paragraph" w:customStyle="1" w:styleId="xl65">
    <w:name w:val="xl65"/>
    <w:basedOn w:val="a"/>
    <w:rsid w:val="00F921C1"/>
    <w:pPr>
      <w:spacing w:before="100" w:beforeAutospacing="1" w:after="100" w:afterAutospacing="1"/>
      <w:jc w:val="right"/>
      <w:textAlignment w:val="center"/>
    </w:pPr>
    <w:rPr>
      <w:rFonts w:ascii="Calibri" w:hAnsi="Calibri" w:cs="Calibri"/>
    </w:rPr>
  </w:style>
  <w:style w:type="paragraph" w:customStyle="1" w:styleId="xl66">
    <w:name w:val="xl66"/>
    <w:basedOn w:val="a"/>
    <w:rsid w:val="00F921C1"/>
    <w:pPr>
      <w:spacing w:before="100" w:beforeAutospacing="1" w:after="100" w:afterAutospacing="1"/>
      <w:jc w:val="center"/>
      <w:textAlignment w:val="center"/>
    </w:pPr>
    <w:rPr>
      <w:rFonts w:ascii="Calibri" w:hAnsi="Calibri" w:cs="Calibri"/>
    </w:rPr>
  </w:style>
  <w:style w:type="paragraph" w:customStyle="1" w:styleId="xl67">
    <w:name w:val="xl67"/>
    <w:basedOn w:val="a"/>
    <w:rsid w:val="00F921C1"/>
    <w:pPr>
      <w:spacing w:before="100" w:beforeAutospacing="1" w:after="100" w:afterAutospacing="1"/>
      <w:jc w:val="center"/>
      <w:textAlignment w:val="center"/>
    </w:pPr>
    <w:rPr>
      <w:rFonts w:ascii="Calibri" w:hAnsi="Calibri" w:cs="Calibri"/>
    </w:rPr>
  </w:style>
  <w:style w:type="paragraph" w:customStyle="1" w:styleId="xl68">
    <w:name w:val="xl68"/>
    <w:basedOn w:val="a"/>
    <w:rsid w:val="00F921C1"/>
    <w:pPr>
      <w:spacing w:before="100" w:beforeAutospacing="1" w:after="100" w:afterAutospacing="1"/>
      <w:textAlignment w:val="center"/>
    </w:pPr>
    <w:rPr>
      <w:rFonts w:ascii="Calibri" w:hAnsi="Calibri" w:cs="Calibri"/>
    </w:rPr>
  </w:style>
  <w:style w:type="paragraph" w:customStyle="1" w:styleId="xl69">
    <w:name w:val="xl69"/>
    <w:basedOn w:val="a"/>
    <w:rsid w:val="00F921C1"/>
    <w:pPr>
      <w:spacing w:before="100" w:beforeAutospacing="1" w:after="100" w:afterAutospacing="1"/>
      <w:textAlignment w:val="center"/>
    </w:pPr>
    <w:rPr>
      <w:rFonts w:ascii="Calibri" w:hAnsi="Calibri" w:cs="Calibri"/>
    </w:rPr>
  </w:style>
  <w:style w:type="paragraph" w:customStyle="1" w:styleId="xl70">
    <w:name w:val="xl70"/>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rPr>
  </w:style>
  <w:style w:type="paragraph" w:customStyle="1" w:styleId="xl71">
    <w:name w:val="xl71"/>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rPr>
  </w:style>
  <w:style w:type="paragraph" w:customStyle="1" w:styleId="xl72">
    <w:name w:val="xl72"/>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rPr>
  </w:style>
  <w:style w:type="paragraph" w:customStyle="1" w:styleId="xl73">
    <w:name w:val="xl73"/>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rPr>
  </w:style>
  <w:style w:type="paragraph" w:customStyle="1" w:styleId="xl74">
    <w:name w:val="xl74"/>
    <w:basedOn w:val="a"/>
    <w:rsid w:val="00F921C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cs="Calibri"/>
      <w:b/>
      <w:bCs/>
      <w:color w:val="000000"/>
    </w:rPr>
  </w:style>
  <w:style w:type="paragraph" w:customStyle="1" w:styleId="xl75">
    <w:name w:val="xl75"/>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rPr>
  </w:style>
  <w:style w:type="paragraph" w:customStyle="1" w:styleId="xl76">
    <w:name w:val="xl76"/>
    <w:basedOn w:val="a"/>
    <w:rsid w:val="00F921C1"/>
    <w:pPr>
      <w:pBdr>
        <w:top w:val="single" w:sz="4" w:space="0" w:color="auto"/>
        <w:bottom w:val="single" w:sz="4" w:space="0" w:color="auto"/>
      </w:pBdr>
      <w:spacing w:before="100" w:beforeAutospacing="1" w:after="100" w:afterAutospacing="1"/>
      <w:jc w:val="center"/>
      <w:textAlignment w:val="center"/>
    </w:pPr>
    <w:rPr>
      <w:rFonts w:ascii="Calibri" w:hAnsi="Calibri" w:cs="Calibri"/>
      <w:b/>
      <w:bCs/>
    </w:rPr>
  </w:style>
  <w:style w:type="paragraph" w:customStyle="1" w:styleId="xl77">
    <w:name w:val="xl77"/>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rPr>
  </w:style>
  <w:style w:type="paragraph" w:customStyle="1" w:styleId="xl78">
    <w:name w:val="xl78"/>
    <w:basedOn w:val="a"/>
    <w:rsid w:val="00F921C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rPr>
  </w:style>
  <w:style w:type="paragraph" w:customStyle="1" w:styleId="xl107">
    <w:name w:val="xl107"/>
    <w:basedOn w:val="a"/>
    <w:rsid w:val="00F921C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cs="Calibri"/>
      <w:b/>
      <w:bCs/>
      <w:color w:val="000000"/>
    </w:rPr>
  </w:style>
  <w:style w:type="paragraph" w:customStyle="1" w:styleId="xl108">
    <w:name w:val="xl108"/>
    <w:basedOn w:val="a"/>
    <w:rsid w:val="00F921C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cs="Calibr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E0A6-024F-425D-977E-FDCC6B2D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14622</Words>
  <Characters>83352</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uni.uniservis.org</Company>
  <LinksUpToDate>false</LinksUpToDate>
  <CharactersWithSpaces>97779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Малыгин Андрей Валерьевич</dc:creator>
  <cp:keywords/>
  <dc:description/>
  <cp:lastModifiedBy>Зайцева Екатерина Ивановна</cp:lastModifiedBy>
  <cp:revision>2</cp:revision>
  <cp:lastPrinted>2019-10-01T13:09:00Z</cp:lastPrinted>
  <dcterms:created xsi:type="dcterms:W3CDTF">2019-10-24T13:29:00Z</dcterms:created>
  <dcterms:modified xsi:type="dcterms:W3CDTF">2019-10-24T13:29:00Z</dcterms:modified>
</cp:coreProperties>
</file>