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1CF4" w14:textId="5A399D76" w:rsidR="007531CB" w:rsidRDefault="006D1E91" w:rsidP="006D1E91">
      <w:pPr>
        <w:jc w:val="center"/>
      </w:pPr>
      <w:r w:rsidRPr="006D1E91">
        <w:drawing>
          <wp:inline distT="0" distB="0" distL="0" distR="0" wp14:anchorId="14EEB22E" wp14:editId="4FF3E233">
            <wp:extent cx="4809490" cy="979805"/>
            <wp:effectExtent l="0" t="0" r="0" b="0"/>
            <wp:docPr id="1805347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9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9A67" w14:textId="77777777" w:rsidR="006D1E91" w:rsidRDefault="006D1E91" w:rsidP="006D1E91">
      <w:pPr>
        <w:jc w:val="center"/>
      </w:pPr>
    </w:p>
    <w:p w14:paraId="0E9F5038" w14:textId="11484DFA" w:rsidR="006D1E91" w:rsidRDefault="006D1E91" w:rsidP="006D1E91">
      <w:pPr>
        <w:jc w:val="center"/>
        <w:rPr>
          <w:rFonts w:hint="eastAsia"/>
        </w:rPr>
      </w:pPr>
      <w:r w:rsidRPr="006D1E91">
        <w:rPr>
          <w:rFonts w:hint="eastAsia"/>
        </w:rPr>
        <w:drawing>
          <wp:inline distT="0" distB="0" distL="0" distR="0" wp14:anchorId="65DD7AA7" wp14:editId="1B867BCE">
            <wp:extent cx="3192145" cy="1450975"/>
            <wp:effectExtent l="0" t="0" r="0" b="0"/>
            <wp:docPr id="14775021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14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1E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CB"/>
    <w:rsid w:val="006D1E91"/>
    <w:rsid w:val="007531CB"/>
    <w:rsid w:val="00A4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0B53F"/>
  <w15:chartTrackingRefBased/>
  <w15:docId w15:val="{69A0237A-DC9A-4699-BFAE-EF57200E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1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1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1C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1C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1C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1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1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1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1C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1C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1C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1C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1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1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1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1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1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1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1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1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1C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1C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3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Jianzhen Qu</dc:creator>
  <cp:keywords/>
  <dc:description/>
  <cp:lastModifiedBy>Jianzhen Qu</cp:lastModifiedBy>
  <cp:revision>2</cp:revision>
  <dcterms:created xsi:type="dcterms:W3CDTF">2026-04-22T09:34:00Z</dcterms:created>
  <dcterms:modified xsi:type="dcterms:W3CDTF">2026-04-22T09:35:00Z</dcterms:modified>
</cp:coreProperties>
</file>