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80C9" w14:textId="77777777" w:rsidR="001E68B9" w:rsidRPr="00FB40F1" w:rsidRDefault="001E68B9"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sz w:val="24"/>
          <w:szCs w:val="24"/>
        </w:rPr>
      </w:pPr>
      <w:r w:rsidRPr="00FB40F1">
        <w:rPr>
          <w:rFonts w:ascii="Times New Roman" w:eastAsia="Times New Roman" w:hAnsi="Times New Roman" w:cs="Times New Roman"/>
          <w:b/>
          <w:color w:val="1D1C1D"/>
          <w:sz w:val="24"/>
          <w:szCs w:val="24"/>
        </w:rPr>
        <w:t>Introduction</w:t>
      </w:r>
    </w:p>
    <w:p w14:paraId="4D277E8D" w14:textId="77777777" w:rsidR="001E68B9" w:rsidRDefault="001E68B9"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7F2ED7C3" w14:textId="77777777" w:rsidR="001E68B9" w:rsidRPr="001E68B9" w:rsidRDefault="001E68B9"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1E68B9">
        <w:rPr>
          <w:rFonts w:ascii="Times New Roman" w:eastAsia="Times New Roman" w:hAnsi="Times New Roman" w:cs="Times New Roman"/>
          <w:color w:val="1D1C1D"/>
        </w:rPr>
        <w:t>LabLog is a</w:t>
      </w:r>
      <w:r>
        <w:rPr>
          <w:rFonts w:ascii="Times New Roman" w:eastAsia="Times New Roman" w:hAnsi="Times New Roman" w:cs="Times New Roman"/>
          <w:color w:val="1D1C1D"/>
        </w:rPr>
        <w:t xml:space="preserve">n electronic </w:t>
      </w:r>
      <w:r w:rsidRPr="001E68B9">
        <w:rPr>
          <w:rFonts w:ascii="Times New Roman" w:eastAsia="Times New Roman" w:hAnsi="Times New Roman" w:cs="Times New Roman"/>
          <w:color w:val="1D1C1D"/>
        </w:rPr>
        <w:t xml:space="preserve">lab notebook </w:t>
      </w:r>
      <w:r w:rsidR="00AE5CBD">
        <w:rPr>
          <w:rFonts w:ascii="Times New Roman" w:eastAsia="Times New Roman" w:hAnsi="Times New Roman" w:cs="Times New Roman"/>
          <w:color w:val="1D1C1D"/>
        </w:rPr>
        <w:t xml:space="preserve">(ELN) </w:t>
      </w:r>
      <w:r>
        <w:rPr>
          <w:rFonts w:ascii="Times New Roman" w:eastAsia="Times New Roman" w:hAnsi="Times New Roman" w:cs="Times New Roman"/>
          <w:color w:val="1D1C1D"/>
        </w:rPr>
        <w:t>that can replace or enhance</w:t>
      </w:r>
      <w:r w:rsidRPr="001E68B9">
        <w:rPr>
          <w:rFonts w:ascii="Times New Roman" w:eastAsia="Times New Roman" w:hAnsi="Times New Roman" w:cs="Times New Roman"/>
          <w:color w:val="1D1C1D"/>
        </w:rPr>
        <w:t xml:space="preserve"> </w:t>
      </w:r>
      <w:r>
        <w:rPr>
          <w:rFonts w:ascii="Times New Roman" w:eastAsia="Times New Roman" w:hAnsi="Times New Roman" w:cs="Times New Roman"/>
          <w:color w:val="1D1C1D"/>
        </w:rPr>
        <w:t>the traditional physical</w:t>
      </w:r>
      <w:r w:rsidR="00AE5CBD">
        <w:rPr>
          <w:rFonts w:ascii="Times New Roman" w:eastAsia="Times New Roman" w:hAnsi="Times New Roman" w:cs="Times New Roman"/>
          <w:color w:val="1D1C1D"/>
        </w:rPr>
        <w:t xml:space="preserve"> </w:t>
      </w:r>
      <w:r>
        <w:rPr>
          <w:rFonts w:ascii="Times New Roman" w:eastAsia="Times New Roman" w:hAnsi="Times New Roman" w:cs="Times New Roman"/>
          <w:color w:val="1D1C1D"/>
        </w:rPr>
        <w:t xml:space="preserve">paper based notebook to store all laboratory related information including but not limited to protocols, notes, raw data, and </w:t>
      </w:r>
      <w:r w:rsidR="00AE5CBD">
        <w:rPr>
          <w:rFonts w:ascii="Times New Roman" w:eastAsia="Times New Roman" w:hAnsi="Times New Roman" w:cs="Times New Roman"/>
          <w:color w:val="1D1C1D"/>
        </w:rPr>
        <w:t xml:space="preserve">consumable details. </w:t>
      </w:r>
      <w:r>
        <w:rPr>
          <w:rFonts w:ascii="Times New Roman" w:eastAsia="Times New Roman" w:hAnsi="Times New Roman" w:cs="Times New Roman"/>
          <w:color w:val="1D1C1D"/>
        </w:rPr>
        <w:t xml:space="preserve"> </w:t>
      </w:r>
      <w:r w:rsidR="00AE5CBD">
        <w:rPr>
          <w:rFonts w:ascii="Times New Roman" w:eastAsia="Times New Roman" w:hAnsi="Times New Roman" w:cs="Times New Roman"/>
          <w:color w:val="1D1C1D"/>
        </w:rPr>
        <w:t>Electronic notebooks like LabLog are considered legal documents that can be used in regulated environments or in academic research labs. ELNs make life in the lab run more smoothly increasing efficiency and allowing</w:t>
      </w:r>
      <w:r w:rsidRPr="001E68B9">
        <w:rPr>
          <w:rFonts w:ascii="Times New Roman" w:eastAsia="Times New Roman" w:hAnsi="Times New Roman" w:cs="Times New Roman"/>
          <w:color w:val="1D1C1D"/>
        </w:rPr>
        <w:t xml:space="preserve"> team</w:t>
      </w:r>
      <w:r w:rsidR="00AE5CBD">
        <w:rPr>
          <w:rFonts w:ascii="Times New Roman" w:eastAsia="Times New Roman" w:hAnsi="Times New Roman" w:cs="Times New Roman"/>
          <w:color w:val="1D1C1D"/>
        </w:rPr>
        <w:t>s to work together in an organized fashion</w:t>
      </w:r>
      <w:r w:rsidRPr="001E68B9">
        <w:rPr>
          <w:rFonts w:ascii="Times New Roman" w:eastAsia="Times New Roman" w:hAnsi="Times New Roman" w:cs="Times New Roman"/>
          <w:color w:val="1D1C1D"/>
        </w:rPr>
        <w:t xml:space="preserve">. </w:t>
      </w:r>
      <w:r w:rsidR="0031326F">
        <w:rPr>
          <w:rFonts w:ascii="Times New Roman" w:eastAsia="Times New Roman" w:hAnsi="Times New Roman" w:cs="Times New Roman"/>
          <w:color w:val="1D1C1D"/>
        </w:rPr>
        <w:t>LabLog utilizes m</w:t>
      </w:r>
      <w:r w:rsidR="0031326F" w:rsidRPr="001E68B9">
        <w:rPr>
          <w:rFonts w:ascii="Times New Roman" w:eastAsia="Times New Roman" w:hAnsi="Times New Roman" w:cs="Times New Roman"/>
          <w:color w:val="1D1C1D"/>
        </w:rPr>
        <w:t xml:space="preserve">odular features </w:t>
      </w:r>
      <w:r w:rsidR="0031326F">
        <w:rPr>
          <w:rFonts w:ascii="Times New Roman" w:eastAsia="Times New Roman" w:hAnsi="Times New Roman" w:cs="Times New Roman"/>
          <w:color w:val="1D1C1D"/>
        </w:rPr>
        <w:t xml:space="preserve">such as methods, tasks, and inventory </w:t>
      </w:r>
      <w:r w:rsidR="0031326F" w:rsidRPr="001E68B9">
        <w:rPr>
          <w:rFonts w:ascii="Times New Roman" w:eastAsia="Times New Roman" w:hAnsi="Times New Roman" w:cs="Times New Roman"/>
          <w:color w:val="1D1C1D"/>
        </w:rPr>
        <w:t>for file ma</w:t>
      </w:r>
      <w:r w:rsidR="0031326F">
        <w:rPr>
          <w:rFonts w:ascii="Times New Roman" w:eastAsia="Times New Roman" w:hAnsi="Times New Roman" w:cs="Times New Roman"/>
          <w:color w:val="1D1C1D"/>
        </w:rPr>
        <w:t>na</w:t>
      </w:r>
      <w:r w:rsidR="0031326F" w:rsidRPr="001E68B9">
        <w:rPr>
          <w:rFonts w:ascii="Times New Roman" w:eastAsia="Times New Roman" w:hAnsi="Times New Roman" w:cs="Times New Roman"/>
          <w:color w:val="1D1C1D"/>
        </w:rPr>
        <w:t xml:space="preserve">gement, lab notes, team management, signatures, </w:t>
      </w:r>
      <w:r w:rsidR="0031326F">
        <w:rPr>
          <w:rFonts w:ascii="Times New Roman" w:eastAsia="Times New Roman" w:hAnsi="Times New Roman" w:cs="Times New Roman"/>
          <w:color w:val="1D1C1D"/>
        </w:rPr>
        <w:t xml:space="preserve">and </w:t>
      </w:r>
      <w:r w:rsidR="0031326F" w:rsidRPr="001E68B9">
        <w:rPr>
          <w:rFonts w:ascii="Times New Roman" w:eastAsia="Times New Roman" w:hAnsi="Times New Roman" w:cs="Times New Roman"/>
          <w:color w:val="1D1C1D"/>
        </w:rPr>
        <w:t>planning projects</w:t>
      </w:r>
      <w:r w:rsidR="0031326F">
        <w:rPr>
          <w:rFonts w:ascii="Times New Roman" w:eastAsia="Times New Roman" w:hAnsi="Times New Roman" w:cs="Times New Roman"/>
          <w:color w:val="1D1C1D"/>
        </w:rPr>
        <w:t>.</w:t>
      </w:r>
      <w:r w:rsidR="0031326F" w:rsidRPr="001E68B9">
        <w:rPr>
          <w:rFonts w:ascii="Times New Roman" w:eastAsia="Times New Roman" w:hAnsi="Times New Roman" w:cs="Times New Roman"/>
          <w:color w:val="1D1C1D"/>
        </w:rPr>
        <w:t xml:space="preserve"> </w:t>
      </w:r>
      <w:r w:rsidR="00FB40F1">
        <w:rPr>
          <w:rFonts w:ascii="Times New Roman" w:eastAsia="Times New Roman" w:hAnsi="Times New Roman" w:cs="Times New Roman"/>
          <w:color w:val="1D1C1D"/>
        </w:rPr>
        <w:t>The s</w:t>
      </w:r>
      <w:r w:rsidR="00FB40F1" w:rsidRPr="001E68B9">
        <w:rPr>
          <w:rFonts w:ascii="Times New Roman" w:eastAsia="Times New Roman" w:hAnsi="Times New Roman" w:cs="Times New Roman"/>
          <w:color w:val="1D1C1D"/>
        </w:rPr>
        <w:t xml:space="preserve">earch </w:t>
      </w:r>
      <w:r w:rsidR="00FB40F1">
        <w:rPr>
          <w:rFonts w:ascii="Times New Roman" w:eastAsia="Times New Roman" w:hAnsi="Times New Roman" w:cs="Times New Roman"/>
          <w:color w:val="1D1C1D"/>
        </w:rPr>
        <w:t xml:space="preserve">option lets users narrow down and find documents, inventory items, or notes that are related. </w:t>
      </w:r>
      <w:r w:rsidR="00FB40F1" w:rsidRPr="001E68B9">
        <w:rPr>
          <w:rFonts w:ascii="Times New Roman" w:eastAsia="Times New Roman" w:hAnsi="Times New Roman" w:cs="Times New Roman"/>
          <w:color w:val="1D1C1D"/>
        </w:rPr>
        <w:t>Tags give you the flexibility to group documents together for</w:t>
      </w:r>
      <w:r w:rsidR="00FB40F1">
        <w:rPr>
          <w:rFonts w:ascii="Times New Roman" w:eastAsia="Times New Roman" w:hAnsi="Times New Roman" w:cs="Times New Roman"/>
          <w:color w:val="1D1C1D"/>
        </w:rPr>
        <w:t xml:space="preserve"> the</w:t>
      </w:r>
      <w:r w:rsidR="00FB40F1" w:rsidRPr="001E68B9">
        <w:rPr>
          <w:rFonts w:ascii="Times New Roman" w:eastAsia="Times New Roman" w:hAnsi="Times New Roman" w:cs="Times New Roman"/>
          <w:color w:val="1D1C1D"/>
        </w:rPr>
        <w:t xml:space="preserve"> search.</w:t>
      </w:r>
      <w:r w:rsidR="00FB40F1">
        <w:rPr>
          <w:rFonts w:ascii="Times New Roman" w:eastAsia="Times New Roman" w:hAnsi="Times New Roman" w:cs="Times New Roman"/>
          <w:color w:val="1D1C1D"/>
        </w:rPr>
        <w:t xml:space="preserve"> </w:t>
      </w:r>
      <w:r w:rsidRPr="001E68B9">
        <w:rPr>
          <w:rFonts w:ascii="Times New Roman" w:eastAsia="Times New Roman" w:hAnsi="Times New Roman" w:cs="Times New Roman"/>
          <w:color w:val="1D1C1D"/>
        </w:rPr>
        <w:t>From cre</w:t>
      </w:r>
      <w:r w:rsidR="00AE5CBD">
        <w:rPr>
          <w:rFonts w:ascii="Times New Roman" w:eastAsia="Times New Roman" w:hAnsi="Times New Roman" w:cs="Times New Roman"/>
          <w:color w:val="1D1C1D"/>
        </w:rPr>
        <w:t>ating protocols to performing la</w:t>
      </w:r>
      <w:r w:rsidR="00FB40F1">
        <w:rPr>
          <w:rFonts w:ascii="Times New Roman" w:eastAsia="Times New Roman" w:hAnsi="Times New Roman" w:cs="Times New Roman"/>
          <w:color w:val="1D1C1D"/>
        </w:rPr>
        <w:t xml:space="preserve">boratory tasks, and </w:t>
      </w:r>
      <w:r w:rsidRPr="001E68B9">
        <w:rPr>
          <w:rFonts w:ascii="Times New Roman" w:eastAsia="Times New Roman" w:hAnsi="Times New Roman" w:cs="Times New Roman"/>
          <w:color w:val="1D1C1D"/>
        </w:rPr>
        <w:t xml:space="preserve">everything in between — LabLog has </w:t>
      </w:r>
      <w:r w:rsidR="00FB40F1">
        <w:rPr>
          <w:rFonts w:ascii="Times New Roman" w:eastAsia="Times New Roman" w:hAnsi="Times New Roman" w:cs="Times New Roman"/>
          <w:color w:val="1D1C1D"/>
        </w:rPr>
        <w:t xml:space="preserve">got </w:t>
      </w:r>
      <w:r w:rsidRPr="001E68B9">
        <w:rPr>
          <w:rFonts w:ascii="Times New Roman" w:eastAsia="Times New Roman" w:hAnsi="Times New Roman" w:cs="Times New Roman"/>
          <w:color w:val="1D1C1D"/>
        </w:rPr>
        <w:t>you covered.</w:t>
      </w:r>
    </w:p>
    <w:p w14:paraId="43184D4C" w14:textId="77777777" w:rsidR="001E68B9" w:rsidRPr="001E68B9" w:rsidRDefault="001E68B9"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165A4763" w14:textId="77777777" w:rsidR="001E68B9" w:rsidRPr="00FB40F1" w:rsidRDefault="001D7568"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r w:rsidRPr="00FB40F1">
        <w:rPr>
          <w:rFonts w:ascii="Times New Roman" w:eastAsia="Times New Roman" w:hAnsi="Times New Roman" w:cs="Times New Roman"/>
          <w:b/>
          <w:color w:val="1D1C1D"/>
        </w:rPr>
        <w:t>Industry vs. Academia</w:t>
      </w:r>
      <w:r w:rsidR="001E68B9" w:rsidRPr="00FB40F1">
        <w:rPr>
          <w:rFonts w:ascii="Times New Roman" w:eastAsia="Times New Roman" w:hAnsi="Times New Roman" w:cs="Times New Roman"/>
          <w:b/>
          <w:color w:val="1D1C1D"/>
        </w:rPr>
        <w:t xml:space="preserve"> </w:t>
      </w:r>
    </w:p>
    <w:p w14:paraId="20714E39" w14:textId="77777777" w:rsidR="001D7568" w:rsidRDefault="001D7568"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35D2AF75" w14:textId="77777777" w:rsidR="00BC4F31" w:rsidRPr="00BC4F31" w:rsidRDefault="001D7568" w:rsidP="001D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BC4F31">
        <w:rPr>
          <w:rFonts w:ascii="Times New Roman" w:eastAsia="Times New Roman" w:hAnsi="Times New Roman" w:cs="Times New Roman"/>
          <w:color w:val="1D1C1D"/>
        </w:rPr>
        <w:t xml:space="preserve">Both industry and academic laboratories can benefit from LabLog by storing and organizing protocols, notes, and SOPs. Additionally, </w:t>
      </w:r>
      <w:r w:rsidR="00BC4F31" w:rsidRPr="00BC4F31">
        <w:rPr>
          <w:rFonts w:ascii="Times New Roman" w:eastAsia="Times New Roman" w:hAnsi="Times New Roman" w:cs="Times New Roman"/>
          <w:color w:val="1D1C1D"/>
        </w:rPr>
        <w:t xml:space="preserve">LabLog helps with </w:t>
      </w:r>
      <w:r w:rsidRPr="00BC4F31">
        <w:rPr>
          <w:rFonts w:ascii="Times New Roman" w:eastAsia="Times New Roman" w:hAnsi="Times New Roman" w:cs="Times New Roman"/>
          <w:color w:val="1D1C1D"/>
        </w:rPr>
        <w:t>keeping track of raw data including attached images, tables, PCR data, and related PDFs</w:t>
      </w:r>
      <w:r w:rsidR="00BC4F31" w:rsidRPr="00BC4F31">
        <w:rPr>
          <w:rFonts w:ascii="Times New Roman" w:hAnsi="Times New Roman" w:cs="Times New Roman"/>
        </w:rPr>
        <w:t xml:space="preserve"> by linking to experiments and/or individual protocols. </w:t>
      </w:r>
      <w:r w:rsidR="00BC4F31" w:rsidRPr="00BC4F31">
        <w:rPr>
          <w:rFonts w:ascii="Times New Roman" w:eastAsia="Times New Roman" w:hAnsi="Times New Roman" w:cs="Times New Roman"/>
          <w:color w:val="1D1C1D"/>
        </w:rPr>
        <w:t>LabLog users can work together in a highly organized environment in real time. LabLog's integration with Excel means that users can quickly upload their current data and start working with the Excel files right inside their lab notebook. File sharing and version control are automatically taken care of so researchers can focus on working with the data rather than the logistics of file and data management.</w:t>
      </w:r>
    </w:p>
    <w:p w14:paraId="6EA1F1AB" w14:textId="77777777" w:rsidR="00BC4F31" w:rsidRDefault="00BC4F31" w:rsidP="001D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55C128FA" w14:textId="77777777" w:rsidR="001D7568" w:rsidRPr="001D7568" w:rsidRDefault="00BC4F31" w:rsidP="001D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t xml:space="preserve">There are added benefits for those working in regulated industries. </w:t>
      </w:r>
      <w:r w:rsidR="001D7568" w:rsidRPr="00BC4F31">
        <w:rPr>
          <w:rFonts w:ascii="Times New Roman" w:eastAsia="Times New Roman" w:hAnsi="Times New Roman" w:cs="Times New Roman"/>
          <w:color w:val="1D1C1D"/>
        </w:rPr>
        <w:t>The LabLog team has verified compliance with FDA Part 11 and can provide all necessary documents required for validation and auditing. When adopting LabLog, you can request the assistance of our in-</w:t>
      </w:r>
      <w:r w:rsidR="001D7568" w:rsidRPr="001D7568">
        <w:rPr>
          <w:rFonts w:ascii="Times New Roman" w:eastAsia="Times New Roman" w:hAnsi="Times New Roman" w:cs="Times New Roman"/>
          <w:color w:val="1D1C1D"/>
        </w:rPr>
        <w:t>house team of regulatory experts. Our experts can help you set up the correct documentation for validation. We can also help with creating SOPs, and performing impartial audits after implementation.</w:t>
      </w:r>
    </w:p>
    <w:p w14:paraId="6E4DE266" w14:textId="77777777" w:rsidR="001D7568" w:rsidRPr="001D7568" w:rsidRDefault="001D7568" w:rsidP="001D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3CF34C41" w14:textId="77777777" w:rsidR="0031326F" w:rsidRPr="00FB40F1" w:rsidRDefault="0031326F"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r w:rsidRPr="00FB40F1">
        <w:rPr>
          <w:rFonts w:ascii="Times New Roman" w:eastAsia="Times New Roman" w:hAnsi="Times New Roman" w:cs="Times New Roman"/>
          <w:b/>
          <w:color w:val="1D1C1D"/>
        </w:rPr>
        <w:t xml:space="preserve">Cloud storage for research data </w:t>
      </w:r>
    </w:p>
    <w:p w14:paraId="5CC1345A" w14:textId="77777777" w:rsidR="0031326F" w:rsidRDefault="0031326F"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7B023942" w14:textId="77777777" w:rsidR="0008518B" w:rsidRDefault="0008518B" w:rsidP="000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08518B">
        <w:rPr>
          <w:rFonts w:ascii="Times New Roman" w:eastAsia="Times New Roman" w:hAnsi="Times New Roman" w:cs="Times New Roman"/>
          <w:color w:val="1D1C1D"/>
        </w:rPr>
        <w:t xml:space="preserve">LabLog offers a native mobile app that can be installed from the Apple and Google app stores. Everything is synched in real-time or whenever the mobile devices comes </w:t>
      </w:r>
      <w:r>
        <w:rPr>
          <w:rFonts w:ascii="Times New Roman" w:eastAsia="Times New Roman" w:hAnsi="Times New Roman" w:cs="Times New Roman"/>
          <w:color w:val="1D1C1D"/>
        </w:rPr>
        <w:t>back online. In addition, w</w:t>
      </w:r>
      <w:r w:rsidR="0031326F" w:rsidRPr="001E68B9">
        <w:rPr>
          <w:rFonts w:ascii="Times New Roman" w:eastAsia="Times New Roman" w:hAnsi="Times New Roman" w:cs="Times New Roman"/>
          <w:color w:val="1D1C1D"/>
        </w:rPr>
        <w:t>hen Methods and Tasks are created and share</w:t>
      </w:r>
      <w:r w:rsidR="00FB40F1">
        <w:rPr>
          <w:rFonts w:ascii="Times New Roman" w:eastAsia="Times New Roman" w:hAnsi="Times New Roman" w:cs="Times New Roman"/>
          <w:color w:val="1D1C1D"/>
        </w:rPr>
        <w:t>d</w:t>
      </w:r>
      <w:r w:rsidR="0031326F" w:rsidRPr="001E68B9">
        <w:rPr>
          <w:rFonts w:ascii="Times New Roman" w:eastAsia="Times New Roman" w:hAnsi="Times New Roman" w:cs="Times New Roman"/>
          <w:color w:val="1D1C1D"/>
        </w:rPr>
        <w:t xml:space="preserve">, information flows transparently throughout LabLog. </w:t>
      </w:r>
    </w:p>
    <w:p w14:paraId="1F5B8DA4" w14:textId="77777777" w:rsidR="0008518B" w:rsidRDefault="0008518B" w:rsidP="000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16559F60" w14:textId="77777777" w:rsidR="0008518B" w:rsidRPr="001E68B9" w:rsidRDefault="0008518B" w:rsidP="000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FB40F1">
        <w:rPr>
          <w:rFonts w:ascii="Times New Roman" w:eastAsia="Times New Roman" w:hAnsi="Times New Roman" w:cs="Times New Roman"/>
          <w:color w:val="1D1C1D"/>
        </w:rPr>
        <w:t xml:space="preserve">The </w:t>
      </w:r>
      <w:r>
        <w:rPr>
          <w:rFonts w:ascii="Times New Roman" w:eastAsia="Times New Roman" w:hAnsi="Times New Roman" w:cs="Times New Roman"/>
          <w:color w:val="1D1C1D"/>
        </w:rPr>
        <w:t>DocuSync feature</w:t>
      </w:r>
      <w:r w:rsidRPr="00FB40F1">
        <w:rPr>
          <w:rFonts w:ascii="Times New Roman" w:eastAsia="Times New Roman" w:hAnsi="Times New Roman" w:cs="Times New Roman"/>
          <w:color w:val="1D1C1D"/>
        </w:rPr>
        <w:t xml:space="preserve"> enables integration with locally installed applications on a user's computer. This adds the benefits of LabLog's online capabilities such as versio</w:t>
      </w:r>
      <w:r>
        <w:rPr>
          <w:rFonts w:ascii="Times New Roman" w:eastAsia="Times New Roman" w:hAnsi="Times New Roman" w:cs="Times New Roman"/>
          <w:color w:val="1D1C1D"/>
        </w:rPr>
        <w:t>n control</w:t>
      </w:r>
      <w:r w:rsidRPr="00FB40F1">
        <w:rPr>
          <w:rFonts w:ascii="Times New Roman" w:eastAsia="Times New Roman" w:hAnsi="Times New Roman" w:cs="Times New Roman"/>
          <w:color w:val="1D1C1D"/>
        </w:rPr>
        <w:t>. DocuSync interact</w:t>
      </w:r>
      <w:r>
        <w:rPr>
          <w:rFonts w:ascii="Times New Roman" w:eastAsia="Times New Roman" w:hAnsi="Times New Roman" w:cs="Times New Roman"/>
          <w:color w:val="1D1C1D"/>
        </w:rPr>
        <w:t>s</w:t>
      </w:r>
      <w:r w:rsidRPr="00FB40F1">
        <w:rPr>
          <w:rFonts w:ascii="Times New Roman" w:eastAsia="Times New Roman" w:hAnsi="Times New Roman" w:cs="Times New Roman"/>
          <w:color w:val="1D1C1D"/>
        </w:rPr>
        <w:t xml:space="preserve"> with the local computer's file system to launch the default application for editing and viewing specialized files and automatically keeping track of any edits and synching them to the uploaded version in the user's online lab notebook. This eliminates the need for manual downloading, editing and then uploading files while managing multi-user scenarios. Collaborative efforts are managed by LabLog's built-in document Check-in/Check-out system to prevent users from overwriting each other's work.</w:t>
      </w:r>
    </w:p>
    <w:p w14:paraId="6DCFF4B2" w14:textId="77777777" w:rsidR="0008518B" w:rsidRDefault="0008518B" w:rsidP="0031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5DEB5429" w14:textId="77777777" w:rsidR="0031326F" w:rsidRDefault="0031326F" w:rsidP="0031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1E68B9">
        <w:rPr>
          <w:rFonts w:ascii="Times New Roman" w:eastAsia="Times New Roman" w:hAnsi="Times New Roman" w:cs="Times New Roman"/>
          <w:color w:val="1D1C1D"/>
        </w:rPr>
        <w:t xml:space="preserve">LabLog allows hierarchical team organization, giving you the flexibility to define and assign roles to each member. </w:t>
      </w:r>
      <w:r w:rsidR="0008518B">
        <w:rPr>
          <w:rFonts w:ascii="Times New Roman" w:eastAsia="Times New Roman" w:hAnsi="Times New Roman" w:cs="Times New Roman"/>
          <w:color w:val="1D1C1D"/>
        </w:rPr>
        <w:t>Furthermore, t</w:t>
      </w:r>
      <w:r w:rsidRPr="001E68B9">
        <w:rPr>
          <w:rFonts w:ascii="Times New Roman" w:eastAsia="Times New Roman" w:hAnsi="Times New Roman" w:cs="Times New Roman"/>
          <w:color w:val="1D1C1D"/>
        </w:rPr>
        <w:t xml:space="preserve">eam managers can sign documents and </w:t>
      </w:r>
      <w:r w:rsidR="0008518B">
        <w:rPr>
          <w:rFonts w:ascii="Times New Roman" w:eastAsia="Times New Roman" w:hAnsi="Times New Roman" w:cs="Times New Roman"/>
          <w:color w:val="1D1C1D"/>
        </w:rPr>
        <w:t>re</w:t>
      </w:r>
      <w:r w:rsidRPr="001E68B9">
        <w:rPr>
          <w:rFonts w:ascii="Times New Roman" w:eastAsia="Times New Roman" w:hAnsi="Times New Roman" w:cs="Times New Roman"/>
          <w:color w:val="1D1C1D"/>
        </w:rPr>
        <w:t>view audit logs.</w:t>
      </w:r>
    </w:p>
    <w:p w14:paraId="2808A0B5" w14:textId="77777777" w:rsidR="0031326F" w:rsidRDefault="0031326F"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6E0A043C" w14:textId="77777777" w:rsidR="001E68B9" w:rsidRPr="00FB40F1" w:rsidRDefault="00BC4F31"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r w:rsidRPr="00FB40F1">
        <w:rPr>
          <w:rFonts w:ascii="Times New Roman" w:eastAsia="Times New Roman" w:hAnsi="Times New Roman" w:cs="Times New Roman"/>
          <w:b/>
          <w:color w:val="1D1C1D"/>
        </w:rPr>
        <w:t>Save money on consumables</w:t>
      </w:r>
    </w:p>
    <w:p w14:paraId="115172C0" w14:textId="77777777" w:rsidR="00BC4F31" w:rsidRDefault="00BC4F31"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7CABFA73" w14:textId="77777777" w:rsidR="0031326F" w:rsidRPr="0031326F" w:rsidRDefault="0031326F" w:rsidP="0031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31326F">
        <w:rPr>
          <w:rFonts w:ascii="Times New Roman" w:eastAsia="Times New Roman" w:hAnsi="Times New Roman" w:cs="Times New Roman"/>
          <w:color w:val="1D1C1D"/>
        </w:rPr>
        <w:t>LabLo</w:t>
      </w:r>
      <w:r>
        <w:rPr>
          <w:rFonts w:ascii="Times New Roman" w:eastAsia="Times New Roman" w:hAnsi="Times New Roman" w:cs="Times New Roman"/>
          <w:color w:val="1D1C1D"/>
        </w:rPr>
        <w:t>g's Inventory Module</w:t>
      </w:r>
      <w:r w:rsidRPr="0031326F">
        <w:rPr>
          <w:rFonts w:ascii="Times New Roman" w:eastAsia="Times New Roman" w:hAnsi="Times New Roman" w:cs="Times New Roman"/>
          <w:color w:val="1D1C1D"/>
        </w:rPr>
        <w:t xml:space="preserve"> allow</w:t>
      </w:r>
      <w:r>
        <w:rPr>
          <w:rFonts w:ascii="Times New Roman" w:eastAsia="Times New Roman" w:hAnsi="Times New Roman" w:cs="Times New Roman"/>
          <w:color w:val="1D1C1D"/>
        </w:rPr>
        <w:t xml:space="preserve">s users </w:t>
      </w:r>
      <w:r w:rsidRPr="0031326F">
        <w:rPr>
          <w:rFonts w:ascii="Times New Roman" w:eastAsia="Times New Roman" w:hAnsi="Times New Roman" w:cs="Times New Roman"/>
          <w:color w:val="1D1C1D"/>
        </w:rPr>
        <w:t xml:space="preserve">to import and track all inventory items used in their experiments and day-to-day operations. Users have the ability to progress their inventory through categories or milestones </w:t>
      </w:r>
      <w:r>
        <w:rPr>
          <w:rFonts w:ascii="Times New Roman" w:eastAsia="Times New Roman" w:hAnsi="Times New Roman" w:cs="Times New Roman"/>
          <w:color w:val="1D1C1D"/>
        </w:rPr>
        <w:t>to track not only where each item is used in procedures, but the quantities</w:t>
      </w:r>
      <w:r w:rsidRPr="0031326F">
        <w:rPr>
          <w:rFonts w:ascii="Times New Roman" w:eastAsia="Times New Roman" w:hAnsi="Times New Roman" w:cs="Times New Roman"/>
          <w:color w:val="1D1C1D"/>
        </w:rPr>
        <w:t xml:space="preserve">. This means you can </w:t>
      </w:r>
      <w:r w:rsidRPr="0031326F">
        <w:rPr>
          <w:rFonts w:ascii="Times New Roman" w:eastAsia="Times New Roman" w:hAnsi="Times New Roman" w:cs="Times New Roman"/>
          <w:color w:val="1D1C1D"/>
        </w:rPr>
        <w:lastRenderedPageBreak/>
        <w:t>manage all pieces of the project that are essential to your research, including inventory amounts in stock, supporting documentation for inven</w:t>
      </w:r>
      <w:r>
        <w:rPr>
          <w:rFonts w:ascii="Times New Roman" w:eastAsia="Times New Roman" w:hAnsi="Times New Roman" w:cs="Times New Roman"/>
          <w:color w:val="1D1C1D"/>
        </w:rPr>
        <w:t xml:space="preserve">tory items, and tracking equipment. </w:t>
      </w:r>
    </w:p>
    <w:p w14:paraId="6CB411A6" w14:textId="77777777" w:rsidR="0031326F" w:rsidRPr="0031326F" w:rsidRDefault="0031326F" w:rsidP="0031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14:paraId="5D998FB8" w14:textId="2738772E" w:rsidR="001E68B9" w:rsidRDefault="0008518B"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t>O</w:t>
      </w:r>
      <w:r w:rsidRPr="0031326F">
        <w:rPr>
          <w:rFonts w:ascii="Times New Roman" w:eastAsia="Times New Roman" w:hAnsi="Times New Roman" w:cs="Times New Roman"/>
          <w:color w:val="1D1C1D"/>
        </w:rPr>
        <w:t>ther actions like printing barcodes,</w:t>
      </w:r>
      <w:r>
        <w:rPr>
          <w:rFonts w:ascii="Times New Roman" w:eastAsia="Times New Roman" w:hAnsi="Times New Roman" w:cs="Times New Roman"/>
          <w:color w:val="1D1C1D"/>
        </w:rPr>
        <w:t xml:space="preserve"> labels, and more can be done through LabLog's inventory module allowing</w:t>
      </w:r>
      <w:r w:rsidRPr="0031326F">
        <w:rPr>
          <w:rFonts w:ascii="Times New Roman" w:eastAsia="Times New Roman" w:hAnsi="Times New Roman" w:cs="Times New Roman"/>
          <w:color w:val="1D1C1D"/>
        </w:rPr>
        <w:t xml:space="preserve"> for logical</w:t>
      </w:r>
      <w:r>
        <w:rPr>
          <w:rFonts w:ascii="Times New Roman" w:eastAsia="Times New Roman" w:hAnsi="Times New Roman" w:cs="Times New Roman"/>
          <w:color w:val="1D1C1D"/>
        </w:rPr>
        <w:t xml:space="preserve"> and organized</w:t>
      </w:r>
      <w:r w:rsidRPr="0031326F">
        <w:rPr>
          <w:rFonts w:ascii="Times New Roman" w:eastAsia="Times New Roman" w:hAnsi="Times New Roman" w:cs="Times New Roman"/>
          <w:color w:val="1D1C1D"/>
        </w:rPr>
        <w:t xml:space="preserve"> inventory management.</w:t>
      </w:r>
      <w:r>
        <w:rPr>
          <w:rFonts w:ascii="Times New Roman" w:eastAsia="Times New Roman" w:hAnsi="Times New Roman" w:cs="Times New Roman"/>
          <w:color w:val="1D1C1D"/>
        </w:rPr>
        <w:t xml:space="preserve"> </w:t>
      </w:r>
      <w:r w:rsidR="0031326F" w:rsidRPr="0031326F">
        <w:rPr>
          <w:rFonts w:ascii="Times New Roman" w:eastAsia="Times New Roman" w:hAnsi="Times New Roman" w:cs="Times New Roman"/>
          <w:color w:val="1D1C1D"/>
        </w:rPr>
        <w:t xml:space="preserve">Users can create freezer boxes and racks for easier storage management and perform searches based on the available space in the stored boxes. </w:t>
      </w:r>
    </w:p>
    <w:p w14:paraId="672B6BF8" w14:textId="77777777" w:rsidR="001E68B9" w:rsidRPr="001E68B9" w:rsidRDefault="001E68B9"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1E68B9">
        <w:rPr>
          <w:rFonts w:ascii="Times New Roman" w:eastAsia="Times New Roman" w:hAnsi="Times New Roman" w:cs="Times New Roman"/>
          <w:color w:val="1D1C1D"/>
        </w:rPr>
        <w:tab/>
      </w:r>
    </w:p>
    <w:p w14:paraId="07D9F90A" w14:textId="77777777" w:rsidR="001E68B9" w:rsidRPr="001E68B9" w:rsidRDefault="001E68B9"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1E68B9">
        <w:rPr>
          <w:rFonts w:ascii="Times New Roman" w:eastAsia="Times New Roman" w:hAnsi="Times New Roman" w:cs="Times New Roman"/>
          <w:color w:val="1D1C1D"/>
        </w:rPr>
        <w:tab/>
      </w:r>
      <w:r w:rsidRPr="001E68B9">
        <w:rPr>
          <w:rFonts w:ascii="Times New Roman" w:eastAsia="Times New Roman" w:hAnsi="Times New Roman" w:cs="Times New Roman"/>
          <w:color w:val="1D1C1D"/>
        </w:rPr>
        <w:tab/>
      </w:r>
    </w:p>
    <w:p w14:paraId="5033B658" w14:textId="77777777" w:rsidR="001E68B9" w:rsidRPr="001E68B9" w:rsidRDefault="0031326F"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tab/>
      </w:r>
      <w:r>
        <w:rPr>
          <w:rFonts w:ascii="Times New Roman" w:eastAsia="Times New Roman" w:hAnsi="Times New Roman" w:cs="Times New Roman"/>
          <w:color w:val="1D1C1D"/>
        </w:rPr>
        <w:tab/>
      </w:r>
    </w:p>
    <w:p w14:paraId="6AE73345" w14:textId="77777777" w:rsidR="001E68B9" w:rsidRPr="001E68B9" w:rsidRDefault="001E68B9" w:rsidP="001E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1E68B9">
        <w:rPr>
          <w:rFonts w:ascii="Times New Roman" w:eastAsia="Times New Roman" w:hAnsi="Times New Roman" w:cs="Times New Roman"/>
          <w:color w:val="1D1C1D"/>
        </w:rPr>
        <w:tab/>
      </w:r>
    </w:p>
    <w:p w14:paraId="42A6CE16" w14:textId="77777777" w:rsidR="00C1662C" w:rsidRPr="00C1662C" w:rsidRDefault="00403F83" w:rsidP="0040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tab/>
      </w:r>
      <w:r>
        <w:rPr>
          <w:rFonts w:ascii="Times New Roman" w:eastAsia="Times New Roman" w:hAnsi="Times New Roman" w:cs="Times New Roman"/>
          <w:color w:val="1D1C1D"/>
        </w:rPr>
        <w:tab/>
      </w:r>
    </w:p>
    <w:p w14:paraId="143CEAC0" w14:textId="77777777" w:rsidR="003372A9" w:rsidRDefault="003372A9" w:rsidP="003372A9">
      <w:pPr>
        <w:rPr>
          <w:rFonts w:ascii="Times New Roman" w:hAnsi="Times New Roman" w:cs="Times New Roman"/>
        </w:rPr>
      </w:pPr>
    </w:p>
    <w:p w14:paraId="0006898B" w14:textId="77777777" w:rsidR="003372A9" w:rsidRPr="003372A9" w:rsidRDefault="003372A9" w:rsidP="003372A9">
      <w:pPr>
        <w:rPr>
          <w:rFonts w:ascii="Times New Roman" w:hAnsi="Times New Roman" w:cs="Times New Roman"/>
        </w:rPr>
      </w:pPr>
    </w:p>
    <w:sectPr w:rsidR="003372A9" w:rsidRPr="003372A9" w:rsidSect="0088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40C09"/>
    <w:multiLevelType w:val="hybridMultilevel"/>
    <w:tmpl w:val="5A2478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1285C"/>
    <w:multiLevelType w:val="hybridMultilevel"/>
    <w:tmpl w:val="A336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4622"/>
    <w:rsid w:val="00014622"/>
    <w:rsid w:val="0008518B"/>
    <w:rsid w:val="001A4534"/>
    <w:rsid w:val="001D7568"/>
    <w:rsid w:val="001E68B9"/>
    <w:rsid w:val="0031326F"/>
    <w:rsid w:val="003372A9"/>
    <w:rsid w:val="00403F83"/>
    <w:rsid w:val="004E1443"/>
    <w:rsid w:val="0053072F"/>
    <w:rsid w:val="00790EA6"/>
    <w:rsid w:val="007F75D0"/>
    <w:rsid w:val="00816313"/>
    <w:rsid w:val="00845856"/>
    <w:rsid w:val="00883D5E"/>
    <w:rsid w:val="008F41AA"/>
    <w:rsid w:val="00992564"/>
    <w:rsid w:val="00AA6A38"/>
    <w:rsid w:val="00AE5CBD"/>
    <w:rsid w:val="00B85EA3"/>
    <w:rsid w:val="00BC4F31"/>
    <w:rsid w:val="00C1662C"/>
    <w:rsid w:val="00D66F2E"/>
    <w:rsid w:val="00FA7082"/>
    <w:rsid w:val="00FB40F1"/>
    <w:rsid w:val="00FC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2087"/>
  <w15:docId w15:val="{82AAB7C2-B2CA-47F9-B7AC-CD085346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6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6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62C"/>
    <w:rPr>
      <w:rFonts w:ascii="Tahoma" w:hAnsi="Tahoma" w:cs="Tahoma"/>
      <w:sz w:val="16"/>
      <w:szCs w:val="16"/>
    </w:rPr>
  </w:style>
  <w:style w:type="paragraph" w:styleId="ListParagraph">
    <w:name w:val="List Paragraph"/>
    <w:basedOn w:val="Normal"/>
    <w:uiPriority w:val="34"/>
    <w:qFormat/>
    <w:rsid w:val="004E1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273011">
      <w:bodyDiv w:val="1"/>
      <w:marLeft w:val="0"/>
      <w:marRight w:val="0"/>
      <w:marTop w:val="0"/>
      <w:marBottom w:val="0"/>
      <w:divBdr>
        <w:top w:val="none" w:sz="0" w:space="0" w:color="auto"/>
        <w:left w:val="none" w:sz="0" w:space="0" w:color="auto"/>
        <w:bottom w:val="none" w:sz="0" w:space="0" w:color="auto"/>
        <w:right w:val="none" w:sz="0" w:space="0" w:color="auto"/>
      </w:divBdr>
      <w:divsChild>
        <w:div w:id="71971185">
          <w:marLeft w:val="401"/>
          <w:marRight w:val="0"/>
          <w:marTop w:val="0"/>
          <w:marBottom w:val="0"/>
          <w:divBdr>
            <w:top w:val="none" w:sz="0" w:space="0" w:color="auto"/>
            <w:left w:val="none" w:sz="0" w:space="0" w:color="auto"/>
            <w:bottom w:val="none" w:sz="0" w:space="0" w:color="auto"/>
            <w:right w:val="none" w:sz="0" w:space="0" w:color="auto"/>
          </w:divBdr>
        </w:div>
        <w:div w:id="1223524217">
          <w:marLeft w:val="401"/>
          <w:marRight w:val="0"/>
          <w:marTop w:val="0"/>
          <w:marBottom w:val="0"/>
          <w:divBdr>
            <w:top w:val="none" w:sz="0" w:space="0" w:color="auto"/>
            <w:left w:val="none" w:sz="0" w:space="0" w:color="auto"/>
            <w:bottom w:val="none" w:sz="0" w:space="0" w:color="auto"/>
            <w:right w:val="none" w:sz="0" w:space="0" w:color="auto"/>
          </w:divBdr>
        </w:div>
        <w:div w:id="1829981232">
          <w:marLeft w:val="401"/>
          <w:marRight w:val="0"/>
          <w:marTop w:val="0"/>
          <w:marBottom w:val="0"/>
          <w:divBdr>
            <w:top w:val="none" w:sz="0" w:space="0" w:color="auto"/>
            <w:left w:val="none" w:sz="0" w:space="0" w:color="auto"/>
            <w:bottom w:val="none" w:sz="0" w:space="0" w:color="auto"/>
            <w:right w:val="none" w:sz="0" w:space="0" w:color="auto"/>
          </w:divBdr>
        </w:div>
        <w:div w:id="1552573617">
          <w:marLeft w:val="401"/>
          <w:marRight w:val="0"/>
          <w:marTop w:val="0"/>
          <w:marBottom w:val="0"/>
          <w:divBdr>
            <w:top w:val="none" w:sz="0" w:space="0" w:color="auto"/>
            <w:left w:val="none" w:sz="0" w:space="0" w:color="auto"/>
            <w:bottom w:val="none" w:sz="0" w:space="0" w:color="auto"/>
            <w:right w:val="none" w:sz="0" w:space="0" w:color="auto"/>
          </w:divBdr>
        </w:div>
        <w:div w:id="11298865">
          <w:marLeft w:val="401"/>
          <w:marRight w:val="0"/>
          <w:marTop w:val="0"/>
          <w:marBottom w:val="0"/>
          <w:divBdr>
            <w:top w:val="none" w:sz="0" w:space="0" w:color="auto"/>
            <w:left w:val="none" w:sz="0" w:space="0" w:color="auto"/>
            <w:bottom w:val="none" w:sz="0" w:space="0" w:color="auto"/>
            <w:right w:val="none" w:sz="0" w:space="0" w:color="auto"/>
          </w:divBdr>
        </w:div>
        <w:div w:id="1070344662">
          <w:marLeft w:val="401"/>
          <w:marRight w:val="0"/>
          <w:marTop w:val="0"/>
          <w:marBottom w:val="0"/>
          <w:divBdr>
            <w:top w:val="none" w:sz="0" w:space="0" w:color="auto"/>
            <w:left w:val="none" w:sz="0" w:space="0" w:color="auto"/>
            <w:bottom w:val="none" w:sz="0" w:space="0" w:color="auto"/>
            <w:right w:val="none" w:sz="0" w:space="0" w:color="auto"/>
          </w:divBdr>
        </w:div>
      </w:divsChild>
    </w:div>
    <w:div w:id="1076174303">
      <w:bodyDiv w:val="1"/>
      <w:marLeft w:val="0"/>
      <w:marRight w:val="0"/>
      <w:marTop w:val="0"/>
      <w:marBottom w:val="0"/>
      <w:divBdr>
        <w:top w:val="none" w:sz="0" w:space="0" w:color="auto"/>
        <w:left w:val="none" w:sz="0" w:space="0" w:color="auto"/>
        <w:bottom w:val="none" w:sz="0" w:space="0" w:color="auto"/>
        <w:right w:val="none" w:sz="0" w:space="0" w:color="auto"/>
      </w:divBdr>
      <w:divsChild>
        <w:div w:id="1766807506">
          <w:marLeft w:val="0"/>
          <w:marRight w:val="0"/>
          <w:marTop w:val="0"/>
          <w:marBottom w:val="0"/>
          <w:divBdr>
            <w:top w:val="single" w:sz="2" w:space="0" w:color="auto"/>
            <w:left w:val="single" w:sz="2" w:space="0" w:color="auto"/>
            <w:bottom w:val="single" w:sz="2" w:space="0" w:color="auto"/>
            <w:right w:val="single" w:sz="2" w:space="0" w:color="auto"/>
          </w:divBdr>
        </w:div>
        <w:div w:id="894779635">
          <w:marLeft w:val="0"/>
          <w:marRight w:val="0"/>
          <w:marTop w:val="0"/>
          <w:marBottom w:val="0"/>
          <w:divBdr>
            <w:top w:val="single" w:sz="2" w:space="0" w:color="auto"/>
            <w:left w:val="single" w:sz="2" w:space="0" w:color="auto"/>
            <w:bottom w:val="single" w:sz="2" w:space="0" w:color="auto"/>
            <w:right w:val="single" w:sz="2" w:space="0" w:color="auto"/>
          </w:divBdr>
        </w:div>
        <w:div w:id="1021979062">
          <w:marLeft w:val="0"/>
          <w:marRight w:val="0"/>
          <w:marTop w:val="0"/>
          <w:marBottom w:val="0"/>
          <w:divBdr>
            <w:top w:val="single" w:sz="2" w:space="0" w:color="auto"/>
            <w:left w:val="single" w:sz="2" w:space="0" w:color="auto"/>
            <w:bottom w:val="single" w:sz="2" w:space="0" w:color="auto"/>
            <w:right w:val="single" w:sz="2" w:space="0" w:color="auto"/>
          </w:divBdr>
        </w:div>
        <w:div w:id="805784490">
          <w:marLeft w:val="0"/>
          <w:marRight w:val="0"/>
          <w:marTop w:val="0"/>
          <w:marBottom w:val="0"/>
          <w:divBdr>
            <w:top w:val="single" w:sz="2" w:space="0" w:color="auto"/>
            <w:left w:val="single" w:sz="2" w:space="0" w:color="auto"/>
            <w:bottom w:val="single" w:sz="2" w:space="0" w:color="auto"/>
            <w:right w:val="single" w:sz="2" w:space="0" w:color="auto"/>
          </w:divBdr>
        </w:div>
        <w:div w:id="1542208453">
          <w:marLeft w:val="0"/>
          <w:marRight w:val="0"/>
          <w:marTop w:val="0"/>
          <w:marBottom w:val="0"/>
          <w:divBdr>
            <w:top w:val="single" w:sz="2" w:space="0" w:color="auto"/>
            <w:left w:val="single" w:sz="2" w:space="0" w:color="auto"/>
            <w:bottom w:val="single" w:sz="2" w:space="0" w:color="auto"/>
            <w:right w:val="single" w:sz="2" w:space="0" w:color="auto"/>
          </w:divBdr>
        </w:div>
        <w:div w:id="346828230">
          <w:marLeft w:val="0"/>
          <w:marRight w:val="0"/>
          <w:marTop w:val="0"/>
          <w:marBottom w:val="0"/>
          <w:divBdr>
            <w:top w:val="single" w:sz="2" w:space="0" w:color="auto"/>
            <w:left w:val="single" w:sz="2" w:space="0" w:color="auto"/>
            <w:bottom w:val="single" w:sz="2" w:space="0" w:color="auto"/>
            <w:right w:val="single" w:sz="2" w:space="0" w:color="auto"/>
          </w:divBdr>
        </w:div>
        <w:div w:id="732316702">
          <w:marLeft w:val="0"/>
          <w:marRight w:val="0"/>
          <w:marTop w:val="0"/>
          <w:marBottom w:val="0"/>
          <w:divBdr>
            <w:top w:val="single" w:sz="2" w:space="0" w:color="auto"/>
            <w:left w:val="single" w:sz="2" w:space="0" w:color="auto"/>
            <w:bottom w:val="single" w:sz="2" w:space="0" w:color="auto"/>
            <w:right w:val="single" w:sz="2" w:space="0" w:color="auto"/>
          </w:divBdr>
        </w:div>
        <w:div w:id="1588268064">
          <w:marLeft w:val="0"/>
          <w:marRight w:val="0"/>
          <w:marTop w:val="0"/>
          <w:marBottom w:val="0"/>
          <w:divBdr>
            <w:top w:val="single" w:sz="2" w:space="0" w:color="auto"/>
            <w:left w:val="single" w:sz="2" w:space="0" w:color="auto"/>
            <w:bottom w:val="single" w:sz="2" w:space="0" w:color="auto"/>
            <w:right w:val="single" w:sz="2" w:space="0" w:color="auto"/>
          </w:divBdr>
        </w:div>
        <w:div w:id="745616356">
          <w:marLeft w:val="0"/>
          <w:marRight w:val="0"/>
          <w:marTop w:val="0"/>
          <w:marBottom w:val="0"/>
          <w:divBdr>
            <w:top w:val="single" w:sz="2" w:space="0" w:color="auto"/>
            <w:left w:val="single" w:sz="2" w:space="0" w:color="auto"/>
            <w:bottom w:val="single" w:sz="2" w:space="0" w:color="auto"/>
            <w:right w:val="single" w:sz="2" w:space="0" w:color="auto"/>
          </w:divBdr>
        </w:div>
      </w:divsChild>
    </w:div>
    <w:div w:id="1106734534">
      <w:bodyDiv w:val="1"/>
      <w:marLeft w:val="0"/>
      <w:marRight w:val="0"/>
      <w:marTop w:val="0"/>
      <w:marBottom w:val="0"/>
      <w:divBdr>
        <w:top w:val="none" w:sz="0" w:space="0" w:color="auto"/>
        <w:left w:val="none" w:sz="0" w:space="0" w:color="auto"/>
        <w:bottom w:val="none" w:sz="0" w:space="0" w:color="auto"/>
        <w:right w:val="none" w:sz="0" w:space="0" w:color="auto"/>
      </w:divBdr>
      <w:divsChild>
        <w:div w:id="1237939963">
          <w:marLeft w:val="0"/>
          <w:marRight w:val="0"/>
          <w:marTop w:val="0"/>
          <w:marBottom w:val="0"/>
          <w:divBdr>
            <w:top w:val="single" w:sz="2" w:space="0" w:color="auto"/>
            <w:left w:val="single" w:sz="2" w:space="0" w:color="auto"/>
            <w:bottom w:val="single" w:sz="2" w:space="0" w:color="auto"/>
            <w:right w:val="single" w:sz="2" w:space="0" w:color="auto"/>
          </w:divBdr>
        </w:div>
        <w:div w:id="732969641">
          <w:marLeft w:val="0"/>
          <w:marRight w:val="0"/>
          <w:marTop w:val="0"/>
          <w:marBottom w:val="0"/>
          <w:divBdr>
            <w:top w:val="single" w:sz="2" w:space="0" w:color="auto"/>
            <w:left w:val="single" w:sz="2" w:space="0" w:color="auto"/>
            <w:bottom w:val="single" w:sz="2" w:space="0" w:color="auto"/>
            <w:right w:val="single" w:sz="2" w:space="0" w:color="auto"/>
          </w:divBdr>
        </w:div>
        <w:div w:id="1818300878">
          <w:marLeft w:val="0"/>
          <w:marRight w:val="0"/>
          <w:marTop w:val="0"/>
          <w:marBottom w:val="0"/>
          <w:divBdr>
            <w:top w:val="single" w:sz="2" w:space="0" w:color="auto"/>
            <w:left w:val="single" w:sz="2" w:space="0" w:color="auto"/>
            <w:bottom w:val="single" w:sz="2" w:space="0" w:color="auto"/>
            <w:right w:val="single" w:sz="2" w:space="0" w:color="auto"/>
          </w:divBdr>
        </w:div>
        <w:div w:id="10690828">
          <w:marLeft w:val="0"/>
          <w:marRight w:val="0"/>
          <w:marTop w:val="0"/>
          <w:marBottom w:val="0"/>
          <w:divBdr>
            <w:top w:val="single" w:sz="2" w:space="0" w:color="auto"/>
            <w:left w:val="single" w:sz="2" w:space="0" w:color="auto"/>
            <w:bottom w:val="single" w:sz="2" w:space="0" w:color="auto"/>
            <w:right w:val="single" w:sz="2" w:space="0" w:color="auto"/>
          </w:divBdr>
        </w:div>
        <w:div w:id="1663656029">
          <w:marLeft w:val="0"/>
          <w:marRight w:val="0"/>
          <w:marTop w:val="0"/>
          <w:marBottom w:val="0"/>
          <w:divBdr>
            <w:top w:val="single" w:sz="2" w:space="0" w:color="auto"/>
            <w:left w:val="single" w:sz="2" w:space="0" w:color="auto"/>
            <w:bottom w:val="single" w:sz="2" w:space="0" w:color="auto"/>
            <w:right w:val="single" w:sz="2" w:space="0" w:color="auto"/>
          </w:divBdr>
        </w:div>
        <w:div w:id="1772820812">
          <w:marLeft w:val="0"/>
          <w:marRight w:val="0"/>
          <w:marTop w:val="0"/>
          <w:marBottom w:val="0"/>
          <w:divBdr>
            <w:top w:val="single" w:sz="2" w:space="0" w:color="auto"/>
            <w:left w:val="single" w:sz="2" w:space="0" w:color="auto"/>
            <w:bottom w:val="single" w:sz="2" w:space="0" w:color="auto"/>
            <w:right w:val="single" w:sz="2" w:space="0" w:color="auto"/>
          </w:divBdr>
        </w:div>
        <w:div w:id="407270633">
          <w:marLeft w:val="0"/>
          <w:marRight w:val="0"/>
          <w:marTop w:val="0"/>
          <w:marBottom w:val="0"/>
          <w:divBdr>
            <w:top w:val="single" w:sz="2" w:space="0" w:color="auto"/>
            <w:left w:val="single" w:sz="2" w:space="0" w:color="auto"/>
            <w:bottom w:val="single" w:sz="2" w:space="0" w:color="auto"/>
            <w:right w:val="single" w:sz="2" w:space="0" w:color="auto"/>
          </w:divBdr>
        </w:div>
        <w:div w:id="266281016">
          <w:marLeft w:val="0"/>
          <w:marRight w:val="0"/>
          <w:marTop w:val="0"/>
          <w:marBottom w:val="0"/>
          <w:divBdr>
            <w:top w:val="single" w:sz="2" w:space="0" w:color="auto"/>
            <w:left w:val="single" w:sz="2" w:space="0" w:color="auto"/>
            <w:bottom w:val="single" w:sz="2" w:space="0" w:color="auto"/>
            <w:right w:val="single" w:sz="2" w:space="0" w:color="auto"/>
          </w:divBdr>
        </w:div>
        <w:div w:id="347680493">
          <w:marLeft w:val="0"/>
          <w:marRight w:val="0"/>
          <w:marTop w:val="0"/>
          <w:marBottom w:val="0"/>
          <w:divBdr>
            <w:top w:val="single" w:sz="2" w:space="0" w:color="auto"/>
            <w:left w:val="single" w:sz="2" w:space="0" w:color="auto"/>
            <w:bottom w:val="single" w:sz="2" w:space="0" w:color="auto"/>
            <w:right w:val="single" w:sz="2" w:space="0" w:color="auto"/>
          </w:divBdr>
        </w:div>
        <w:div w:id="1283533234">
          <w:marLeft w:val="0"/>
          <w:marRight w:val="0"/>
          <w:marTop w:val="0"/>
          <w:marBottom w:val="0"/>
          <w:divBdr>
            <w:top w:val="single" w:sz="2" w:space="0" w:color="auto"/>
            <w:left w:val="single" w:sz="2" w:space="0" w:color="auto"/>
            <w:bottom w:val="single" w:sz="2" w:space="0" w:color="auto"/>
            <w:right w:val="single" w:sz="2" w:space="0" w:color="auto"/>
          </w:divBdr>
        </w:div>
        <w:div w:id="669481636">
          <w:marLeft w:val="0"/>
          <w:marRight w:val="0"/>
          <w:marTop w:val="0"/>
          <w:marBottom w:val="0"/>
          <w:divBdr>
            <w:top w:val="single" w:sz="2" w:space="0" w:color="auto"/>
            <w:left w:val="single" w:sz="2" w:space="0" w:color="auto"/>
            <w:bottom w:val="single" w:sz="2" w:space="0" w:color="auto"/>
            <w:right w:val="single" w:sz="2" w:space="0" w:color="auto"/>
          </w:divBdr>
        </w:div>
        <w:div w:id="946816357">
          <w:marLeft w:val="0"/>
          <w:marRight w:val="0"/>
          <w:marTop w:val="0"/>
          <w:marBottom w:val="0"/>
          <w:divBdr>
            <w:top w:val="single" w:sz="2" w:space="0" w:color="auto"/>
            <w:left w:val="single" w:sz="2" w:space="0" w:color="auto"/>
            <w:bottom w:val="single" w:sz="2" w:space="0" w:color="auto"/>
            <w:right w:val="single" w:sz="2" w:space="0" w:color="auto"/>
          </w:divBdr>
        </w:div>
        <w:div w:id="1420982567">
          <w:marLeft w:val="0"/>
          <w:marRight w:val="0"/>
          <w:marTop w:val="0"/>
          <w:marBottom w:val="0"/>
          <w:divBdr>
            <w:top w:val="single" w:sz="2" w:space="0" w:color="auto"/>
            <w:left w:val="single" w:sz="2" w:space="0" w:color="auto"/>
            <w:bottom w:val="single" w:sz="2" w:space="0" w:color="auto"/>
            <w:right w:val="single" w:sz="2" w:space="0" w:color="auto"/>
          </w:divBdr>
        </w:div>
        <w:div w:id="1926498239">
          <w:marLeft w:val="0"/>
          <w:marRight w:val="0"/>
          <w:marTop w:val="0"/>
          <w:marBottom w:val="0"/>
          <w:divBdr>
            <w:top w:val="single" w:sz="2" w:space="0" w:color="auto"/>
            <w:left w:val="single" w:sz="2" w:space="0" w:color="auto"/>
            <w:bottom w:val="single" w:sz="2" w:space="0" w:color="auto"/>
            <w:right w:val="single" w:sz="2" w:space="0" w:color="auto"/>
          </w:divBdr>
        </w:div>
      </w:divsChild>
    </w:div>
    <w:div w:id="2114668872">
      <w:bodyDiv w:val="1"/>
      <w:marLeft w:val="0"/>
      <w:marRight w:val="0"/>
      <w:marTop w:val="0"/>
      <w:marBottom w:val="0"/>
      <w:divBdr>
        <w:top w:val="none" w:sz="0" w:space="0" w:color="auto"/>
        <w:left w:val="none" w:sz="0" w:space="0" w:color="auto"/>
        <w:bottom w:val="none" w:sz="0" w:space="0" w:color="auto"/>
        <w:right w:val="none" w:sz="0" w:space="0" w:color="auto"/>
      </w:divBdr>
      <w:divsChild>
        <w:div w:id="962926920">
          <w:marLeft w:val="0"/>
          <w:marRight w:val="0"/>
          <w:marTop w:val="0"/>
          <w:marBottom w:val="0"/>
          <w:divBdr>
            <w:top w:val="single" w:sz="2" w:space="0" w:color="auto"/>
            <w:left w:val="single" w:sz="2" w:space="0" w:color="auto"/>
            <w:bottom w:val="single" w:sz="2" w:space="0" w:color="auto"/>
            <w:right w:val="single" w:sz="2" w:space="0" w:color="auto"/>
          </w:divBdr>
        </w:div>
        <w:div w:id="1983461478">
          <w:marLeft w:val="0"/>
          <w:marRight w:val="0"/>
          <w:marTop w:val="0"/>
          <w:marBottom w:val="0"/>
          <w:divBdr>
            <w:top w:val="single" w:sz="2" w:space="0" w:color="auto"/>
            <w:left w:val="single" w:sz="2" w:space="0" w:color="auto"/>
            <w:bottom w:val="single" w:sz="2" w:space="0" w:color="auto"/>
            <w:right w:val="single" w:sz="2" w:space="0" w:color="auto"/>
          </w:divBdr>
        </w:div>
        <w:div w:id="77332628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dc:creator>
  <cp:lastModifiedBy>Hani Ebrahimi</cp:lastModifiedBy>
  <cp:revision>3</cp:revision>
  <dcterms:created xsi:type="dcterms:W3CDTF">2021-02-14T12:06:00Z</dcterms:created>
  <dcterms:modified xsi:type="dcterms:W3CDTF">2021-02-27T17:31:00Z</dcterms:modified>
</cp:coreProperties>
</file>