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7A7" w:rsidRDefault="007E57A7" w:rsidP="007E57A7">
      <w:r>
        <w:t>Module 1:</w:t>
      </w:r>
      <w:r w:rsidR="008E5B53">
        <w:t xml:space="preserve"> Data Science Introduction</w:t>
      </w:r>
    </w:p>
    <w:p w:rsidR="007E57A7" w:rsidRDefault="007E57A7" w:rsidP="007E57A7">
      <w:r>
        <w:t>Lecture 1: Introduction to Data Science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What is Data Science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Goals of Data Science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Methods of Data Science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Structure of Data Sci</w:t>
      </w:r>
      <w:bookmarkStart w:id="0" w:name="_GoBack"/>
      <w:bookmarkEnd w:id="0"/>
      <w:r>
        <w:t>ence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Characteristics of Big Data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Technologies for Big Data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Data Science projects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Where to learn more</w:t>
      </w:r>
    </w:p>
    <w:p w:rsidR="007E57A7" w:rsidRDefault="007E57A7" w:rsidP="007E57A7">
      <w:r>
        <w:t>Lecture 2: Installation of Environment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Anaconda distribution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Installation on Windows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Installation on Mac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Installation on Linux</w:t>
      </w:r>
    </w:p>
    <w:p w:rsidR="007E57A7" w:rsidRDefault="007E57A7" w:rsidP="007E57A7">
      <w:r>
        <w:t>Lecture 3: Python</w:t>
      </w:r>
    </w:p>
    <w:p w:rsidR="007E57A7" w:rsidRDefault="007E57A7" w:rsidP="007E57A7">
      <w:pPr>
        <w:pStyle w:val="ListParagraph"/>
        <w:numPr>
          <w:ilvl w:val="0"/>
          <w:numId w:val="1"/>
        </w:numPr>
      </w:pPr>
      <w:r>
        <w:t>Python programming language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Comments in Python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Constants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Variables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Type conversion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Variable names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Reserved words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Assignment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Numeric operations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Collections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Lists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Strings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Strings Operations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Sets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Dictionaries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Tuples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Conditionals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Comparison operations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Indentation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Errors and Exceptions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Functions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Loops</w:t>
      </w:r>
    </w:p>
    <w:p w:rsidR="002C2884" w:rsidRDefault="002C2884" w:rsidP="007E57A7">
      <w:pPr>
        <w:pStyle w:val="ListParagraph"/>
        <w:numPr>
          <w:ilvl w:val="0"/>
          <w:numId w:val="1"/>
        </w:numPr>
      </w:pPr>
      <w:r>
        <w:t>List/tuples/dictionaries comprehensions</w:t>
      </w:r>
    </w:p>
    <w:p w:rsidR="002C2884" w:rsidRDefault="002C2884" w:rsidP="002C2884">
      <w:pPr>
        <w:pStyle w:val="ListParagraph"/>
        <w:numPr>
          <w:ilvl w:val="0"/>
          <w:numId w:val="1"/>
        </w:numPr>
      </w:pPr>
      <w:r>
        <w:t>Loop over elements, search for elements</w:t>
      </w:r>
    </w:p>
    <w:p w:rsidR="002C2884" w:rsidRDefault="002C2884" w:rsidP="002C2884">
      <w:pPr>
        <w:pStyle w:val="ListParagraph"/>
        <w:numPr>
          <w:ilvl w:val="0"/>
          <w:numId w:val="1"/>
        </w:numPr>
      </w:pPr>
      <w:r>
        <w:lastRenderedPageBreak/>
        <w:t>I/O</w:t>
      </w:r>
    </w:p>
    <w:p w:rsidR="000C4DBF" w:rsidRDefault="000C4DBF" w:rsidP="000C4DBF"/>
    <w:p w:rsidR="003B4261" w:rsidRDefault="003B4261">
      <w:r>
        <w:br w:type="page"/>
      </w:r>
    </w:p>
    <w:p w:rsidR="000C4DBF" w:rsidRDefault="000C4DBF" w:rsidP="000C4DBF">
      <w:r>
        <w:lastRenderedPageBreak/>
        <w:t xml:space="preserve">Module 2: </w:t>
      </w:r>
      <w:r w:rsidR="00487E9D">
        <w:t>Collecting data</w:t>
      </w:r>
    </w:p>
    <w:p w:rsidR="000C4DBF" w:rsidRDefault="000C4DBF" w:rsidP="000C4DBF">
      <w:r>
        <w:t>Lecture 1: Data Formats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Types of data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HTML format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CSV format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XML format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XML schema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JSON format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Graphics formats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Video formats</w:t>
      </w:r>
    </w:p>
    <w:p w:rsidR="000C4DBF" w:rsidRDefault="000C4DBF" w:rsidP="000C4DBF">
      <w:r>
        <w:t>Lecture 2: Web scrapping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Regular expressions in Python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HTTP requests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URLLIB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Web crawler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Parsing HTML with Beautiful Soup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API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SOAP API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REST API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Examples of API services</w:t>
      </w:r>
    </w:p>
    <w:p w:rsidR="000C4DBF" w:rsidRDefault="000C4DBF" w:rsidP="000C4DBF">
      <w:pPr>
        <w:pStyle w:val="ListParagraph"/>
        <w:numPr>
          <w:ilvl w:val="0"/>
          <w:numId w:val="1"/>
        </w:numPr>
      </w:pPr>
      <w:r>
        <w:t>API Security and Rate Limits</w:t>
      </w:r>
    </w:p>
    <w:p w:rsidR="00896626" w:rsidRDefault="00896626" w:rsidP="00896626">
      <w:r>
        <w:t>Lecture 3: SQL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Relational Database (RDB)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RDB terminology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SQL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RDB systems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ER Diagram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Relational Schema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SQLite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CREATE Tables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INSERT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DELETE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UPDATE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Retrieve records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ORDER BY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GROUP BY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Database design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Keys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Relationships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Join Tables</w:t>
      </w:r>
    </w:p>
    <w:p w:rsidR="00896626" w:rsidRDefault="00896626" w:rsidP="00896626">
      <w:pPr>
        <w:pStyle w:val="ListParagraph"/>
        <w:numPr>
          <w:ilvl w:val="0"/>
          <w:numId w:val="1"/>
        </w:numPr>
      </w:pPr>
      <w:r>
        <w:t>Python interacting with SQLite</w:t>
      </w:r>
    </w:p>
    <w:p w:rsidR="00627CD7" w:rsidRDefault="00627CD7" w:rsidP="00627CD7"/>
    <w:p w:rsidR="003B4261" w:rsidRDefault="003B4261">
      <w:r>
        <w:br w:type="page"/>
      </w:r>
    </w:p>
    <w:p w:rsidR="00627CD7" w:rsidRDefault="00627CD7" w:rsidP="00627CD7">
      <w:r>
        <w:lastRenderedPageBreak/>
        <w:t xml:space="preserve">Module 3: </w:t>
      </w:r>
      <w:r w:rsidR="00626E32">
        <w:t>Processing and analyzing data</w:t>
      </w:r>
    </w:p>
    <w:p w:rsidR="00627CD7" w:rsidRDefault="00627CD7" w:rsidP="00627CD7">
      <w:r>
        <w:t>Lecture 1: Data Manipulation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module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Create arrays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Describe arrays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Reshape arrays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Indexing and slicing of arrays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Iterating through arrays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Operations with arrays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Pandas module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Timestamps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Series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Series creation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Query series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Iterate through series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Function on series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proofErr w:type="spellStart"/>
      <w:r>
        <w:t>DataFrames</w:t>
      </w:r>
      <w:proofErr w:type="spellEnd"/>
    </w:p>
    <w:p w:rsidR="00627CD7" w:rsidRDefault="00627CD7" w:rsidP="00627CD7">
      <w:pPr>
        <w:pStyle w:val="ListParagraph"/>
        <w:numPr>
          <w:ilvl w:val="0"/>
          <w:numId w:val="1"/>
        </w:numPr>
      </w:pPr>
      <w:proofErr w:type="spellStart"/>
      <w:r>
        <w:t>DataFrames</w:t>
      </w:r>
      <w:proofErr w:type="spellEnd"/>
      <w:r>
        <w:t xml:space="preserve"> creation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 xml:space="preserve">Query </w:t>
      </w:r>
      <w:proofErr w:type="spellStart"/>
      <w:r>
        <w:t>DataFrames</w:t>
      </w:r>
      <w:proofErr w:type="spellEnd"/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 xml:space="preserve">Operations on </w:t>
      </w:r>
      <w:proofErr w:type="spellStart"/>
      <w:r>
        <w:t>DataFrames</w:t>
      </w:r>
      <w:proofErr w:type="spellEnd"/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Missing values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proofErr w:type="spellStart"/>
      <w:r>
        <w:t>Pandoric</w:t>
      </w:r>
      <w:proofErr w:type="spellEnd"/>
      <w:r>
        <w:t xml:space="preserve"> way to process </w:t>
      </w:r>
      <w:proofErr w:type="spellStart"/>
      <w:r>
        <w:t>DataFrames</w:t>
      </w:r>
      <w:proofErr w:type="spellEnd"/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DataFrames</w:t>
      </w:r>
      <w:proofErr w:type="spellEnd"/>
    </w:p>
    <w:p w:rsidR="00627CD7" w:rsidRDefault="00627CD7" w:rsidP="00627CD7">
      <w:pPr>
        <w:pStyle w:val="ListParagraph"/>
        <w:numPr>
          <w:ilvl w:val="0"/>
          <w:numId w:val="1"/>
        </w:numPr>
      </w:pPr>
      <w:proofErr w:type="spellStart"/>
      <w:r>
        <w:t>GroupBy</w:t>
      </w:r>
      <w:proofErr w:type="spellEnd"/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Aggregate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Pivot Tables</w:t>
      </w:r>
    </w:p>
    <w:p w:rsidR="00627CD7" w:rsidRDefault="00627CD7" w:rsidP="00627CD7">
      <w:r>
        <w:t>Lecture 2: Descriptive statistics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 xml:space="preserve">Statistics in </w:t>
      </w:r>
      <w:proofErr w:type="spellStart"/>
      <w:r>
        <w:t>DataFrames</w:t>
      </w:r>
      <w:proofErr w:type="spellEnd"/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 xml:space="preserve">Visualization in </w:t>
      </w:r>
      <w:proofErr w:type="spellStart"/>
      <w:r>
        <w:t>DataFrames</w:t>
      </w:r>
      <w:proofErr w:type="spellEnd"/>
    </w:p>
    <w:p w:rsidR="00627CD7" w:rsidRDefault="00627CD7" w:rsidP="00627CD7">
      <w:pPr>
        <w:pStyle w:val="ListParagraph"/>
        <w:numPr>
          <w:ilvl w:val="0"/>
          <w:numId w:val="1"/>
        </w:numPr>
      </w:pPr>
      <w:proofErr w:type="spellStart"/>
      <w:r>
        <w:t>Scipy</w:t>
      </w:r>
      <w:proofErr w:type="spellEnd"/>
      <w:r>
        <w:t xml:space="preserve"> module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Distributions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Hypothesis testing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A/B testing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Outliers/Inliers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Anomaly detection (static data)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Anomaly detection (time series)</w:t>
      </w:r>
    </w:p>
    <w:p w:rsidR="00627CD7" w:rsidRDefault="00627CD7" w:rsidP="00627CD7">
      <w:r>
        <w:t>Lecture 3: Data Science pipeline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Elements of Data Science Pipeline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Find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Collect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Store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lastRenderedPageBreak/>
        <w:t>Verify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Clean, transform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Combine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Analyze</w:t>
      </w:r>
    </w:p>
    <w:p w:rsidR="00627CD7" w:rsidRDefault="00627CD7" w:rsidP="00627CD7">
      <w:pPr>
        <w:pStyle w:val="ListParagraph"/>
        <w:numPr>
          <w:ilvl w:val="0"/>
          <w:numId w:val="1"/>
        </w:numPr>
      </w:pPr>
      <w:r>
        <w:t>Visualize</w:t>
      </w:r>
    </w:p>
    <w:p w:rsidR="003B4261" w:rsidRDefault="003B4261">
      <w:r>
        <w:br w:type="page"/>
      </w:r>
    </w:p>
    <w:p w:rsidR="00627CD7" w:rsidRDefault="009D22CA" w:rsidP="00627CD7">
      <w:r>
        <w:lastRenderedPageBreak/>
        <w:t>Module 4:</w:t>
      </w:r>
      <w:r w:rsidR="00626E32">
        <w:t xml:space="preserve"> Data visualization and presentation</w:t>
      </w:r>
    </w:p>
    <w:p w:rsidR="009D22CA" w:rsidRDefault="009B75D9" w:rsidP="00627CD7">
      <w:r>
        <w:t>Lecture 1: Data Vis</w:t>
      </w:r>
      <w:r w:rsidR="009D22CA">
        <w:t>ualization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Visualization wheel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Effect of the audience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Qualities of great visualization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Truthful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Functionality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Beauty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Insightful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Enlightening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</w:p>
    <w:p w:rsidR="009D22CA" w:rsidRDefault="009D22CA" w:rsidP="009D22CA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architecture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Scatter plots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Line plots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proofErr w:type="spellStart"/>
      <w:r>
        <w:t>Barcharts</w:t>
      </w:r>
      <w:proofErr w:type="spellEnd"/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Subplots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Histograms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Box plots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proofErr w:type="spellStart"/>
      <w:r>
        <w:t>Heatmaps</w:t>
      </w:r>
      <w:proofErr w:type="spellEnd"/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Animation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Interactivity</w:t>
      </w:r>
    </w:p>
    <w:p w:rsidR="009D22CA" w:rsidRDefault="009D22CA" w:rsidP="009D22CA">
      <w:r>
        <w:t>Lecture 2: Infographics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proofErr w:type="spellStart"/>
      <w:r>
        <w:t>Seaborn</w:t>
      </w:r>
      <w:proofErr w:type="spellEnd"/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Interactive infographics with d3.js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Business dashboards with Tableau</w:t>
      </w:r>
    </w:p>
    <w:p w:rsidR="009D22CA" w:rsidRDefault="009D22CA" w:rsidP="009D22CA">
      <w:r>
        <w:t>Lecture 3: Data Science, where to go from here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Stay current on new developments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Sharpen your skills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Learn more</w:t>
      </w:r>
    </w:p>
    <w:p w:rsidR="009D22CA" w:rsidRDefault="009D22CA" w:rsidP="009D22CA">
      <w:pPr>
        <w:pStyle w:val="ListParagraph"/>
        <w:numPr>
          <w:ilvl w:val="0"/>
          <w:numId w:val="1"/>
        </w:numPr>
      </w:pPr>
      <w:r>
        <w:t>Defense of projects</w:t>
      </w:r>
    </w:p>
    <w:sectPr w:rsidR="009D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007EB"/>
    <w:multiLevelType w:val="hybridMultilevel"/>
    <w:tmpl w:val="AE522122"/>
    <w:lvl w:ilvl="0" w:tplc="3C76E9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70"/>
    <w:rsid w:val="000C4DBF"/>
    <w:rsid w:val="000D3A01"/>
    <w:rsid w:val="002C2884"/>
    <w:rsid w:val="003B4261"/>
    <w:rsid w:val="00487E9D"/>
    <w:rsid w:val="0053365E"/>
    <w:rsid w:val="00626E32"/>
    <w:rsid w:val="00627CD7"/>
    <w:rsid w:val="0068619C"/>
    <w:rsid w:val="007E57A7"/>
    <w:rsid w:val="00896626"/>
    <w:rsid w:val="008E5B53"/>
    <w:rsid w:val="009B75D9"/>
    <w:rsid w:val="009D22CA"/>
    <w:rsid w:val="00A23770"/>
    <w:rsid w:val="00DE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7E9A7-D16D-4C4C-8CEC-35B7D4D5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Nizhegorodova</dc:creator>
  <cp:keywords/>
  <dc:description/>
  <cp:lastModifiedBy>Tatiana Nizhegorodova</cp:lastModifiedBy>
  <cp:revision>14</cp:revision>
  <dcterms:created xsi:type="dcterms:W3CDTF">2017-03-15T22:06:00Z</dcterms:created>
  <dcterms:modified xsi:type="dcterms:W3CDTF">2017-03-16T18:14:00Z</dcterms:modified>
</cp:coreProperties>
</file>