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content</w:t>
        <w:br w:type="textWrapping"/>
        <w:t xml:space="preserve">Chat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copy of a conversation between ChatGPT &amp; Anonymous.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conversation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Uploaded a file</w:t>
        <w:br w:type="textWrapping"/>
        <w:t xml:space="preserve">Based on the problem description, create a Title and Description for a user story, and two use cases (one main flow and one alternative flow), using the provided templates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Based on the task image "Task 02 - GreenMarket" and the provided template, here is a suggestion for a title, user story description, and two use cases (main and alternative flows):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 Title:</w:t>
        <w:br w:type="textWrapping"/>
      </w:r>
      <w:r w:rsidDel="00000000" w:rsidR="00000000" w:rsidRPr="00000000">
        <w:rPr>
          <w:rtl w:val="0"/>
        </w:rPr>
        <w:t xml:space="preserve">Subscribe to Weekly Organic Product Delivery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 Description (template):</w:t>
        <w:br w:type="textWrapping"/>
      </w:r>
      <w:r w:rsidDel="00000000" w:rsidR="00000000" w:rsidRPr="00000000">
        <w:rPr>
          <w:rtl w:val="0"/>
        </w:rPr>
        <w:t xml:space="preserve">AS a GreenMarket app consumer</w:t>
        <w:br w:type="textWrapping"/>
        <w:t xml:space="preserve">I WANT to subscribe to a weekly delivery plan of organic products</w:t>
        <w:br w:type="textWrapping"/>
        <w:t xml:space="preserve">SO THAT I can receive fresh food directly from local producers conveniently and regularly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– Main Flow</w:t>
        <w:br w:type="textWrapping"/>
      </w:r>
      <w:r w:rsidDel="00000000" w:rsidR="00000000" w:rsidRPr="00000000">
        <w:rPr>
          <w:rtl w:val="0"/>
        </w:rPr>
        <w:t xml:space="preserve">GIVEN the consumer is logged into the app</w:t>
        <w:br w:type="textWrapping"/>
        <w:t xml:space="preserve">AND accesses the subscriptions section</w:t>
        <w:br w:type="textWrapping"/>
        <w:t xml:space="preserve">WHEN they select a weekly delivery plan and confirm the payment method</w:t>
        <w:br w:type="textWrapping"/>
        <w:t xml:space="preserve">THEN the system activates the subscription and displays the expected date of the next delivery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– Alternative Flow</w:t>
        <w:br w:type="textWrapping"/>
      </w:r>
      <w:r w:rsidDel="00000000" w:rsidR="00000000" w:rsidRPr="00000000">
        <w:rPr>
          <w:rtl w:val="0"/>
        </w:rPr>
        <w:t xml:space="preserve">GIVEN the consumer is logged into the app</w:t>
        <w:br w:type="textWrapping"/>
        <w:t xml:space="preserve">AND accesses the subscriptions section</w:t>
        <w:br w:type="textWrapping"/>
        <w:t xml:space="preserve">WHEN they try to confirm the subscription, but the payment is declined</w:t>
        <w:br w:type="textWrapping"/>
        <w:t xml:space="preserve">THEN the system displays an error message and requests another payment method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generate more examples focusing on other functionalities, like chatting with producers or geolocation. Do you want me to do that?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file chosen</w:t>
        <w:br w:type="textWrapping"/>
        <w:t xml:space="preserve">No file chosen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can make mistakes. Check important info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