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Nome do projeto: EventFinder - Encontrar pessoas para praticar exercícios, esportes e jogos pessoalmente.</w:t>
      </w:r>
    </w:p>
    <w:p>
      <w:pPr>
        <w:pStyle w:val="Normal"/>
        <w:numPr>
          <w:ilvl w:val="0"/>
          <w:numId w:val="1"/>
        </w:numPr>
        <w:spacing w:lineRule="auto" w:line="259" w:before="0" w:after="160"/>
        <w:jc w:val="both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Introdução</w:t>
      </w:r>
    </w:p>
    <w:p>
      <w:pPr>
        <w:pStyle w:val="Normal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Este documento tem como função descrever: ideias, propostas, objetivos, escopo do projeto e tecnologias a serem usadas em uma ferramenta destinada à disciplina de PI1A5, do Instituto Federal do Estado de São Paulo.</w:t>
      </w:r>
    </w:p>
    <w:p>
      <w:pPr>
        <w:pStyle w:val="Normal"/>
        <w:spacing w:lineRule="auto" w:line="259" w:before="0" w:after="160"/>
        <w:ind w:firstLine="720"/>
        <w:jc w:val="both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1.1. Introdução ao tema</w:t>
      </w:r>
    </w:p>
    <w:p>
      <w:pPr>
        <w:pStyle w:val="Normal"/>
        <w:spacing w:lineRule="auto" w:line="259" w:before="0" w:after="160"/>
        <w:ind w:left="720" w:hanging="0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Todo mundo sabe que a prática de exercícios, esportes e jogos competitivos traz uma série de benefícios para a saúde, física e mental. Em busca desses benefícios, a procura dessas atividades vem aumentando bastante nos últimos anos. As pessoas se encontram em parques, pistas, quadras e outros estabelecimentos públicos para praticarem.</w:t>
      </w:r>
    </w:p>
    <w:p>
      <w:pPr>
        <w:pStyle w:val="Normal"/>
        <w:spacing w:lineRule="auto" w:line="259" w:before="0" w:after="160"/>
        <w:ind w:left="720" w:hanging="0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Um problema encontrado por alguns praticantes, é a falta de pessoas, em algumas vezes, para ter o mínimo de participantes em uma partida. O projeto tem como objetivo solucionar esse problema, fazendo uma ligação entre as pessoas organizadoras desses encontros com as pessoas que querem participar.</w:t>
      </w:r>
    </w:p>
    <w:p>
      <w:pPr>
        <w:pStyle w:val="Normal"/>
        <w:numPr>
          <w:ilvl w:val="0"/>
          <w:numId w:val="1"/>
        </w:numPr>
        <w:spacing w:lineRule="auto" w:line="259" w:before="0" w:after="160"/>
        <w:jc w:val="both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Tema do projeto</w:t>
      </w:r>
    </w:p>
    <w:p>
      <w:pPr>
        <w:pStyle w:val="Normal"/>
        <w:spacing w:lineRule="auto" w:line="259" w:before="0" w:after="160"/>
        <w:ind w:left="720" w:hanging="0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Site para encontrar pessoas dispostas a “completar um time” ou até mesmo participar de jogos casuais.</w:t>
      </w:r>
    </w:p>
    <w:p>
      <w:pPr>
        <w:pStyle w:val="Normal"/>
        <w:numPr>
          <w:ilvl w:val="0"/>
          <w:numId w:val="1"/>
        </w:numPr>
        <w:spacing w:lineRule="auto" w:line="259" w:before="0" w:after="160"/>
        <w:jc w:val="both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Público-alvo</w:t>
      </w:r>
    </w:p>
    <w:p>
      <w:pPr>
        <w:pStyle w:val="Normal"/>
        <w:spacing w:lineRule="auto" w:line="259" w:before="0" w:after="160"/>
        <w:ind w:left="720" w:hanging="0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Esportistas profissionais, que procuram eventos competitivos ou até mesmo jogadores casuais, que apenas querem se divertir com uma partida amistosa.</w:t>
      </w:r>
    </w:p>
    <w:p>
      <w:pPr>
        <w:pStyle w:val="Normal"/>
        <w:numPr>
          <w:ilvl w:val="0"/>
          <w:numId w:val="1"/>
        </w:numPr>
        <w:spacing w:lineRule="auto" w:line="259" w:before="0" w:after="160"/>
        <w:jc w:val="both"/>
        <w:rPr>
          <w:rFonts w:ascii="Calibri" w:hAnsi="Calibri"/>
        </w:rPr>
      </w:pPr>
      <w:r>
        <w:rPr>
          <w:rFonts w:eastAsia="Calibri" w:cs="Calibri" w:ascii="Calibri" w:hAnsi="Calibri"/>
          <w:b/>
          <w:sz w:val="22"/>
          <w:szCs w:val="22"/>
        </w:rPr>
        <w:t>Proposta da ferramenta</w:t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720" w:hanging="0"/>
        <w:jc w:val="both"/>
        <w:rPr>
          <w:rFonts w:ascii="Calibri" w:hAnsi="Calibri"/>
        </w:rPr>
      </w:pPr>
      <w:r>
        <w:rPr>
          <w:rFonts w:eastAsia="Calibri" w:cs="Calibri" w:ascii="Calibri" w:hAnsi="Calibri"/>
          <w:sz w:val="22"/>
          <w:szCs w:val="22"/>
        </w:rPr>
        <w:t xml:space="preserve">Possibilitar que pessoas possam organizar encontros com outras pessoas para praticar esportes e jogos pessoalmente. </w:t>
      </w:r>
    </w:p>
    <w:p>
      <w:pPr>
        <w:pStyle w:val="Corpodetexto"/>
        <w:numPr>
          <w:ilvl w:val="0"/>
          <w:numId w:val="1"/>
        </w:numPr>
        <w:spacing w:lineRule="auto" w:line="259" w:before="0" w:after="160"/>
        <w:jc w:val="both"/>
        <w:rPr>
          <w:rFonts w:ascii="Calibri" w:hAnsi="Calibri" w:eastAsia="Calibri" w:cs="Calibri"/>
          <w:b/>
          <w:sz w:val="22"/>
          <w:szCs w:val="22"/>
        </w:rPr>
      </w:pPr>
      <w:bookmarkStart w:id="0" w:name="docs-internal-guid-9044c1fb-7fff-8c3f-60"/>
      <w:bookmarkEnd w:id="0"/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Principais funcionalidades</w:t>
      </w:r>
    </w:p>
    <w:p>
      <w:pPr>
        <w:pStyle w:val="Corpodetexto"/>
        <w:bidi w:val="0"/>
        <w:spacing w:lineRule="auto" w:line="309" w:before="0" w:after="160"/>
        <w:ind w:left="0" w:right="0" w:firstLine="720"/>
        <w:jc w:val="both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5.1.  Como usuário :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1427" w:right="0" w:hanging="283"/>
        <w:jc w:val="both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Criar uma conta;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1427" w:right="0" w:hanging="283"/>
        <w:jc w:val="both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Criar uma conta a partir do Facebook ou Google;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1427" w:right="0" w:hanging="283"/>
        <w:jc w:val="both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Criar um novo evento;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1427" w:right="0" w:hanging="283"/>
        <w:jc w:val="both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Definir a tema, localização, data, horário e regras do evento;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1427" w:right="0" w:hanging="283"/>
        <w:jc w:val="both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Disponibilizar esse evento para pessoas ingressarem;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1427" w:right="0" w:hanging="283"/>
        <w:jc w:val="both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Convidar pessoas para esse evento a partir de um link;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1427" w:right="0" w:hanging="283"/>
        <w:jc w:val="both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Aceitar ou recusar convites de pessoas para ingressar no seu evento;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1427" w:right="0" w:hanging="283"/>
        <w:jc w:val="both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Remover pessoas do evento;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1427" w:right="0" w:hanging="283"/>
        <w:jc w:val="both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Conversar com os membros do evento por meio de um chat;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1427" w:right="0" w:hanging="283"/>
        <w:jc w:val="both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Alterar e excluir o evento;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1427" w:right="0" w:hanging="283"/>
        <w:jc w:val="both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Incluir premiação para o evento;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160"/>
        <w:ind w:left="1427" w:right="0" w:hanging="283"/>
        <w:jc w:val="both"/>
        <w:rPr>
          <w:rFonts w:ascii="Calibri" w:hAnsi="Calibri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 você tiver alguma ideia, só colocar.</w:t>
      </w:r>
    </w:p>
    <w:p>
      <w:pPr>
        <w:pStyle w:val="Corpodetexto"/>
        <w:numPr>
          <w:ilvl w:val="0"/>
          <w:numId w:val="1"/>
        </w:numPr>
        <w:bidi w:val="0"/>
        <w:spacing w:lineRule="auto" w:line="309" w:before="0" w:after="0"/>
        <w:jc w:val="both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Tecnologias a serem utilizadas</w:t>
      </w:r>
    </w:p>
    <w:p>
      <w:pPr>
        <w:pStyle w:val="Corpodetexto"/>
        <w:numPr>
          <w:ilvl w:val="0"/>
          <w:numId w:val="3"/>
        </w:numPr>
        <w:bidi w:val="0"/>
        <w:spacing w:lineRule="auto" w:line="309" w:before="0" w:after="0"/>
        <w:jc w:val="both"/>
        <w:rPr>
          <w:rFonts w:ascii="Calibri" w:hAnsi="Calibri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Node.js (back-end)</w:t>
      </w:r>
    </w:p>
    <w:p>
      <w:pPr>
        <w:pStyle w:val="Corpodetexto"/>
        <w:numPr>
          <w:ilvl w:val="0"/>
          <w:numId w:val="3"/>
        </w:numPr>
        <w:bidi w:val="0"/>
        <w:spacing w:lineRule="auto" w:line="309" w:before="0" w:after="0"/>
        <w:jc w:val="both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React (front-end)</w:t>
      </w:r>
    </w:p>
    <w:p>
      <w:pPr>
        <w:pStyle w:val="Corpodetexto"/>
        <w:numPr>
          <w:ilvl w:val="0"/>
          <w:numId w:val="3"/>
        </w:numPr>
        <w:bidi w:val="0"/>
        <w:spacing w:lineRule="auto" w:line="309" w:before="0" w:after="0"/>
        <w:jc w:val="both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REST APIs</w:t>
      </w:r>
    </w:p>
    <w:p>
      <w:pPr>
        <w:pStyle w:val="Corpodetexto"/>
        <w:numPr>
          <w:ilvl w:val="0"/>
          <w:numId w:val="3"/>
        </w:numPr>
        <w:bidi w:val="0"/>
        <w:spacing w:lineRule="auto" w:line="309" w:before="0" w:after="0"/>
        <w:jc w:val="both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SQL</w:t>
        <w:tab/>
        <w:tab/>
      </w:r>
    </w:p>
    <w:p>
      <w:pPr>
        <w:pStyle w:val="Corpodetexto"/>
        <w:numPr>
          <w:ilvl w:val="0"/>
          <w:numId w:val="1"/>
        </w:numPr>
        <w:bidi w:val="0"/>
        <w:spacing w:lineRule="auto" w:line="309" w:before="0" w:after="0"/>
        <w:jc w:val="both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Infraestrutura e arquitetura</w:t>
      </w:r>
    </w:p>
    <w:p>
      <w:pPr>
        <w:pStyle w:val="Corpodetexto"/>
        <w:numPr>
          <w:ilvl w:val="0"/>
          <w:numId w:val="4"/>
        </w:numPr>
        <w:bidi w:val="0"/>
        <w:spacing w:lineRule="auto" w:line="309" w:before="0" w:after="0"/>
        <w:jc w:val="both"/>
        <w:rPr>
          <w:rFonts w:ascii="Calibri" w:hAnsi="Calibri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Cliente-servidor</w:t>
      </w:r>
    </w:p>
    <w:p>
      <w:pPr>
        <w:pStyle w:val="Corpodetexto"/>
        <w:numPr>
          <w:ilvl w:val="0"/>
          <w:numId w:val="4"/>
        </w:numPr>
        <w:bidi w:val="0"/>
        <w:spacing w:lineRule="auto" w:line="309" w:before="0" w:after="0"/>
        <w:jc w:val="both"/>
        <w:rPr>
          <w:rFonts w:ascii="Calibri" w:hAnsi="Calibri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AWS EC2 Windows Server 2016</w:t>
      </w:r>
    </w:p>
    <w:p>
      <w:pPr>
        <w:pStyle w:val="Corpodetexto"/>
        <w:numPr>
          <w:ilvl w:val="0"/>
          <w:numId w:val="4"/>
        </w:numPr>
        <w:bidi w:val="0"/>
        <w:spacing w:lineRule="auto" w:line="309" w:before="0" w:after="0"/>
        <w:jc w:val="both"/>
        <w:rPr>
          <w:rFonts w:ascii="Calibri" w:hAnsi="Calibri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MongoDB</w:t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  <w:b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/>
      <w:b/>
      <w:sz w:val="22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2</Pages>
  <Words>345</Words>
  <Characters>1846</Characters>
  <CharactersWithSpaces>2134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2020-11-29T23:09:00Z</dcterms:created>
  <dc:creator/>
  <dc:description/>
  <dc:language>pt-BR</dc:language>
  <cp:lastModifiedBy/>
  <dcterms:modified xsi:type="dcterms:W3CDTF">2020-11-29T20:36:30Z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