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0115" w:rsidRPr="00920115" w:rsidRDefault="00920115" w:rsidP="00920115">
      <w:pPr>
        <w:shd w:val="clear" w:color="auto" w:fill="FFFFFF"/>
        <w:spacing w:before="75" w:after="100" w:afterAutospacing="1" w:line="312" w:lineRule="atLeast"/>
        <w:jc w:val="both"/>
        <w:outlineLvl w:val="0"/>
        <w:rPr>
          <w:rFonts w:ascii="Helvetica" w:eastAsia="Times New Roman" w:hAnsi="Helvetica" w:cs="Helvetica"/>
          <w:color w:val="610B38"/>
          <w:kern w:val="36"/>
          <w:sz w:val="44"/>
          <w:szCs w:val="44"/>
          <w:lang w:bidi="ar-SA"/>
        </w:rPr>
      </w:pPr>
      <w:r w:rsidRPr="00920115">
        <w:rPr>
          <w:rFonts w:ascii="Helvetica" w:eastAsia="Times New Roman" w:hAnsi="Helvetica" w:cs="Helvetica"/>
          <w:color w:val="610B38"/>
          <w:kern w:val="36"/>
          <w:sz w:val="44"/>
          <w:szCs w:val="44"/>
          <w:lang w:bidi="ar-SA"/>
        </w:rPr>
        <w:t>Agents in Artificial Intelligence</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An AI system can be defined as the study of the rational agent and its environment. The agents sense the environment through sensors and act on their environment through actuators. An AI agent can have mental properties such as knowledge, belief, intention, etc.</w:t>
      </w:r>
    </w:p>
    <w:p w:rsidR="00920115" w:rsidRPr="00920115" w:rsidRDefault="00920115" w:rsidP="0092011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20115">
        <w:rPr>
          <w:rFonts w:ascii="Helvetica" w:eastAsia="Times New Roman" w:hAnsi="Helvetica" w:cs="Helvetica"/>
          <w:color w:val="610B38"/>
          <w:sz w:val="38"/>
          <w:szCs w:val="38"/>
          <w:lang w:bidi="ar-SA"/>
        </w:rPr>
        <w:t>What is an Agent?</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 xml:space="preserve">An agent can be anything that </w:t>
      </w:r>
      <w:proofErr w:type="spellStart"/>
      <w:r w:rsidRPr="00920115">
        <w:rPr>
          <w:rFonts w:ascii="Segoe UI" w:eastAsia="Times New Roman" w:hAnsi="Segoe UI" w:cs="Segoe UI"/>
          <w:color w:val="333333"/>
          <w:sz w:val="24"/>
          <w:szCs w:val="24"/>
          <w:lang w:bidi="ar-SA"/>
        </w:rPr>
        <w:t>perceiveits</w:t>
      </w:r>
      <w:proofErr w:type="spellEnd"/>
      <w:r w:rsidRPr="00920115">
        <w:rPr>
          <w:rFonts w:ascii="Segoe UI" w:eastAsia="Times New Roman" w:hAnsi="Segoe UI" w:cs="Segoe UI"/>
          <w:color w:val="333333"/>
          <w:sz w:val="24"/>
          <w:szCs w:val="24"/>
          <w:lang w:bidi="ar-SA"/>
        </w:rPr>
        <w:t xml:space="preserve"> environment through sensors and act upon that environment through actuators. An Agent runs in the cycle of </w:t>
      </w:r>
      <w:r w:rsidRPr="00920115">
        <w:rPr>
          <w:rFonts w:ascii="Segoe UI" w:eastAsia="Times New Roman" w:hAnsi="Segoe UI" w:cs="Segoe UI"/>
          <w:b/>
          <w:bCs/>
          <w:color w:val="333333"/>
          <w:sz w:val="24"/>
          <w:szCs w:val="24"/>
          <w:lang w:bidi="ar-SA"/>
        </w:rPr>
        <w:t>perceiving</w:t>
      </w:r>
      <w:r w:rsidRPr="00920115">
        <w:rPr>
          <w:rFonts w:ascii="Segoe UI" w:eastAsia="Times New Roman" w:hAnsi="Segoe UI" w:cs="Segoe UI"/>
          <w:color w:val="333333"/>
          <w:sz w:val="24"/>
          <w:szCs w:val="24"/>
          <w:lang w:bidi="ar-SA"/>
        </w:rPr>
        <w:t>, </w:t>
      </w:r>
      <w:r w:rsidRPr="00920115">
        <w:rPr>
          <w:rFonts w:ascii="Segoe UI" w:eastAsia="Times New Roman" w:hAnsi="Segoe UI" w:cs="Segoe UI"/>
          <w:b/>
          <w:bCs/>
          <w:color w:val="333333"/>
          <w:sz w:val="24"/>
          <w:szCs w:val="24"/>
          <w:lang w:bidi="ar-SA"/>
        </w:rPr>
        <w:t>thinking</w:t>
      </w:r>
      <w:r w:rsidRPr="00920115">
        <w:rPr>
          <w:rFonts w:ascii="Segoe UI" w:eastAsia="Times New Roman" w:hAnsi="Segoe UI" w:cs="Segoe UI"/>
          <w:color w:val="333333"/>
          <w:sz w:val="24"/>
          <w:szCs w:val="24"/>
          <w:lang w:bidi="ar-SA"/>
        </w:rPr>
        <w:t>, and </w:t>
      </w:r>
      <w:r w:rsidRPr="00920115">
        <w:rPr>
          <w:rFonts w:ascii="Segoe UI" w:eastAsia="Times New Roman" w:hAnsi="Segoe UI" w:cs="Segoe UI"/>
          <w:b/>
          <w:bCs/>
          <w:color w:val="333333"/>
          <w:sz w:val="24"/>
          <w:szCs w:val="24"/>
          <w:lang w:bidi="ar-SA"/>
        </w:rPr>
        <w:t>acting</w:t>
      </w:r>
      <w:r w:rsidRPr="00920115">
        <w:rPr>
          <w:rFonts w:ascii="Segoe UI" w:eastAsia="Times New Roman" w:hAnsi="Segoe UI" w:cs="Segoe UI"/>
          <w:color w:val="333333"/>
          <w:sz w:val="24"/>
          <w:szCs w:val="24"/>
          <w:lang w:bidi="ar-SA"/>
        </w:rPr>
        <w:t>. An agent can be:</w:t>
      </w:r>
    </w:p>
    <w:p w:rsidR="00920115" w:rsidRPr="00920115" w:rsidRDefault="00920115" w:rsidP="0092011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Human-Agent:</w:t>
      </w:r>
      <w:r w:rsidRPr="00920115">
        <w:rPr>
          <w:rFonts w:ascii="Segoe UI" w:eastAsia="Times New Roman" w:hAnsi="Segoe UI" w:cs="Segoe UI"/>
          <w:color w:val="000000"/>
          <w:sz w:val="24"/>
          <w:szCs w:val="24"/>
          <w:lang w:bidi="ar-SA"/>
        </w:rPr>
        <w:t> A human agent has eyes, ears, and other organs which work for sensors and hand, legs, vocal tract work for actuators.</w:t>
      </w:r>
    </w:p>
    <w:p w:rsidR="00920115" w:rsidRPr="00920115" w:rsidRDefault="00920115" w:rsidP="0092011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Robotic Agent:</w:t>
      </w:r>
      <w:r w:rsidRPr="00920115">
        <w:rPr>
          <w:rFonts w:ascii="Segoe UI" w:eastAsia="Times New Roman" w:hAnsi="Segoe UI" w:cs="Segoe UI"/>
          <w:color w:val="000000"/>
          <w:sz w:val="24"/>
          <w:szCs w:val="24"/>
          <w:lang w:bidi="ar-SA"/>
        </w:rPr>
        <w:t> A robotic agent can have cameras, infrared range finder, NLP for sensors and various motors for actuators.</w:t>
      </w:r>
    </w:p>
    <w:p w:rsidR="00920115" w:rsidRPr="00920115" w:rsidRDefault="00920115" w:rsidP="00920115">
      <w:pPr>
        <w:numPr>
          <w:ilvl w:val="0"/>
          <w:numId w:val="1"/>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Software Agent:</w:t>
      </w:r>
      <w:r w:rsidRPr="00920115">
        <w:rPr>
          <w:rFonts w:ascii="Segoe UI" w:eastAsia="Times New Roman" w:hAnsi="Segoe UI" w:cs="Segoe UI"/>
          <w:color w:val="000000"/>
          <w:sz w:val="24"/>
          <w:szCs w:val="24"/>
          <w:lang w:bidi="ar-SA"/>
        </w:rPr>
        <w:t> Software agent can have keystrokes, file contents as sensory input and act on those inputs and display output on the screen.</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Hence the world around us is full of agents such as thermostat, cellphone, camera, and even we are also agents.</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Before moving forward, we should first know about sensors, effectors, and actuators.</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Sensor:</w:t>
      </w:r>
      <w:r w:rsidRPr="00920115">
        <w:rPr>
          <w:rFonts w:ascii="Segoe UI" w:eastAsia="Times New Roman" w:hAnsi="Segoe UI" w:cs="Segoe UI"/>
          <w:color w:val="333333"/>
          <w:sz w:val="24"/>
          <w:szCs w:val="24"/>
          <w:lang w:bidi="ar-SA"/>
        </w:rPr>
        <w:t> Sensor is a device which detects the change in the environment and sends the information to other electronic devices. An agent observes its environment through sensors.</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Actuators:</w:t>
      </w:r>
      <w:r w:rsidRPr="00920115">
        <w:rPr>
          <w:rFonts w:ascii="Segoe UI" w:eastAsia="Times New Roman" w:hAnsi="Segoe UI" w:cs="Segoe UI"/>
          <w:color w:val="333333"/>
          <w:sz w:val="24"/>
          <w:szCs w:val="24"/>
          <w:lang w:bidi="ar-SA"/>
        </w:rPr>
        <w:t> Actuators are the component of machines that converts energy into motion. The actuators are only responsible for moving and controlling a system. An actuator can be an electric motor, gears, rails, etc.</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Effectors:</w:t>
      </w:r>
      <w:r w:rsidRPr="00920115">
        <w:rPr>
          <w:rFonts w:ascii="Segoe UI" w:eastAsia="Times New Roman" w:hAnsi="Segoe UI" w:cs="Segoe UI"/>
          <w:color w:val="333333"/>
          <w:sz w:val="24"/>
          <w:szCs w:val="24"/>
          <w:lang w:bidi="ar-SA"/>
        </w:rPr>
        <w:t> Effectors are the devices which affect the environment. Effectors can be legs, wheels, arms, fingers, wings, fins, and display screen.</w:t>
      </w:r>
    </w:p>
    <w:p w:rsidR="00920115" w:rsidRPr="00920115" w:rsidRDefault="00920115" w:rsidP="00920115">
      <w:pPr>
        <w:spacing w:after="0" w:line="240" w:lineRule="auto"/>
        <w:rPr>
          <w:rFonts w:ascii="Times New Roman" w:eastAsia="Times New Roman" w:hAnsi="Times New Roman" w:cs="Times New Roman"/>
          <w:sz w:val="24"/>
          <w:szCs w:val="24"/>
          <w:lang w:bidi="ar-SA"/>
        </w:rPr>
      </w:pPr>
      <w:r w:rsidRPr="00920115">
        <w:rPr>
          <w:rFonts w:ascii="Times New Roman" w:eastAsia="Times New Roman" w:hAnsi="Times New Roman" w:cs="Times New Roman"/>
          <w:noProof/>
          <w:sz w:val="24"/>
          <w:szCs w:val="24"/>
          <w:lang w:bidi="ar-SA"/>
        </w:rPr>
        <w:lastRenderedPageBreak/>
        <w:drawing>
          <wp:inline distT="0" distB="0" distL="0" distR="0">
            <wp:extent cx="6191250" cy="2209800"/>
            <wp:effectExtent l="0" t="0" r="0" b="0"/>
            <wp:docPr id="2" name="Picture 2"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ents in A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1250" cy="2209800"/>
                    </a:xfrm>
                    <a:prstGeom prst="rect">
                      <a:avLst/>
                    </a:prstGeom>
                    <a:noFill/>
                    <a:ln>
                      <a:noFill/>
                    </a:ln>
                  </pic:spPr>
                </pic:pic>
              </a:graphicData>
            </a:graphic>
          </wp:inline>
        </w:drawing>
      </w:r>
    </w:p>
    <w:p w:rsidR="00920115" w:rsidRPr="00920115" w:rsidRDefault="00920115" w:rsidP="0092011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20115">
        <w:rPr>
          <w:rFonts w:ascii="Helvetica" w:eastAsia="Times New Roman" w:hAnsi="Helvetica" w:cs="Helvetica"/>
          <w:color w:val="610B38"/>
          <w:sz w:val="38"/>
          <w:szCs w:val="38"/>
          <w:lang w:bidi="ar-SA"/>
        </w:rPr>
        <w:t>Intelligent Agents:</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An intelligent agent is an autonomous entity which act upon an environment using sensors and actuators for achieving goals. An intelligent agent may learn from the environment to achieve their goals. A thermostat is an example of an intelligent agent.</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Following are the main four rules for an AI agent:</w:t>
      </w:r>
    </w:p>
    <w:p w:rsidR="00920115" w:rsidRPr="00920115" w:rsidRDefault="00920115" w:rsidP="00920115">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Rule 1:</w:t>
      </w:r>
      <w:r w:rsidRPr="00920115">
        <w:rPr>
          <w:rFonts w:ascii="Segoe UI" w:eastAsia="Times New Roman" w:hAnsi="Segoe UI" w:cs="Segoe UI"/>
          <w:color w:val="000000"/>
          <w:sz w:val="24"/>
          <w:szCs w:val="24"/>
          <w:lang w:bidi="ar-SA"/>
        </w:rPr>
        <w:t> An AI agent must have the ability to perceive the environment.</w:t>
      </w:r>
    </w:p>
    <w:p w:rsidR="00920115" w:rsidRPr="00920115" w:rsidRDefault="00920115" w:rsidP="00920115">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Rule 2:</w:t>
      </w:r>
      <w:r w:rsidRPr="00920115">
        <w:rPr>
          <w:rFonts w:ascii="Segoe UI" w:eastAsia="Times New Roman" w:hAnsi="Segoe UI" w:cs="Segoe UI"/>
          <w:color w:val="000000"/>
          <w:sz w:val="24"/>
          <w:szCs w:val="24"/>
          <w:lang w:bidi="ar-SA"/>
        </w:rPr>
        <w:t> The observation must be used to make decisions.</w:t>
      </w:r>
    </w:p>
    <w:p w:rsidR="00920115" w:rsidRPr="00920115" w:rsidRDefault="00920115" w:rsidP="00920115">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Rule 3:</w:t>
      </w:r>
      <w:r w:rsidRPr="00920115">
        <w:rPr>
          <w:rFonts w:ascii="Segoe UI" w:eastAsia="Times New Roman" w:hAnsi="Segoe UI" w:cs="Segoe UI"/>
          <w:color w:val="000000"/>
          <w:sz w:val="24"/>
          <w:szCs w:val="24"/>
          <w:lang w:bidi="ar-SA"/>
        </w:rPr>
        <w:t> Decision should result in an action.</w:t>
      </w:r>
    </w:p>
    <w:p w:rsidR="00920115" w:rsidRPr="00920115" w:rsidRDefault="00920115" w:rsidP="00920115">
      <w:pPr>
        <w:numPr>
          <w:ilvl w:val="0"/>
          <w:numId w:val="2"/>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Rule 4:</w:t>
      </w:r>
      <w:r w:rsidRPr="00920115">
        <w:rPr>
          <w:rFonts w:ascii="Segoe UI" w:eastAsia="Times New Roman" w:hAnsi="Segoe UI" w:cs="Segoe UI"/>
          <w:color w:val="000000"/>
          <w:sz w:val="24"/>
          <w:szCs w:val="24"/>
          <w:lang w:bidi="ar-SA"/>
        </w:rPr>
        <w:t> The action taken by an AI agent must be a rational action.</w:t>
      </w:r>
    </w:p>
    <w:p w:rsidR="00920115" w:rsidRPr="00920115" w:rsidRDefault="00920115" w:rsidP="0092011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20115">
        <w:rPr>
          <w:rFonts w:ascii="Helvetica" w:eastAsia="Times New Roman" w:hAnsi="Helvetica" w:cs="Helvetica"/>
          <w:color w:val="610B38"/>
          <w:sz w:val="38"/>
          <w:szCs w:val="38"/>
          <w:lang w:bidi="ar-SA"/>
        </w:rPr>
        <w:t>Rational Agent:</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A rational agent is an agent which has clear preference, models uncertainty, and acts in a way to maximize its performance measure with all possible actions.</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A rational agent is said to perform the right things. AI is about creating rational agents to use for game theory and decision theory for various real-world scenarios.</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For an AI agent, the rational action is most important because in AI reinforcement learning algorithm, for each best possible action, agent gets the positive reward and for each wrong action, an agent gets a negative reward.</w:t>
      </w:r>
    </w:p>
    <w:p w:rsidR="00920115" w:rsidRPr="00920115" w:rsidRDefault="00920115" w:rsidP="00920115">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lang w:bidi="ar-SA"/>
        </w:rPr>
      </w:pPr>
      <w:r w:rsidRPr="00920115">
        <w:rPr>
          <w:rFonts w:ascii="Arial" w:eastAsia="Times New Roman" w:hAnsi="Arial" w:cs="Arial"/>
          <w:color w:val="333333"/>
          <w:sz w:val="23"/>
          <w:szCs w:val="23"/>
          <w:lang w:bidi="ar-SA"/>
        </w:rPr>
        <w:t>Note: Rational agents in AI are very similar to intelligent agents.</w:t>
      </w:r>
    </w:p>
    <w:p w:rsidR="00920115" w:rsidRPr="00920115" w:rsidRDefault="00920115" w:rsidP="009201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ar-SA"/>
        </w:rPr>
      </w:pPr>
      <w:r w:rsidRPr="00920115">
        <w:rPr>
          <w:rFonts w:ascii="Helvetica" w:eastAsia="Times New Roman" w:hAnsi="Helvetica" w:cs="Helvetica"/>
          <w:color w:val="610B4B"/>
          <w:sz w:val="32"/>
          <w:szCs w:val="32"/>
          <w:lang w:bidi="ar-SA"/>
        </w:rPr>
        <w:lastRenderedPageBreak/>
        <w:t>Rationality:</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The rationality of an agent is measured by its performance measure. Rationality can be judged on the basis of following points:</w:t>
      </w:r>
    </w:p>
    <w:p w:rsidR="00920115" w:rsidRPr="00920115" w:rsidRDefault="00920115" w:rsidP="00920115">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Performance measure which defines the success criterion.</w:t>
      </w:r>
    </w:p>
    <w:p w:rsidR="00920115" w:rsidRPr="00920115" w:rsidRDefault="00920115" w:rsidP="00920115">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Agent prior knowledge of its environment.</w:t>
      </w:r>
    </w:p>
    <w:p w:rsidR="00920115" w:rsidRPr="00920115" w:rsidRDefault="00920115" w:rsidP="00920115">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Best possible actions that an agent can perform.</w:t>
      </w:r>
    </w:p>
    <w:p w:rsidR="00920115" w:rsidRPr="00920115" w:rsidRDefault="00920115" w:rsidP="00920115">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The sequence of percepts.</w:t>
      </w:r>
    </w:p>
    <w:p w:rsidR="00920115" w:rsidRPr="00920115" w:rsidRDefault="00920115" w:rsidP="00920115">
      <w:pPr>
        <w:pBdr>
          <w:left w:val="single" w:sz="18" w:space="30" w:color="FFA500"/>
        </w:pBdr>
        <w:shd w:val="clear" w:color="auto" w:fill="FAEBD7"/>
        <w:spacing w:before="100" w:beforeAutospacing="1" w:after="100" w:afterAutospacing="1" w:line="240" w:lineRule="auto"/>
        <w:jc w:val="both"/>
        <w:outlineLvl w:val="3"/>
        <w:rPr>
          <w:rFonts w:ascii="Arial" w:eastAsia="Times New Roman" w:hAnsi="Arial" w:cs="Arial"/>
          <w:color w:val="333333"/>
          <w:sz w:val="23"/>
          <w:szCs w:val="23"/>
          <w:lang w:bidi="ar-SA"/>
        </w:rPr>
      </w:pPr>
      <w:r w:rsidRPr="00920115">
        <w:rPr>
          <w:rFonts w:ascii="Arial" w:eastAsia="Times New Roman" w:hAnsi="Arial" w:cs="Arial"/>
          <w:color w:val="333333"/>
          <w:sz w:val="23"/>
          <w:szCs w:val="23"/>
          <w:lang w:bidi="ar-SA"/>
        </w:rPr>
        <w:t>Note: Rationality differs from Omniscience because an Omniscient agent knows the actual outcome of its action and act accordingly, which is not possible in reality.</w:t>
      </w:r>
    </w:p>
    <w:p w:rsidR="00920115" w:rsidRPr="00920115" w:rsidRDefault="00920115" w:rsidP="0092011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20115">
        <w:rPr>
          <w:rFonts w:ascii="Helvetica" w:eastAsia="Times New Roman" w:hAnsi="Helvetica" w:cs="Helvetica"/>
          <w:color w:val="610B38"/>
          <w:sz w:val="38"/>
          <w:szCs w:val="38"/>
          <w:lang w:bidi="ar-SA"/>
        </w:rPr>
        <w:t>Structure of an AI Agent</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The task of AI is to design an agent program which implements the agent function. The structure of an intelligent agent is a combination of architecture and agent program. It can be viewed as:</w:t>
      </w:r>
    </w:p>
    <w:p w:rsidR="00920115" w:rsidRPr="00920115" w:rsidRDefault="00920115" w:rsidP="00920115">
      <w:pPr>
        <w:numPr>
          <w:ilvl w:val="0"/>
          <w:numId w:val="4"/>
        </w:numPr>
        <w:spacing w:after="120" w:line="375" w:lineRule="atLeast"/>
        <w:ind w:left="0"/>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bdr w:val="none" w:sz="0" w:space="0" w:color="auto" w:frame="1"/>
          <w:lang w:bidi="ar-SA"/>
        </w:rPr>
        <w:t>Agent = Architecture + Agent program  </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Following are the main three terms involved in the structure of an AI agent:</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Architecture:</w:t>
      </w:r>
      <w:r w:rsidRPr="00920115">
        <w:rPr>
          <w:rFonts w:ascii="Segoe UI" w:eastAsia="Times New Roman" w:hAnsi="Segoe UI" w:cs="Segoe UI"/>
          <w:color w:val="333333"/>
          <w:sz w:val="24"/>
          <w:szCs w:val="24"/>
          <w:lang w:bidi="ar-SA"/>
        </w:rPr>
        <w:t> Architecture is machinery that an AI agent executes on.</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Agent Function:</w:t>
      </w:r>
      <w:r w:rsidRPr="00920115">
        <w:rPr>
          <w:rFonts w:ascii="Segoe UI" w:eastAsia="Times New Roman" w:hAnsi="Segoe UI" w:cs="Segoe UI"/>
          <w:color w:val="333333"/>
          <w:sz w:val="24"/>
          <w:szCs w:val="24"/>
          <w:lang w:bidi="ar-SA"/>
        </w:rPr>
        <w:t> Agent function is used to map a percept to an action.</w:t>
      </w:r>
    </w:p>
    <w:p w:rsidR="00920115" w:rsidRPr="00920115" w:rsidRDefault="00920115" w:rsidP="00920115">
      <w:pPr>
        <w:numPr>
          <w:ilvl w:val="0"/>
          <w:numId w:val="5"/>
        </w:numPr>
        <w:spacing w:after="120" w:line="375" w:lineRule="atLeast"/>
        <w:ind w:left="0"/>
        <w:jc w:val="both"/>
        <w:rPr>
          <w:rFonts w:ascii="Segoe UI" w:eastAsia="Times New Roman" w:hAnsi="Segoe UI" w:cs="Segoe UI"/>
          <w:color w:val="000000"/>
          <w:sz w:val="24"/>
          <w:szCs w:val="24"/>
          <w:lang w:bidi="ar-SA"/>
        </w:rPr>
      </w:pPr>
      <w:proofErr w:type="gramStart"/>
      <w:r w:rsidRPr="00920115">
        <w:rPr>
          <w:rFonts w:ascii="Segoe UI" w:eastAsia="Times New Roman" w:hAnsi="Segoe UI" w:cs="Segoe UI"/>
          <w:color w:val="000000"/>
          <w:sz w:val="24"/>
          <w:szCs w:val="24"/>
          <w:bdr w:val="none" w:sz="0" w:space="0" w:color="auto" w:frame="1"/>
          <w:lang w:bidi="ar-SA"/>
        </w:rPr>
        <w:t>f:P</w:t>
      </w:r>
      <w:proofErr w:type="gramEnd"/>
      <w:r w:rsidRPr="00920115">
        <w:rPr>
          <w:rFonts w:ascii="Segoe UI" w:eastAsia="Times New Roman" w:hAnsi="Segoe UI" w:cs="Segoe UI"/>
          <w:color w:val="000000"/>
          <w:sz w:val="24"/>
          <w:szCs w:val="24"/>
          <w:bdr w:val="none" w:sz="0" w:space="0" w:color="auto" w:frame="1"/>
          <w:lang w:bidi="ar-SA"/>
        </w:rPr>
        <w:t>* → A  </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Agent program:</w:t>
      </w:r>
      <w:r w:rsidRPr="00920115">
        <w:rPr>
          <w:rFonts w:ascii="Segoe UI" w:eastAsia="Times New Roman" w:hAnsi="Segoe UI" w:cs="Segoe UI"/>
          <w:color w:val="333333"/>
          <w:sz w:val="24"/>
          <w:szCs w:val="24"/>
          <w:lang w:bidi="ar-SA"/>
        </w:rPr>
        <w:t> Agent program is an implementation of agent function. An agent program executes on the physical architecture to produce function f.</w:t>
      </w:r>
    </w:p>
    <w:p w:rsidR="00920115" w:rsidRPr="00920115" w:rsidRDefault="00920115" w:rsidP="0092011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20115">
        <w:rPr>
          <w:rFonts w:ascii="Helvetica" w:eastAsia="Times New Roman" w:hAnsi="Helvetica" w:cs="Helvetica"/>
          <w:color w:val="610B38"/>
          <w:sz w:val="38"/>
          <w:szCs w:val="38"/>
          <w:lang w:bidi="ar-SA"/>
        </w:rPr>
        <w:t>PEAS Representation</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PEAS is a type of model on which an AI agent works upon. When we define an AI agent or rational agent, then we can group its properties under PEAS representation model. It is made up of four words:</w:t>
      </w:r>
    </w:p>
    <w:p w:rsidR="00920115" w:rsidRPr="00920115" w:rsidRDefault="00920115" w:rsidP="00920115">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P:</w:t>
      </w:r>
      <w:r w:rsidRPr="00920115">
        <w:rPr>
          <w:rFonts w:ascii="Segoe UI" w:eastAsia="Times New Roman" w:hAnsi="Segoe UI" w:cs="Segoe UI"/>
          <w:color w:val="000000"/>
          <w:sz w:val="24"/>
          <w:szCs w:val="24"/>
          <w:lang w:bidi="ar-SA"/>
        </w:rPr>
        <w:t> Performance measure</w:t>
      </w:r>
    </w:p>
    <w:p w:rsidR="00920115" w:rsidRPr="00920115" w:rsidRDefault="00920115" w:rsidP="00920115">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lastRenderedPageBreak/>
        <w:t>E:</w:t>
      </w:r>
      <w:r w:rsidRPr="00920115">
        <w:rPr>
          <w:rFonts w:ascii="Segoe UI" w:eastAsia="Times New Roman" w:hAnsi="Segoe UI" w:cs="Segoe UI"/>
          <w:color w:val="000000"/>
          <w:sz w:val="24"/>
          <w:szCs w:val="24"/>
          <w:lang w:bidi="ar-SA"/>
        </w:rPr>
        <w:t> Environment</w:t>
      </w:r>
    </w:p>
    <w:p w:rsidR="00920115" w:rsidRPr="00920115" w:rsidRDefault="00920115" w:rsidP="00920115">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A:</w:t>
      </w:r>
      <w:r w:rsidRPr="00920115">
        <w:rPr>
          <w:rFonts w:ascii="Segoe UI" w:eastAsia="Times New Roman" w:hAnsi="Segoe UI" w:cs="Segoe UI"/>
          <w:color w:val="000000"/>
          <w:sz w:val="24"/>
          <w:szCs w:val="24"/>
          <w:lang w:bidi="ar-SA"/>
        </w:rPr>
        <w:t> Actuators</w:t>
      </w:r>
    </w:p>
    <w:p w:rsidR="00920115" w:rsidRPr="00920115" w:rsidRDefault="00920115" w:rsidP="00920115">
      <w:pPr>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b/>
          <w:bCs/>
          <w:color w:val="000000"/>
          <w:sz w:val="24"/>
          <w:szCs w:val="24"/>
          <w:lang w:bidi="ar-SA"/>
        </w:rPr>
        <w:t>S:</w:t>
      </w:r>
      <w:r w:rsidRPr="00920115">
        <w:rPr>
          <w:rFonts w:ascii="Segoe UI" w:eastAsia="Times New Roman" w:hAnsi="Segoe UI" w:cs="Segoe UI"/>
          <w:color w:val="000000"/>
          <w:sz w:val="24"/>
          <w:szCs w:val="24"/>
          <w:lang w:bidi="ar-SA"/>
        </w:rPr>
        <w:t> Sensors</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Here performance measure is the objective for the success of an agent's behavior.</w:t>
      </w:r>
    </w:p>
    <w:p w:rsidR="00920115" w:rsidRPr="00920115" w:rsidRDefault="00920115" w:rsidP="00920115">
      <w:pPr>
        <w:shd w:val="clear" w:color="auto" w:fill="FFFFFF"/>
        <w:spacing w:before="100" w:beforeAutospacing="1" w:after="100" w:afterAutospacing="1" w:line="312" w:lineRule="atLeast"/>
        <w:jc w:val="both"/>
        <w:outlineLvl w:val="2"/>
        <w:rPr>
          <w:rFonts w:ascii="Helvetica" w:eastAsia="Times New Roman" w:hAnsi="Helvetica" w:cs="Helvetica"/>
          <w:color w:val="610B4B"/>
          <w:sz w:val="32"/>
          <w:szCs w:val="32"/>
          <w:lang w:bidi="ar-SA"/>
        </w:rPr>
      </w:pPr>
      <w:r w:rsidRPr="00920115">
        <w:rPr>
          <w:rFonts w:ascii="Helvetica" w:eastAsia="Times New Roman" w:hAnsi="Helvetica" w:cs="Helvetica"/>
          <w:color w:val="610B4B"/>
          <w:sz w:val="32"/>
          <w:szCs w:val="32"/>
          <w:lang w:bidi="ar-SA"/>
        </w:rPr>
        <w:t>PEAS for self-driving cars:</w:t>
      </w:r>
    </w:p>
    <w:p w:rsidR="00920115" w:rsidRPr="00920115" w:rsidRDefault="00920115" w:rsidP="00920115">
      <w:pPr>
        <w:spacing w:after="0" w:line="240" w:lineRule="auto"/>
        <w:rPr>
          <w:rFonts w:ascii="Times New Roman" w:eastAsia="Times New Roman" w:hAnsi="Times New Roman" w:cs="Times New Roman"/>
          <w:sz w:val="24"/>
          <w:szCs w:val="24"/>
          <w:lang w:bidi="ar-SA"/>
        </w:rPr>
      </w:pPr>
      <w:bookmarkStart w:id="0" w:name="_GoBack"/>
      <w:r w:rsidRPr="00920115">
        <w:rPr>
          <w:rFonts w:ascii="Times New Roman" w:eastAsia="Times New Roman" w:hAnsi="Times New Roman" w:cs="Times New Roman"/>
          <w:noProof/>
          <w:sz w:val="24"/>
          <w:szCs w:val="24"/>
          <w:lang w:bidi="ar-SA"/>
        </w:rPr>
        <w:drawing>
          <wp:inline distT="0" distB="0" distL="0" distR="0">
            <wp:extent cx="6553200" cy="3834274"/>
            <wp:effectExtent l="0" t="0" r="0" b="0"/>
            <wp:docPr id="1" name="Picture 1" descr="Agents in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gents in A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58381" cy="3837305"/>
                    </a:xfrm>
                    <a:prstGeom prst="rect">
                      <a:avLst/>
                    </a:prstGeom>
                    <a:noFill/>
                    <a:ln>
                      <a:noFill/>
                    </a:ln>
                  </pic:spPr>
                </pic:pic>
              </a:graphicData>
            </a:graphic>
          </wp:inline>
        </w:drawing>
      </w:r>
      <w:bookmarkEnd w:id="0"/>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Let's suppose a self-driving car then PEAS representation will be:</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Performance:</w:t>
      </w:r>
      <w:r w:rsidRPr="00920115">
        <w:rPr>
          <w:rFonts w:ascii="Segoe UI" w:eastAsia="Times New Roman" w:hAnsi="Segoe UI" w:cs="Segoe UI"/>
          <w:color w:val="333333"/>
          <w:sz w:val="24"/>
          <w:szCs w:val="24"/>
          <w:lang w:bidi="ar-SA"/>
        </w:rPr>
        <w:t> Safety, time, legal drive, comfort</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Environment:</w:t>
      </w:r>
      <w:r w:rsidRPr="00920115">
        <w:rPr>
          <w:rFonts w:ascii="Segoe UI" w:eastAsia="Times New Roman" w:hAnsi="Segoe UI" w:cs="Segoe UI"/>
          <w:color w:val="333333"/>
          <w:sz w:val="24"/>
          <w:szCs w:val="24"/>
          <w:lang w:bidi="ar-SA"/>
        </w:rPr>
        <w:t> Roads, other vehicles, road signs, pedestrian</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Actuators:</w:t>
      </w:r>
      <w:r w:rsidRPr="00920115">
        <w:rPr>
          <w:rFonts w:ascii="Segoe UI" w:eastAsia="Times New Roman" w:hAnsi="Segoe UI" w:cs="Segoe UI"/>
          <w:color w:val="333333"/>
          <w:sz w:val="24"/>
          <w:szCs w:val="24"/>
          <w:lang w:bidi="ar-SA"/>
        </w:rPr>
        <w:t> Steering, accelerator, brake, signal, horn</w:t>
      </w:r>
    </w:p>
    <w:p w:rsidR="00920115" w:rsidRPr="00920115" w:rsidRDefault="00920115" w:rsidP="00920115">
      <w:pPr>
        <w:shd w:val="clear" w:color="auto" w:fill="FFFFFF"/>
        <w:spacing w:before="100" w:beforeAutospacing="1" w:after="100" w:afterAutospacing="1"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Sensors:</w:t>
      </w:r>
      <w:r w:rsidRPr="00920115">
        <w:rPr>
          <w:rFonts w:ascii="Segoe UI" w:eastAsia="Times New Roman" w:hAnsi="Segoe UI" w:cs="Segoe UI"/>
          <w:color w:val="333333"/>
          <w:sz w:val="24"/>
          <w:szCs w:val="24"/>
          <w:lang w:bidi="ar-SA"/>
        </w:rPr>
        <w:t> Camera, GPS, speedometer, odometer, accelerometer, sonar.</w:t>
      </w:r>
    </w:p>
    <w:p w:rsidR="00920115" w:rsidRPr="00920115" w:rsidRDefault="00920115" w:rsidP="00920115">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bidi="ar-SA"/>
        </w:rPr>
      </w:pPr>
      <w:r w:rsidRPr="00920115">
        <w:rPr>
          <w:rFonts w:ascii="Helvetica" w:eastAsia="Times New Roman" w:hAnsi="Helvetica" w:cs="Helvetica"/>
          <w:color w:val="610B38"/>
          <w:sz w:val="38"/>
          <w:szCs w:val="38"/>
          <w:lang w:bidi="ar-SA"/>
        </w:rPr>
        <w:t>Example of Agents with their PEAS representation</w:t>
      </w:r>
    </w:p>
    <w:tbl>
      <w:tblPr>
        <w:tblW w:w="0" w:type="auto"/>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2107"/>
        <w:gridCol w:w="1931"/>
        <w:gridCol w:w="2111"/>
        <w:gridCol w:w="1926"/>
      </w:tblGrid>
      <w:tr w:rsidR="00920115" w:rsidRPr="00920115" w:rsidTr="00920115">
        <w:tc>
          <w:tcPr>
            <w:tcW w:w="0" w:type="auto"/>
            <w:shd w:val="clear" w:color="auto" w:fill="C7CCBE"/>
            <w:tcMar>
              <w:top w:w="180" w:type="dxa"/>
              <w:left w:w="180" w:type="dxa"/>
              <w:bottom w:w="180" w:type="dxa"/>
              <w:right w:w="180" w:type="dxa"/>
            </w:tcMar>
            <w:hideMark/>
          </w:tcPr>
          <w:p w:rsidR="00920115" w:rsidRPr="00920115" w:rsidRDefault="00920115" w:rsidP="00920115">
            <w:pPr>
              <w:spacing w:after="0" w:line="240" w:lineRule="auto"/>
              <w:rPr>
                <w:rFonts w:ascii="Times New Roman" w:eastAsia="Times New Roman" w:hAnsi="Times New Roman" w:cs="Times New Roman"/>
                <w:b/>
                <w:bCs/>
                <w:color w:val="000000"/>
                <w:sz w:val="26"/>
                <w:szCs w:val="26"/>
                <w:lang w:bidi="ar-SA"/>
              </w:rPr>
            </w:pPr>
            <w:r w:rsidRPr="00920115">
              <w:rPr>
                <w:rFonts w:ascii="Times New Roman" w:eastAsia="Times New Roman" w:hAnsi="Times New Roman" w:cs="Times New Roman"/>
                <w:b/>
                <w:bCs/>
                <w:color w:val="000000"/>
                <w:sz w:val="26"/>
                <w:szCs w:val="26"/>
                <w:lang w:bidi="ar-SA"/>
              </w:rPr>
              <w:lastRenderedPageBreak/>
              <w:t>Agent</w:t>
            </w:r>
          </w:p>
        </w:tc>
        <w:tc>
          <w:tcPr>
            <w:tcW w:w="0" w:type="auto"/>
            <w:shd w:val="clear" w:color="auto" w:fill="C7CCBE"/>
            <w:tcMar>
              <w:top w:w="180" w:type="dxa"/>
              <w:left w:w="180" w:type="dxa"/>
              <w:bottom w:w="180" w:type="dxa"/>
              <w:right w:w="180" w:type="dxa"/>
            </w:tcMar>
            <w:hideMark/>
          </w:tcPr>
          <w:p w:rsidR="00920115" w:rsidRPr="00920115" w:rsidRDefault="00920115" w:rsidP="00920115">
            <w:pPr>
              <w:spacing w:after="0" w:line="240" w:lineRule="auto"/>
              <w:rPr>
                <w:rFonts w:ascii="Times New Roman" w:eastAsia="Times New Roman" w:hAnsi="Times New Roman" w:cs="Times New Roman"/>
                <w:b/>
                <w:bCs/>
                <w:color w:val="000000"/>
                <w:sz w:val="26"/>
                <w:szCs w:val="26"/>
                <w:lang w:bidi="ar-SA"/>
              </w:rPr>
            </w:pPr>
            <w:r w:rsidRPr="00920115">
              <w:rPr>
                <w:rFonts w:ascii="Times New Roman" w:eastAsia="Times New Roman" w:hAnsi="Times New Roman" w:cs="Times New Roman"/>
                <w:b/>
                <w:bCs/>
                <w:color w:val="000000"/>
                <w:sz w:val="26"/>
                <w:szCs w:val="26"/>
                <w:lang w:bidi="ar-SA"/>
              </w:rPr>
              <w:t>Performance measure</w:t>
            </w:r>
          </w:p>
        </w:tc>
        <w:tc>
          <w:tcPr>
            <w:tcW w:w="0" w:type="auto"/>
            <w:shd w:val="clear" w:color="auto" w:fill="C7CCBE"/>
            <w:tcMar>
              <w:top w:w="180" w:type="dxa"/>
              <w:left w:w="180" w:type="dxa"/>
              <w:bottom w:w="180" w:type="dxa"/>
              <w:right w:w="180" w:type="dxa"/>
            </w:tcMar>
            <w:hideMark/>
          </w:tcPr>
          <w:p w:rsidR="00920115" w:rsidRPr="00920115" w:rsidRDefault="00920115" w:rsidP="00920115">
            <w:pPr>
              <w:spacing w:after="0" w:line="240" w:lineRule="auto"/>
              <w:rPr>
                <w:rFonts w:ascii="Times New Roman" w:eastAsia="Times New Roman" w:hAnsi="Times New Roman" w:cs="Times New Roman"/>
                <w:b/>
                <w:bCs/>
                <w:color w:val="000000"/>
                <w:sz w:val="26"/>
                <w:szCs w:val="26"/>
                <w:lang w:bidi="ar-SA"/>
              </w:rPr>
            </w:pPr>
            <w:r w:rsidRPr="00920115">
              <w:rPr>
                <w:rFonts w:ascii="Times New Roman" w:eastAsia="Times New Roman" w:hAnsi="Times New Roman" w:cs="Times New Roman"/>
                <w:b/>
                <w:bCs/>
                <w:color w:val="000000"/>
                <w:sz w:val="26"/>
                <w:szCs w:val="26"/>
                <w:lang w:bidi="ar-SA"/>
              </w:rPr>
              <w:t>Environment</w:t>
            </w:r>
          </w:p>
        </w:tc>
        <w:tc>
          <w:tcPr>
            <w:tcW w:w="0" w:type="auto"/>
            <w:shd w:val="clear" w:color="auto" w:fill="C7CCBE"/>
            <w:tcMar>
              <w:top w:w="180" w:type="dxa"/>
              <w:left w:w="180" w:type="dxa"/>
              <w:bottom w:w="180" w:type="dxa"/>
              <w:right w:w="180" w:type="dxa"/>
            </w:tcMar>
            <w:hideMark/>
          </w:tcPr>
          <w:p w:rsidR="00920115" w:rsidRPr="00920115" w:rsidRDefault="00920115" w:rsidP="00920115">
            <w:pPr>
              <w:spacing w:after="0" w:line="240" w:lineRule="auto"/>
              <w:rPr>
                <w:rFonts w:ascii="Times New Roman" w:eastAsia="Times New Roman" w:hAnsi="Times New Roman" w:cs="Times New Roman"/>
                <w:b/>
                <w:bCs/>
                <w:color w:val="000000"/>
                <w:sz w:val="26"/>
                <w:szCs w:val="26"/>
                <w:lang w:bidi="ar-SA"/>
              </w:rPr>
            </w:pPr>
            <w:r w:rsidRPr="00920115">
              <w:rPr>
                <w:rFonts w:ascii="Times New Roman" w:eastAsia="Times New Roman" w:hAnsi="Times New Roman" w:cs="Times New Roman"/>
                <w:b/>
                <w:bCs/>
                <w:color w:val="000000"/>
                <w:sz w:val="26"/>
                <w:szCs w:val="26"/>
                <w:lang w:bidi="ar-SA"/>
              </w:rPr>
              <w:t>Actuators</w:t>
            </w:r>
          </w:p>
        </w:tc>
        <w:tc>
          <w:tcPr>
            <w:tcW w:w="0" w:type="auto"/>
            <w:shd w:val="clear" w:color="auto" w:fill="C7CCBE"/>
            <w:tcMar>
              <w:top w:w="180" w:type="dxa"/>
              <w:left w:w="180" w:type="dxa"/>
              <w:bottom w:w="180" w:type="dxa"/>
              <w:right w:w="180" w:type="dxa"/>
            </w:tcMar>
            <w:hideMark/>
          </w:tcPr>
          <w:p w:rsidR="00920115" w:rsidRPr="00920115" w:rsidRDefault="00920115" w:rsidP="00920115">
            <w:pPr>
              <w:spacing w:after="0" w:line="240" w:lineRule="auto"/>
              <w:rPr>
                <w:rFonts w:ascii="Times New Roman" w:eastAsia="Times New Roman" w:hAnsi="Times New Roman" w:cs="Times New Roman"/>
                <w:b/>
                <w:bCs/>
                <w:color w:val="000000"/>
                <w:sz w:val="26"/>
                <w:szCs w:val="26"/>
                <w:lang w:bidi="ar-SA"/>
              </w:rPr>
            </w:pPr>
            <w:r w:rsidRPr="00920115">
              <w:rPr>
                <w:rFonts w:ascii="Times New Roman" w:eastAsia="Times New Roman" w:hAnsi="Times New Roman" w:cs="Times New Roman"/>
                <w:b/>
                <w:bCs/>
                <w:color w:val="000000"/>
                <w:sz w:val="26"/>
                <w:szCs w:val="26"/>
                <w:lang w:bidi="ar-SA"/>
              </w:rPr>
              <w:t>Sensors</w:t>
            </w:r>
          </w:p>
        </w:tc>
      </w:tr>
      <w:tr w:rsidR="00920115" w:rsidRPr="00920115" w:rsidTr="0092011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spacing w:after="0"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1. Medical Diagnose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numPr>
                <w:ilvl w:val="0"/>
                <w:numId w:val="7"/>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Healthy patient</w:t>
            </w:r>
          </w:p>
          <w:p w:rsidR="00920115" w:rsidRPr="00920115" w:rsidRDefault="00920115" w:rsidP="00920115">
            <w:pPr>
              <w:numPr>
                <w:ilvl w:val="0"/>
                <w:numId w:val="7"/>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Minimized cost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numPr>
                <w:ilvl w:val="0"/>
                <w:numId w:val="8"/>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Patient</w:t>
            </w:r>
          </w:p>
          <w:p w:rsidR="00920115" w:rsidRPr="00920115" w:rsidRDefault="00920115" w:rsidP="00920115">
            <w:pPr>
              <w:numPr>
                <w:ilvl w:val="0"/>
                <w:numId w:val="8"/>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Hospital</w:t>
            </w:r>
          </w:p>
          <w:p w:rsidR="00920115" w:rsidRPr="00920115" w:rsidRDefault="00920115" w:rsidP="00920115">
            <w:pPr>
              <w:numPr>
                <w:ilvl w:val="0"/>
                <w:numId w:val="8"/>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Staff</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numPr>
                <w:ilvl w:val="0"/>
                <w:numId w:val="9"/>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Tests</w:t>
            </w:r>
          </w:p>
          <w:p w:rsidR="00920115" w:rsidRPr="00920115" w:rsidRDefault="00920115" w:rsidP="00920115">
            <w:pPr>
              <w:numPr>
                <w:ilvl w:val="0"/>
                <w:numId w:val="9"/>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Treatments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spacing w:after="0"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color w:val="333333"/>
                <w:sz w:val="24"/>
                <w:szCs w:val="24"/>
                <w:lang w:bidi="ar-SA"/>
              </w:rPr>
              <w:t>Keyboard</w:t>
            </w:r>
            <w:r w:rsidRPr="00920115">
              <w:rPr>
                <w:rFonts w:ascii="Segoe UI" w:eastAsia="Times New Roman" w:hAnsi="Segoe UI" w:cs="Segoe UI"/>
                <w:color w:val="333333"/>
                <w:sz w:val="24"/>
                <w:szCs w:val="24"/>
                <w:lang w:bidi="ar-SA"/>
              </w:rPr>
              <w:br/>
              <w:t>(Entry of symptoms)</w:t>
            </w:r>
          </w:p>
        </w:tc>
      </w:tr>
      <w:tr w:rsidR="00920115" w:rsidRPr="00920115" w:rsidTr="00920115">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20115" w:rsidRPr="00920115" w:rsidRDefault="00920115" w:rsidP="00920115">
            <w:pPr>
              <w:spacing w:after="0"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2. Vacuum Cleaner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20115" w:rsidRPr="00920115" w:rsidRDefault="00920115" w:rsidP="00920115">
            <w:pPr>
              <w:numPr>
                <w:ilvl w:val="0"/>
                <w:numId w:val="10"/>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Cleanness</w:t>
            </w:r>
          </w:p>
          <w:p w:rsidR="00920115" w:rsidRPr="00920115" w:rsidRDefault="00920115" w:rsidP="00920115">
            <w:pPr>
              <w:numPr>
                <w:ilvl w:val="0"/>
                <w:numId w:val="10"/>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Efficiency</w:t>
            </w:r>
          </w:p>
          <w:p w:rsidR="00920115" w:rsidRPr="00920115" w:rsidRDefault="00920115" w:rsidP="00920115">
            <w:pPr>
              <w:numPr>
                <w:ilvl w:val="0"/>
                <w:numId w:val="10"/>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Battery life</w:t>
            </w:r>
          </w:p>
          <w:p w:rsidR="00920115" w:rsidRPr="00920115" w:rsidRDefault="00920115" w:rsidP="00920115">
            <w:pPr>
              <w:numPr>
                <w:ilvl w:val="0"/>
                <w:numId w:val="10"/>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Security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20115" w:rsidRPr="00920115" w:rsidRDefault="00920115" w:rsidP="00920115">
            <w:pPr>
              <w:numPr>
                <w:ilvl w:val="0"/>
                <w:numId w:val="11"/>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Room</w:t>
            </w:r>
          </w:p>
          <w:p w:rsidR="00920115" w:rsidRPr="00920115" w:rsidRDefault="00920115" w:rsidP="00920115">
            <w:pPr>
              <w:numPr>
                <w:ilvl w:val="0"/>
                <w:numId w:val="11"/>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Table</w:t>
            </w:r>
          </w:p>
          <w:p w:rsidR="00920115" w:rsidRPr="00920115" w:rsidRDefault="00920115" w:rsidP="00920115">
            <w:pPr>
              <w:numPr>
                <w:ilvl w:val="0"/>
                <w:numId w:val="11"/>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Wood floor</w:t>
            </w:r>
          </w:p>
          <w:p w:rsidR="00920115" w:rsidRPr="00920115" w:rsidRDefault="00920115" w:rsidP="00920115">
            <w:pPr>
              <w:numPr>
                <w:ilvl w:val="0"/>
                <w:numId w:val="11"/>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Carpet</w:t>
            </w:r>
          </w:p>
          <w:p w:rsidR="00920115" w:rsidRPr="00920115" w:rsidRDefault="00920115" w:rsidP="00920115">
            <w:pPr>
              <w:numPr>
                <w:ilvl w:val="0"/>
                <w:numId w:val="11"/>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Various obstacles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20115" w:rsidRPr="00920115" w:rsidRDefault="00920115" w:rsidP="00920115">
            <w:pPr>
              <w:numPr>
                <w:ilvl w:val="0"/>
                <w:numId w:val="12"/>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Wheels</w:t>
            </w:r>
          </w:p>
          <w:p w:rsidR="00920115" w:rsidRPr="00920115" w:rsidRDefault="00920115" w:rsidP="00920115">
            <w:pPr>
              <w:numPr>
                <w:ilvl w:val="0"/>
                <w:numId w:val="12"/>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Brushes</w:t>
            </w:r>
          </w:p>
          <w:p w:rsidR="00920115" w:rsidRPr="00920115" w:rsidRDefault="00920115" w:rsidP="00920115">
            <w:pPr>
              <w:numPr>
                <w:ilvl w:val="0"/>
                <w:numId w:val="12"/>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Vacuum Extractor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920115" w:rsidRPr="00920115" w:rsidRDefault="00920115" w:rsidP="00920115">
            <w:pPr>
              <w:numPr>
                <w:ilvl w:val="0"/>
                <w:numId w:val="13"/>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Camera</w:t>
            </w:r>
          </w:p>
          <w:p w:rsidR="00920115" w:rsidRPr="00920115" w:rsidRDefault="00920115" w:rsidP="00920115">
            <w:pPr>
              <w:numPr>
                <w:ilvl w:val="0"/>
                <w:numId w:val="13"/>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Dirt detection sensor</w:t>
            </w:r>
          </w:p>
          <w:p w:rsidR="00920115" w:rsidRPr="00920115" w:rsidRDefault="00920115" w:rsidP="00920115">
            <w:pPr>
              <w:numPr>
                <w:ilvl w:val="0"/>
                <w:numId w:val="13"/>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Cliff sensor</w:t>
            </w:r>
          </w:p>
          <w:p w:rsidR="00920115" w:rsidRPr="00920115" w:rsidRDefault="00920115" w:rsidP="00920115">
            <w:pPr>
              <w:numPr>
                <w:ilvl w:val="0"/>
                <w:numId w:val="13"/>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Bump Sensor</w:t>
            </w:r>
          </w:p>
          <w:p w:rsidR="00920115" w:rsidRPr="00920115" w:rsidRDefault="00920115" w:rsidP="00920115">
            <w:pPr>
              <w:numPr>
                <w:ilvl w:val="0"/>
                <w:numId w:val="13"/>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Infrared Wall Sensor</w:t>
            </w:r>
          </w:p>
        </w:tc>
      </w:tr>
      <w:tr w:rsidR="00920115" w:rsidRPr="00920115" w:rsidTr="00920115">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spacing w:after="0" w:line="240" w:lineRule="auto"/>
              <w:jc w:val="both"/>
              <w:rPr>
                <w:rFonts w:ascii="Segoe UI" w:eastAsia="Times New Roman" w:hAnsi="Segoe UI" w:cs="Segoe UI"/>
                <w:color w:val="333333"/>
                <w:sz w:val="24"/>
                <w:szCs w:val="24"/>
                <w:lang w:bidi="ar-SA"/>
              </w:rPr>
            </w:pPr>
            <w:r w:rsidRPr="00920115">
              <w:rPr>
                <w:rFonts w:ascii="Segoe UI" w:eastAsia="Times New Roman" w:hAnsi="Segoe UI" w:cs="Segoe UI"/>
                <w:b/>
                <w:bCs/>
                <w:color w:val="333333"/>
                <w:sz w:val="24"/>
                <w:szCs w:val="24"/>
                <w:lang w:bidi="ar-SA"/>
              </w:rPr>
              <w:t>3. Part -picking Robot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numPr>
                <w:ilvl w:val="0"/>
                <w:numId w:val="14"/>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Percentage of parts in correct bins.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numPr>
                <w:ilvl w:val="0"/>
                <w:numId w:val="15"/>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Conveyor belt with parts,</w:t>
            </w:r>
          </w:p>
          <w:p w:rsidR="00920115" w:rsidRPr="00920115" w:rsidRDefault="00920115" w:rsidP="00920115">
            <w:pPr>
              <w:numPr>
                <w:ilvl w:val="0"/>
                <w:numId w:val="15"/>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Bins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numPr>
                <w:ilvl w:val="0"/>
                <w:numId w:val="16"/>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Jointed Arms</w:t>
            </w:r>
          </w:p>
          <w:p w:rsidR="00920115" w:rsidRPr="00920115" w:rsidRDefault="00920115" w:rsidP="00920115">
            <w:pPr>
              <w:numPr>
                <w:ilvl w:val="0"/>
                <w:numId w:val="16"/>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Hand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920115" w:rsidRPr="00920115" w:rsidRDefault="00920115" w:rsidP="00920115">
            <w:pPr>
              <w:numPr>
                <w:ilvl w:val="0"/>
                <w:numId w:val="17"/>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Camera</w:t>
            </w:r>
          </w:p>
          <w:p w:rsidR="00920115" w:rsidRPr="00920115" w:rsidRDefault="00920115" w:rsidP="00920115">
            <w:pPr>
              <w:numPr>
                <w:ilvl w:val="0"/>
                <w:numId w:val="17"/>
              </w:numPr>
              <w:spacing w:before="60" w:after="100" w:afterAutospacing="1" w:line="375" w:lineRule="atLeast"/>
              <w:jc w:val="both"/>
              <w:rPr>
                <w:rFonts w:ascii="Segoe UI" w:eastAsia="Times New Roman" w:hAnsi="Segoe UI" w:cs="Segoe UI"/>
                <w:color w:val="000000"/>
                <w:sz w:val="24"/>
                <w:szCs w:val="24"/>
                <w:lang w:bidi="ar-SA"/>
              </w:rPr>
            </w:pPr>
            <w:r w:rsidRPr="00920115">
              <w:rPr>
                <w:rFonts w:ascii="Segoe UI" w:eastAsia="Times New Roman" w:hAnsi="Segoe UI" w:cs="Segoe UI"/>
                <w:color w:val="000000"/>
                <w:sz w:val="24"/>
                <w:szCs w:val="24"/>
                <w:lang w:bidi="ar-SA"/>
              </w:rPr>
              <w:t>Joint angle sensors.</w:t>
            </w:r>
          </w:p>
        </w:tc>
      </w:tr>
    </w:tbl>
    <w:p w:rsidR="00E409F2" w:rsidRDefault="00920115"/>
    <w:sectPr w:rsidR="00E409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2E5C5B"/>
    <w:multiLevelType w:val="multilevel"/>
    <w:tmpl w:val="A12E0A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1A956E84"/>
    <w:multiLevelType w:val="multilevel"/>
    <w:tmpl w:val="FFD069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2C44569C"/>
    <w:multiLevelType w:val="multilevel"/>
    <w:tmpl w:val="D4929E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2DE31E8E"/>
    <w:multiLevelType w:val="multilevel"/>
    <w:tmpl w:val="B6CC6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BE1FFD"/>
    <w:multiLevelType w:val="multilevel"/>
    <w:tmpl w:val="C3B6B1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6245306"/>
    <w:multiLevelType w:val="multilevel"/>
    <w:tmpl w:val="8C1C79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376A1292"/>
    <w:multiLevelType w:val="multilevel"/>
    <w:tmpl w:val="5432525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3C3B5149"/>
    <w:multiLevelType w:val="multilevel"/>
    <w:tmpl w:val="4E1C0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2845D4"/>
    <w:multiLevelType w:val="multilevel"/>
    <w:tmpl w:val="584816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7787ADF"/>
    <w:multiLevelType w:val="multilevel"/>
    <w:tmpl w:val="FF4A5E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7EB38D0"/>
    <w:multiLevelType w:val="multilevel"/>
    <w:tmpl w:val="AAD434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4D795DC0"/>
    <w:multiLevelType w:val="multilevel"/>
    <w:tmpl w:val="C4AED6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5DF71477"/>
    <w:multiLevelType w:val="multilevel"/>
    <w:tmpl w:val="8640C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8B47E39"/>
    <w:multiLevelType w:val="multilevel"/>
    <w:tmpl w:val="567A07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7AFB4806"/>
    <w:multiLevelType w:val="multilevel"/>
    <w:tmpl w:val="C97C148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7EA83E97"/>
    <w:multiLevelType w:val="multilevel"/>
    <w:tmpl w:val="BD0A9B6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EF71753"/>
    <w:multiLevelType w:val="multilevel"/>
    <w:tmpl w:val="DAE640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2"/>
  </w:num>
  <w:num w:numId="3">
    <w:abstractNumId w:val="5"/>
  </w:num>
  <w:num w:numId="4">
    <w:abstractNumId w:val="3"/>
  </w:num>
  <w:num w:numId="5">
    <w:abstractNumId w:val="7"/>
  </w:num>
  <w:num w:numId="6">
    <w:abstractNumId w:val="9"/>
  </w:num>
  <w:num w:numId="7">
    <w:abstractNumId w:val="15"/>
  </w:num>
  <w:num w:numId="8">
    <w:abstractNumId w:val="11"/>
  </w:num>
  <w:num w:numId="9">
    <w:abstractNumId w:val="6"/>
  </w:num>
  <w:num w:numId="10">
    <w:abstractNumId w:val="8"/>
  </w:num>
  <w:num w:numId="11">
    <w:abstractNumId w:val="4"/>
  </w:num>
  <w:num w:numId="12">
    <w:abstractNumId w:val="2"/>
  </w:num>
  <w:num w:numId="13">
    <w:abstractNumId w:val="14"/>
  </w:num>
  <w:num w:numId="14">
    <w:abstractNumId w:val="16"/>
  </w:num>
  <w:num w:numId="15">
    <w:abstractNumId w:val="13"/>
  </w:num>
  <w:num w:numId="16">
    <w:abstractNumId w:val="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15"/>
    <w:rsid w:val="004C13A6"/>
    <w:rsid w:val="00920115"/>
    <w:rsid w:val="00D5230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7EEED5-00E2-466D-BC59-70FE931208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8"/>
        <w:lang w:val="en-US" w:eastAsia="en-US" w:bidi="bn-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Vrinda"/>
    </w:rPr>
  </w:style>
  <w:style w:type="paragraph" w:styleId="Heading1">
    <w:name w:val="heading 1"/>
    <w:basedOn w:val="Normal"/>
    <w:link w:val="Heading1Char"/>
    <w:uiPriority w:val="9"/>
    <w:qFormat/>
    <w:rsid w:val="00920115"/>
    <w:pPr>
      <w:spacing w:before="100" w:beforeAutospacing="1" w:after="100" w:afterAutospacing="1" w:line="240" w:lineRule="auto"/>
      <w:outlineLvl w:val="0"/>
    </w:pPr>
    <w:rPr>
      <w:rFonts w:ascii="Times New Roman" w:eastAsia="Times New Roman" w:hAnsi="Times New Roman" w:cs="Times New Roman"/>
      <w:b/>
      <w:bCs/>
      <w:kern w:val="36"/>
      <w:sz w:val="48"/>
      <w:szCs w:val="48"/>
      <w:lang w:bidi="ar-SA"/>
    </w:rPr>
  </w:style>
  <w:style w:type="paragraph" w:styleId="Heading2">
    <w:name w:val="heading 2"/>
    <w:basedOn w:val="Normal"/>
    <w:link w:val="Heading2Char"/>
    <w:uiPriority w:val="9"/>
    <w:qFormat/>
    <w:rsid w:val="00920115"/>
    <w:pPr>
      <w:spacing w:before="100" w:beforeAutospacing="1" w:after="100" w:afterAutospacing="1" w:line="240" w:lineRule="auto"/>
      <w:outlineLvl w:val="1"/>
    </w:pPr>
    <w:rPr>
      <w:rFonts w:ascii="Times New Roman" w:eastAsia="Times New Roman" w:hAnsi="Times New Roman" w:cs="Times New Roman"/>
      <w:b/>
      <w:bCs/>
      <w:sz w:val="36"/>
      <w:szCs w:val="36"/>
      <w:lang w:bidi="ar-SA"/>
    </w:rPr>
  </w:style>
  <w:style w:type="paragraph" w:styleId="Heading3">
    <w:name w:val="heading 3"/>
    <w:basedOn w:val="Normal"/>
    <w:link w:val="Heading3Char"/>
    <w:uiPriority w:val="9"/>
    <w:qFormat/>
    <w:rsid w:val="00920115"/>
    <w:pPr>
      <w:spacing w:before="100" w:beforeAutospacing="1" w:after="100" w:afterAutospacing="1" w:line="240" w:lineRule="auto"/>
      <w:outlineLvl w:val="2"/>
    </w:pPr>
    <w:rPr>
      <w:rFonts w:ascii="Times New Roman" w:eastAsia="Times New Roman" w:hAnsi="Times New Roman" w:cs="Times New Roman"/>
      <w:b/>
      <w:bCs/>
      <w:sz w:val="27"/>
      <w:szCs w:val="27"/>
      <w:lang w:bidi="ar-SA"/>
    </w:rPr>
  </w:style>
  <w:style w:type="paragraph" w:styleId="Heading4">
    <w:name w:val="heading 4"/>
    <w:basedOn w:val="Normal"/>
    <w:link w:val="Heading4Char"/>
    <w:uiPriority w:val="9"/>
    <w:qFormat/>
    <w:rsid w:val="00920115"/>
    <w:pPr>
      <w:spacing w:before="100" w:beforeAutospacing="1" w:after="100" w:afterAutospacing="1" w:line="240" w:lineRule="auto"/>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0115"/>
    <w:rPr>
      <w:rFonts w:ascii="Times New Roman" w:eastAsia="Times New Roman" w:hAnsi="Times New Roman" w:cs="Times New Roman"/>
      <w:b/>
      <w:bCs/>
      <w:kern w:val="36"/>
      <w:sz w:val="48"/>
      <w:szCs w:val="48"/>
      <w:lang w:bidi="ar-SA"/>
    </w:rPr>
  </w:style>
  <w:style w:type="character" w:customStyle="1" w:styleId="Heading2Char">
    <w:name w:val="Heading 2 Char"/>
    <w:basedOn w:val="DefaultParagraphFont"/>
    <w:link w:val="Heading2"/>
    <w:uiPriority w:val="9"/>
    <w:rsid w:val="00920115"/>
    <w:rPr>
      <w:rFonts w:ascii="Times New Roman" w:eastAsia="Times New Roman" w:hAnsi="Times New Roman" w:cs="Times New Roman"/>
      <w:b/>
      <w:bCs/>
      <w:sz w:val="36"/>
      <w:szCs w:val="36"/>
      <w:lang w:bidi="ar-SA"/>
    </w:rPr>
  </w:style>
  <w:style w:type="character" w:customStyle="1" w:styleId="Heading3Char">
    <w:name w:val="Heading 3 Char"/>
    <w:basedOn w:val="DefaultParagraphFont"/>
    <w:link w:val="Heading3"/>
    <w:uiPriority w:val="9"/>
    <w:rsid w:val="00920115"/>
    <w:rPr>
      <w:rFonts w:ascii="Times New Roman" w:eastAsia="Times New Roman" w:hAnsi="Times New Roman" w:cs="Times New Roman"/>
      <w:b/>
      <w:bCs/>
      <w:sz w:val="27"/>
      <w:szCs w:val="27"/>
      <w:lang w:bidi="ar-SA"/>
    </w:rPr>
  </w:style>
  <w:style w:type="character" w:customStyle="1" w:styleId="Heading4Char">
    <w:name w:val="Heading 4 Char"/>
    <w:basedOn w:val="DefaultParagraphFont"/>
    <w:link w:val="Heading4"/>
    <w:uiPriority w:val="9"/>
    <w:rsid w:val="00920115"/>
    <w:rPr>
      <w:rFonts w:ascii="Times New Roman" w:eastAsia="Times New Roman" w:hAnsi="Times New Roman" w:cs="Times New Roman"/>
      <w:b/>
      <w:bCs/>
      <w:sz w:val="24"/>
      <w:szCs w:val="24"/>
      <w:lang w:bidi="ar-SA"/>
    </w:rPr>
  </w:style>
  <w:style w:type="paragraph" w:styleId="NormalWeb">
    <w:name w:val="Normal (Web)"/>
    <w:basedOn w:val="Normal"/>
    <w:uiPriority w:val="99"/>
    <w:semiHidden/>
    <w:unhideWhenUsed/>
    <w:rsid w:val="00920115"/>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9201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2039718">
      <w:bodyDiv w:val="1"/>
      <w:marLeft w:val="0"/>
      <w:marRight w:val="0"/>
      <w:marTop w:val="0"/>
      <w:marBottom w:val="0"/>
      <w:divBdr>
        <w:top w:val="none" w:sz="0" w:space="0" w:color="auto"/>
        <w:left w:val="none" w:sz="0" w:space="0" w:color="auto"/>
        <w:bottom w:val="none" w:sz="0" w:space="0" w:color="auto"/>
        <w:right w:val="none" w:sz="0" w:space="0" w:color="auto"/>
      </w:divBdr>
      <w:divsChild>
        <w:div w:id="1876574221">
          <w:marLeft w:val="0"/>
          <w:marRight w:val="0"/>
          <w:marTop w:val="0"/>
          <w:marBottom w:val="120"/>
          <w:divBdr>
            <w:top w:val="single" w:sz="6" w:space="0" w:color="auto"/>
            <w:left w:val="single" w:sz="24" w:space="0" w:color="auto"/>
            <w:bottom w:val="single" w:sz="6" w:space="0" w:color="auto"/>
            <w:right w:val="single" w:sz="6" w:space="0" w:color="auto"/>
          </w:divBdr>
        </w:div>
        <w:div w:id="1773011550">
          <w:marLeft w:val="0"/>
          <w:marRight w:val="0"/>
          <w:marTop w:val="0"/>
          <w:marBottom w:val="120"/>
          <w:divBdr>
            <w:top w:val="single" w:sz="6" w:space="0" w:color="auto"/>
            <w:left w:val="single" w:sz="24" w:space="0" w:color="auto"/>
            <w:bottom w:val="single" w:sz="6" w:space="0" w:color="auto"/>
            <w:right w:val="single" w:sz="6"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Labib Arefin</dc:creator>
  <cp:keywords/>
  <dc:description/>
  <cp:lastModifiedBy>Labib Arefin</cp:lastModifiedBy>
  <cp:revision>1</cp:revision>
  <dcterms:created xsi:type="dcterms:W3CDTF">2021-12-03T06:30:00Z</dcterms:created>
  <dcterms:modified xsi:type="dcterms:W3CDTF">2021-12-03T06:35:00Z</dcterms:modified>
</cp:coreProperties>
</file>