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color w:val="000000"/>
          <w:sz w:val="24"/>
          <w:szCs w:val="24"/>
          <w:lang w:bidi="ar-SA"/>
        </w:rPr>
        <w:t>This chapter introduces and describes the concept of Schema.</w:t>
      </w:r>
    </w:p>
    <w:p w:rsidR="00DC4343" w:rsidRPr="00DC4343" w:rsidRDefault="00DC4343" w:rsidP="00DC4343">
      <w:pPr>
        <w:spacing w:before="100" w:beforeAutospacing="1" w:after="100" w:afterAutospacing="1" w:line="240" w:lineRule="auto"/>
        <w:outlineLvl w:val="1"/>
        <w:rPr>
          <w:rFonts w:ascii="Arial" w:eastAsia="Times New Roman" w:hAnsi="Arial" w:cs="Arial"/>
          <w:sz w:val="35"/>
          <w:szCs w:val="35"/>
          <w:lang w:bidi="ar-SA"/>
        </w:rPr>
      </w:pPr>
      <w:r w:rsidRPr="00DC4343">
        <w:rPr>
          <w:rFonts w:ascii="Arial" w:eastAsia="Times New Roman" w:hAnsi="Arial" w:cs="Arial"/>
          <w:sz w:val="35"/>
          <w:szCs w:val="35"/>
          <w:lang w:bidi="ar-SA"/>
        </w:rPr>
        <w:t>Introduction</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color w:val="000000"/>
          <w:sz w:val="24"/>
          <w:szCs w:val="24"/>
          <w:lang w:bidi="ar-SA"/>
        </w:rPr>
        <w:t>A schema is a collection of named objects classified logically in the database.</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color w:val="000000"/>
          <w:sz w:val="24"/>
          <w:szCs w:val="24"/>
          <w:lang w:bidi="ar-SA"/>
        </w:rPr>
        <w:t>In a database, you cannot create multiple database objects with same name. To do so, the schema provides a group environment. You can create multiple schemas in a database and you can create multiple database objects with same name, with different schema groups.</w:t>
      </w:r>
    </w:p>
    <w:p w:rsidR="00DC4343" w:rsidRPr="00DC4343" w:rsidRDefault="00DC4343" w:rsidP="00DC4343">
      <w:pPr>
        <w:spacing w:after="0" w:line="240" w:lineRule="auto"/>
        <w:rPr>
          <w:rFonts w:ascii="Times New Roman" w:eastAsia="Times New Roman" w:hAnsi="Times New Roman" w:cs="Times New Roman"/>
          <w:sz w:val="24"/>
          <w:szCs w:val="24"/>
          <w:lang w:bidi="ar-SA"/>
        </w:rPr>
      </w:pPr>
      <w:r w:rsidRPr="00DC4343">
        <w:rPr>
          <w:rFonts w:ascii="Times New Roman" w:eastAsia="Times New Roman" w:hAnsi="Times New Roman" w:cs="Times New Roman"/>
          <w:noProof/>
          <w:sz w:val="24"/>
          <w:szCs w:val="24"/>
          <w:lang w:bidi="ar-SA"/>
        </w:rPr>
        <w:drawing>
          <wp:inline distT="0" distB="0" distL="0" distR="0">
            <wp:extent cx="5715000" cy="3063240"/>
            <wp:effectExtent l="0" t="0" r="0" b="3810"/>
            <wp:docPr id="1" name="Picture 1" descr="sch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063240"/>
                    </a:xfrm>
                    <a:prstGeom prst="rect">
                      <a:avLst/>
                    </a:prstGeom>
                    <a:noFill/>
                    <a:ln>
                      <a:noFill/>
                    </a:ln>
                  </pic:spPr>
                </pic:pic>
              </a:graphicData>
            </a:graphic>
          </wp:inline>
        </w:drawing>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color w:val="000000"/>
          <w:sz w:val="24"/>
          <w:szCs w:val="24"/>
          <w:lang w:bidi="ar-SA"/>
        </w:rPr>
        <w:t xml:space="preserve">A schema can contain tables, functions, indices, </w:t>
      </w:r>
      <w:proofErr w:type="spellStart"/>
      <w:r w:rsidRPr="00DC4343">
        <w:rPr>
          <w:rFonts w:ascii="Arial" w:eastAsia="Times New Roman" w:hAnsi="Arial" w:cs="Arial"/>
          <w:color w:val="000000"/>
          <w:sz w:val="24"/>
          <w:szCs w:val="24"/>
          <w:lang w:bidi="ar-SA"/>
        </w:rPr>
        <w:t>tablespaces</w:t>
      </w:r>
      <w:proofErr w:type="spellEnd"/>
      <w:r w:rsidRPr="00DC4343">
        <w:rPr>
          <w:rFonts w:ascii="Arial" w:eastAsia="Times New Roman" w:hAnsi="Arial" w:cs="Arial"/>
          <w:color w:val="000000"/>
          <w:sz w:val="24"/>
          <w:szCs w:val="24"/>
          <w:lang w:bidi="ar-SA"/>
        </w:rPr>
        <w:t>, procedures, triggers etc. For example, you create two different schemas named as “Professional” and “Personal” for an “employee” database. It is possible to make two different tables with the same name “Employee”. In this environment, one table has professional information and the other has personal information of employee. In spite of having two tables with the same name, they have two different schemas “Personal” and “Professional”. Hence, the user can work with both without encountering any problem. This feature is useful when there are constraints on the naming of tables.</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color w:val="000000"/>
          <w:sz w:val="24"/>
          <w:szCs w:val="24"/>
          <w:lang w:bidi="ar-SA"/>
        </w:rPr>
        <w:t>Let us see few commands related to Schema:</w:t>
      </w:r>
    </w:p>
    <w:p w:rsidR="00DC4343" w:rsidRPr="00DC4343" w:rsidRDefault="00DC4343" w:rsidP="00DC4343">
      <w:pPr>
        <w:spacing w:before="100" w:beforeAutospacing="1" w:after="100" w:afterAutospacing="1" w:line="240" w:lineRule="auto"/>
        <w:outlineLvl w:val="1"/>
        <w:rPr>
          <w:rFonts w:ascii="Arial" w:eastAsia="Times New Roman" w:hAnsi="Arial" w:cs="Arial"/>
          <w:sz w:val="35"/>
          <w:szCs w:val="35"/>
          <w:lang w:bidi="ar-SA"/>
        </w:rPr>
      </w:pPr>
      <w:r w:rsidRPr="00DC4343">
        <w:rPr>
          <w:rFonts w:ascii="Arial" w:eastAsia="Times New Roman" w:hAnsi="Arial" w:cs="Arial"/>
          <w:sz w:val="35"/>
          <w:szCs w:val="35"/>
          <w:lang w:bidi="ar-SA"/>
        </w:rPr>
        <w:t>Getting currently active schema</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Syntax:</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C4343">
        <w:rPr>
          <w:rFonts w:ascii="Courier New" w:eastAsia="Times New Roman" w:hAnsi="Courier New" w:cs="Courier New"/>
          <w:color w:val="000000"/>
          <w:sz w:val="23"/>
          <w:szCs w:val="23"/>
          <w:lang w:bidi="ar-SA"/>
        </w:rPr>
        <w:t xml:space="preserve">db2 </w:t>
      </w:r>
      <w:r w:rsidRPr="00DC4343">
        <w:rPr>
          <w:rFonts w:ascii="Courier New" w:eastAsia="Times New Roman" w:hAnsi="Courier New" w:cs="Courier New"/>
          <w:color w:val="000088"/>
          <w:sz w:val="23"/>
          <w:szCs w:val="23"/>
          <w:lang w:bidi="ar-SA"/>
        </w:rPr>
        <w:t>get</w:t>
      </w:r>
      <w:r w:rsidRPr="00DC4343">
        <w:rPr>
          <w:rFonts w:ascii="Courier New" w:eastAsia="Times New Roman" w:hAnsi="Courier New" w:cs="Courier New"/>
          <w:color w:val="000000"/>
          <w:sz w:val="23"/>
          <w:szCs w:val="23"/>
          <w:lang w:bidi="ar-SA"/>
        </w:rPr>
        <w:t xml:space="preserve"> schema  </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Example</w:t>
      </w:r>
      <w:r w:rsidRPr="00DC4343">
        <w:rPr>
          <w:rFonts w:ascii="Arial" w:eastAsia="Times New Roman" w:hAnsi="Arial" w:cs="Arial"/>
          <w:color w:val="000000"/>
          <w:sz w:val="24"/>
          <w:szCs w:val="24"/>
          <w:lang w:bidi="ar-SA"/>
        </w:rPr>
        <w:t>: [To get current database schema]</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C4343">
        <w:rPr>
          <w:rFonts w:ascii="Courier New" w:eastAsia="Times New Roman" w:hAnsi="Courier New" w:cs="Courier New"/>
          <w:color w:val="000000"/>
          <w:sz w:val="23"/>
          <w:szCs w:val="23"/>
          <w:lang w:bidi="ar-SA"/>
        </w:rPr>
        <w:lastRenderedPageBreak/>
        <w:t xml:space="preserve">db2 </w:t>
      </w:r>
      <w:r w:rsidRPr="00DC4343">
        <w:rPr>
          <w:rFonts w:ascii="Courier New" w:eastAsia="Times New Roman" w:hAnsi="Courier New" w:cs="Courier New"/>
          <w:color w:val="000088"/>
          <w:sz w:val="23"/>
          <w:szCs w:val="23"/>
          <w:lang w:bidi="ar-SA"/>
        </w:rPr>
        <w:t>get</w:t>
      </w:r>
      <w:r w:rsidRPr="00DC4343">
        <w:rPr>
          <w:rFonts w:ascii="Courier New" w:eastAsia="Times New Roman" w:hAnsi="Courier New" w:cs="Courier New"/>
          <w:color w:val="000000"/>
          <w:sz w:val="23"/>
          <w:szCs w:val="23"/>
          <w:lang w:bidi="ar-SA"/>
        </w:rPr>
        <w:t xml:space="preserve"> schema   </w:t>
      </w:r>
    </w:p>
    <w:p w:rsidR="00DC4343" w:rsidRPr="00DC4343" w:rsidRDefault="00DC4343" w:rsidP="00DC4343">
      <w:pPr>
        <w:spacing w:before="100" w:beforeAutospacing="1" w:after="100" w:afterAutospacing="1" w:line="240" w:lineRule="auto"/>
        <w:outlineLvl w:val="1"/>
        <w:rPr>
          <w:rFonts w:ascii="Arial" w:eastAsia="Times New Roman" w:hAnsi="Arial" w:cs="Arial"/>
          <w:sz w:val="35"/>
          <w:szCs w:val="35"/>
          <w:lang w:bidi="ar-SA"/>
        </w:rPr>
      </w:pPr>
      <w:r w:rsidRPr="00DC4343">
        <w:rPr>
          <w:rFonts w:ascii="Arial" w:eastAsia="Times New Roman" w:hAnsi="Arial" w:cs="Arial"/>
          <w:sz w:val="35"/>
          <w:szCs w:val="35"/>
          <w:lang w:bidi="ar-SA"/>
        </w:rPr>
        <w:t>Setting another schema to current environment</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Syntax:</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C4343">
        <w:rPr>
          <w:rFonts w:ascii="Courier New" w:eastAsia="Times New Roman" w:hAnsi="Courier New" w:cs="Courier New"/>
          <w:color w:val="000000"/>
          <w:sz w:val="23"/>
          <w:szCs w:val="23"/>
          <w:lang w:bidi="ar-SA"/>
        </w:rPr>
        <w:t xml:space="preserve">db2 </w:t>
      </w:r>
      <w:r w:rsidRPr="00DC4343">
        <w:rPr>
          <w:rFonts w:ascii="Courier New" w:eastAsia="Times New Roman" w:hAnsi="Courier New" w:cs="Courier New"/>
          <w:color w:val="000088"/>
          <w:sz w:val="23"/>
          <w:szCs w:val="23"/>
          <w:lang w:bidi="ar-SA"/>
        </w:rPr>
        <w:t>set</w:t>
      </w:r>
      <w:r w:rsidRPr="00DC4343">
        <w:rPr>
          <w:rFonts w:ascii="Courier New" w:eastAsia="Times New Roman" w:hAnsi="Courier New" w:cs="Courier New"/>
          <w:color w:val="000000"/>
          <w:sz w:val="23"/>
          <w:szCs w:val="23"/>
          <w:lang w:bidi="ar-SA"/>
        </w:rPr>
        <w:t xml:space="preserve"> schema</w:t>
      </w:r>
      <w:r w:rsidRPr="00DC4343">
        <w:rPr>
          <w:rFonts w:ascii="Courier New" w:eastAsia="Times New Roman" w:hAnsi="Courier New" w:cs="Courier New"/>
          <w:color w:val="666600"/>
          <w:sz w:val="23"/>
          <w:szCs w:val="23"/>
          <w:lang w:bidi="ar-SA"/>
        </w:rPr>
        <w:t>=&lt;</w:t>
      </w:r>
      <w:proofErr w:type="spellStart"/>
      <w:r w:rsidRPr="00DC4343">
        <w:rPr>
          <w:rFonts w:ascii="Courier New" w:eastAsia="Times New Roman" w:hAnsi="Courier New" w:cs="Courier New"/>
          <w:color w:val="000000"/>
          <w:sz w:val="23"/>
          <w:szCs w:val="23"/>
          <w:lang w:bidi="ar-SA"/>
        </w:rPr>
        <w:t>schema_name</w:t>
      </w:r>
      <w:proofErr w:type="spellEnd"/>
      <w:r w:rsidRPr="00DC4343">
        <w:rPr>
          <w:rFonts w:ascii="Courier New" w:eastAsia="Times New Roman" w:hAnsi="Courier New" w:cs="Courier New"/>
          <w:color w:val="666600"/>
          <w:sz w:val="23"/>
          <w:szCs w:val="23"/>
          <w:lang w:bidi="ar-SA"/>
        </w:rPr>
        <w:t>&gt;</w:t>
      </w:r>
      <w:r w:rsidRPr="00DC4343">
        <w:rPr>
          <w:rFonts w:ascii="Courier New" w:eastAsia="Times New Roman" w:hAnsi="Courier New" w:cs="Courier New"/>
          <w:color w:val="000000"/>
          <w:sz w:val="23"/>
          <w:szCs w:val="23"/>
          <w:lang w:bidi="ar-SA"/>
        </w:rPr>
        <w:t xml:space="preserve">  </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Example</w:t>
      </w:r>
      <w:r w:rsidRPr="00DC4343">
        <w:rPr>
          <w:rFonts w:ascii="Arial" w:eastAsia="Times New Roman" w:hAnsi="Arial" w:cs="Arial"/>
          <w:color w:val="000000"/>
          <w:sz w:val="24"/>
          <w:szCs w:val="24"/>
          <w:lang w:bidi="ar-SA"/>
        </w:rPr>
        <w:t>: [To arrange ‘schema1’ to current instance environment]</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C4343">
        <w:rPr>
          <w:rFonts w:ascii="Courier New" w:eastAsia="Times New Roman" w:hAnsi="Courier New" w:cs="Courier New"/>
          <w:color w:val="000000"/>
          <w:sz w:val="23"/>
          <w:szCs w:val="23"/>
          <w:lang w:bidi="ar-SA"/>
        </w:rPr>
        <w:t xml:space="preserve">db2 </w:t>
      </w:r>
      <w:r w:rsidRPr="00DC4343">
        <w:rPr>
          <w:rFonts w:ascii="Courier New" w:eastAsia="Times New Roman" w:hAnsi="Courier New" w:cs="Courier New"/>
          <w:color w:val="000088"/>
          <w:sz w:val="23"/>
          <w:szCs w:val="23"/>
          <w:lang w:bidi="ar-SA"/>
        </w:rPr>
        <w:t>set</w:t>
      </w:r>
      <w:r w:rsidRPr="00DC4343">
        <w:rPr>
          <w:rFonts w:ascii="Courier New" w:eastAsia="Times New Roman" w:hAnsi="Courier New" w:cs="Courier New"/>
          <w:color w:val="000000"/>
          <w:sz w:val="23"/>
          <w:szCs w:val="23"/>
          <w:lang w:bidi="ar-SA"/>
        </w:rPr>
        <w:t xml:space="preserve"> schema</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 xml:space="preserve">schema1 </w:t>
      </w:r>
    </w:p>
    <w:p w:rsidR="00DC4343" w:rsidRPr="00DC4343" w:rsidRDefault="00DC4343" w:rsidP="00DC4343">
      <w:pPr>
        <w:spacing w:before="100" w:beforeAutospacing="1" w:after="100" w:afterAutospacing="1" w:line="240" w:lineRule="auto"/>
        <w:outlineLvl w:val="1"/>
        <w:rPr>
          <w:rFonts w:ascii="Arial" w:eastAsia="Times New Roman" w:hAnsi="Arial" w:cs="Arial"/>
          <w:sz w:val="35"/>
          <w:szCs w:val="35"/>
          <w:lang w:bidi="ar-SA"/>
        </w:rPr>
      </w:pPr>
      <w:r w:rsidRPr="00DC4343">
        <w:rPr>
          <w:rFonts w:ascii="Arial" w:eastAsia="Times New Roman" w:hAnsi="Arial" w:cs="Arial"/>
          <w:sz w:val="35"/>
          <w:szCs w:val="35"/>
          <w:lang w:bidi="ar-SA"/>
        </w:rPr>
        <w:t>Creating a new Schema</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Syntax</w:t>
      </w:r>
      <w:r w:rsidRPr="00DC4343">
        <w:rPr>
          <w:rFonts w:ascii="Arial" w:eastAsia="Times New Roman" w:hAnsi="Arial" w:cs="Arial"/>
          <w:color w:val="000000"/>
          <w:sz w:val="24"/>
          <w:szCs w:val="24"/>
          <w:lang w:bidi="ar-SA"/>
        </w:rPr>
        <w:t>: [To create a new schema with authorized user id]</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C4343">
        <w:rPr>
          <w:rFonts w:ascii="Courier New" w:eastAsia="Times New Roman" w:hAnsi="Courier New" w:cs="Courier New"/>
          <w:color w:val="000000"/>
          <w:sz w:val="23"/>
          <w:szCs w:val="23"/>
          <w:lang w:bidi="ar-SA"/>
        </w:rPr>
        <w:t xml:space="preserve">db2 create schema </w:t>
      </w:r>
      <w:r w:rsidRPr="00DC4343">
        <w:rPr>
          <w:rFonts w:ascii="Courier New" w:eastAsia="Times New Roman" w:hAnsi="Courier New" w:cs="Courier New"/>
          <w:color w:val="008800"/>
          <w:sz w:val="23"/>
          <w:szCs w:val="23"/>
          <w:lang w:bidi="ar-SA"/>
        </w:rPr>
        <w:t>&lt;</w:t>
      </w:r>
      <w:proofErr w:type="spellStart"/>
      <w:r w:rsidRPr="00DC4343">
        <w:rPr>
          <w:rFonts w:ascii="Courier New" w:eastAsia="Times New Roman" w:hAnsi="Courier New" w:cs="Courier New"/>
          <w:color w:val="008800"/>
          <w:sz w:val="23"/>
          <w:szCs w:val="23"/>
          <w:lang w:bidi="ar-SA"/>
        </w:rPr>
        <w:t>schema_name</w:t>
      </w:r>
      <w:proofErr w:type="spellEnd"/>
      <w:r w:rsidRPr="00DC4343">
        <w:rPr>
          <w:rFonts w:ascii="Courier New" w:eastAsia="Times New Roman" w:hAnsi="Courier New" w:cs="Courier New"/>
          <w:color w:val="008800"/>
          <w:sz w:val="23"/>
          <w:szCs w:val="23"/>
          <w:lang w:bidi="ar-SA"/>
        </w:rPr>
        <w:t>&gt;</w:t>
      </w:r>
      <w:r w:rsidRPr="00DC4343">
        <w:rPr>
          <w:rFonts w:ascii="Courier New" w:eastAsia="Times New Roman" w:hAnsi="Courier New" w:cs="Courier New"/>
          <w:color w:val="000000"/>
          <w:sz w:val="23"/>
          <w:szCs w:val="23"/>
          <w:lang w:bidi="ar-SA"/>
        </w:rPr>
        <w:t xml:space="preserve"> </w:t>
      </w:r>
      <w:proofErr w:type="spellStart"/>
      <w:r w:rsidRPr="00DC4343">
        <w:rPr>
          <w:rFonts w:ascii="Courier New" w:eastAsia="Times New Roman" w:hAnsi="Courier New" w:cs="Courier New"/>
          <w:color w:val="000000"/>
          <w:sz w:val="23"/>
          <w:szCs w:val="23"/>
          <w:lang w:bidi="ar-SA"/>
        </w:rPr>
        <w:t>authroization</w:t>
      </w:r>
      <w:proofErr w:type="spellEnd"/>
      <w:r w:rsidRPr="00DC4343">
        <w:rPr>
          <w:rFonts w:ascii="Courier New" w:eastAsia="Times New Roman" w:hAnsi="Courier New" w:cs="Courier New"/>
          <w:color w:val="000000"/>
          <w:sz w:val="23"/>
          <w:szCs w:val="23"/>
          <w:lang w:bidi="ar-SA"/>
        </w:rPr>
        <w:t xml:space="preserve"> </w:t>
      </w:r>
      <w:r w:rsidRPr="00DC4343">
        <w:rPr>
          <w:rFonts w:ascii="Courier New" w:eastAsia="Times New Roman" w:hAnsi="Courier New" w:cs="Courier New"/>
          <w:color w:val="008800"/>
          <w:sz w:val="23"/>
          <w:szCs w:val="23"/>
          <w:lang w:bidi="ar-SA"/>
        </w:rPr>
        <w:t>&lt;</w:t>
      </w:r>
      <w:proofErr w:type="spellStart"/>
      <w:r w:rsidRPr="00DC4343">
        <w:rPr>
          <w:rFonts w:ascii="Courier New" w:eastAsia="Times New Roman" w:hAnsi="Courier New" w:cs="Courier New"/>
          <w:color w:val="008800"/>
          <w:sz w:val="23"/>
          <w:szCs w:val="23"/>
          <w:lang w:bidi="ar-SA"/>
        </w:rPr>
        <w:t>inst_user</w:t>
      </w:r>
      <w:proofErr w:type="spellEnd"/>
      <w:r w:rsidRPr="00DC4343">
        <w:rPr>
          <w:rFonts w:ascii="Courier New" w:eastAsia="Times New Roman" w:hAnsi="Courier New" w:cs="Courier New"/>
          <w:color w:val="008800"/>
          <w:sz w:val="23"/>
          <w:szCs w:val="23"/>
          <w:lang w:bidi="ar-SA"/>
        </w:rPr>
        <w:t>&gt;</w:t>
      </w:r>
      <w:r w:rsidRPr="00DC4343">
        <w:rPr>
          <w:rFonts w:ascii="Courier New" w:eastAsia="Times New Roman" w:hAnsi="Courier New" w:cs="Courier New"/>
          <w:color w:val="000000"/>
          <w:sz w:val="23"/>
          <w:szCs w:val="23"/>
          <w:lang w:bidi="ar-SA"/>
        </w:rPr>
        <w:t xml:space="preserve"> </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Example</w:t>
      </w:r>
      <w:r w:rsidRPr="00DC4343">
        <w:rPr>
          <w:rFonts w:ascii="Arial" w:eastAsia="Times New Roman" w:hAnsi="Arial" w:cs="Arial"/>
          <w:color w:val="000000"/>
          <w:sz w:val="24"/>
          <w:szCs w:val="24"/>
          <w:lang w:bidi="ar-SA"/>
        </w:rPr>
        <w:t>: [To create “schema1” schema authorized with ‘db2inst2”]</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C4343">
        <w:rPr>
          <w:rFonts w:ascii="Courier New" w:eastAsia="Times New Roman" w:hAnsi="Courier New" w:cs="Courier New"/>
          <w:color w:val="000000"/>
          <w:sz w:val="23"/>
          <w:szCs w:val="23"/>
          <w:lang w:bidi="ar-SA"/>
        </w:rPr>
        <w:t xml:space="preserve">db2 create schema schema1 authorization db2inst2 </w:t>
      </w:r>
    </w:p>
    <w:p w:rsidR="00DC4343" w:rsidRPr="00DC4343" w:rsidRDefault="00DC4343" w:rsidP="00DC4343">
      <w:pPr>
        <w:spacing w:before="100" w:beforeAutospacing="1" w:after="100" w:afterAutospacing="1" w:line="240" w:lineRule="auto"/>
        <w:outlineLvl w:val="1"/>
        <w:rPr>
          <w:rFonts w:ascii="Arial" w:eastAsia="Times New Roman" w:hAnsi="Arial" w:cs="Arial"/>
          <w:sz w:val="35"/>
          <w:szCs w:val="35"/>
          <w:lang w:bidi="ar-SA"/>
        </w:rPr>
      </w:pPr>
      <w:r w:rsidRPr="00DC4343">
        <w:rPr>
          <w:rFonts w:ascii="Arial" w:eastAsia="Times New Roman" w:hAnsi="Arial" w:cs="Arial"/>
          <w:sz w:val="35"/>
          <w:szCs w:val="35"/>
          <w:lang w:bidi="ar-SA"/>
        </w:rPr>
        <w:t>Exercise</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color w:val="000000"/>
          <w:sz w:val="24"/>
          <w:szCs w:val="24"/>
          <w:lang w:bidi="ar-SA"/>
        </w:rPr>
        <w:t>Let us create two different tables with same name but two different schemas. Here, you create employee table with two different schemas, one for personal and the other for professional information.</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Step 1</w:t>
      </w:r>
      <w:r w:rsidRPr="00DC4343">
        <w:rPr>
          <w:rFonts w:ascii="Arial" w:eastAsia="Times New Roman" w:hAnsi="Arial" w:cs="Arial"/>
          <w:color w:val="000000"/>
          <w:sz w:val="24"/>
          <w:szCs w:val="24"/>
          <w:lang w:bidi="ar-SA"/>
        </w:rPr>
        <w:t>: Create two schemas.</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Schema 1</w:t>
      </w:r>
      <w:r w:rsidRPr="00DC4343">
        <w:rPr>
          <w:rFonts w:ascii="Arial" w:eastAsia="Times New Roman" w:hAnsi="Arial" w:cs="Arial"/>
          <w:color w:val="000000"/>
          <w:sz w:val="24"/>
          <w:szCs w:val="24"/>
          <w:lang w:bidi="ar-SA"/>
        </w:rPr>
        <w:t>: [To create schema named professional]</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C4343">
        <w:rPr>
          <w:rFonts w:ascii="Courier New" w:eastAsia="Times New Roman" w:hAnsi="Courier New" w:cs="Courier New"/>
          <w:color w:val="000000"/>
          <w:sz w:val="23"/>
          <w:szCs w:val="23"/>
          <w:lang w:bidi="ar-SA"/>
        </w:rPr>
        <w:t xml:space="preserve">db2 create schema professional authorization db2inst2 </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Schema 2</w:t>
      </w:r>
      <w:r w:rsidRPr="00DC4343">
        <w:rPr>
          <w:rFonts w:ascii="Arial" w:eastAsia="Times New Roman" w:hAnsi="Arial" w:cs="Arial"/>
          <w:color w:val="000000"/>
          <w:sz w:val="24"/>
          <w:szCs w:val="24"/>
          <w:lang w:bidi="ar-SA"/>
        </w:rPr>
        <w:t>: [To create schema named personal]</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C4343">
        <w:rPr>
          <w:rFonts w:ascii="Courier New" w:eastAsia="Times New Roman" w:hAnsi="Courier New" w:cs="Courier New"/>
          <w:color w:val="000000"/>
          <w:sz w:val="23"/>
          <w:szCs w:val="23"/>
          <w:lang w:bidi="ar-SA"/>
        </w:rPr>
        <w:t>db2 create schema personal authorization db2inst2</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Step 2</w:t>
      </w:r>
      <w:r w:rsidRPr="00DC4343">
        <w:rPr>
          <w:rFonts w:ascii="Arial" w:eastAsia="Times New Roman" w:hAnsi="Arial" w:cs="Arial"/>
          <w:color w:val="000000"/>
          <w:sz w:val="24"/>
          <w:szCs w:val="24"/>
          <w:lang w:bidi="ar-SA"/>
        </w:rPr>
        <w:t>: Create two tables with the same name for Employee details</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Table1</w:t>
      </w:r>
      <w:r w:rsidRPr="00DC4343">
        <w:rPr>
          <w:rFonts w:ascii="Arial" w:eastAsia="Times New Roman" w:hAnsi="Arial" w:cs="Arial"/>
          <w:color w:val="000000"/>
          <w:sz w:val="24"/>
          <w:szCs w:val="24"/>
          <w:lang w:bidi="ar-SA"/>
        </w:rPr>
        <w:t xml:space="preserve">: </w:t>
      </w:r>
      <w:proofErr w:type="spellStart"/>
      <w:proofErr w:type="gramStart"/>
      <w:r w:rsidRPr="00DC4343">
        <w:rPr>
          <w:rFonts w:ascii="Arial" w:eastAsia="Times New Roman" w:hAnsi="Arial" w:cs="Arial"/>
          <w:color w:val="000000"/>
          <w:sz w:val="24"/>
          <w:szCs w:val="24"/>
          <w:lang w:bidi="ar-SA"/>
        </w:rPr>
        <w:t>professional.employee</w:t>
      </w:r>
      <w:proofErr w:type="spellEnd"/>
      <w:proofErr w:type="gramEnd"/>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color w:val="000000"/>
          <w:sz w:val="24"/>
          <w:szCs w:val="24"/>
          <w:lang w:bidi="ar-SA"/>
        </w:rPr>
        <w:t>[To create a new table ‘employee’ in the database using schema name ‘professional’]</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C4343">
        <w:rPr>
          <w:rFonts w:ascii="Courier New" w:eastAsia="Times New Roman" w:hAnsi="Courier New" w:cs="Courier New"/>
          <w:color w:val="000000"/>
          <w:sz w:val="23"/>
          <w:szCs w:val="23"/>
          <w:lang w:bidi="ar-SA"/>
        </w:rPr>
        <w:t xml:space="preserve">db2 create table </w:t>
      </w:r>
      <w:proofErr w:type="spellStart"/>
      <w:proofErr w:type="gramStart"/>
      <w:r w:rsidRPr="00DC4343">
        <w:rPr>
          <w:rFonts w:ascii="Courier New" w:eastAsia="Times New Roman" w:hAnsi="Courier New" w:cs="Courier New"/>
          <w:color w:val="000000"/>
          <w:sz w:val="23"/>
          <w:szCs w:val="23"/>
          <w:lang w:bidi="ar-SA"/>
        </w:rPr>
        <w:t>professional</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employee</w:t>
      </w:r>
      <w:proofErr w:type="spellEnd"/>
      <w:proofErr w:type="gramEnd"/>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id number</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 xml:space="preserve"> name </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DC4343">
        <w:rPr>
          <w:rFonts w:ascii="Courier New" w:eastAsia="Times New Roman" w:hAnsi="Courier New" w:cs="Courier New"/>
          <w:color w:val="000000"/>
          <w:sz w:val="23"/>
          <w:szCs w:val="23"/>
          <w:lang w:bidi="ar-SA"/>
        </w:rPr>
        <w:t>varchar</w:t>
      </w:r>
      <w:r w:rsidRPr="00DC4343">
        <w:rPr>
          <w:rFonts w:ascii="Courier New" w:eastAsia="Times New Roman" w:hAnsi="Courier New" w:cs="Courier New"/>
          <w:color w:val="666600"/>
          <w:sz w:val="23"/>
          <w:szCs w:val="23"/>
          <w:lang w:bidi="ar-SA"/>
        </w:rPr>
        <w:t>(</w:t>
      </w:r>
      <w:proofErr w:type="gramEnd"/>
      <w:r w:rsidRPr="00DC4343">
        <w:rPr>
          <w:rFonts w:ascii="Courier New" w:eastAsia="Times New Roman" w:hAnsi="Courier New" w:cs="Courier New"/>
          <w:color w:val="006666"/>
          <w:sz w:val="23"/>
          <w:szCs w:val="23"/>
          <w:lang w:bidi="ar-SA"/>
        </w:rPr>
        <w:t>20</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 xml:space="preserve"> profession varchar</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6666"/>
          <w:sz w:val="23"/>
          <w:szCs w:val="23"/>
          <w:lang w:bidi="ar-SA"/>
        </w:rPr>
        <w:t>20</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 xml:space="preserve"> </w:t>
      </w:r>
      <w:proofErr w:type="spellStart"/>
      <w:r w:rsidRPr="00DC4343">
        <w:rPr>
          <w:rFonts w:ascii="Courier New" w:eastAsia="Times New Roman" w:hAnsi="Courier New" w:cs="Courier New"/>
          <w:color w:val="000000"/>
          <w:sz w:val="23"/>
          <w:szCs w:val="23"/>
          <w:lang w:bidi="ar-SA"/>
        </w:rPr>
        <w:t>join_date</w:t>
      </w:r>
      <w:proofErr w:type="spellEnd"/>
      <w:r w:rsidRPr="00DC4343">
        <w:rPr>
          <w:rFonts w:ascii="Courier New" w:eastAsia="Times New Roman" w:hAnsi="Courier New" w:cs="Courier New"/>
          <w:color w:val="000000"/>
          <w:sz w:val="23"/>
          <w:szCs w:val="23"/>
          <w:lang w:bidi="ar-SA"/>
        </w:rPr>
        <w:t xml:space="preserve"> date</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 xml:space="preserve"> </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C4343">
        <w:rPr>
          <w:rFonts w:ascii="Courier New" w:eastAsia="Times New Roman" w:hAnsi="Courier New" w:cs="Courier New"/>
          <w:color w:val="000000"/>
          <w:sz w:val="23"/>
          <w:szCs w:val="23"/>
          <w:lang w:bidi="ar-SA"/>
        </w:rPr>
        <w:t>salary number</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 xml:space="preserve"> </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b/>
          <w:bCs/>
          <w:color w:val="000000"/>
          <w:sz w:val="24"/>
          <w:szCs w:val="24"/>
          <w:lang w:bidi="ar-SA"/>
        </w:rPr>
        <w:t>Table2</w:t>
      </w:r>
      <w:r w:rsidRPr="00DC4343">
        <w:rPr>
          <w:rFonts w:ascii="Arial" w:eastAsia="Times New Roman" w:hAnsi="Arial" w:cs="Arial"/>
          <w:color w:val="000000"/>
          <w:sz w:val="24"/>
          <w:szCs w:val="24"/>
          <w:lang w:bidi="ar-SA"/>
        </w:rPr>
        <w:t xml:space="preserve">: </w:t>
      </w:r>
      <w:proofErr w:type="spellStart"/>
      <w:proofErr w:type="gramStart"/>
      <w:r w:rsidRPr="00DC4343">
        <w:rPr>
          <w:rFonts w:ascii="Arial" w:eastAsia="Times New Roman" w:hAnsi="Arial" w:cs="Arial"/>
          <w:color w:val="000000"/>
          <w:sz w:val="24"/>
          <w:szCs w:val="24"/>
          <w:lang w:bidi="ar-SA"/>
        </w:rPr>
        <w:t>personal.employee</w:t>
      </w:r>
      <w:proofErr w:type="spellEnd"/>
      <w:proofErr w:type="gramEnd"/>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color w:val="000000"/>
          <w:sz w:val="24"/>
          <w:szCs w:val="24"/>
          <w:lang w:bidi="ar-SA"/>
        </w:rPr>
        <w:t>[To create a new table ‘employee’ in the same database, with schema name ‘personal’]</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C4343">
        <w:rPr>
          <w:rFonts w:ascii="Courier New" w:eastAsia="Times New Roman" w:hAnsi="Courier New" w:cs="Courier New"/>
          <w:color w:val="000000"/>
          <w:sz w:val="23"/>
          <w:szCs w:val="23"/>
          <w:lang w:bidi="ar-SA"/>
        </w:rPr>
        <w:lastRenderedPageBreak/>
        <w:t xml:space="preserve">db2 create table </w:t>
      </w:r>
      <w:proofErr w:type="spellStart"/>
      <w:proofErr w:type="gramStart"/>
      <w:r w:rsidRPr="00DC4343">
        <w:rPr>
          <w:rFonts w:ascii="Courier New" w:eastAsia="Times New Roman" w:hAnsi="Courier New" w:cs="Courier New"/>
          <w:color w:val="000000"/>
          <w:sz w:val="23"/>
          <w:szCs w:val="23"/>
          <w:lang w:bidi="ar-SA"/>
        </w:rPr>
        <w:t>personal</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employee</w:t>
      </w:r>
      <w:proofErr w:type="spellEnd"/>
      <w:proofErr w:type="gramEnd"/>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id number</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 xml:space="preserve"> name </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DC4343">
        <w:rPr>
          <w:rFonts w:ascii="Courier New" w:eastAsia="Times New Roman" w:hAnsi="Courier New" w:cs="Courier New"/>
          <w:color w:val="000000"/>
          <w:sz w:val="23"/>
          <w:szCs w:val="23"/>
          <w:lang w:bidi="ar-SA"/>
        </w:rPr>
        <w:t>varchar</w:t>
      </w:r>
      <w:r w:rsidRPr="00DC4343">
        <w:rPr>
          <w:rFonts w:ascii="Courier New" w:eastAsia="Times New Roman" w:hAnsi="Courier New" w:cs="Courier New"/>
          <w:color w:val="666600"/>
          <w:sz w:val="23"/>
          <w:szCs w:val="23"/>
          <w:lang w:bidi="ar-SA"/>
        </w:rPr>
        <w:t>(</w:t>
      </w:r>
      <w:proofErr w:type="gramEnd"/>
      <w:r w:rsidRPr="00DC4343">
        <w:rPr>
          <w:rFonts w:ascii="Courier New" w:eastAsia="Times New Roman" w:hAnsi="Courier New" w:cs="Courier New"/>
          <w:color w:val="006666"/>
          <w:sz w:val="23"/>
          <w:szCs w:val="23"/>
          <w:lang w:bidi="ar-SA"/>
        </w:rPr>
        <w:t>20</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 xml:space="preserve"> </w:t>
      </w:r>
      <w:proofErr w:type="spellStart"/>
      <w:r w:rsidRPr="00DC4343">
        <w:rPr>
          <w:rFonts w:ascii="Courier New" w:eastAsia="Times New Roman" w:hAnsi="Courier New" w:cs="Courier New"/>
          <w:color w:val="000000"/>
          <w:sz w:val="23"/>
          <w:szCs w:val="23"/>
          <w:lang w:bidi="ar-SA"/>
        </w:rPr>
        <w:t>d_birth</w:t>
      </w:r>
      <w:proofErr w:type="spellEnd"/>
      <w:r w:rsidRPr="00DC4343">
        <w:rPr>
          <w:rFonts w:ascii="Courier New" w:eastAsia="Times New Roman" w:hAnsi="Courier New" w:cs="Courier New"/>
          <w:color w:val="000000"/>
          <w:sz w:val="23"/>
          <w:szCs w:val="23"/>
          <w:lang w:bidi="ar-SA"/>
        </w:rPr>
        <w:t xml:space="preserve"> date</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 xml:space="preserve"> phone </w:t>
      </w:r>
      <w:proofErr w:type="spellStart"/>
      <w:r w:rsidRPr="00DC4343">
        <w:rPr>
          <w:rFonts w:ascii="Courier New" w:eastAsia="Times New Roman" w:hAnsi="Courier New" w:cs="Courier New"/>
          <w:color w:val="000000"/>
          <w:sz w:val="23"/>
          <w:szCs w:val="23"/>
          <w:lang w:bidi="ar-SA"/>
        </w:rPr>
        <w:t>bigint</w:t>
      </w:r>
      <w:proofErr w:type="spellEnd"/>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 xml:space="preserve"> address </w:t>
      </w:r>
    </w:p>
    <w:p w:rsidR="00DC4343" w:rsidRPr="00DC4343" w:rsidRDefault="00DC4343" w:rsidP="00DC4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DC4343">
        <w:rPr>
          <w:rFonts w:ascii="Courier New" w:eastAsia="Times New Roman" w:hAnsi="Courier New" w:cs="Courier New"/>
          <w:color w:val="000000"/>
          <w:sz w:val="23"/>
          <w:szCs w:val="23"/>
          <w:lang w:bidi="ar-SA"/>
        </w:rPr>
        <w:t>varchar</w:t>
      </w:r>
      <w:r w:rsidRPr="00DC4343">
        <w:rPr>
          <w:rFonts w:ascii="Courier New" w:eastAsia="Times New Roman" w:hAnsi="Courier New" w:cs="Courier New"/>
          <w:color w:val="666600"/>
          <w:sz w:val="23"/>
          <w:szCs w:val="23"/>
          <w:lang w:bidi="ar-SA"/>
        </w:rPr>
        <w:t>(</w:t>
      </w:r>
      <w:proofErr w:type="gramEnd"/>
      <w:r w:rsidRPr="00DC4343">
        <w:rPr>
          <w:rFonts w:ascii="Courier New" w:eastAsia="Times New Roman" w:hAnsi="Courier New" w:cs="Courier New"/>
          <w:color w:val="006666"/>
          <w:sz w:val="23"/>
          <w:szCs w:val="23"/>
          <w:lang w:bidi="ar-SA"/>
        </w:rPr>
        <w:t>200</w:t>
      </w:r>
      <w:r w:rsidRPr="00DC4343">
        <w:rPr>
          <w:rFonts w:ascii="Courier New" w:eastAsia="Times New Roman" w:hAnsi="Courier New" w:cs="Courier New"/>
          <w:color w:val="666600"/>
          <w:sz w:val="23"/>
          <w:szCs w:val="23"/>
          <w:lang w:bidi="ar-SA"/>
        </w:rPr>
        <w:t>));</w:t>
      </w:r>
      <w:r w:rsidRPr="00DC4343">
        <w:rPr>
          <w:rFonts w:ascii="Courier New" w:eastAsia="Times New Roman" w:hAnsi="Courier New" w:cs="Courier New"/>
          <w:color w:val="000000"/>
          <w:sz w:val="23"/>
          <w:szCs w:val="23"/>
          <w:lang w:bidi="ar-SA"/>
        </w:rPr>
        <w:t xml:space="preserve">  </w:t>
      </w:r>
    </w:p>
    <w:p w:rsidR="00DC4343" w:rsidRPr="00DC4343" w:rsidRDefault="00DC4343" w:rsidP="00DC4343">
      <w:pPr>
        <w:spacing w:before="120" w:after="144" w:line="240" w:lineRule="auto"/>
        <w:ind w:left="48" w:right="48"/>
        <w:jc w:val="both"/>
        <w:rPr>
          <w:rFonts w:ascii="Arial" w:eastAsia="Times New Roman" w:hAnsi="Arial" w:cs="Arial"/>
          <w:color w:val="000000"/>
          <w:sz w:val="24"/>
          <w:szCs w:val="24"/>
          <w:lang w:bidi="ar-SA"/>
        </w:rPr>
      </w:pPr>
      <w:r w:rsidRPr="00DC4343">
        <w:rPr>
          <w:rFonts w:ascii="Arial" w:eastAsia="Times New Roman" w:hAnsi="Arial" w:cs="Arial"/>
          <w:color w:val="000000"/>
          <w:sz w:val="24"/>
          <w:szCs w:val="24"/>
          <w:lang w:bidi="ar-SA"/>
        </w:rPr>
        <w:t>After executing these steps, you get two tables with same name ’employee’, with two different schemas.</w:t>
      </w:r>
    </w:p>
    <w:p w:rsidR="00E409F2" w:rsidRDefault="00DC4343">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43"/>
    <w:rsid w:val="004C13A6"/>
    <w:rsid w:val="00D52301"/>
    <w:rsid w:val="00DC434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4E93D-71B9-4E6D-9FCD-446B45E0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DC434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343"/>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DC434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DC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C4343"/>
    <w:rPr>
      <w:rFonts w:ascii="Courier New" w:eastAsia="Times New Roman" w:hAnsi="Courier New" w:cs="Courier New"/>
      <w:sz w:val="20"/>
      <w:szCs w:val="20"/>
      <w:lang w:bidi="ar-SA"/>
    </w:rPr>
  </w:style>
  <w:style w:type="character" w:customStyle="1" w:styleId="pln">
    <w:name w:val="pln"/>
    <w:basedOn w:val="DefaultParagraphFont"/>
    <w:rsid w:val="00DC4343"/>
  </w:style>
  <w:style w:type="character" w:customStyle="1" w:styleId="kwd">
    <w:name w:val="kwd"/>
    <w:basedOn w:val="DefaultParagraphFont"/>
    <w:rsid w:val="00DC4343"/>
  </w:style>
  <w:style w:type="character" w:customStyle="1" w:styleId="pun">
    <w:name w:val="pun"/>
    <w:basedOn w:val="DefaultParagraphFont"/>
    <w:rsid w:val="00DC4343"/>
  </w:style>
  <w:style w:type="character" w:customStyle="1" w:styleId="str">
    <w:name w:val="str"/>
    <w:basedOn w:val="DefaultParagraphFont"/>
    <w:rsid w:val="00DC4343"/>
  </w:style>
  <w:style w:type="character" w:customStyle="1" w:styleId="lit">
    <w:name w:val="lit"/>
    <w:basedOn w:val="DefaultParagraphFont"/>
    <w:rsid w:val="00DC4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13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2020-08-05T06:24:00Z</dcterms:created>
  <dcterms:modified xsi:type="dcterms:W3CDTF">2020-08-05T07:04:00Z</dcterms:modified>
</cp:coreProperties>
</file>