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775" w:rsidRPr="00EC3775" w:rsidRDefault="00EC3775" w:rsidP="00EC377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EC3775">
        <w:rPr>
          <w:rFonts w:ascii="Helvetica" w:eastAsia="Times New Roman" w:hAnsi="Helvetica" w:cs="Helvetica"/>
          <w:color w:val="610B38"/>
          <w:kern w:val="36"/>
          <w:sz w:val="44"/>
          <w:szCs w:val="44"/>
          <w:lang w:bidi="ar-SA"/>
        </w:rPr>
        <w:t>WWW is based on which model</w:t>
      </w:r>
    </w:p>
    <w:p w:rsidR="00EC3775" w:rsidRPr="00EC3775" w:rsidRDefault="00EC3775" w:rsidP="00EC3775">
      <w:pPr>
        <w:spacing w:after="0" w:line="240" w:lineRule="auto"/>
        <w:rPr>
          <w:rFonts w:ascii="Times New Roman" w:eastAsia="Times New Roman" w:hAnsi="Times New Roman" w:cs="Times New Roman"/>
          <w:sz w:val="24"/>
          <w:szCs w:val="24"/>
          <w:lang w:bidi="ar-SA"/>
        </w:rPr>
      </w:pPr>
      <w:bookmarkStart w:id="0" w:name="_GoBack"/>
      <w:r w:rsidRPr="00EC3775">
        <w:rPr>
          <w:rFonts w:ascii="Times New Roman" w:eastAsia="Times New Roman" w:hAnsi="Times New Roman" w:cs="Times New Roman"/>
          <w:noProof/>
          <w:sz w:val="24"/>
          <w:szCs w:val="24"/>
          <w:lang w:bidi="ar-SA"/>
        </w:rPr>
        <w:drawing>
          <wp:inline distT="0" distB="0" distL="0" distR="0">
            <wp:extent cx="5553075" cy="4674851"/>
            <wp:effectExtent l="0" t="0" r="0" b="0"/>
            <wp:docPr id="5" name="Picture 5" descr="WWW is based on which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W is based on which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0038" cy="4680713"/>
                    </a:xfrm>
                    <a:prstGeom prst="rect">
                      <a:avLst/>
                    </a:prstGeom>
                    <a:noFill/>
                    <a:ln>
                      <a:noFill/>
                    </a:ln>
                  </pic:spPr>
                </pic:pic>
              </a:graphicData>
            </a:graphic>
          </wp:inline>
        </w:drawing>
      </w:r>
      <w:bookmarkEnd w:id="0"/>
    </w:p>
    <w:p w:rsidR="00EC3775" w:rsidRPr="00EC3775" w:rsidRDefault="00EC3775" w:rsidP="00EC3775">
      <w:pPr>
        <w:shd w:val="clear" w:color="auto" w:fill="F9F9F9"/>
        <w:spacing w:line="408" w:lineRule="atLeast"/>
        <w:jc w:val="both"/>
        <w:rPr>
          <w:rFonts w:ascii="Cambria" w:eastAsia="Times New Roman" w:hAnsi="Cambria" w:cs="Times New Roman"/>
          <w:color w:val="333333"/>
          <w:sz w:val="24"/>
          <w:szCs w:val="24"/>
          <w:lang w:bidi="ar-SA"/>
        </w:rPr>
      </w:pPr>
      <w:r w:rsidRPr="00EC3775">
        <w:rPr>
          <w:rFonts w:ascii="Cambria" w:eastAsia="Times New Roman" w:hAnsi="Cambria" w:cs="Times New Roman"/>
          <w:color w:val="333333"/>
          <w:sz w:val="24"/>
          <w:szCs w:val="24"/>
          <w:lang w:bidi="ar-SA"/>
        </w:rPr>
        <w:t>WWW or World-Wide Web or W3 is a wide-area hypertext-based information retrieval system intending to provide extensive access to a vast universe of data.</w:t>
      </w:r>
    </w:p>
    <w:p w:rsidR="00EC3775" w:rsidRPr="00EC3775" w:rsidRDefault="00EC3775" w:rsidP="00EC37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C3775">
        <w:rPr>
          <w:rFonts w:ascii="Segoe UI" w:eastAsia="Times New Roman" w:hAnsi="Segoe UI" w:cs="Segoe UI"/>
          <w:color w:val="333333"/>
          <w:sz w:val="24"/>
          <w:szCs w:val="24"/>
          <w:lang w:bidi="ar-SA"/>
        </w:rPr>
        <w:t xml:space="preserve">WWW is a method of browsing all the online data present on the Internet. The users can seamlessly access the large universe of documents present on different websites from any corner of the world across the Internet with the help of their electronic devices such as computers, desktops, </w:t>
      </w:r>
      <w:proofErr w:type="spellStart"/>
      <w:r w:rsidRPr="00EC3775">
        <w:rPr>
          <w:rFonts w:ascii="Segoe UI" w:eastAsia="Times New Roman" w:hAnsi="Segoe UI" w:cs="Segoe UI"/>
          <w:color w:val="333333"/>
          <w:sz w:val="24"/>
          <w:szCs w:val="24"/>
          <w:lang w:bidi="ar-SA"/>
        </w:rPr>
        <w:t>MacBooks</w:t>
      </w:r>
      <w:proofErr w:type="spellEnd"/>
      <w:r w:rsidRPr="00EC3775">
        <w:rPr>
          <w:rFonts w:ascii="Segoe UI" w:eastAsia="Times New Roman" w:hAnsi="Segoe UI" w:cs="Segoe UI"/>
          <w:color w:val="333333"/>
          <w:sz w:val="24"/>
          <w:szCs w:val="24"/>
          <w:lang w:bidi="ar-SA"/>
        </w:rPr>
        <w:t>, smartphones, etc.</w:t>
      </w:r>
    </w:p>
    <w:p w:rsidR="00EC3775" w:rsidRPr="00EC3775" w:rsidRDefault="00EC3775" w:rsidP="00EC37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C3775">
        <w:rPr>
          <w:rFonts w:ascii="Segoe UI" w:eastAsia="Times New Roman" w:hAnsi="Segoe UI" w:cs="Segoe UI"/>
          <w:color w:val="333333"/>
          <w:sz w:val="24"/>
          <w:szCs w:val="24"/>
          <w:lang w:bidi="ar-SA"/>
        </w:rPr>
        <w:t>This tutorial will briefly cover all the details related to the model on which WWW (World Wide Web) is based upon. If you want to learn regarding the definition and components of WWW in details refer to </w:t>
      </w:r>
      <w:hyperlink r:id="rId6" w:history="1">
        <w:r w:rsidRPr="00EC3775">
          <w:rPr>
            <w:rFonts w:ascii="Segoe UI" w:eastAsia="Times New Roman" w:hAnsi="Segoe UI" w:cs="Segoe UI"/>
            <w:color w:val="008000"/>
            <w:sz w:val="24"/>
            <w:szCs w:val="24"/>
            <w:u w:val="single"/>
            <w:lang w:bidi="ar-SA"/>
          </w:rPr>
          <w:t>What is World Wide Web?</w:t>
        </w:r>
      </w:hyperlink>
    </w:p>
    <w:p w:rsidR="00EC3775" w:rsidRPr="00EC3775" w:rsidRDefault="00EC3775" w:rsidP="00EC377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EC3775">
        <w:rPr>
          <w:rFonts w:ascii="Helvetica" w:eastAsia="Times New Roman" w:hAnsi="Helvetica" w:cs="Helvetica"/>
          <w:color w:val="610B38"/>
          <w:sz w:val="38"/>
          <w:szCs w:val="38"/>
          <w:lang w:bidi="ar-SA"/>
        </w:rPr>
        <w:t>Basic World-Wide Web Model</w:t>
      </w:r>
    </w:p>
    <w:p w:rsidR="00EC3775" w:rsidRPr="00EC3775" w:rsidRDefault="00EC3775" w:rsidP="00EC37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C3775">
        <w:rPr>
          <w:rFonts w:ascii="Segoe UI" w:eastAsia="Times New Roman" w:hAnsi="Segoe UI" w:cs="Segoe UI"/>
          <w:color w:val="333333"/>
          <w:sz w:val="24"/>
          <w:szCs w:val="24"/>
          <w:lang w:bidi="ar-SA"/>
        </w:rPr>
        <w:lastRenderedPageBreak/>
        <w:t>World-Wide Web or WWW is created on the basic model of client-server concept and hypertext data objects. (You can refer to the pictorial diagram of the above model in the figure given below). With time, the WWW model has been expanded from a client-server application to a general resource accessing model.</w:t>
      </w:r>
    </w:p>
    <w:p w:rsidR="00EC3775" w:rsidRPr="00EC3775" w:rsidRDefault="00EC3775" w:rsidP="00EC3775">
      <w:pPr>
        <w:spacing w:after="0" w:line="240" w:lineRule="auto"/>
        <w:rPr>
          <w:rFonts w:ascii="Times New Roman" w:eastAsia="Times New Roman" w:hAnsi="Times New Roman" w:cs="Times New Roman"/>
          <w:sz w:val="24"/>
          <w:szCs w:val="24"/>
          <w:lang w:bidi="ar-SA"/>
        </w:rPr>
      </w:pPr>
      <w:r w:rsidRPr="00EC3775">
        <w:rPr>
          <w:rFonts w:ascii="Times New Roman" w:eastAsia="Times New Roman" w:hAnsi="Times New Roman" w:cs="Times New Roman"/>
          <w:noProof/>
          <w:sz w:val="24"/>
          <w:szCs w:val="24"/>
          <w:lang w:bidi="ar-SA"/>
        </w:rPr>
        <w:drawing>
          <wp:inline distT="0" distB="0" distL="0" distR="0">
            <wp:extent cx="4762500" cy="4143375"/>
            <wp:effectExtent l="0" t="0" r="0" b="9525"/>
            <wp:docPr id="4" name="Picture 4" descr="WWW is based on which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WW is based on which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143375"/>
                    </a:xfrm>
                    <a:prstGeom prst="rect">
                      <a:avLst/>
                    </a:prstGeom>
                    <a:noFill/>
                    <a:ln>
                      <a:noFill/>
                    </a:ln>
                  </pic:spPr>
                </pic:pic>
              </a:graphicData>
            </a:graphic>
          </wp:inline>
        </w:drawing>
      </w:r>
    </w:p>
    <w:p w:rsidR="00EC3775" w:rsidRPr="00EC3775" w:rsidRDefault="00EC3775" w:rsidP="00EC37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C3775">
        <w:rPr>
          <w:rFonts w:ascii="Segoe UI" w:eastAsia="Times New Roman" w:hAnsi="Segoe UI" w:cs="Segoe UI"/>
          <w:color w:val="333333"/>
          <w:sz w:val="24"/>
          <w:szCs w:val="24"/>
          <w:lang w:bidi="ar-SA"/>
        </w:rPr>
        <w:t>The above model indicates the initial concept of WWW represented in the </w:t>
      </w:r>
      <w:hyperlink r:id="rId8" w:history="1">
        <w:r w:rsidRPr="00EC3775">
          <w:rPr>
            <w:rFonts w:ascii="Segoe UI" w:eastAsia="Times New Roman" w:hAnsi="Segoe UI" w:cs="Segoe UI"/>
            <w:color w:val="008000"/>
            <w:sz w:val="24"/>
            <w:szCs w:val="24"/>
            <w:u w:val="single"/>
            <w:lang w:bidi="ar-SA"/>
          </w:rPr>
          <w:t>HTTP</w:t>
        </w:r>
      </w:hyperlink>
      <w:r w:rsidRPr="00EC3775">
        <w:rPr>
          <w:rFonts w:ascii="Segoe UI" w:eastAsia="Times New Roman" w:hAnsi="Segoe UI" w:cs="Segoe UI"/>
          <w:color w:val="333333"/>
          <w:sz w:val="24"/>
          <w:szCs w:val="24"/>
          <w:lang w:bidi="ar-SA"/>
        </w:rPr>
        <w:t> Protocol (with a version of 0.9) and </w:t>
      </w:r>
      <w:hyperlink r:id="rId9" w:history="1">
        <w:r w:rsidRPr="00EC3775">
          <w:rPr>
            <w:rFonts w:ascii="Segoe UI" w:eastAsia="Times New Roman" w:hAnsi="Segoe UI" w:cs="Segoe UI"/>
            <w:color w:val="008000"/>
            <w:sz w:val="24"/>
            <w:szCs w:val="24"/>
            <w:u w:val="single"/>
            <w:lang w:bidi="ar-SA"/>
          </w:rPr>
          <w:t>HTML</w:t>
        </w:r>
      </w:hyperlink>
      <w:r w:rsidRPr="00EC3775">
        <w:rPr>
          <w:rFonts w:ascii="Segoe UI" w:eastAsia="Times New Roman" w:hAnsi="Segoe UI" w:cs="Segoe UI"/>
          <w:color w:val="333333"/>
          <w:sz w:val="24"/>
          <w:szCs w:val="24"/>
          <w:lang w:bidi="ar-SA"/>
        </w:rPr>
        <w:t> applications (with a version of 1.0). However, the World Wide Web specs have been quickly developing during the last few years, even though the latest WWW approach is still based on a client-server model.</w:t>
      </w:r>
    </w:p>
    <w:p w:rsidR="00EC3775" w:rsidRPr="00EC3775" w:rsidRDefault="00EC3775" w:rsidP="00EC37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C3775">
        <w:rPr>
          <w:rFonts w:ascii="Segoe UI" w:eastAsia="Times New Roman" w:hAnsi="Segoe UI" w:cs="Segoe UI"/>
          <w:color w:val="333333"/>
          <w:sz w:val="24"/>
          <w:szCs w:val="24"/>
          <w:lang w:bidi="ar-SA"/>
        </w:rPr>
        <w:t>Because the model is based on HTML and HTTP-based approaches, therefore WWW can handle virtually any information format present on the Internet with the help of a comprehensive collection of access methods aside from HTTP, unlike Telnet, FTP, Gopher WAIS, etc. In simple terms, the World-Wide Web works as a generic data interchange device to access data available across the Internet.</w:t>
      </w:r>
    </w:p>
    <w:p w:rsidR="00EC3775" w:rsidRPr="00EC3775" w:rsidRDefault="00EC3775" w:rsidP="00EC37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C3775">
        <w:rPr>
          <w:rFonts w:ascii="Segoe UI" w:eastAsia="Times New Roman" w:hAnsi="Segoe UI" w:cs="Segoe UI"/>
          <w:color w:val="333333"/>
          <w:sz w:val="24"/>
          <w:szCs w:val="24"/>
          <w:lang w:bidi="ar-SA"/>
        </w:rPr>
        <w:t>Before moving to the latest advanced model of the World-Wide Web, it is necessary to cover all the vital components present in the WWW model. The brief explanation of all the elements present within the World-Wide Web concept is given below:</w:t>
      </w:r>
    </w:p>
    <w:p w:rsidR="00EC3775" w:rsidRPr="00EC3775" w:rsidRDefault="00EC3775" w:rsidP="00EC377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EC3775">
        <w:rPr>
          <w:rFonts w:ascii="Helvetica" w:eastAsia="Times New Roman" w:hAnsi="Helvetica" w:cs="Helvetica"/>
          <w:color w:val="610B4B"/>
          <w:sz w:val="32"/>
          <w:szCs w:val="32"/>
          <w:lang w:bidi="ar-SA"/>
        </w:rPr>
        <w:lastRenderedPageBreak/>
        <w:t>1. The Client</w:t>
      </w:r>
    </w:p>
    <w:p w:rsidR="00EC3775" w:rsidRPr="00EC3775" w:rsidRDefault="00EC3775" w:rsidP="00EC37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C3775">
        <w:rPr>
          <w:rFonts w:ascii="Segoe UI" w:eastAsia="Times New Roman" w:hAnsi="Segoe UI" w:cs="Segoe UI"/>
          <w:color w:val="333333"/>
          <w:sz w:val="24"/>
          <w:szCs w:val="24"/>
          <w:lang w:bidi="ar-SA"/>
        </w:rPr>
        <w:t xml:space="preserve">In the above flowchart, the client represents the user's interface that generates request to the server. The user interface remains consistent and works in the same manner with any form of service requested. </w:t>
      </w:r>
      <w:proofErr w:type="gramStart"/>
      <w:r w:rsidRPr="00EC3775">
        <w:rPr>
          <w:rFonts w:ascii="Segoe UI" w:eastAsia="Times New Roman" w:hAnsi="Segoe UI" w:cs="Segoe UI"/>
          <w:color w:val="333333"/>
          <w:sz w:val="24"/>
          <w:szCs w:val="24"/>
          <w:lang w:bidi="ar-SA"/>
        </w:rPr>
        <w:t>Therefore</w:t>
      </w:r>
      <w:proofErr w:type="gramEnd"/>
      <w:r w:rsidRPr="00EC3775">
        <w:rPr>
          <w:rFonts w:ascii="Segoe UI" w:eastAsia="Times New Roman" w:hAnsi="Segoe UI" w:cs="Segoe UI"/>
          <w:color w:val="333333"/>
          <w:sz w:val="24"/>
          <w:szCs w:val="24"/>
          <w:lang w:bidi="ar-SA"/>
        </w:rPr>
        <w:t xml:space="preserve"> users do not require to learn the variations between the many different access systems used every day on the Internet. The concept of the client model works with the same approach as other popular software's, unlike Microsoft Windows, </w:t>
      </w:r>
      <w:proofErr w:type="spellStart"/>
      <w:r w:rsidRPr="00EC3775">
        <w:rPr>
          <w:rFonts w:ascii="Segoe UI" w:eastAsia="Times New Roman" w:hAnsi="Segoe UI" w:cs="Segoe UI"/>
          <w:color w:val="333333"/>
          <w:sz w:val="24"/>
          <w:szCs w:val="24"/>
          <w:lang w:bidi="ar-SA"/>
        </w:rPr>
        <w:t>Machintosh</w:t>
      </w:r>
      <w:proofErr w:type="spellEnd"/>
      <w:r w:rsidRPr="00EC3775">
        <w:rPr>
          <w:rFonts w:ascii="Segoe UI" w:eastAsia="Times New Roman" w:hAnsi="Segoe UI" w:cs="Segoe UI"/>
          <w:color w:val="333333"/>
          <w:sz w:val="24"/>
          <w:szCs w:val="24"/>
          <w:lang w:bidi="ar-SA"/>
        </w:rPr>
        <w:t>, etc., where the user is constantly presented with the corresponding </w:t>
      </w:r>
      <w:hyperlink r:id="rId10" w:history="1">
        <w:r w:rsidRPr="00EC3775">
          <w:rPr>
            <w:rFonts w:ascii="Segoe UI" w:eastAsia="Times New Roman" w:hAnsi="Segoe UI" w:cs="Segoe UI"/>
            <w:color w:val="008000"/>
            <w:sz w:val="24"/>
            <w:szCs w:val="24"/>
            <w:u w:val="single"/>
            <w:lang w:bidi="ar-SA"/>
          </w:rPr>
          <w:t>Graphical User Interface</w:t>
        </w:r>
      </w:hyperlink>
      <w:r w:rsidRPr="00EC3775">
        <w:rPr>
          <w:rFonts w:ascii="Segoe UI" w:eastAsia="Times New Roman" w:hAnsi="Segoe UI" w:cs="Segoe UI"/>
          <w:color w:val="333333"/>
          <w:sz w:val="24"/>
          <w:szCs w:val="24"/>
          <w:lang w:bidi="ar-SA"/>
        </w:rPr>
        <w:t> (GUI interface).</w:t>
      </w:r>
    </w:p>
    <w:p w:rsidR="00EC3775" w:rsidRPr="00EC3775" w:rsidRDefault="00EC3775" w:rsidP="00EC377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EC3775">
        <w:rPr>
          <w:rFonts w:ascii="Helvetica" w:eastAsia="Times New Roman" w:hAnsi="Helvetica" w:cs="Helvetica"/>
          <w:color w:val="610B4B"/>
          <w:sz w:val="32"/>
          <w:szCs w:val="32"/>
          <w:lang w:bidi="ar-SA"/>
        </w:rPr>
        <w:t>2. Uniform Resource Identifier or URI</w:t>
      </w:r>
    </w:p>
    <w:p w:rsidR="00EC3775" w:rsidRPr="00EC3775" w:rsidRDefault="00EC3775" w:rsidP="00EC37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C3775">
        <w:rPr>
          <w:rFonts w:ascii="Segoe UI" w:eastAsia="Times New Roman" w:hAnsi="Segoe UI" w:cs="Segoe UI"/>
          <w:color w:val="333333"/>
          <w:sz w:val="24"/>
          <w:szCs w:val="24"/>
          <w:lang w:bidi="ar-SA"/>
        </w:rPr>
        <w:t>Every data object present over the internet has some associated address or a namespace linked with it that holds information about hosts and all the sources present on each host. The WWW model describes URIs as a generic syntax for encoding the namespace and addresses of information types on the web and it also defines the process to access them. The model of URIs includes.</w:t>
      </w:r>
    </w:p>
    <w:p w:rsidR="00EC3775" w:rsidRPr="00EC3775" w:rsidRDefault="00EC3775" w:rsidP="00EC377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C3775">
        <w:rPr>
          <w:rFonts w:ascii="Segoe UI" w:eastAsia="Times New Roman" w:hAnsi="Segoe UI" w:cs="Segoe UI"/>
          <w:b/>
          <w:bCs/>
          <w:color w:val="000000"/>
          <w:sz w:val="24"/>
          <w:szCs w:val="24"/>
          <w:lang w:bidi="ar-SA"/>
        </w:rPr>
        <w:t>Universal Resource Identifier (URI)</w:t>
      </w:r>
      <w:r w:rsidRPr="00EC3775">
        <w:rPr>
          <w:rFonts w:ascii="Segoe UI" w:eastAsia="Times New Roman" w:hAnsi="Segoe UI" w:cs="Segoe UI"/>
          <w:color w:val="000000"/>
          <w:sz w:val="24"/>
          <w:szCs w:val="24"/>
          <w:lang w:bidi="ar-SA"/>
        </w:rPr>
        <w:br/>
        <w:t>URI is defined as a generic collection of all addresses in the address space of all data objects available on the web. They represent a hierarchical naming plot combined with the HTTP protocol creating a significant distinction between the WWW and other web access schemes.</w:t>
      </w:r>
    </w:p>
    <w:p w:rsidR="00EC3775" w:rsidRPr="00EC3775" w:rsidRDefault="00EC3775" w:rsidP="00EC377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C3775">
        <w:rPr>
          <w:rFonts w:ascii="Segoe UI" w:eastAsia="Times New Roman" w:hAnsi="Segoe UI" w:cs="Segoe UI"/>
          <w:b/>
          <w:bCs/>
          <w:color w:val="000000"/>
          <w:sz w:val="24"/>
          <w:szCs w:val="24"/>
          <w:lang w:bidi="ar-SA"/>
        </w:rPr>
        <w:t>Uniform Resource Locator (URL)</w:t>
      </w:r>
      <w:r w:rsidRPr="00EC3775">
        <w:rPr>
          <w:rFonts w:ascii="Segoe UI" w:eastAsia="Times New Roman" w:hAnsi="Segoe UI" w:cs="Segoe UI"/>
          <w:color w:val="000000"/>
          <w:sz w:val="24"/>
          <w:szCs w:val="24"/>
          <w:lang w:bidi="ar-SA"/>
        </w:rPr>
        <w:br/>
        <w:t>URL is defined as the unique address of a specific resource that is available on the Web.. The URLs is designed on the concepts of the currently used Internet protocols supported by the WWW, i.e., HTTP, FTP, WAIS, etc. They are started with www followed by http/https/ftp with a specific directory path, their respective file name, and possibly a search directive.</w:t>
      </w:r>
    </w:p>
    <w:p w:rsidR="00EC3775" w:rsidRPr="00EC3775" w:rsidRDefault="00EC3775" w:rsidP="00EC377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C3775">
        <w:rPr>
          <w:rFonts w:ascii="Segoe UI" w:eastAsia="Times New Roman" w:hAnsi="Segoe UI" w:cs="Segoe UI"/>
          <w:b/>
          <w:bCs/>
          <w:color w:val="000000"/>
          <w:sz w:val="24"/>
          <w:szCs w:val="24"/>
          <w:lang w:bidi="ar-SA"/>
        </w:rPr>
        <w:t>Uniform Resource Name (URN)</w:t>
      </w:r>
      <w:r w:rsidRPr="00EC3775">
        <w:rPr>
          <w:rFonts w:ascii="Segoe UI" w:eastAsia="Times New Roman" w:hAnsi="Segoe UI" w:cs="Segoe UI"/>
          <w:color w:val="000000"/>
          <w:sz w:val="24"/>
          <w:szCs w:val="24"/>
          <w:lang w:bidi="ar-SA"/>
        </w:rPr>
        <w:br/>
        <w:t>However, the ultimate goal for URIs is to be unique persistent identifiers that are allocated within the specified namespaces and are accessible for an extended period, even after the resource they classify discontinues to exist or becomes unavailable.</w:t>
      </w:r>
    </w:p>
    <w:p w:rsidR="00EC3775" w:rsidRPr="00EC3775" w:rsidRDefault="00EC3775" w:rsidP="00EC377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C3775">
        <w:rPr>
          <w:rFonts w:ascii="Segoe UI" w:eastAsia="Times New Roman" w:hAnsi="Segoe UI" w:cs="Segoe UI"/>
          <w:b/>
          <w:bCs/>
          <w:color w:val="000000"/>
          <w:sz w:val="24"/>
          <w:szCs w:val="24"/>
          <w:lang w:bidi="ar-SA"/>
        </w:rPr>
        <w:t>Uniform Resource Citation (URC)</w:t>
      </w:r>
      <w:r w:rsidRPr="00EC3775">
        <w:rPr>
          <w:rFonts w:ascii="Segoe UI" w:eastAsia="Times New Roman" w:hAnsi="Segoe UI" w:cs="Segoe UI"/>
          <w:color w:val="000000"/>
          <w:sz w:val="24"/>
          <w:szCs w:val="24"/>
          <w:lang w:bidi="ar-SA"/>
        </w:rPr>
        <w:br/>
        <w:t xml:space="preserve">URC is used to store the Meta information of a URI. They hold the pairs of </w:t>
      </w:r>
      <w:r w:rsidRPr="00EC3775">
        <w:rPr>
          <w:rFonts w:ascii="Segoe UI" w:eastAsia="Times New Roman" w:hAnsi="Segoe UI" w:cs="Segoe UI"/>
          <w:color w:val="000000"/>
          <w:sz w:val="24"/>
          <w:szCs w:val="24"/>
          <w:lang w:bidi="ar-SA"/>
        </w:rPr>
        <w:lastRenderedPageBreak/>
        <w:t>attribute/value which can have all the related information such as the content writer, publisher, published date, etc. Though, the concept of URC is not used in the current scenario.</w:t>
      </w:r>
    </w:p>
    <w:p w:rsidR="00EC3775" w:rsidRPr="00EC3775" w:rsidRDefault="00EC3775" w:rsidP="00EC377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EC3775">
        <w:rPr>
          <w:rFonts w:ascii="Helvetica" w:eastAsia="Times New Roman" w:hAnsi="Helvetica" w:cs="Helvetica"/>
          <w:color w:val="610B4B"/>
          <w:sz w:val="32"/>
          <w:szCs w:val="32"/>
          <w:lang w:bidi="ar-SA"/>
        </w:rPr>
        <w:t>3. The Server</w:t>
      </w:r>
    </w:p>
    <w:p w:rsidR="00EC3775" w:rsidRPr="00EC3775" w:rsidRDefault="00EC3775" w:rsidP="00EC37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C3775">
        <w:rPr>
          <w:rFonts w:ascii="Segoe UI" w:eastAsia="Times New Roman" w:hAnsi="Segoe UI" w:cs="Segoe UI"/>
          <w:color w:val="333333"/>
          <w:sz w:val="24"/>
          <w:szCs w:val="24"/>
          <w:lang w:bidi="ar-SA"/>
        </w:rPr>
        <w:t>The primary application of the server is to handle all the requests sent from the user. It can either be a locally accessible device or ask for the request file or data from another server; in this scenario, the initial server temporarily acts as a client.</w:t>
      </w:r>
    </w:p>
    <w:p w:rsidR="00EC3775" w:rsidRPr="00EC3775" w:rsidRDefault="00EC3775" w:rsidP="00EC377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EC3775">
        <w:rPr>
          <w:rFonts w:ascii="Helvetica" w:eastAsia="Times New Roman" w:hAnsi="Helvetica" w:cs="Helvetica"/>
          <w:color w:val="610B4B"/>
          <w:sz w:val="32"/>
          <w:szCs w:val="32"/>
          <w:lang w:bidi="ar-SA"/>
        </w:rPr>
        <w:t>4. Hypertext Transport Protocol HTTP</w:t>
      </w:r>
    </w:p>
    <w:p w:rsidR="00EC3775" w:rsidRPr="00EC3775" w:rsidRDefault="00EC3775" w:rsidP="00EC3775">
      <w:pPr>
        <w:spacing w:after="0" w:line="240" w:lineRule="auto"/>
        <w:rPr>
          <w:rFonts w:ascii="Times New Roman" w:eastAsia="Times New Roman" w:hAnsi="Times New Roman" w:cs="Times New Roman"/>
          <w:sz w:val="24"/>
          <w:szCs w:val="24"/>
          <w:lang w:bidi="ar-SA"/>
        </w:rPr>
      </w:pPr>
      <w:r w:rsidRPr="00EC3775">
        <w:rPr>
          <w:rFonts w:ascii="Times New Roman" w:eastAsia="Times New Roman" w:hAnsi="Times New Roman" w:cs="Times New Roman"/>
          <w:noProof/>
          <w:sz w:val="24"/>
          <w:szCs w:val="24"/>
          <w:lang w:bidi="ar-SA"/>
        </w:rPr>
        <w:drawing>
          <wp:inline distT="0" distB="0" distL="0" distR="0">
            <wp:extent cx="7258050" cy="4343400"/>
            <wp:effectExtent l="0" t="0" r="0" b="0"/>
            <wp:docPr id="3" name="Picture 3" descr="WWW is based on which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WW is based on which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58050" cy="4343400"/>
                    </a:xfrm>
                    <a:prstGeom prst="rect">
                      <a:avLst/>
                    </a:prstGeom>
                    <a:noFill/>
                    <a:ln>
                      <a:noFill/>
                    </a:ln>
                  </pic:spPr>
                </pic:pic>
              </a:graphicData>
            </a:graphic>
          </wp:inline>
        </w:drawing>
      </w:r>
    </w:p>
    <w:p w:rsidR="00EC3775" w:rsidRPr="00EC3775" w:rsidRDefault="00EC3775" w:rsidP="00EC37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C3775">
        <w:rPr>
          <w:rFonts w:ascii="Segoe UI" w:eastAsia="Times New Roman" w:hAnsi="Segoe UI" w:cs="Segoe UI"/>
          <w:color w:val="333333"/>
          <w:sz w:val="24"/>
          <w:szCs w:val="24"/>
          <w:lang w:bidi="ar-SA"/>
        </w:rPr>
        <w:t>HTTP or Hypertext Transport Protocol is a comprehensive stateless layer protocol containing the same components as other Internet layer protocols. The HTTP protocol is also designed on the client-server application model, where the server provides quick responses wherever the client generates any request.</w:t>
      </w:r>
    </w:p>
    <w:p w:rsidR="00EC3775" w:rsidRPr="00EC3775" w:rsidRDefault="00EC3775" w:rsidP="00EC37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C3775">
        <w:rPr>
          <w:rFonts w:ascii="Segoe UI" w:eastAsia="Times New Roman" w:hAnsi="Segoe UI" w:cs="Segoe UI"/>
          <w:color w:val="333333"/>
          <w:sz w:val="24"/>
          <w:szCs w:val="24"/>
          <w:lang w:bidi="ar-SA"/>
        </w:rPr>
        <w:lastRenderedPageBreak/>
        <w:t xml:space="preserve">The basic model of HTTP protocol format is designed on the guidelines of MIME Protocol with an assemblage of HTTP Headers likely supported by a message body holding a data object in any 7-bit or 8-bit received by the user interface. The user decides what format it can handle from the default list of standard headers in the request. The latest HTTP version (1.0) is designed and developed on the roots of the TCP Protocol. TCP is a connection oriented protocol that provides a </w:t>
      </w:r>
      <w:proofErr w:type="gramStart"/>
      <w:r w:rsidRPr="00EC3775">
        <w:rPr>
          <w:rFonts w:ascii="Segoe UI" w:eastAsia="Times New Roman" w:hAnsi="Segoe UI" w:cs="Segoe UI"/>
          <w:color w:val="333333"/>
          <w:sz w:val="24"/>
          <w:szCs w:val="24"/>
          <w:lang w:bidi="ar-SA"/>
        </w:rPr>
        <w:t>3 way</w:t>
      </w:r>
      <w:proofErr w:type="gramEnd"/>
      <w:r w:rsidRPr="00EC3775">
        <w:rPr>
          <w:rFonts w:ascii="Segoe UI" w:eastAsia="Times New Roman" w:hAnsi="Segoe UI" w:cs="Segoe UI"/>
          <w:color w:val="333333"/>
          <w:sz w:val="24"/>
          <w:szCs w:val="24"/>
          <w:lang w:bidi="ar-SA"/>
        </w:rPr>
        <w:t xml:space="preserve"> handshake connection formation.</w:t>
      </w:r>
    </w:p>
    <w:p w:rsidR="00EC3775" w:rsidRPr="00EC3775" w:rsidRDefault="00EC3775" w:rsidP="00EC37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C3775">
        <w:rPr>
          <w:rFonts w:ascii="Segoe UI" w:eastAsia="Times New Roman" w:hAnsi="Segoe UI" w:cs="Segoe UI"/>
          <w:color w:val="333333"/>
          <w:sz w:val="24"/>
          <w:szCs w:val="24"/>
          <w:lang w:bidi="ar-SA"/>
        </w:rPr>
        <w:t>The primary WWW model represents that the client is responsible for initiating a request. Further, the server handles that request and responds to it by sharing the respective data object back to the client. The client usually needs to post a data object to the server, for example, sending an email, creating a new file, or posting a newsgroup on the remote server. HTTP protocol offers two methods to transfer your data object from the client's device to the server. However, there is no surety that the request will be successfully made or not (not even on a successful return code) as the action can be canceled anytime by the accountable person of the remote server.</w:t>
      </w:r>
    </w:p>
    <w:p w:rsidR="00EC3775" w:rsidRPr="00EC3775" w:rsidRDefault="00EC3775" w:rsidP="00EC37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C3775">
        <w:rPr>
          <w:rFonts w:ascii="Segoe UI" w:eastAsia="Times New Roman" w:hAnsi="Segoe UI" w:cs="Segoe UI"/>
          <w:color w:val="333333"/>
          <w:sz w:val="24"/>
          <w:szCs w:val="24"/>
          <w:lang w:bidi="ar-SA"/>
        </w:rPr>
        <w:t xml:space="preserve">One of the HTTP protocol features is that it is a superset of the other Layer backed by the World Wide Web model. It indicates that the HTTP protocol can handle data objects produced by other protocols by binding them with various HTTP/MIME headers around the object. </w:t>
      </w:r>
      <w:proofErr w:type="gramStart"/>
      <w:r w:rsidRPr="00EC3775">
        <w:rPr>
          <w:rFonts w:ascii="Segoe UI" w:eastAsia="Times New Roman" w:hAnsi="Segoe UI" w:cs="Segoe UI"/>
          <w:color w:val="333333"/>
          <w:sz w:val="24"/>
          <w:szCs w:val="24"/>
          <w:lang w:bidi="ar-SA"/>
        </w:rPr>
        <w:t>Therefore</w:t>
      </w:r>
      <w:proofErr w:type="gramEnd"/>
      <w:r w:rsidRPr="00EC3775">
        <w:rPr>
          <w:rFonts w:ascii="Segoe UI" w:eastAsia="Times New Roman" w:hAnsi="Segoe UI" w:cs="Segoe UI"/>
          <w:color w:val="333333"/>
          <w:sz w:val="24"/>
          <w:szCs w:val="24"/>
          <w:lang w:bidi="ar-SA"/>
        </w:rPr>
        <w:t xml:space="preserve"> it is a vital feature for the notion of Proxy servers.</w:t>
      </w:r>
    </w:p>
    <w:p w:rsidR="00EC3775" w:rsidRPr="00EC3775" w:rsidRDefault="00EC3775" w:rsidP="00EC377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EC3775">
        <w:rPr>
          <w:rFonts w:ascii="Helvetica" w:eastAsia="Times New Roman" w:hAnsi="Helvetica" w:cs="Helvetica"/>
          <w:color w:val="610B4B"/>
          <w:sz w:val="32"/>
          <w:szCs w:val="32"/>
          <w:lang w:bidi="ar-SA"/>
        </w:rPr>
        <w:t>5. Hypertext Markup Language</w:t>
      </w:r>
    </w:p>
    <w:p w:rsidR="00EC3775" w:rsidRPr="00EC3775" w:rsidRDefault="00EC3775" w:rsidP="00EC3775">
      <w:pPr>
        <w:spacing w:after="0" w:line="240" w:lineRule="auto"/>
        <w:rPr>
          <w:rFonts w:ascii="Times New Roman" w:eastAsia="Times New Roman" w:hAnsi="Times New Roman" w:cs="Times New Roman"/>
          <w:sz w:val="24"/>
          <w:szCs w:val="24"/>
          <w:lang w:bidi="ar-SA"/>
        </w:rPr>
      </w:pPr>
      <w:r w:rsidRPr="00EC3775">
        <w:rPr>
          <w:rFonts w:ascii="Times New Roman" w:eastAsia="Times New Roman" w:hAnsi="Times New Roman" w:cs="Times New Roman"/>
          <w:noProof/>
          <w:sz w:val="24"/>
          <w:szCs w:val="24"/>
          <w:lang w:bidi="ar-SA"/>
        </w:rPr>
        <w:drawing>
          <wp:inline distT="0" distB="0" distL="0" distR="0">
            <wp:extent cx="3476625" cy="3514725"/>
            <wp:effectExtent l="0" t="0" r="9525" b="9525"/>
            <wp:docPr id="2" name="Picture 2" descr="WWW is based on which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WW is based on which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3514725"/>
                    </a:xfrm>
                    <a:prstGeom prst="rect">
                      <a:avLst/>
                    </a:prstGeom>
                    <a:noFill/>
                    <a:ln>
                      <a:noFill/>
                    </a:ln>
                  </pic:spPr>
                </pic:pic>
              </a:graphicData>
            </a:graphic>
          </wp:inline>
        </w:drawing>
      </w:r>
    </w:p>
    <w:p w:rsidR="00EC3775" w:rsidRPr="00EC3775" w:rsidRDefault="00EC3775" w:rsidP="00EC37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C3775">
        <w:rPr>
          <w:rFonts w:ascii="Segoe UI" w:eastAsia="Times New Roman" w:hAnsi="Segoe UI" w:cs="Segoe UI"/>
          <w:color w:val="333333"/>
          <w:sz w:val="24"/>
          <w:szCs w:val="24"/>
          <w:lang w:bidi="ar-SA"/>
        </w:rPr>
        <w:lastRenderedPageBreak/>
        <w:t xml:space="preserve">HTML or Hypertext Markup language is defined as a users' interface language used to generate information on WWW (World-Wide Web). It is a hypertext markup language that supports the easy flow of communication over the network. Though, it is not mandatory to story the files within HTML. The servers can also store the document types in any format and then create its HTML type whenever it receives any file request from the client. </w:t>
      </w:r>
      <w:proofErr w:type="gramStart"/>
      <w:r w:rsidRPr="00EC3775">
        <w:rPr>
          <w:rFonts w:ascii="Segoe UI" w:eastAsia="Times New Roman" w:hAnsi="Segoe UI" w:cs="Segoe UI"/>
          <w:color w:val="333333"/>
          <w:sz w:val="24"/>
          <w:szCs w:val="24"/>
          <w:lang w:bidi="ar-SA"/>
        </w:rPr>
        <w:t>Therefore</w:t>
      </w:r>
      <w:proofErr w:type="gramEnd"/>
      <w:r w:rsidRPr="00EC3775">
        <w:rPr>
          <w:rFonts w:ascii="Segoe UI" w:eastAsia="Times New Roman" w:hAnsi="Segoe UI" w:cs="Segoe UI"/>
          <w:color w:val="333333"/>
          <w:sz w:val="24"/>
          <w:szCs w:val="24"/>
          <w:lang w:bidi="ar-SA"/>
        </w:rPr>
        <w:t xml:space="preserve"> we can conclude that it stores the documents virtually instead of static documents. HTML is widely used over the internet to represent the following:</w:t>
      </w:r>
    </w:p>
    <w:p w:rsidR="00EC3775" w:rsidRPr="00EC3775" w:rsidRDefault="00EC3775" w:rsidP="00EC377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C3775">
        <w:rPr>
          <w:rFonts w:ascii="Segoe UI" w:eastAsia="Times New Roman" w:hAnsi="Segoe UI" w:cs="Segoe UI"/>
          <w:color w:val="000000"/>
          <w:sz w:val="24"/>
          <w:szCs w:val="24"/>
          <w:lang w:bidi="ar-SA"/>
        </w:rPr>
        <w:t>Hypertext data, e-mail, digital document types or media, and collaborative hypermedia</w:t>
      </w:r>
    </w:p>
    <w:p w:rsidR="00EC3775" w:rsidRPr="00EC3775" w:rsidRDefault="00EC3775" w:rsidP="00EC377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C3775">
        <w:rPr>
          <w:rFonts w:ascii="Segoe UI" w:eastAsia="Times New Roman" w:hAnsi="Segoe UI" w:cs="Segoe UI"/>
          <w:color w:val="000000"/>
          <w:sz w:val="24"/>
          <w:szCs w:val="24"/>
          <w:lang w:bidi="ar-SA"/>
        </w:rPr>
        <w:t>Menus, tables, and various other options</w:t>
      </w:r>
    </w:p>
    <w:p w:rsidR="00EC3775" w:rsidRPr="00EC3775" w:rsidRDefault="00EC3775" w:rsidP="00EC377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C3775">
        <w:rPr>
          <w:rFonts w:ascii="Segoe UI" w:eastAsia="Times New Roman" w:hAnsi="Segoe UI" w:cs="Segoe UI"/>
          <w:color w:val="000000"/>
          <w:sz w:val="24"/>
          <w:szCs w:val="24"/>
          <w:lang w:bidi="ar-SA"/>
        </w:rPr>
        <w:t>Database query events</w:t>
      </w:r>
    </w:p>
    <w:p w:rsidR="00EC3775" w:rsidRPr="00EC3775" w:rsidRDefault="00EC3775" w:rsidP="00EC377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C3775">
        <w:rPr>
          <w:rFonts w:ascii="Segoe UI" w:eastAsia="Times New Roman" w:hAnsi="Segoe UI" w:cs="Segoe UI"/>
          <w:color w:val="000000"/>
          <w:sz w:val="24"/>
          <w:szCs w:val="24"/>
          <w:lang w:bidi="ar-SA"/>
        </w:rPr>
        <w:t>Manageable structured data combined with multimedia components like images, music, and video.</w:t>
      </w:r>
    </w:p>
    <w:p w:rsidR="00EC3775" w:rsidRPr="00EC3775" w:rsidRDefault="00EC3775" w:rsidP="00EC377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C3775">
        <w:rPr>
          <w:rFonts w:ascii="Segoe UI" w:eastAsia="Times New Roman" w:hAnsi="Segoe UI" w:cs="Segoe UI"/>
          <w:color w:val="000000"/>
          <w:sz w:val="24"/>
          <w:szCs w:val="24"/>
          <w:lang w:bidi="ar-SA"/>
        </w:rPr>
        <w:t>URI-Links to different sources on the Internet.</w:t>
      </w:r>
    </w:p>
    <w:p w:rsidR="00EC3775" w:rsidRPr="00EC3775" w:rsidRDefault="00EC3775" w:rsidP="00EC37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C3775">
        <w:rPr>
          <w:rFonts w:ascii="Segoe UI" w:eastAsia="Times New Roman" w:hAnsi="Segoe UI" w:cs="Segoe UI"/>
          <w:color w:val="333333"/>
          <w:sz w:val="24"/>
          <w:szCs w:val="24"/>
          <w:lang w:bidi="ar-SA"/>
        </w:rPr>
        <w:t xml:space="preserve">HTML is designed on the International Standard ISO 8879 Standard Generalized Markup Language (SGML) guidelines. SGML is a platform for describing structured data objects and markup languages to signify occurrences of the data objects or document type. </w:t>
      </w:r>
      <w:proofErr w:type="gramStart"/>
      <w:r w:rsidRPr="00EC3775">
        <w:rPr>
          <w:rFonts w:ascii="Segoe UI" w:eastAsia="Times New Roman" w:hAnsi="Segoe UI" w:cs="Segoe UI"/>
          <w:color w:val="333333"/>
          <w:sz w:val="24"/>
          <w:szCs w:val="24"/>
          <w:lang w:bidi="ar-SA"/>
        </w:rPr>
        <w:t>Therefore</w:t>
      </w:r>
      <w:proofErr w:type="gramEnd"/>
      <w:r w:rsidRPr="00EC3775">
        <w:rPr>
          <w:rFonts w:ascii="Segoe UI" w:eastAsia="Times New Roman" w:hAnsi="Segoe UI" w:cs="Segoe UI"/>
          <w:color w:val="333333"/>
          <w:sz w:val="24"/>
          <w:szCs w:val="24"/>
          <w:lang w:bidi="ar-SA"/>
        </w:rPr>
        <w:t xml:space="preserve"> HTML is also a Document Type Definition (DTD) applied on top of an SGML (Standard Generalized Markup Language) parser.</w:t>
      </w:r>
    </w:p>
    <w:p w:rsidR="00EC3775" w:rsidRPr="00EC3775" w:rsidRDefault="00EC3775" w:rsidP="00EC377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EC3775">
        <w:rPr>
          <w:rFonts w:ascii="Helvetica" w:eastAsia="Times New Roman" w:hAnsi="Helvetica" w:cs="Helvetica"/>
          <w:color w:val="610B38"/>
          <w:sz w:val="38"/>
          <w:szCs w:val="38"/>
          <w:lang w:bidi="ar-SA"/>
        </w:rPr>
        <w:t>Advanced World-Wide Web Model</w:t>
      </w:r>
    </w:p>
    <w:p w:rsidR="00EC3775" w:rsidRPr="00EC3775" w:rsidRDefault="00EC3775" w:rsidP="00EC3775">
      <w:pPr>
        <w:spacing w:after="0" w:line="240" w:lineRule="auto"/>
        <w:rPr>
          <w:rFonts w:ascii="Times New Roman" w:eastAsia="Times New Roman" w:hAnsi="Times New Roman" w:cs="Times New Roman"/>
          <w:sz w:val="24"/>
          <w:szCs w:val="24"/>
          <w:lang w:bidi="ar-SA"/>
        </w:rPr>
      </w:pPr>
      <w:r w:rsidRPr="00EC3775">
        <w:rPr>
          <w:rFonts w:ascii="Times New Roman" w:eastAsia="Times New Roman" w:hAnsi="Times New Roman" w:cs="Times New Roman"/>
          <w:noProof/>
          <w:sz w:val="24"/>
          <w:szCs w:val="24"/>
          <w:lang w:bidi="ar-SA"/>
        </w:rPr>
        <w:lastRenderedPageBreak/>
        <w:drawing>
          <wp:inline distT="0" distB="0" distL="0" distR="0">
            <wp:extent cx="4762500" cy="4143375"/>
            <wp:effectExtent l="0" t="0" r="0" b="9525"/>
            <wp:docPr id="1" name="Picture 1" descr="WWW is based on which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WW is based on which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143375"/>
                    </a:xfrm>
                    <a:prstGeom prst="rect">
                      <a:avLst/>
                    </a:prstGeom>
                    <a:noFill/>
                    <a:ln>
                      <a:noFill/>
                    </a:ln>
                  </pic:spPr>
                </pic:pic>
              </a:graphicData>
            </a:graphic>
          </wp:inline>
        </w:drawing>
      </w:r>
    </w:p>
    <w:p w:rsidR="00EC3775" w:rsidRPr="00EC3775" w:rsidRDefault="00EC3775" w:rsidP="00EC37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C3775">
        <w:rPr>
          <w:rFonts w:ascii="Segoe UI" w:eastAsia="Times New Roman" w:hAnsi="Segoe UI" w:cs="Segoe UI"/>
          <w:color w:val="333333"/>
          <w:sz w:val="24"/>
          <w:szCs w:val="24"/>
          <w:lang w:bidi="ar-SA"/>
        </w:rPr>
        <w:t>The current WWW model is very interactive but is also designed on a client-server concept. The latest model is a generic resource exchange-based approach. The latest model allows the client to post data to the server (if the requested server also enables this service). In contrast, in the earlier model, the client has limited data flowing options, and it was mainly done from the server to the client. Furthermore, it has also introduced various data transfer formats in the message body ranging from 7-bit ASCII data to 8-bit binary data. In this model, any protocol can (supported by WWW) transfer source. Still, the prime protocol used in this model is HTTP, as it can be further applied to encapsulate the other protocols.</w:t>
      </w:r>
    </w:p>
    <w:p w:rsidR="00E409F2" w:rsidRDefault="00EC3775"/>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615A"/>
    <w:multiLevelType w:val="multilevel"/>
    <w:tmpl w:val="ED92B5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F52499C"/>
    <w:multiLevelType w:val="multilevel"/>
    <w:tmpl w:val="2F10FA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775"/>
    <w:rsid w:val="004C13A6"/>
    <w:rsid w:val="00D52301"/>
    <w:rsid w:val="00EC377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D452C-CFCB-47CE-A945-F7062E5E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EC377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EC377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EC377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775"/>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EC3775"/>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EC3775"/>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EC377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EC3775"/>
    <w:rPr>
      <w:color w:val="0000FF"/>
      <w:u w:val="single"/>
    </w:rPr>
  </w:style>
  <w:style w:type="character" w:styleId="Strong">
    <w:name w:val="Strong"/>
    <w:basedOn w:val="DefaultParagraphFont"/>
    <w:uiPriority w:val="22"/>
    <w:qFormat/>
    <w:rsid w:val="00EC37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90574">
      <w:bodyDiv w:val="1"/>
      <w:marLeft w:val="0"/>
      <w:marRight w:val="0"/>
      <w:marTop w:val="0"/>
      <w:marBottom w:val="0"/>
      <w:divBdr>
        <w:top w:val="none" w:sz="0" w:space="0" w:color="auto"/>
        <w:left w:val="none" w:sz="0" w:space="0" w:color="auto"/>
        <w:bottom w:val="none" w:sz="0" w:space="0" w:color="auto"/>
        <w:right w:val="none" w:sz="0" w:space="0" w:color="auto"/>
      </w:divBdr>
      <w:divsChild>
        <w:div w:id="1923104629">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ttp-tutoria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what-is-world-wide-web"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javatpoint.com/gui-full-form" TargetMode="External"/><Relationship Id="rId4" Type="http://schemas.openxmlformats.org/officeDocument/2006/relationships/webSettings" Target="webSettings.xml"/><Relationship Id="rId9" Type="http://schemas.openxmlformats.org/officeDocument/2006/relationships/hyperlink" Target="https://www.javatpoint.com/html-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1302</Words>
  <Characters>7425</Characters>
  <Application>Microsoft Office Word</Application>
  <DocSecurity>0</DocSecurity>
  <Lines>61</Lines>
  <Paragraphs>17</Paragraphs>
  <ScaleCrop>false</ScaleCrop>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2021-11-18T13:44:00Z</dcterms:created>
  <dcterms:modified xsi:type="dcterms:W3CDTF">2021-11-18T13:45:00Z</dcterms:modified>
</cp:coreProperties>
</file>