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E7" w:rsidRPr="00F657E7" w:rsidRDefault="00F657E7" w:rsidP="00F657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657E7">
        <w:rPr>
          <w:rFonts w:ascii="Helvetica" w:eastAsia="Times New Roman" w:hAnsi="Helvetica" w:cs="Helvetica"/>
          <w:color w:val="610B38"/>
          <w:kern w:val="36"/>
          <w:sz w:val="44"/>
          <w:szCs w:val="44"/>
          <w:lang w:bidi="ar-SA"/>
        </w:rPr>
        <w:t>Network Addressing</w:t>
      </w:r>
    </w:p>
    <w:p w:rsidR="00F657E7" w:rsidRPr="00F657E7" w:rsidRDefault="00F657E7" w:rsidP="00F657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Network Addressing is one of the major responsibilities of the network layer.</w:t>
      </w:r>
    </w:p>
    <w:p w:rsidR="00F657E7" w:rsidRPr="00F657E7" w:rsidRDefault="00F657E7" w:rsidP="00F657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Network addresses are always logical, i.e., software-based addresses.</w:t>
      </w:r>
    </w:p>
    <w:p w:rsidR="00F657E7" w:rsidRPr="00F657E7" w:rsidRDefault="00F657E7" w:rsidP="00F657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A host is also known as end system that has one link to the network. The boundary between the host and link is known as an interface. Therefore, the host can have only one interface.</w:t>
      </w:r>
    </w:p>
    <w:p w:rsidR="00F657E7" w:rsidRPr="00F657E7" w:rsidRDefault="00F657E7" w:rsidP="00F657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is capable of sending and receiving the IP packets, so IP requires each interface to have an address.</w:t>
      </w:r>
    </w:p>
    <w:p w:rsidR="00F657E7" w:rsidRPr="00F657E7" w:rsidRDefault="00F657E7" w:rsidP="00F657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Each IP address is 32 bits long, and they are represented in the form of "dot-decimal notation" where each byte is written in the decimal form, and they are separated by the period. An IP address would look like 193.32.216.9 where 193 represents the decimal notation of first 8 bits of an address, 32 represents the decimal notation of second 8 bits of an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Symbol" w:cs="Times New Roman"/>
          <w:sz w:val="24"/>
          <w:szCs w:val="24"/>
          <w:lang w:bidi="ar-SA"/>
        </w:rPr>
        <w:lastRenderedPageBreak/>
        <w:t></w:t>
      </w:r>
      <w:r w:rsidRPr="00F657E7">
        <w:rPr>
          <w:rFonts w:ascii="Times New Roman" w:eastAsia="Times New Roman" w:hAnsi="Times New Roman" w:cs="Times New Roman"/>
          <w:sz w:val="24"/>
          <w:szCs w:val="24"/>
          <w:lang w:bidi="ar-SA"/>
        </w:rPr>
        <w:t xml:space="preserve">  </w:t>
      </w:r>
      <w:r w:rsidRPr="00F657E7">
        <w:rPr>
          <w:rFonts w:ascii="Segoe UI" w:eastAsia="Times New Roman" w:hAnsi="Segoe UI" w:cs="Segoe UI"/>
          <w:b/>
          <w:bCs/>
          <w:sz w:val="24"/>
          <w:szCs w:val="24"/>
          <w:lang w:bidi="ar-SA"/>
        </w:rPr>
        <w:t>Let's understand through a simple example.</w:t>
      </w:r>
      <w:r w:rsidRPr="00F657E7">
        <w:rPr>
          <w:rFonts w:ascii="Times New Roman" w:eastAsia="Times New Roman" w:hAnsi="Times New Roman" w:cs="Times New Roman"/>
          <w:noProof/>
          <w:sz w:val="24"/>
          <w:szCs w:val="24"/>
          <w:lang w:bidi="ar-SA"/>
        </w:rPr>
        <w:drawing>
          <wp:inline distT="0" distB="0" distL="0" distR="0">
            <wp:extent cx="5962015" cy="3569970"/>
            <wp:effectExtent l="0" t="0" r="635" b="0"/>
            <wp:docPr id="7" name="Picture 7"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ddr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015" cy="3569970"/>
                    </a:xfrm>
                    <a:prstGeom prst="rect">
                      <a:avLst/>
                    </a:prstGeom>
                    <a:noFill/>
                    <a:ln>
                      <a:noFill/>
                    </a:ln>
                  </pic:spPr>
                </pic:pic>
              </a:graphicData>
            </a:graphic>
          </wp:inline>
        </w:drawing>
      </w:r>
    </w:p>
    <w:p w:rsidR="00F657E7" w:rsidRPr="00F657E7" w:rsidRDefault="00F657E7" w:rsidP="00F657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In the above figure, a router has three interfaces labeled as 1, 2 &amp; 3 and each router interface contains its own IP address.</w:t>
      </w:r>
    </w:p>
    <w:p w:rsidR="00F657E7" w:rsidRPr="00F657E7" w:rsidRDefault="00F657E7" w:rsidP="00F657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Each host contains its own interface and IP address.</w:t>
      </w:r>
    </w:p>
    <w:p w:rsidR="00F657E7" w:rsidRPr="00F657E7" w:rsidRDefault="00F657E7" w:rsidP="00F657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All the interfaces attached to the LAN 1 is having an IP address in the form of 223.1.1.xxx, and the interfaces attached to the LAN 2 and LAN 3 have an IP address in the form of 223.1.2.xxx and 223.1.3.xxx respectively.</w:t>
      </w:r>
    </w:p>
    <w:p w:rsidR="00F657E7" w:rsidRPr="00F657E7" w:rsidRDefault="00F657E7" w:rsidP="00F657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Each IP address consists of two parts. The first part (first three bytes in IP address) specifies the network and second part (last byte of an IP address) specifies the host in the network.</w:t>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F657E7">
        <w:rPr>
          <w:rFonts w:ascii="Helvetica" w:eastAsia="Times New Roman" w:hAnsi="Helvetica" w:cs="Helvetica"/>
          <w:color w:val="610B38"/>
          <w:sz w:val="38"/>
          <w:szCs w:val="38"/>
          <w:lang w:bidi="ar-SA"/>
        </w:rPr>
        <w:t>Classful</w:t>
      </w:r>
      <w:proofErr w:type="spellEnd"/>
      <w:r w:rsidRPr="00F657E7">
        <w:rPr>
          <w:rFonts w:ascii="Helvetica" w:eastAsia="Times New Roman" w:hAnsi="Helvetica" w:cs="Helvetica"/>
          <w:color w:val="610B38"/>
          <w:sz w:val="38"/>
          <w:szCs w:val="38"/>
          <w:lang w:bidi="ar-SA"/>
        </w:rPr>
        <w:t xml:space="preserve"> Addressing</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An IP address is 32-bit long. An IP address is divided into sub-classes:</w:t>
      </w:r>
    </w:p>
    <w:p w:rsidR="00F657E7" w:rsidRPr="00F657E7" w:rsidRDefault="00F657E7" w:rsidP="00F657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Class A</w:t>
      </w:r>
    </w:p>
    <w:p w:rsidR="00F657E7" w:rsidRPr="00F657E7" w:rsidRDefault="00F657E7" w:rsidP="00F657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Class B</w:t>
      </w:r>
    </w:p>
    <w:p w:rsidR="00F657E7" w:rsidRPr="00F657E7" w:rsidRDefault="00F657E7" w:rsidP="00F657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Class C</w:t>
      </w:r>
    </w:p>
    <w:p w:rsidR="00F657E7" w:rsidRPr="00F657E7" w:rsidRDefault="00F657E7" w:rsidP="00F657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Class D</w:t>
      </w:r>
    </w:p>
    <w:p w:rsidR="00F657E7" w:rsidRPr="00F657E7" w:rsidRDefault="00F657E7" w:rsidP="00F657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lastRenderedPageBreak/>
        <w:t>Class E</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b/>
          <w:bCs/>
          <w:color w:val="333333"/>
          <w:sz w:val="24"/>
          <w:szCs w:val="24"/>
          <w:lang w:bidi="ar-SA"/>
        </w:rPr>
        <w:t xml:space="preserve">An </w:t>
      </w:r>
      <w:proofErr w:type="spellStart"/>
      <w:r w:rsidRPr="00F657E7">
        <w:rPr>
          <w:rFonts w:ascii="Segoe UI" w:eastAsia="Times New Roman" w:hAnsi="Segoe UI" w:cs="Segoe UI"/>
          <w:b/>
          <w:bCs/>
          <w:color w:val="333333"/>
          <w:sz w:val="24"/>
          <w:szCs w:val="24"/>
          <w:lang w:bidi="ar-SA"/>
        </w:rPr>
        <w:t>ip</w:t>
      </w:r>
      <w:proofErr w:type="spellEnd"/>
      <w:r w:rsidRPr="00F657E7">
        <w:rPr>
          <w:rFonts w:ascii="Segoe UI" w:eastAsia="Times New Roman" w:hAnsi="Segoe UI" w:cs="Segoe UI"/>
          <w:b/>
          <w:bCs/>
          <w:color w:val="333333"/>
          <w:sz w:val="24"/>
          <w:szCs w:val="24"/>
          <w:lang w:bidi="ar-SA"/>
        </w:rPr>
        <w:t xml:space="preserve"> address is divided into two parts:</w:t>
      </w:r>
    </w:p>
    <w:p w:rsidR="00F657E7" w:rsidRPr="00F657E7" w:rsidRDefault="00F657E7" w:rsidP="00F657E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b/>
          <w:bCs/>
          <w:color w:val="000000"/>
          <w:sz w:val="24"/>
          <w:szCs w:val="24"/>
          <w:lang w:bidi="ar-SA"/>
        </w:rPr>
        <w:t>Network ID:</w:t>
      </w:r>
      <w:r w:rsidRPr="00F657E7">
        <w:rPr>
          <w:rFonts w:ascii="Segoe UI" w:eastAsia="Times New Roman" w:hAnsi="Segoe UI" w:cs="Segoe UI"/>
          <w:color w:val="000000"/>
          <w:sz w:val="24"/>
          <w:szCs w:val="24"/>
          <w:lang w:bidi="ar-SA"/>
        </w:rPr>
        <w:t> It represents the number of networks.</w:t>
      </w:r>
    </w:p>
    <w:p w:rsidR="00F657E7" w:rsidRPr="00F657E7" w:rsidRDefault="00F657E7" w:rsidP="00F657E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b/>
          <w:bCs/>
          <w:color w:val="000000"/>
          <w:sz w:val="24"/>
          <w:szCs w:val="24"/>
          <w:lang w:bidi="ar-SA"/>
        </w:rPr>
        <w:t>Host ID:</w:t>
      </w:r>
      <w:r w:rsidRPr="00F657E7">
        <w:rPr>
          <w:rFonts w:ascii="Segoe UI" w:eastAsia="Times New Roman" w:hAnsi="Segoe UI" w:cs="Segoe UI"/>
          <w:color w:val="000000"/>
          <w:sz w:val="24"/>
          <w:szCs w:val="24"/>
          <w:lang w:bidi="ar-SA"/>
        </w:rPr>
        <w:t> It represents the number of hosts.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4798695" cy="3145790"/>
            <wp:effectExtent l="0" t="0" r="1905" b="0"/>
            <wp:docPr id="6" name="Picture 6"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Addr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3145790"/>
                    </a:xfrm>
                    <a:prstGeom prst="rect">
                      <a:avLst/>
                    </a:prstGeom>
                    <a:noFill/>
                    <a:ln>
                      <a:noFill/>
                    </a:ln>
                  </pic:spPr>
                </pic:pic>
              </a:graphicData>
            </a:graphic>
          </wp:inline>
        </w:drawing>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In the above diagram, we observe that each class have a specific range of IP addresses. The class of IP address is used to determine the number of bits used in a class and number of networks and hosts available in the class.</w:t>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657E7">
        <w:rPr>
          <w:rFonts w:ascii="Helvetica" w:eastAsia="Times New Roman" w:hAnsi="Helvetica" w:cs="Helvetica"/>
          <w:color w:val="610B4B"/>
          <w:sz w:val="32"/>
          <w:szCs w:val="32"/>
          <w:lang w:bidi="ar-SA"/>
        </w:rPr>
        <w:t>Class A</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In Class A, an IP address is assigned to those networks that contain a large number of hosts.</w:t>
      </w:r>
    </w:p>
    <w:p w:rsidR="00F657E7" w:rsidRPr="00F657E7" w:rsidRDefault="00F657E7" w:rsidP="00F657E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is 8 bits long.</w:t>
      </w:r>
    </w:p>
    <w:p w:rsidR="00F657E7" w:rsidRPr="00F657E7" w:rsidRDefault="00F657E7" w:rsidP="00F657E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is 24 bits long.</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In Class A, the first bit in higher order bits of the first octet is always set to 0 and the remaining 7 bits determine the network ID. The 24 bits determine the host ID in any network.</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lastRenderedPageBreak/>
        <w:t>The total number of networks in Class A = 2</w:t>
      </w:r>
      <w:r w:rsidRPr="00F657E7">
        <w:rPr>
          <w:rFonts w:ascii="Segoe UI" w:eastAsia="Times New Roman" w:hAnsi="Segoe UI" w:cs="Segoe UI"/>
          <w:color w:val="333333"/>
          <w:sz w:val="24"/>
          <w:szCs w:val="24"/>
          <w:vertAlign w:val="superscript"/>
          <w:lang w:bidi="ar-SA"/>
        </w:rPr>
        <w:t>7</w:t>
      </w:r>
      <w:r w:rsidRPr="00F657E7">
        <w:rPr>
          <w:rFonts w:ascii="Segoe UI" w:eastAsia="Times New Roman" w:hAnsi="Segoe UI" w:cs="Segoe UI"/>
          <w:color w:val="333333"/>
          <w:sz w:val="24"/>
          <w:szCs w:val="24"/>
          <w:lang w:bidi="ar-SA"/>
        </w:rPr>
        <w:t> = 128 network address</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The total number of hosts in Class A = 2</w:t>
      </w:r>
      <w:r w:rsidRPr="00F657E7">
        <w:rPr>
          <w:rFonts w:ascii="Segoe UI" w:eastAsia="Times New Roman" w:hAnsi="Segoe UI" w:cs="Segoe UI"/>
          <w:color w:val="333333"/>
          <w:sz w:val="24"/>
          <w:szCs w:val="24"/>
          <w:vertAlign w:val="superscript"/>
          <w:lang w:bidi="ar-SA"/>
        </w:rPr>
        <w:t>24</w:t>
      </w:r>
      <w:r w:rsidRPr="00F657E7">
        <w:rPr>
          <w:rFonts w:ascii="Segoe UI" w:eastAsia="Times New Roman" w:hAnsi="Segoe UI" w:cs="Segoe UI"/>
          <w:color w:val="333333"/>
          <w:sz w:val="24"/>
          <w:szCs w:val="24"/>
          <w:lang w:bidi="ar-SA"/>
        </w:rPr>
        <w:t> - 2 = 16,777,214 host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3181985" cy="716915"/>
            <wp:effectExtent l="0" t="0" r="0" b="6985"/>
            <wp:docPr id="5" name="Picture 5"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985" cy="716915"/>
                    </a:xfrm>
                    <a:prstGeom prst="rect">
                      <a:avLst/>
                    </a:prstGeom>
                    <a:noFill/>
                    <a:ln>
                      <a:noFill/>
                    </a:ln>
                  </pic:spPr>
                </pic:pic>
              </a:graphicData>
            </a:graphic>
          </wp:inline>
        </w:drawing>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657E7">
        <w:rPr>
          <w:rFonts w:ascii="Helvetica" w:eastAsia="Times New Roman" w:hAnsi="Helvetica" w:cs="Helvetica"/>
          <w:color w:val="610B4B"/>
          <w:sz w:val="32"/>
          <w:szCs w:val="32"/>
          <w:lang w:bidi="ar-SA"/>
        </w:rPr>
        <w:t>Class B</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In Class B, an IP address is assigned to those networks that range from small-sized to large-sized networks.</w:t>
      </w:r>
    </w:p>
    <w:p w:rsidR="00F657E7" w:rsidRPr="00F657E7" w:rsidRDefault="00F657E7" w:rsidP="00F657E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is 16 bits long.</w:t>
      </w:r>
    </w:p>
    <w:p w:rsidR="00F657E7" w:rsidRPr="00F657E7" w:rsidRDefault="00F657E7" w:rsidP="00F657E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is 16 bits long.</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 xml:space="preserve">In Class B, the higher order bits of the first octet </w:t>
      </w:r>
      <w:proofErr w:type="gramStart"/>
      <w:r w:rsidRPr="00F657E7">
        <w:rPr>
          <w:rFonts w:ascii="Segoe UI" w:eastAsia="Times New Roman" w:hAnsi="Segoe UI" w:cs="Segoe UI"/>
          <w:color w:val="333333"/>
          <w:sz w:val="24"/>
          <w:szCs w:val="24"/>
          <w:lang w:bidi="ar-SA"/>
        </w:rPr>
        <w:t>is</w:t>
      </w:r>
      <w:proofErr w:type="gramEnd"/>
      <w:r w:rsidRPr="00F657E7">
        <w:rPr>
          <w:rFonts w:ascii="Segoe UI" w:eastAsia="Times New Roman" w:hAnsi="Segoe UI" w:cs="Segoe UI"/>
          <w:color w:val="333333"/>
          <w:sz w:val="24"/>
          <w:szCs w:val="24"/>
          <w:lang w:bidi="ar-SA"/>
        </w:rPr>
        <w:t xml:space="preserve"> always set to 10, and the remaining14 bits determine the network ID. The other 16 bits determine the Host ID.</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The total number of networks in Class B = 2</w:t>
      </w:r>
      <w:r w:rsidRPr="00F657E7">
        <w:rPr>
          <w:rFonts w:ascii="Segoe UI" w:eastAsia="Times New Roman" w:hAnsi="Segoe UI" w:cs="Segoe UI"/>
          <w:color w:val="333333"/>
          <w:sz w:val="24"/>
          <w:szCs w:val="24"/>
          <w:vertAlign w:val="superscript"/>
          <w:lang w:bidi="ar-SA"/>
        </w:rPr>
        <w:t>14</w:t>
      </w:r>
      <w:r w:rsidRPr="00F657E7">
        <w:rPr>
          <w:rFonts w:ascii="Segoe UI" w:eastAsia="Times New Roman" w:hAnsi="Segoe UI" w:cs="Segoe UI"/>
          <w:color w:val="333333"/>
          <w:sz w:val="24"/>
          <w:szCs w:val="24"/>
          <w:lang w:bidi="ar-SA"/>
        </w:rPr>
        <w:t> = 16384 network address</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The total number of hosts in Class B = 2</w:t>
      </w:r>
      <w:r w:rsidRPr="00F657E7">
        <w:rPr>
          <w:rFonts w:ascii="Segoe UI" w:eastAsia="Times New Roman" w:hAnsi="Segoe UI" w:cs="Segoe UI"/>
          <w:color w:val="333333"/>
          <w:sz w:val="24"/>
          <w:szCs w:val="24"/>
          <w:vertAlign w:val="superscript"/>
          <w:lang w:bidi="ar-SA"/>
        </w:rPr>
        <w:t>16</w:t>
      </w:r>
      <w:r w:rsidRPr="00F657E7">
        <w:rPr>
          <w:rFonts w:ascii="Segoe UI" w:eastAsia="Times New Roman" w:hAnsi="Segoe UI" w:cs="Segoe UI"/>
          <w:color w:val="333333"/>
          <w:sz w:val="24"/>
          <w:szCs w:val="24"/>
          <w:lang w:bidi="ar-SA"/>
        </w:rPr>
        <w:t> - 2 = 65534 host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3343275" cy="723900"/>
            <wp:effectExtent l="0" t="0" r="9525" b="0"/>
            <wp:docPr id="4" name="Picture 4"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Addr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723900"/>
                    </a:xfrm>
                    <a:prstGeom prst="rect">
                      <a:avLst/>
                    </a:prstGeom>
                    <a:noFill/>
                    <a:ln>
                      <a:noFill/>
                    </a:ln>
                  </pic:spPr>
                </pic:pic>
              </a:graphicData>
            </a:graphic>
          </wp:inline>
        </w:drawing>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657E7">
        <w:rPr>
          <w:rFonts w:ascii="Helvetica" w:eastAsia="Times New Roman" w:hAnsi="Helvetica" w:cs="Helvetica"/>
          <w:color w:val="610B4B"/>
          <w:sz w:val="32"/>
          <w:szCs w:val="32"/>
          <w:lang w:bidi="ar-SA"/>
        </w:rPr>
        <w:t>Class C</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In Class C, an IP address is assigned to only small-sized networks.</w:t>
      </w:r>
    </w:p>
    <w:p w:rsidR="00F657E7" w:rsidRPr="00F657E7" w:rsidRDefault="00F657E7" w:rsidP="00F657E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is 24 bits long.</w:t>
      </w:r>
    </w:p>
    <w:p w:rsidR="00F657E7" w:rsidRPr="00F657E7" w:rsidRDefault="00F657E7" w:rsidP="00F657E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is 8 bits long.</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 xml:space="preserve">In Class C, the higher order bits of the first octet </w:t>
      </w:r>
      <w:proofErr w:type="gramStart"/>
      <w:r w:rsidRPr="00F657E7">
        <w:rPr>
          <w:rFonts w:ascii="Segoe UI" w:eastAsia="Times New Roman" w:hAnsi="Segoe UI" w:cs="Segoe UI"/>
          <w:color w:val="333333"/>
          <w:sz w:val="24"/>
          <w:szCs w:val="24"/>
          <w:lang w:bidi="ar-SA"/>
        </w:rPr>
        <w:t>is</w:t>
      </w:r>
      <w:proofErr w:type="gramEnd"/>
      <w:r w:rsidRPr="00F657E7">
        <w:rPr>
          <w:rFonts w:ascii="Segoe UI" w:eastAsia="Times New Roman" w:hAnsi="Segoe UI" w:cs="Segoe UI"/>
          <w:color w:val="333333"/>
          <w:sz w:val="24"/>
          <w:szCs w:val="24"/>
          <w:lang w:bidi="ar-SA"/>
        </w:rPr>
        <w:t xml:space="preserve"> always set to 110, and the remaining 21 bits determine the network ID. The 8 bits of the host ID determine the host in a network.</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The total number of networks = 2</w:t>
      </w:r>
      <w:r w:rsidRPr="00F657E7">
        <w:rPr>
          <w:rFonts w:ascii="Segoe UI" w:eastAsia="Times New Roman" w:hAnsi="Segoe UI" w:cs="Segoe UI"/>
          <w:color w:val="333333"/>
          <w:sz w:val="24"/>
          <w:szCs w:val="24"/>
          <w:vertAlign w:val="superscript"/>
          <w:lang w:bidi="ar-SA"/>
        </w:rPr>
        <w:t>21</w:t>
      </w:r>
      <w:r w:rsidRPr="00F657E7">
        <w:rPr>
          <w:rFonts w:ascii="Segoe UI" w:eastAsia="Times New Roman" w:hAnsi="Segoe UI" w:cs="Segoe UI"/>
          <w:color w:val="333333"/>
          <w:sz w:val="24"/>
          <w:szCs w:val="24"/>
          <w:lang w:bidi="ar-SA"/>
        </w:rPr>
        <w:t> = 2097152 network address</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lastRenderedPageBreak/>
        <w:t>The total number of hosts = 2</w:t>
      </w:r>
      <w:r w:rsidRPr="00F657E7">
        <w:rPr>
          <w:rFonts w:ascii="Segoe UI" w:eastAsia="Times New Roman" w:hAnsi="Segoe UI" w:cs="Segoe UI"/>
          <w:color w:val="333333"/>
          <w:sz w:val="24"/>
          <w:szCs w:val="24"/>
          <w:vertAlign w:val="superscript"/>
          <w:lang w:bidi="ar-SA"/>
        </w:rPr>
        <w:t>8</w:t>
      </w:r>
      <w:r w:rsidRPr="00F657E7">
        <w:rPr>
          <w:rFonts w:ascii="Segoe UI" w:eastAsia="Times New Roman" w:hAnsi="Segoe UI" w:cs="Segoe UI"/>
          <w:color w:val="333333"/>
          <w:sz w:val="24"/>
          <w:szCs w:val="24"/>
          <w:lang w:bidi="ar-SA"/>
        </w:rPr>
        <w:t> - 2 = 254 host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3533140" cy="723900"/>
            <wp:effectExtent l="0" t="0" r="0" b="0"/>
            <wp:docPr id="3" name="Picture 3"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Addr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723900"/>
                    </a:xfrm>
                    <a:prstGeom prst="rect">
                      <a:avLst/>
                    </a:prstGeom>
                    <a:noFill/>
                    <a:ln>
                      <a:noFill/>
                    </a:ln>
                  </pic:spPr>
                </pic:pic>
              </a:graphicData>
            </a:graphic>
          </wp:inline>
        </w:drawing>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657E7">
        <w:rPr>
          <w:rFonts w:ascii="Helvetica" w:eastAsia="Times New Roman" w:hAnsi="Helvetica" w:cs="Helvetica"/>
          <w:color w:val="610B38"/>
          <w:sz w:val="38"/>
          <w:szCs w:val="38"/>
          <w:lang w:bidi="ar-SA"/>
        </w:rPr>
        <w:t>Class D</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 xml:space="preserve">In Class D, an IP address is reserved for multicast addresses. It does not possess </w:t>
      </w:r>
      <w:proofErr w:type="spellStart"/>
      <w:r w:rsidRPr="00F657E7">
        <w:rPr>
          <w:rFonts w:ascii="Segoe UI" w:eastAsia="Times New Roman" w:hAnsi="Segoe UI" w:cs="Segoe UI"/>
          <w:color w:val="333333"/>
          <w:sz w:val="24"/>
          <w:szCs w:val="24"/>
          <w:lang w:bidi="ar-SA"/>
        </w:rPr>
        <w:t>subnetting</w:t>
      </w:r>
      <w:proofErr w:type="spellEnd"/>
      <w:r w:rsidRPr="00F657E7">
        <w:rPr>
          <w:rFonts w:ascii="Segoe UI" w:eastAsia="Times New Roman" w:hAnsi="Segoe UI" w:cs="Segoe UI"/>
          <w:color w:val="333333"/>
          <w:sz w:val="24"/>
          <w:szCs w:val="24"/>
          <w:lang w:bidi="ar-SA"/>
        </w:rPr>
        <w:t xml:space="preserve">. The higher order bits of the first octet </w:t>
      </w:r>
      <w:proofErr w:type="gramStart"/>
      <w:r w:rsidRPr="00F657E7">
        <w:rPr>
          <w:rFonts w:ascii="Segoe UI" w:eastAsia="Times New Roman" w:hAnsi="Segoe UI" w:cs="Segoe UI"/>
          <w:color w:val="333333"/>
          <w:sz w:val="24"/>
          <w:szCs w:val="24"/>
          <w:lang w:bidi="ar-SA"/>
        </w:rPr>
        <w:t>is</w:t>
      </w:r>
      <w:proofErr w:type="gramEnd"/>
      <w:r w:rsidRPr="00F657E7">
        <w:rPr>
          <w:rFonts w:ascii="Segoe UI" w:eastAsia="Times New Roman" w:hAnsi="Segoe UI" w:cs="Segoe UI"/>
          <w:color w:val="333333"/>
          <w:sz w:val="24"/>
          <w:szCs w:val="24"/>
          <w:lang w:bidi="ar-SA"/>
        </w:rPr>
        <w:t xml:space="preserve"> always set to 1110, and the remaining bits determines the host ID in any network.</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3533140" cy="723900"/>
            <wp:effectExtent l="0" t="0" r="0" b="0"/>
            <wp:docPr id="2" name="Picture 2"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Addr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140" cy="723900"/>
                    </a:xfrm>
                    <a:prstGeom prst="rect">
                      <a:avLst/>
                    </a:prstGeom>
                    <a:noFill/>
                    <a:ln>
                      <a:noFill/>
                    </a:ln>
                  </pic:spPr>
                </pic:pic>
              </a:graphicData>
            </a:graphic>
          </wp:inline>
        </w:drawing>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657E7">
        <w:rPr>
          <w:rFonts w:ascii="Helvetica" w:eastAsia="Times New Roman" w:hAnsi="Helvetica" w:cs="Helvetica"/>
          <w:color w:val="610B4B"/>
          <w:sz w:val="32"/>
          <w:szCs w:val="32"/>
          <w:lang w:bidi="ar-SA"/>
        </w:rPr>
        <w:t>Class E</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 xml:space="preserve">In Class E, an IP address is used for the future use or for the research and development purposes. It does not possess any </w:t>
      </w:r>
      <w:proofErr w:type="spellStart"/>
      <w:r w:rsidRPr="00F657E7">
        <w:rPr>
          <w:rFonts w:ascii="Segoe UI" w:eastAsia="Times New Roman" w:hAnsi="Segoe UI" w:cs="Segoe UI"/>
          <w:color w:val="333333"/>
          <w:sz w:val="24"/>
          <w:szCs w:val="24"/>
          <w:lang w:bidi="ar-SA"/>
        </w:rPr>
        <w:t>subnetting</w:t>
      </w:r>
      <w:proofErr w:type="spellEnd"/>
      <w:r w:rsidRPr="00F657E7">
        <w:rPr>
          <w:rFonts w:ascii="Segoe UI" w:eastAsia="Times New Roman" w:hAnsi="Segoe UI" w:cs="Segoe UI"/>
          <w:color w:val="333333"/>
          <w:sz w:val="24"/>
          <w:szCs w:val="24"/>
          <w:lang w:bidi="ar-SA"/>
        </w:rPr>
        <w:t xml:space="preserve">. The higher order bits of the first octet </w:t>
      </w:r>
      <w:proofErr w:type="gramStart"/>
      <w:r w:rsidRPr="00F657E7">
        <w:rPr>
          <w:rFonts w:ascii="Segoe UI" w:eastAsia="Times New Roman" w:hAnsi="Segoe UI" w:cs="Segoe UI"/>
          <w:color w:val="333333"/>
          <w:sz w:val="24"/>
          <w:szCs w:val="24"/>
          <w:lang w:bidi="ar-SA"/>
        </w:rPr>
        <w:t>is</w:t>
      </w:r>
      <w:proofErr w:type="gramEnd"/>
      <w:r w:rsidRPr="00F657E7">
        <w:rPr>
          <w:rFonts w:ascii="Segoe UI" w:eastAsia="Times New Roman" w:hAnsi="Segoe UI" w:cs="Segoe UI"/>
          <w:color w:val="333333"/>
          <w:sz w:val="24"/>
          <w:szCs w:val="24"/>
          <w:lang w:bidi="ar-SA"/>
        </w:rPr>
        <w:t xml:space="preserve"> always set to 1111, and the remaining bits determines the host ID in any network.</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noProof/>
          <w:sz w:val="24"/>
          <w:szCs w:val="24"/>
          <w:lang w:bidi="ar-SA"/>
        </w:rPr>
        <w:drawing>
          <wp:inline distT="0" distB="0" distL="0" distR="0">
            <wp:extent cx="3533140" cy="723900"/>
            <wp:effectExtent l="0" t="0" r="0" b="0"/>
            <wp:docPr id="1" name="Picture 1"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Addr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140" cy="723900"/>
                    </a:xfrm>
                    <a:prstGeom prst="rect">
                      <a:avLst/>
                    </a:prstGeom>
                    <a:noFill/>
                    <a:ln>
                      <a:noFill/>
                    </a:ln>
                  </pic:spPr>
                </pic:pic>
              </a:graphicData>
            </a:graphic>
          </wp:inline>
        </w:drawing>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657E7">
        <w:rPr>
          <w:rFonts w:ascii="Helvetica" w:eastAsia="Times New Roman" w:hAnsi="Helvetica" w:cs="Helvetica"/>
          <w:color w:val="610B38"/>
          <w:sz w:val="38"/>
          <w:szCs w:val="38"/>
          <w:lang w:bidi="ar-SA"/>
        </w:rPr>
        <w:t>Rules for assigning Host ID:</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The Host ID is used to determine the host within any network. The Host ID is assigned based on the following rules:</w:t>
      </w:r>
    </w:p>
    <w:p w:rsidR="00F657E7" w:rsidRPr="00F657E7" w:rsidRDefault="00F657E7" w:rsidP="00F657E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must be unique within any network.</w:t>
      </w:r>
    </w:p>
    <w:p w:rsidR="00F657E7" w:rsidRPr="00F657E7" w:rsidRDefault="00F657E7" w:rsidP="00F657E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in which all the bits are set to 0 cannot be assigned as it is used to represent the network ID of the IP address.</w:t>
      </w:r>
    </w:p>
    <w:p w:rsidR="00F657E7" w:rsidRPr="00F657E7" w:rsidRDefault="00F657E7" w:rsidP="00F657E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Host ID in which all the bits are set to 1 cannot be assigned as it is reserved for the multicast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sz w:val="24"/>
          <w:szCs w:val="24"/>
          <w:lang w:bidi="ar-SA"/>
        </w:rPr>
        <w:lastRenderedPageBreak/>
        <w:pict>
          <v:rect id="_x0000_i1033" style="width:0;height:.75pt" o:hralign="left" o:hrstd="t" o:hrnoshade="t" o:hr="t" fillcolor="#d4d4d4" stroked="f"/>
        </w:pict>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657E7">
        <w:rPr>
          <w:rFonts w:ascii="Helvetica" w:eastAsia="Times New Roman" w:hAnsi="Helvetica" w:cs="Helvetica"/>
          <w:color w:val="610B38"/>
          <w:sz w:val="38"/>
          <w:szCs w:val="38"/>
          <w:lang w:bidi="ar-SA"/>
        </w:rPr>
        <w:t>Rules for assigning Network ID:</w:t>
      </w:r>
    </w:p>
    <w:p w:rsidR="00F657E7" w:rsidRPr="00F657E7" w:rsidRDefault="00F657E7" w:rsidP="00F657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57E7">
        <w:rPr>
          <w:rFonts w:ascii="Segoe UI" w:eastAsia="Times New Roman" w:hAnsi="Segoe UI" w:cs="Segoe UI"/>
          <w:color w:val="333333"/>
          <w:sz w:val="24"/>
          <w:szCs w:val="24"/>
          <w:lang w:bidi="ar-SA"/>
        </w:rPr>
        <w:t>If the hosts are located within the same local network, then they are assigned with the same network ID. The following are the rules for assigning Network ID:</w:t>
      </w:r>
    </w:p>
    <w:p w:rsidR="00F657E7" w:rsidRPr="00F657E7" w:rsidRDefault="00F657E7" w:rsidP="00F657E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cannot start with 127 as 127 is used by Class A.</w:t>
      </w:r>
    </w:p>
    <w:p w:rsidR="00F657E7" w:rsidRPr="00F657E7" w:rsidRDefault="00F657E7" w:rsidP="00F657E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in which all the bits are set to 0 cannot be assigned as it is used to specify a particular host on the local network.</w:t>
      </w:r>
    </w:p>
    <w:p w:rsidR="00F657E7" w:rsidRPr="00F657E7" w:rsidRDefault="00F657E7" w:rsidP="00F657E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57E7">
        <w:rPr>
          <w:rFonts w:ascii="Segoe UI" w:eastAsia="Times New Roman" w:hAnsi="Segoe UI" w:cs="Segoe UI"/>
          <w:color w:val="000000"/>
          <w:sz w:val="24"/>
          <w:szCs w:val="24"/>
          <w:lang w:bidi="ar-SA"/>
        </w:rPr>
        <w:t>The Network ID in which all the bits are set to 1 cannot be assigned as it is reserved for the multicast address.</w:t>
      </w:r>
    </w:p>
    <w:p w:rsidR="00F657E7" w:rsidRPr="00F657E7" w:rsidRDefault="00F657E7" w:rsidP="00F657E7">
      <w:pPr>
        <w:spacing w:after="0" w:line="240" w:lineRule="auto"/>
        <w:rPr>
          <w:rFonts w:ascii="Times New Roman" w:eastAsia="Times New Roman" w:hAnsi="Times New Roman" w:cs="Times New Roman"/>
          <w:sz w:val="24"/>
          <w:szCs w:val="24"/>
          <w:lang w:bidi="ar-SA"/>
        </w:rPr>
      </w:pPr>
      <w:r w:rsidRPr="00F657E7">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F657E7" w:rsidRPr="00F657E7" w:rsidRDefault="00F657E7" w:rsidP="00F657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F657E7">
        <w:rPr>
          <w:rFonts w:ascii="Helvetica" w:eastAsia="Times New Roman" w:hAnsi="Helvetica" w:cs="Helvetica"/>
          <w:color w:val="610B38"/>
          <w:sz w:val="38"/>
          <w:szCs w:val="38"/>
          <w:lang w:bidi="ar-SA"/>
        </w:rPr>
        <w:t>Classful</w:t>
      </w:r>
      <w:proofErr w:type="spellEnd"/>
      <w:r w:rsidRPr="00F657E7">
        <w:rPr>
          <w:rFonts w:ascii="Helvetica" w:eastAsia="Times New Roman" w:hAnsi="Helvetica" w:cs="Helvetica"/>
          <w:color w:val="610B38"/>
          <w:sz w:val="38"/>
          <w:szCs w:val="38"/>
          <w:lang w:bidi="ar-SA"/>
        </w:rPr>
        <w:t xml:space="preserve"> Network Architecture</w:t>
      </w:r>
    </w:p>
    <w:p w:rsidR="00E409F2" w:rsidRDefault="00F657E7">
      <w:bookmarkStart w:id="0" w:name="_GoBack"/>
      <w:r>
        <w:rPr>
          <w:noProof/>
          <w:lang w:bidi="ar-SA"/>
        </w:rPr>
        <w:drawing>
          <wp:inline distT="0" distB="0" distL="0" distR="0" wp14:anchorId="26D90D9F" wp14:editId="1FDCAEA3">
            <wp:extent cx="6846570" cy="2787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21383" cy="2817546"/>
                    </a:xfrm>
                    <a:prstGeom prst="rect">
                      <a:avLst/>
                    </a:prstGeom>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6133"/>
    <w:multiLevelType w:val="multilevel"/>
    <w:tmpl w:val="731EA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043F30"/>
    <w:multiLevelType w:val="multilevel"/>
    <w:tmpl w:val="8C087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085F34"/>
    <w:multiLevelType w:val="multilevel"/>
    <w:tmpl w:val="4FDAE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FE3F0B"/>
    <w:multiLevelType w:val="multilevel"/>
    <w:tmpl w:val="70A26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9CC53EF"/>
    <w:multiLevelType w:val="multilevel"/>
    <w:tmpl w:val="6E761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0C0A71"/>
    <w:multiLevelType w:val="multilevel"/>
    <w:tmpl w:val="82BA8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F32FFF"/>
    <w:multiLevelType w:val="multilevel"/>
    <w:tmpl w:val="26CCA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68D4E43"/>
    <w:multiLevelType w:val="multilevel"/>
    <w:tmpl w:val="3BFA7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F885A6A"/>
    <w:multiLevelType w:val="multilevel"/>
    <w:tmpl w:val="C41C0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8"/>
  </w:num>
  <w:num w:numId="3">
    <w:abstractNumId w:val="7"/>
  </w:num>
  <w:num w:numId="4">
    <w:abstractNumId w:val="3"/>
  </w:num>
  <w:num w:numId="5">
    <w:abstractNumId w:val="2"/>
  </w:num>
  <w:num w:numId="6">
    <w:abstractNumId w:val="0"/>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E7"/>
    <w:rsid w:val="004C13A6"/>
    <w:rsid w:val="00D52301"/>
    <w:rsid w:val="00F657E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02BC2-A861-4C48-A67B-F24758CA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657E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657E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E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657E7"/>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F657E7"/>
    <w:rPr>
      <w:b/>
      <w:bCs/>
    </w:rPr>
  </w:style>
  <w:style w:type="paragraph" w:styleId="NormalWeb">
    <w:name w:val="Normal (Web)"/>
    <w:basedOn w:val="Normal"/>
    <w:uiPriority w:val="99"/>
    <w:semiHidden/>
    <w:unhideWhenUsed/>
    <w:rsid w:val="00F657E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2021-11-03T06:53:00Z</dcterms:created>
  <dcterms:modified xsi:type="dcterms:W3CDTF">2021-11-03T06:54:00Z</dcterms:modified>
</cp:coreProperties>
</file>