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set of all strings that can be derived from a grammar is said to be the language generated from that grammar. A language generated by a grammar </w:t>
      </w:r>
      <w:r w:rsidRPr="00AF635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 subset formally defined by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center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L(G)</w:t>
      </w:r>
      <w:proofErr w:type="gram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={</w:t>
      </w:r>
      <w:proofErr w:type="gram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W|W </w:t>
      </w:r>
      <w:r w:rsidRPr="00AF635C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∑*, S </w:t>
      </w:r>
      <w:r w:rsidRPr="00AF635C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⇒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G </w:t>
      </w:r>
      <w:r w:rsidRPr="00AF635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W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}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If </w:t>
      </w:r>
      <w:r w:rsidRPr="00AF635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L(G1) = L(G2)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, the Grammar </w:t>
      </w:r>
      <w:r w:rsidRPr="00AF635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G1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equivalent to the Grammar </w:t>
      </w:r>
      <w:r w:rsidRPr="00AF635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G2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AF635C" w:rsidRPr="00AF635C" w:rsidRDefault="00AF635C" w:rsidP="00AF63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F635C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If there is a grammar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G: N = {S, A, B} T = {a, b} P = {S → AB, A → a, B → b}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 </w:t>
      </w:r>
      <w:r w:rsidRPr="00AF635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produces </w:t>
      </w:r>
      <w:r w:rsidRPr="00AF635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AB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, and we can replace </w:t>
      </w:r>
      <w:r w:rsidRPr="00AF635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by </w:t>
      </w:r>
      <w:r w:rsidRPr="00AF635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, and </w:t>
      </w:r>
      <w:r w:rsidRPr="00AF635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by </w:t>
      </w:r>
      <w:r w:rsidRPr="00AF635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. Here, the only accepted string is </w:t>
      </w:r>
      <w:r w:rsidRPr="00AF635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ab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, i.e.,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L(G) = {ab}</w:t>
      </w:r>
    </w:p>
    <w:p w:rsidR="00AF635C" w:rsidRPr="00AF635C" w:rsidRDefault="00AF635C" w:rsidP="00AF63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F635C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Suppose we have the following grammar −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G: N = {S, A, B} T = {a, b} P = {S → AB, A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aA|a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B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bB|b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}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language generated by this grammar −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L(G) = {ab, a</w:t>
      </w:r>
      <w:r w:rsidRPr="00AF635C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2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b, ab</w:t>
      </w:r>
      <w:r w:rsidRPr="00AF635C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2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, a</w:t>
      </w:r>
      <w:r w:rsidRPr="00AF635C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2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b</w:t>
      </w:r>
      <w:r w:rsidRPr="00AF635C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2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, ………}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= {a</w:t>
      </w:r>
      <w:r w:rsidRPr="00AF635C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m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b</w:t>
      </w:r>
      <w:r w:rsidRPr="00AF635C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| m ≥ 1 and n ≥ 1}</w:t>
      </w:r>
    </w:p>
    <w:p w:rsidR="00AF635C" w:rsidRPr="00AF635C" w:rsidRDefault="00AF635C" w:rsidP="00AF635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AF635C">
        <w:rPr>
          <w:rFonts w:ascii="Arial" w:eastAsia="Times New Roman" w:hAnsi="Arial" w:cs="Arial"/>
          <w:sz w:val="35"/>
          <w:szCs w:val="35"/>
          <w:lang w:bidi="ar-SA"/>
        </w:rPr>
        <w:t>Construction of a Grammar Generating a Language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We’ll consider some languages and convert it into a grammar G which produces those languages.</w:t>
      </w:r>
    </w:p>
    <w:p w:rsidR="00AF635C" w:rsidRPr="00AF635C" w:rsidRDefault="00AF635C" w:rsidP="00AF63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F635C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bidi="ar-SA"/>
        </w:rPr>
        <w:t>Problem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Suppose, L (G) = {a</w:t>
      </w:r>
      <w:r w:rsidRPr="00AF635C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m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b</w:t>
      </w:r>
      <w:r w:rsidRPr="00AF635C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| m ≥ 0 and n &gt; 0}. We have to find out the grammar </w:t>
      </w:r>
      <w:r w:rsidRPr="00AF635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which produces </w:t>
      </w:r>
      <w:r w:rsidRPr="00AF635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L(G)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bidi="ar-SA"/>
        </w:rPr>
        <w:t>Solution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Since L(G) = {a</w:t>
      </w:r>
      <w:r w:rsidRPr="00AF635C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m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b</w:t>
      </w:r>
      <w:r w:rsidRPr="00AF635C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| m ≥ 0 and n &gt; 0}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set of strings accepted can be rewritten as −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L(G) = {b, </w:t>
      </w:r>
      <w:proofErr w:type="spellStart"/>
      <w:proofErr w:type="gram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ab,bb</w:t>
      </w:r>
      <w:proofErr w:type="spellEnd"/>
      <w:proofErr w:type="gram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abb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, …….}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Here, the start symbol has to take at least one ‘b’ preceded by any number of ‘a’ including null.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 xml:space="preserve">To accept the string set {b, ab, bb,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abb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, …….}, we have taken the productions −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 → </w:t>
      </w:r>
      <w:proofErr w:type="spellStart"/>
      <w:proofErr w:type="gram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aS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,</w:t>
      </w:r>
      <w:proofErr w:type="gram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S → B, B → b and B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bB</w:t>
      </w:r>
      <w:proofErr w:type="spellEnd"/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S → B → b (Accepted)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 → B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bB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bb (Accepted)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aS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ab (Accepted)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aS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aaS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(Accepted)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aS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abB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abb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(Accepted)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Thus, we can prove every single string in L(G) is accepted by the language generated by the production set.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Hence the grammar −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G: ({S, A, B}, {a, b}, S, </w:t>
      </w:r>
      <w:proofErr w:type="gram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{ S</w:t>
      </w:r>
      <w:proofErr w:type="gram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aS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B , B → b |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bB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})</w:t>
      </w:r>
    </w:p>
    <w:p w:rsidR="00AF635C" w:rsidRPr="00AF635C" w:rsidRDefault="00AF635C" w:rsidP="00AF63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F635C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bidi="ar-SA"/>
        </w:rPr>
        <w:t>Problem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Suppose, L (G) = {a</w:t>
      </w:r>
      <w:r w:rsidRPr="00AF635C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m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b</w:t>
      </w:r>
      <w:r w:rsidRPr="00AF635C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| m &gt; 0 and n ≥ 0}. We have to find out the grammar G which produces L(G).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bidi="ar-SA"/>
        </w:rPr>
        <w:t>Solution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Since L(G) = {a</w:t>
      </w:r>
      <w:r w:rsidRPr="00AF635C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m</w:t>
      </w: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b</w:t>
      </w:r>
      <w:r w:rsidRPr="00AF635C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 | m &gt; 0 and n ≥ 0}, the set of strings accepted can be rewritten as −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L(G) = {a, aa, ab,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aaa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proofErr w:type="gram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,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abb</w:t>
      </w:r>
      <w:proofErr w:type="spellEnd"/>
      <w:proofErr w:type="gram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, …….}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Here, the start symbol has to take at least one ‘a’ followed by any number of ‘b’ including null.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To accept the string set {a, aa, ab,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aaa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abb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, …….}, we have taken the productions −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A → </w:t>
      </w:r>
      <w:proofErr w:type="spellStart"/>
      <w:proofErr w:type="gram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,</w:t>
      </w:r>
      <w:proofErr w:type="gram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 → B, B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bB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,B → λ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aλ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a (Accepted)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aaA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aaλ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aa (Accepted)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abB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abλ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ab (Accepted)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aaA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aaaB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aaaλ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aaa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(Accepted)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aaA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aabB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aabλ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(Accepted)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abB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abbB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abbλ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abb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(Accepted)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Thus, we can prove every single string in L(G) is accepted by the language generated by the production set.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Hence the grammar −</w:t>
      </w:r>
    </w:p>
    <w:p w:rsidR="00AF635C" w:rsidRPr="00AF635C" w:rsidRDefault="00AF635C" w:rsidP="00AF6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G: ({S, A, B}, {a, b}, S, {S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A → </w:t>
      </w:r>
      <w:proofErr w:type="spell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aA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B, B → λ | </w:t>
      </w:r>
      <w:proofErr w:type="spellStart"/>
      <w:proofErr w:type="gramStart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bB</w:t>
      </w:r>
      <w:proofErr w:type="spell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}</w:t>
      </w:r>
      <w:proofErr w:type="gramEnd"/>
      <w:r w:rsidRPr="00AF635C">
        <w:rPr>
          <w:rFonts w:ascii="Arial" w:eastAsia="Times New Roman" w:hAnsi="Arial" w:cs="Arial"/>
          <w:color w:val="000000"/>
          <w:sz w:val="24"/>
          <w:szCs w:val="24"/>
          <w:lang w:bidi="ar-SA"/>
        </w:rPr>
        <w:t>)</w:t>
      </w:r>
    </w:p>
    <w:p w:rsidR="00E409F2" w:rsidRDefault="00AF635C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5C"/>
    <w:rsid w:val="004C13A6"/>
    <w:rsid w:val="00AF635C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9B139-0155-4F0E-B39E-EAD5070F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AF63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AF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635C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F635C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AF6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y-r">
    <w:name w:val="sy-r"/>
    <w:basedOn w:val="DefaultParagraphFont"/>
    <w:rsid w:val="00AF635C"/>
  </w:style>
  <w:style w:type="character" w:customStyle="1" w:styleId="oxbr">
    <w:name w:val="oxbr"/>
    <w:basedOn w:val="DefaultParagraphFont"/>
    <w:rsid w:val="00AF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2020-08-03T08:23:00Z</dcterms:created>
  <dcterms:modified xsi:type="dcterms:W3CDTF">2020-08-03T08:24:00Z</dcterms:modified>
</cp:coreProperties>
</file>