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E1" w:rsidRPr="003324E1" w:rsidRDefault="003324E1" w:rsidP="003324E1">
      <w:pPr>
        <w:shd w:val="clear" w:color="auto" w:fill="FDFDFD"/>
        <w:spacing w:after="150" w:line="240" w:lineRule="auto"/>
        <w:textAlignment w:val="baseline"/>
        <w:outlineLvl w:val="0"/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</w:pPr>
      <w:r w:rsidRPr="003324E1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 xml:space="preserve">jQuery | </w:t>
      </w:r>
      <w:bookmarkStart w:id="0" w:name="_GoBack"/>
      <w:r w:rsidRPr="003324E1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>Selectors and Event Methods</w:t>
      </w:r>
      <w:bookmarkEnd w:id="0"/>
    </w:p>
    <w:p w:rsidR="003324E1" w:rsidRPr="003324E1" w:rsidRDefault="003324E1" w:rsidP="003324E1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hyperlink r:id="rId5" w:history="1">
        <w:r w:rsidRPr="003324E1">
          <w:rPr>
            <w:rFonts w:ascii="Segoe UI" w:eastAsia="Times New Roman" w:hAnsi="Segoe UI" w:cs="Segoe UI"/>
            <w:color w:val="2C1B1B"/>
            <w:sz w:val="24"/>
            <w:szCs w:val="24"/>
            <w:u w:val="single"/>
            <w:bdr w:val="none" w:sz="0" w:space="0" w:color="auto" w:frame="1"/>
            <w:lang w:bidi="ar-SA"/>
          </w:rPr>
          <w:t>jQuery</w:t>
        </w:r>
      </w:hyperlink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is a powerful JavaScript library. It is more powerful than the JavaScript. The codes of jQuery are more precise, shorter and simpler than the standard JavaScript codes. It can perform a variety of functions.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In this article, we will learn about jQuery selectors, jQuery Event methods and some useful methods.</w:t>
      </w:r>
    </w:p>
    <w:p w:rsidR="003324E1" w:rsidRPr="003324E1" w:rsidRDefault="003324E1" w:rsidP="003324E1">
      <w:pPr>
        <w:shd w:val="clear" w:color="auto" w:fill="FDFDFD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jQuery selectors:</w:t>
      </w:r>
    </w:p>
    <w:p w:rsidR="003324E1" w:rsidRPr="003324E1" w:rsidRDefault="003324E1" w:rsidP="003324E1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324E1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  <w:t>jQuery selectors are used to select the HTML element(s) and allows you to manipulate the HTML element(s) in a way we want. It selects the HTML elements on a variable parameter such as their name, classes, id, types, attributes, attribute values, etc. All selectors in jQuery are selected using a special sign i.e. dollar sign and parentheses:</w:t>
      </w:r>
    </w:p>
    <w:p w:rsidR="003324E1" w:rsidRPr="003324E1" w:rsidRDefault="003324E1" w:rsidP="003324E1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3324E1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 xml:space="preserve"> $("selector-name")</w:t>
      </w:r>
    </w:p>
    <w:p w:rsidR="003324E1" w:rsidRPr="003324E1" w:rsidRDefault="003324E1" w:rsidP="003324E1">
      <w:pPr>
        <w:numPr>
          <w:ilvl w:val="1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Elements Selector :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The elements selector selects the element on the basis of its name.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 :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In this example, when the user clicks on button, the </w:t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&lt;h1&gt;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 element gets hidden.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Code :-</w:t>
      </w:r>
    </w:p>
    <w:tbl>
      <w:tblPr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3324E1" w:rsidRPr="003324E1" w:rsidTr="003324E1">
        <w:trPr>
          <w:tblCellSpacing w:w="0" w:type="dxa"/>
        </w:trPr>
        <w:tc>
          <w:tcPr>
            <w:tcW w:w="110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&lt;!DOCTYPE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6" w:history="1">
              <w:r w:rsidRPr="003324E1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https://ajax.googleapis.com/ajax/libs/jquery/3.3.1/jquery.min.js</w:t>
              </w:r>
            </w:hyperlink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&gt;Welcome to Geeks for 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Geeks !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h2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&gt;This is Web Technology section 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h2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proofErr w:type="spellStart"/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br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&gt;Hide&lt;/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javascript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$("button"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 {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$("h1"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).hide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</w:tc>
      </w:tr>
    </w:tbl>
    <w:p w:rsidR="003324E1" w:rsidRPr="003324E1" w:rsidRDefault="003324E1" w:rsidP="003324E1">
      <w:pPr>
        <w:numPr>
          <w:ilvl w:val="1"/>
          <w:numId w:val="1"/>
        </w:numPr>
        <w:shd w:val="clear" w:color="auto" w:fill="FDFDFD"/>
        <w:spacing w:after="0" w:line="240" w:lineRule="auto"/>
        <w:ind w:left="0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Output: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clicking on </w:t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Hide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button: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>
            <wp:extent cx="4191000" cy="1771650"/>
            <wp:effectExtent l="0" t="0" r="0" b="0"/>
            <wp:docPr id="8" name="Picture 8" descr="https://tutorialspoint.dev/image/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spoint.dev/image/1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clicking on </w:t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Hide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button: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209925" cy="1114425"/>
            <wp:effectExtent l="0" t="0" r="9525" b="9525"/>
            <wp:docPr id="7" name="Picture 7" descr="https://tutorialspoint.dev/image/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spoint.dev/image/1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E1" w:rsidRPr="003324E1" w:rsidRDefault="003324E1" w:rsidP="003324E1">
      <w:pPr>
        <w:numPr>
          <w:ilvl w:val="1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Id Selector :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The id selector selects the element on the basis of its id.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 :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In this example, when the user double clicks on button, the element with </w:t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id = “</w:t>
      </w:r>
      <w:proofErr w:type="spellStart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gfg</w:t>
      </w:r>
      <w:proofErr w:type="spellEnd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”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 gets hidden.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Code:-</w:t>
      </w:r>
    </w:p>
    <w:tbl>
      <w:tblPr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3324E1" w:rsidRPr="003324E1" w:rsidTr="003324E1">
        <w:trPr>
          <w:tblCellSpacing w:w="0" w:type="dxa"/>
        </w:trPr>
        <w:tc>
          <w:tcPr>
            <w:tcW w:w="110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&lt;!DOCTYPE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9" w:history="1">
              <w:r w:rsidRPr="003324E1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https://ajax.googleapis.com/ajax/libs/jquery/3.3.1/jquery.min.js</w:t>
              </w:r>
            </w:hyperlink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gfg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&gt;Welcome to Geeks for 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Geeks !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"GFG"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&gt;Computer Science Portal 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proofErr w:type="spellStart"/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br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&gt;Hide&lt;/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javascript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$("button"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dblclick</w:t>
            </w:r>
            <w:proofErr w:type="spellEnd"/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 {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gfg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).hide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</w:tc>
      </w:tr>
    </w:tbl>
    <w:p w:rsidR="003324E1" w:rsidRPr="003324E1" w:rsidRDefault="003324E1" w:rsidP="003324E1">
      <w:pPr>
        <w:numPr>
          <w:ilvl w:val="1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lastRenderedPageBreak/>
        <w:t>/div&gt;</w:t>
      </w:r>
    </w:p>
    <w:p w:rsidR="003324E1" w:rsidRPr="003324E1" w:rsidRDefault="003324E1" w:rsidP="003324E1">
      <w:pPr>
        <w:numPr>
          <w:ilvl w:val="1"/>
          <w:numId w:val="1"/>
        </w:numPr>
        <w:shd w:val="clear" w:color="auto" w:fill="FDFDFD"/>
        <w:spacing w:after="0" w:line="240" w:lineRule="auto"/>
        <w:ind w:left="0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Output: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double clicking on </w:t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Hide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button: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038475" cy="1533525"/>
            <wp:effectExtent l="0" t="0" r="9525" b="9525"/>
            <wp:docPr id="6" name="Picture 6" descr="https://tutorialspoint.dev/image/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torialspoint.dev/image/2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double clicking on </w:t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Hide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button: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2276475" cy="1247775"/>
            <wp:effectExtent l="0" t="0" r="9525" b="9525"/>
            <wp:docPr id="5" name="Picture 5" descr="https://tutorialspoint.dev/image/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utorialspoint.dev/image/2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E1" w:rsidRPr="003324E1" w:rsidRDefault="003324E1" w:rsidP="003324E1">
      <w:pPr>
        <w:numPr>
          <w:ilvl w:val="1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Class Selector :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The class selector selects the element on the basis of its class.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 :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In this example, when the user clicks on button, the element with </w:t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class = “GFG”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 gets hidden.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Code :-</w:t>
      </w:r>
    </w:p>
    <w:p w:rsidR="003324E1" w:rsidRPr="003324E1" w:rsidRDefault="003324E1" w:rsidP="003324E1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</w:p>
    <w:tbl>
      <w:tblPr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3324E1" w:rsidRPr="003324E1" w:rsidTr="003324E1">
        <w:trPr>
          <w:tblCellSpacing w:w="0" w:type="dxa"/>
        </w:trPr>
        <w:tc>
          <w:tcPr>
            <w:tcW w:w="110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&lt;!DOCTYPE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12" w:history="1">
              <w:r w:rsidRPr="003324E1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https://ajax.googleapis.com/ajax/libs/jquery/3.3.1/jquery.min.js</w:t>
              </w:r>
            </w:hyperlink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class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gfg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&gt;Welcome to Geeks for 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Geeks !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class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"GFG"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&gt;Explore More about 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GfG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proofErr w:type="spellStart"/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br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&gt;Hide&lt;/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javascript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$("button"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 {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".GFG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").hide();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</w:tc>
      </w:tr>
    </w:tbl>
    <w:p w:rsidR="003324E1" w:rsidRPr="003324E1" w:rsidRDefault="003324E1" w:rsidP="003324E1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clicking on </w:t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Hide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button: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2943225" cy="1514475"/>
            <wp:effectExtent l="0" t="0" r="9525" b="9525"/>
            <wp:docPr id="4" name="Picture 4" descr="https://tutorialspoint.dev/image/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utorialspoint.dev/image/3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clicking on </w:t>
      </w: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Hide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button: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2762250" cy="1181100"/>
            <wp:effectExtent l="0" t="0" r="0" b="0"/>
            <wp:docPr id="3" name="Picture 3" descr="https://tutorialspoint.dev/image/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utorialspoint.dev/image/3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E1" w:rsidRPr="003324E1" w:rsidRDefault="003324E1" w:rsidP="003324E1">
      <w:pPr>
        <w:shd w:val="clear" w:color="auto" w:fill="FDFDFD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jQuery Event methods:</w:t>
      </w:r>
    </w:p>
    <w:p w:rsidR="003324E1" w:rsidRPr="003324E1" w:rsidRDefault="003324E1" w:rsidP="003324E1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324E1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  <w:t>Event refers to the actions performed by the site visitor during their interactivity with the website (or webpage</w:t>
      </w:r>
      <w:proofErr w:type="gramStart"/>
      <w:r w:rsidRPr="003324E1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).There</w:t>
      </w:r>
      <w:proofErr w:type="gramEnd"/>
      <w:r w:rsidRPr="003324E1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 can be various types of events such as</w:t>
      </w:r>
    </w:p>
    <w:p w:rsidR="003324E1" w:rsidRPr="003324E1" w:rsidRDefault="003324E1" w:rsidP="003324E1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User clicks on the button.</w:t>
      </w:r>
    </w:p>
    <w:p w:rsidR="003324E1" w:rsidRPr="003324E1" w:rsidRDefault="003324E1" w:rsidP="003324E1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User moves mouse pointer over an image.</w:t>
      </w:r>
    </w:p>
    <w:p w:rsidR="003324E1" w:rsidRPr="003324E1" w:rsidRDefault="003324E1" w:rsidP="003324E1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User pressed any key from keyboard, etc.</w:t>
      </w:r>
    </w:p>
    <w:p w:rsidR="003324E1" w:rsidRPr="003324E1" w:rsidRDefault="003324E1" w:rsidP="003324E1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Some of the events methods are given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7973"/>
      </w:tblGrid>
      <w:tr w:rsidR="003324E1" w:rsidRPr="003324E1" w:rsidTr="003324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Method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Description</w:t>
            </w:r>
          </w:p>
        </w:tc>
      </w:tr>
      <w:tr w:rsidR="003324E1" w:rsidRPr="003324E1" w:rsidTr="003324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click()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 click() method contains an function for event handling which gets invoked when the user clicks on the particular HTML element.</w:t>
            </w:r>
          </w:p>
        </w:tc>
      </w:tr>
      <w:tr w:rsidR="003324E1" w:rsidRPr="003324E1" w:rsidTr="003324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dblclick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The </w:t>
            </w: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dblclick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 method contains an function for event handling which gets invoked when the user double clicks on the particular HTML element.</w:t>
            </w:r>
          </w:p>
        </w:tc>
      </w:tr>
      <w:tr w:rsidR="003324E1" w:rsidRPr="003324E1" w:rsidTr="003324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mouseenter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The </w:t>
            </w: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mouseenter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 method contains an function for event handling which gets invoked when mouse pointer enters the particular HTML element.</w:t>
            </w:r>
          </w:p>
        </w:tc>
      </w:tr>
      <w:tr w:rsidR="003324E1" w:rsidRPr="003324E1" w:rsidTr="003324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mouseleave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The </w:t>
            </w: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mouseleave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 method contains an function for event handling which gets invoked when mouse pointer is removed from the particular HTML element which was selected earlier.</w:t>
            </w:r>
          </w:p>
        </w:tc>
      </w:tr>
      <w:tr w:rsidR="003324E1" w:rsidRPr="003324E1" w:rsidTr="003324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mousedown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The </w:t>
            </w: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mousedown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 method contains an function for event handling which gets invoked when mouse left, right or middle button is pressed while the mouse pointer is over the HTML element.</w:t>
            </w:r>
          </w:p>
        </w:tc>
      </w:tr>
      <w:tr w:rsidR="003324E1" w:rsidRPr="003324E1" w:rsidTr="003324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mouseup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The </w:t>
            </w: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mouseup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 method contains an function for event handling which gets invoked when mouse left, right or middle button is released while the mouse pointer is over the HTML element.</w:t>
            </w:r>
          </w:p>
        </w:tc>
      </w:tr>
      <w:tr w:rsidR="003324E1" w:rsidRPr="003324E1" w:rsidTr="003324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hover()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The </w:t>
            </w:r>
            <w:proofErr w:type="gram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hover(</w:t>
            </w:r>
            <w:proofErr w:type="gram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) method contains an function for event handling which gets invoked when mouse pointer enter and leaves the HTML element. It is a combination of </w:t>
            </w: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mouseenter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() and </w:t>
            </w:r>
            <w:proofErr w:type="spellStart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mouseleave</w:t>
            </w:r>
            <w:proofErr w:type="spellEnd"/>
            <w:r w:rsidRPr="003324E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() methods.</w:t>
            </w:r>
          </w:p>
        </w:tc>
      </w:tr>
    </w:tbl>
    <w:p w:rsidR="003324E1" w:rsidRPr="003324E1" w:rsidRDefault="003324E1" w:rsidP="003324E1">
      <w:pPr>
        <w:shd w:val="clear" w:color="auto" w:fill="FDFDFD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Get and Set Methods:</w:t>
      </w:r>
    </w:p>
    <w:p w:rsidR="003324E1" w:rsidRPr="003324E1" w:rsidRDefault="003324E1" w:rsidP="003324E1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324E1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  <w:t xml:space="preserve">jQuery has various methods to get the value of an attribute and set the attribute to specific </w:t>
      </w:r>
      <w:proofErr w:type="spellStart"/>
      <w:proofErr w:type="gramStart"/>
      <w:r w:rsidRPr="003324E1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value.There</w:t>
      </w:r>
      <w:proofErr w:type="spellEnd"/>
      <w:proofErr w:type="gramEnd"/>
      <w:r w:rsidRPr="003324E1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 methods are powerful enough to the change the website content and its style. Some of them are:</w:t>
      </w:r>
    </w:p>
    <w:p w:rsidR="003324E1" w:rsidRPr="003324E1" w:rsidRDefault="003324E1" w:rsidP="003324E1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proofErr w:type="gramStart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text(</w:t>
      </w:r>
      <w:proofErr w:type="gramEnd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 –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 This method is used get or set the text content of selected HTML element.</w:t>
      </w:r>
    </w:p>
    <w:p w:rsidR="003324E1" w:rsidRPr="003324E1" w:rsidRDefault="003324E1" w:rsidP="003324E1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proofErr w:type="gramStart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html(</w:t>
      </w:r>
      <w:proofErr w:type="gramEnd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 –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 This method is used get or set the content of selected elements (including HTML elements).</w:t>
      </w:r>
    </w:p>
    <w:p w:rsidR="003324E1" w:rsidRPr="003324E1" w:rsidRDefault="003324E1" w:rsidP="003324E1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proofErr w:type="spellStart"/>
      <w:proofErr w:type="gramStart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val</w:t>
      </w:r>
      <w:proofErr w:type="spellEnd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 –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 This method is used get or set the value of various form fields in the webpage.</w:t>
      </w:r>
    </w:p>
    <w:p w:rsidR="003324E1" w:rsidRPr="003324E1" w:rsidRDefault="003324E1" w:rsidP="003324E1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proofErr w:type="spellStart"/>
      <w:proofErr w:type="gramStart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attr</w:t>
      </w:r>
      <w:proofErr w:type="spellEnd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 –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 This method is used get or set the value of various </w:t>
      </w:r>
      <w:proofErr w:type="spellStart"/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various</w:t>
      </w:r>
      <w:proofErr w:type="spellEnd"/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attributes in the webpage.</w:t>
      </w:r>
    </w:p>
    <w:p w:rsidR="003324E1" w:rsidRPr="003324E1" w:rsidRDefault="003324E1" w:rsidP="003324E1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proofErr w:type="spellStart"/>
      <w:proofErr w:type="gramStart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css</w:t>
      </w:r>
      <w:proofErr w:type="spellEnd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 –</w:t>
      </w:r>
      <w:r w:rsidRPr="003324E1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 This method is used get or set the value of various CSS properties in the webpage.</w:t>
      </w:r>
    </w:p>
    <w:p w:rsidR="003324E1" w:rsidRPr="003324E1" w:rsidRDefault="003324E1" w:rsidP="003324E1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Example :</w:t>
      </w:r>
      <w:r w:rsidRPr="003324E1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  <w:t>Code :-</w:t>
      </w:r>
    </w:p>
    <w:tbl>
      <w:tblPr>
        <w:tblW w:w="105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4"/>
      </w:tblGrid>
      <w:tr w:rsidR="003324E1" w:rsidRPr="003324E1" w:rsidTr="003324E1">
        <w:trPr>
          <w:tblCellSpacing w:w="0" w:type="dxa"/>
        </w:trPr>
        <w:tc>
          <w:tcPr>
            <w:tcW w:w="1058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&lt;!DOCTYPE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15" w:history="1">
              <w:r w:rsidRPr="003324E1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https://ajax.googleapis.com/ajax/libs/jquery/3.3.1/jquery.min.js</w:t>
              </w:r>
            </w:hyperlink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css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#e5 {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100px;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100px;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border-radius: 0px;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background-color: aqua;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"e1"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Welcome.&lt;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"e2"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&gt;Learn and Explore&lt;/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input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"text"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"e3"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value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"jQuery is powerful!"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"e4"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align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"left"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&gt;Geeks for Geeks&lt;/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"e5"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"gfg1"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&gt;Change Text&lt;/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"gfg2"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&gt;Change HTML&lt;/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"gfg3"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&gt;Change Value&lt;/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"gfg4"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&gt;Change Alignment&lt;/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"gfg5"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&gt;Change Shape&lt;/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324E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javascript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$("#gfg1"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 {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$("#e1").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text(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"Geeks for Geeks");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$("#gfg2"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 {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$("#e2").html("&lt;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&gt;Enrich your 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Knowledge.&lt;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&gt;");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$("#gfg3"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 {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$("#e3"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val</w:t>
            </w:r>
            <w:proofErr w:type="spellEnd"/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("jQuery at Geeks for Geeks");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$("#gfg4"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 {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$("#e4"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</w:t>
            </w:r>
            <w:proofErr w:type="spell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attr</w:t>
            </w:r>
            <w:proofErr w:type="spellEnd"/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("align", "center");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$("#gfg5"</w:t>
            </w:r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 {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$("#e5").</w:t>
            </w:r>
            <w:proofErr w:type="spellStart"/>
            <w:proofErr w:type="gramStart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css</w:t>
            </w:r>
            <w:proofErr w:type="spell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(</w:t>
            </w:r>
            <w:proofErr w:type="gramEnd"/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"border-radius", "50px");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3324E1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324E1" w:rsidRPr="003324E1" w:rsidRDefault="003324E1" w:rsidP="003324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324E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324E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</w:tc>
      </w:tr>
    </w:tbl>
    <w:p w:rsidR="003324E1" w:rsidRPr="003324E1" w:rsidRDefault="003324E1" w:rsidP="003324E1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324E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clicking on buttons: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>
            <wp:extent cx="5286375" cy="2809875"/>
            <wp:effectExtent l="0" t="0" r="9525" b="9525"/>
            <wp:docPr id="2" name="Picture 2" descr="https://tutorialspoint.dev/image/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utorialspoint.dev/image/4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clicking on buttons:</w:t>
      </w:r>
      <w:r w:rsidRPr="003324E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324E1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5314950" cy="2809875"/>
            <wp:effectExtent l="0" t="0" r="0" b="9525"/>
            <wp:docPr id="1" name="Picture 1" descr="https://tutorialspoint.dev/image/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utorialspoint.dev/image/4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F2" w:rsidRDefault="003324E1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A435D"/>
    <w:multiLevelType w:val="multilevel"/>
    <w:tmpl w:val="F564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E1"/>
    <w:rsid w:val="003324E1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B3047-DC27-4FC5-B949-1AA96838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32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E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33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3324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4E1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324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2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2241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1561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166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696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90279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2075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319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jax.googleapis.com/ajax/libs/jquery/3.3.1/jquery.min.j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jax.googleapis.com/ajax/libs/jquery/3.3.1/jquery.min.j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utorialspoint.dev/slugresolver/jquery-introduction/" TargetMode="External"/><Relationship Id="rId15" Type="http://schemas.openxmlformats.org/officeDocument/2006/relationships/hyperlink" Target="https://ajax.googleapis.com/ajax/libs/jquery/3.3.1/jquery.min.j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jax.googleapis.com/ajax/libs/jquery/3.3.1/jquery.min.j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2022-01-16T17:03:00Z</dcterms:created>
  <dcterms:modified xsi:type="dcterms:W3CDTF">2022-01-16T17:05:00Z</dcterms:modified>
</cp:coreProperties>
</file>