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B26" w:rsidRPr="00EC2B26" w:rsidRDefault="00EC2B26" w:rsidP="00EC2B26">
      <w:pPr>
        <w:shd w:val="clear" w:color="auto" w:fill="FDFDFD"/>
        <w:spacing w:after="150" w:line="240" w:lineRule="auto"/>
        <w:textAlignment w:val="baseline"/>
        <w:outlineLvl w:val="0"/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</w:pPr>
      <w:r w:rsidRPr="00EC2B26"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  <w:t xml:space="preserve">jQuery UI | </w:t>
      </w:r>
      <w:bookmarkStart w:id="0" w:name="_GoBack"/>
      <w:proofErr w:type="spellStart"/>
      <w:proofErr w:type="gramStart"/>
      <w:r w:rsidRPr="00EC2B26"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  <w:t>draggable</w:t>
      </w:r>
      <w:proofErr w:type="spellEnd"/>
      <w:r w:rsidRPr="00EC2B26"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  <w:t>(</w:t>
      </w:r>
      <w:proofErr w:type="gramEnd"/>
      <w:r w:rsidRPr="00EC2B26"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  <w:t>) and droppable() methods</w:t>
      </w:r>
    </w:p>
    <w:bookmarkEnd w:id="0"/>
    <w:p w:rsidR="00EC2B26" w:rsidRPr="00EC2B26" w:rsidRDefault="00EC2B26" w:rsidP="00EC2B26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C2B2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jQuery UI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is a mixture of methods and a set of user interface effects, widgets, interactions and themes which can be provided in the web page using jQuery methods. If you want to build up a powerful web application that includes various features such as dragging, dropping, date picker, tooltips, etc. then jQuery UI is perfect choice to build up these effects.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In this article, we are going to learn about various jQuery UI interactions.</w:t>
      </w:r>
    </w:p>
    <w:p w:rsidR="00EC2B26" w:rsidRPr="00EC2B26" w:rsidRDefault="00EC2B26" w:rsidP="00EC2B26">
      <w:pPr>
        <w:shd w:val="clear" w:color="auto" w:fill="FDFDFD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proofErr w:type="spellStart"/>
      <w:proofErr w:type="gramStart"/>
      <w:r w:rsidRPr="00EC2B26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Draggable</w:t>
      </w:r>
      <w:proofErr w:type="spellEnd"/>
      <w:r w:rsidRPr="00EC2B26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(</w:t>
      </w:r>
      <w:proofErr w:type="gramEnd"/>
      <w:r w:rsidRPr="00EC2B26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) Method</w:t>
      </w:r>
    </w:p>
    <w:p w:rsidR="00EC2B26" w:rsidRPr="00EC2B26" w:rsidRDefault="00EC2B26" w:rsidP="00EC2B26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  <w:t xml:space="preserve">This method allows the elements to be dragged with the help of mouse. Using jQuery UI, we can make the </w:t>
      </w:r>
      <w:proofErr w:type="gramStart"/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DOM(</w:t>
      </w:r>
      <w:proofErr w:type="gramEnd"/>
      <w:r w:rsidRPr="00EC2B26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D</w:t>
      </w: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ocument </w:t>
      </w:r>
      <w:r w:rsidRPr="00EC2B26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O</w:t>
      </w: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bject </w:t>
      </w:r>
      <w:r w:rsidRPr="00EC2B26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M</w:t>
      </w: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 xml:space="preserve">odel) elements to drag anywhere within the view port. This can be done by clicking on the </w:t>
      </w:r>
      <w:proofErr w:type="spellStart"/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draggable</w:t>
      </w:r>
      <w:proofErr w:type="spellEnd"/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 xml:space="preserve"> object by mouse and dragging it anywhere within the view port.</w:t>
      </w: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</w:r>
      <w:r w:rsidRPr="00EC2B26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Syntax:</w:t>
      </w: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  <w:t xml:space="preserve">The </w:t>
      </w:r>
      <w:proofErr w:type="spellStart"/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draggable</w:t>
      </w:r>
      <w:proofErr w:type="spellEnd"/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 xml:space="preserve">() method has two forms and the use of each form depends on the requirement. These are as </w:t>
      </w:r>
      <w:proofErr w:type="gramStart"/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follows :</w:t>
      </w:r>
      <w:proofErr w:type="gramEnd"/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-</w:t>
      </w:r>
    </w:p>
    <w:p w:rsidR="00EC2B26" w:rsidRPr="00EC2B26" w:rsidRDefault="00EC2B26" w:rsidP="00EC2B26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</w:pPr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$(selector, context</w:t>
      </w:r>
      <w:proofErr w:type="gramStart"/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).</w:t>
      </w:r>
      <w:proofErr w:type="spellStart"/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draggable</w:t>
      </w:r>
      <w:proofErr w:type="spellEnd"/>
      <w:proofErr w:type="gramEnd"/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 xml:space="preserve"> (options);</w:t>
      </w:r>
    </w:p>
    <w:p w:rsidR="00EC2B26" w:rsidRPr="00EC2B26" w:rsidRDefault="00EC2B26" w:rsidP="00EC2B26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</w:pPr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$(selector, context</w:t>
      </w:r>
      <w:proofErr w:type="gramStart"/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).</w:t>
      </w:r>
      <w:proofErr w:type="spellStart"/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draggable</w:t>
      </w:r>
      <w:proofErr w:type="spellEnd"/>
      <w:proofErr w:type="gramEnd"/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 xml:space="preserve"> ("action", [</w:t>
      </w:r>
      <w:proofErr w:type="spellStart"/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params</w:t>
      </w:r>
      <w:proofErr w:type="spellEnd"/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]);</w:t>
      </w:r>
    </w:p>
    <w:p w:rsidR="00EC2B26" w:rsidRPr="00EC2B26" w:rsidRDefault="00EC2B26" w:rsidP="00EC2B26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C2B2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The following table shows the different options that can be used with this method: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8128"/>
      </w:tblGrid>
      <w:tr w:rsidR="00EC2B26" w:rsidRPr="00EC2B26" w:rsidTr="00EC2B26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PURPOSE</w:t>
            </w:r>
          </w:p>
        </w:tc>
      </w:tr>
      <w:tr w:rsidR="00EC2B26" w:rsidRPr="00EC2B26" w:rsidTr="00EC2B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addClass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If the value of this option is set to false, it will prevent the DOM elements to be </w:t>
            </w:r>
            <w:proofErr w:type="gramStart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dragged .</w:t>
            </w:r>
            <w:proofErr w:type="gramEnd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The default value this option is true.</w:t>
            </w:r>
          </w:p>
        </w:tc>
      </w:tr>
      <w:tr w:rsidR="00EC2B26" w:rsidRPr="00EC2B26" w:rsidTr="00EC2B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axis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This option is used constrain the movement of the </w:t>
            </w:r>
            <w:proofErr w:type="spellStart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draggable</w:t>
            </w:r>
            <w:proofErr w:type="spellEnd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object. If the value of this option is set to Y , then the object can be dragged in the vertical direction only and if the value of this option is set to X , then the object can be dragged into horizontal direction only.</w:t>
            </w:r>
          </w:p>
        </w:tc>
      </w:tr>
      <w:tr w:rsidR="00EC2B26" w:rsidRPr="00EC2B26" w:rsidTr="00EC2B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containment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This option is also used constrain the movement of the </w:t>
            </w:r>
            <w:proofErr w:type="spellStart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draggable</w:t>
            </w:r>
            <w:proofErr w:type="spellEnd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object within the specific region or some </w:t>
            </w:r>
            <w:proofErr w:type="spellStart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element.The</w:t>
            </w:r>
            <w:proofErr w:type="spellEnd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default value this option is false.</w:t>
            </w:r>
          </w:p>
        </w:tc>
      </w:tr>
      <w:tr w:rsidR="00EC2B26" w:rsidRPr="00EC2B26" w:rsidTr="00EC2B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opacity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This option is used to control the opacity of the </w:t>
            </w:r>
            <w:proofErr w:type="spellStart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draggable</w:t>
            </w:r>
            <w:proofErr w:type="spellEnd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object while it is </w:t>
            </w:r>
            <w:proofErr w:type="spellStart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dragged.The</w:t>
            </w:r>
            <w:proofErr w:type="spellEnd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default value this option is false.</w:t>
            </w:r>
          </w:p>
        </w:tc>
      </w:tr>
    </w:tbl>
    <w:p w:rsidR="00EC2B26" w:rsidRPr="00EC2B26" w:rsidRDefault="00EC2B26" w:rsidP="00EC2B26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C2B2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Example: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In this example, the &lt;div&gt; with id=”d1″ can be dragged anywhere within the view port, &lt;div&gt; with id=”d2″ can be dragged along X axis and &lt;div&gt; with id=”d3″ can be dragged along Y axis.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EC2B2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Code #1:</w:t>
      </w:r>
    </w:p>
    <w:tbl>
      <w:tblPr>
        <w:tblW w:w="122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5"/>
      </w:tblGrid>
      <w:tr w:rsidR="00EC2B26" w:rsidRPr="00EC2B26" w:rsidTr="00EC2B26">
        <w:trPr>
          <w:tblCellSpacing w:w="0" w:type="dxa"/>
        </w:trPr>
        <w:tc>
          <w:tcPr>
            <w:tcW w:w="122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&lt;!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doctype</w:t>
            </w:r>
            <w:proofErr w:type="spellEnd"/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html&gt;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title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&gt;jQuery UI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Draggable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title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link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rel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"stylesheet"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href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="//code.jquery.com/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ui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/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lastRenderedPageBreak/>
              <w:t>                    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1.12.1/themes/base/jquery-ui.css"&gt;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link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rel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"stylesheet"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href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"/resources/demos/style.css"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css</w:t>
            </w:r>
            <w:proofErr w:type="spellEnd"/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#d1 {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 120px;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height: 120px;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background-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color :aqua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padding:20px;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proofErr w:type="spellStart"/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float:left</w:t>
            </w:r>
            <w:proofErr w:type="spellEnd"/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margin:5px;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#d2 {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 120px;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height: 120px;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background-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color :orange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padding:20px;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proofErr w:type="spellStart"/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float:left</w:t>
            </w:r>
            <w:proofErr w:type="spellEnd"/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margin:5px;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#d3 {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 120px;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height: 120px;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background-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color :yellow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padding:20px;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proofErr w:type="spellStart"/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float:left</w:t>
            </w:r>
            <w:proofErr w:type="spellEnd"/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margin:5px;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src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hyperlink r:id="rId4" w:history="1">
              <w:r w:rsidRPr="00EC2B26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bidi="ar-SA"/>
                </w:rPr>
                <w:t>https://code.jquery.com/jquery-1.12.4.js</w:t>
              </w:r>
            </w:hyperlink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src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hyperlink r:id="rId5" w:history="1">
              <w:r w:rsidRPr="00EC2B26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bidi="ar-SA"/>
                </w:rPr>
                <w:t>https://code.jquery.com/ui/1.12.1/jquery-ui.js</w:t>
              </w:r>
            </w:hyperlink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h1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&gt;Welcome to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GeeksforGeeks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h1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"d1"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&gt;Drag Me Anywhere&lt;/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"d2"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&gt;Drag Me Horizontally&lt;/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"d3"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&gt;Drag Me Vertically&lt;/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javascript</w:t>
            </w:r>
            <w:proofErr w:type="spellEnd"/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 function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 {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$("#d1"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draggable</w:t>
            </w:r>
            <w:proofErr w:type="spellEnd"/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 function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 {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$("#d2"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draggable</w:t>
            </w:r>
            <w:proofErr w:type="spellEnd"/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({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axis:"x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"});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 function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 {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lastRenderedPageBreak/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$("#d3"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draggable</w:t>
            </w:r>
            <w:proofErr w:type="spellEnd"/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({axis :"y"});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                                            </w:t>
            </w:r>
          </w:p>
        </w:tc>
      </w:tr>
    </w:tbl>
    <w:p w:rsidR="00EC2B26" w:rsidRPr="00EC2B26" w:rsidRDefault="00EC2B26" w:rsidP="00EC2B26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C2B2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Output: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Before Dragging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EC2B26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5048250" cy="2476500"/>
            <wp:effectExtent l="0" t="0" r="0" b="0"/>
            <wp:docPr id="6" name="Picture 6" descr="https://tutorialspoint.dev/image/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torialspoint.dev/image/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B26" w:rsidRPr="00EC2B26" w:rsidRDefault="00EC2B26" w:rsidP="00EC2B26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After Dragging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EC2B26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5048250" cy="3990975"/>
            <wp:effectExtent l="0" t="0" r="0" b="9525"/>
            <wp:docPr id="5" name="Picture 5" descr="https://tutorialspoint.dev/image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utorialspoint.dev/image/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B26" w:rsidRPr="00EC2B26" w:rsidRDefault="00EC2B26" w:rsidP="00EC2B26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lastRenderedPageBreak/>
        <w:t>center&gt;</w:t>
      </w:r>
      <w:r w:rsidRPr="00EC2B26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Droppable() Method:</w:t>
      </w: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  <w:t xml:space="preserve">This method allows the elements to be dropped with the help of mouse. Using jQuery UI, we can make the </w:t>
      </w:r>
      <w:proofErr w:type="gramStart"/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DOM(</w:t>
      </w:r>
      <w:proofErr w:type="gramEnd"/>
      <w:r w:rsidRPr="00EC2B26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D</w:t>
      </w: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ocument </w:t>
      </w:r>
      <w:r w:rsidRPr="00EC2B26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O</w:t>
      </w: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bject </w:t>
      </w:r>
      <w:r w:rsidRPr="00EC2B26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M</w:t>
      </w: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 xml:space="preserve">odel) elements to drop anywhere within the view port on the specified target. This can be done by clicking on the </w:t>
      </w:r>
      <w:proofErr w:type="spellStart"/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draggable</w:t>
      </w:r>
      <w:proofErr w:type="spellEnd"/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 xml:space="preserve"> object by mouse and drop it on the specified target.</w:t>
      </w: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</w:r>
      <w:r w:rsidRPr="00EC2B26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Syntax:</w:t>
      </w: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  <w:t xml:space="preserve">The droppable() method has two forms and the use of each form depends on the requirement. These are as </w:t>
      </w:r>
      <w:proofErr w:type="gramStart"/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follows :</w:t>
      </w:r>
      <w:proofErr w:type="gramEnd"/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-</w:t>
      </w:r>
    </w:p>
    <w:p w:rsidR="00EC2B26" w:rsidRPr="00EC2B26" w:rsidRDefault="00EC2B26" w:rsidP="00EC2B26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</w:r>
      <w:r w:rsidRPr="00EC2B26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</w:r>
    </w:p>
    <w:p w:rsidR="00EC2B26" w:rsidRPr="00EC2B26" w:rsidRDefault="00EC2B26" w:rsidP="00EC2B26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</w:pPr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$(selector, context</w:t>
      </w:r>
      <w:proofErr w:type="gramStart"/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).droppable</w:t>
      </w:r>
      <w:proofErr w:type="gramEnd"/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 xml:space="preserve"> (options)</w:t>
      </w:r>
    </w:p>
    <w:p w:rsidR="00EC2B26" w:rsidRPr="00EC2B26" w:rsidRDefault="00EC2B26" w:rsidP="00EC2B26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</w:pPr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$(selector, context</w:t>
      </w:r>
      <w:proofErr w:type="gramStart"/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).droppable</w:t>
      </w:r>
      <w:proofErr w:type="gramEnd"/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 xml:space="preserve"> ("action", </w:t>
      </w:r>
      <w:proofErr w:type="spellStart"/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params</w:t>
      </w:r>
      <w:proofErr w:type="spellEnd"/>
      <w:r w:rsidRPr="00EC2B26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</w:t>
      </w:r>
    </w:p>
    <w:p w:rsidR="00EC2B26" w:rsidRPr="00EC2B26" w:rsidRDefault="00EC2B26" w:rsidP="00EC2B26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C2B2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The following table shows the different options that can be used with this method: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8195"/>
      </w:tblGrid>
      <w:tr w:rsidR="00EC2B26" w:rsidRPr="00EC2B26" w:rsidTr="00EC2B26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PURPOSE</w:t>
            </w:r>
          </w:p>
        </w:tc>
      </w:tr>
      <w:tr w:rsidR="00EC2B26" w:rsidRPr="00EC2B26" w:rsidTr="00EC2B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accept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The value of this option specifies that which </w:t>
            </w:r>
            <w:proofErr w:type="spellStart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draggable</w:t>
            </w:r>
            <w:proofErr w:type="spellEnd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objects can be dropped on the specified target. The default </w:t>
            </w:r>
            <w:proofErr w:type="spellStart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vaue</w:t>
            </w:r>
            <w:proofErr w:type="spellEnd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of this option is *.</w:t>
            </w:r>
          </w:p>
        </w:tc>
      </w:tr>
      <w:tr w:rsidR="00EC2B26" w:rsidRPr="00EC2B26" w:rsidTr="00EC2B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addClass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If the value of this option is set to false, it will prevent the DOM elements to be </w:t>
            </w:r>
            <w:proofErr w:type="gramStart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dropped .</w:t>
            </w:r>
            <w:proofErr w:type="gramEnd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The default value this option is true.</w:t>
            </w:r>
          </w:p>
        </w:tc>
      </w:tr>
      <w:tr w:rsidR="00EC2B26" w:rsidRPr="00EC2B26" w:rsidTr="00EC2B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disable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This option is also used to disable the </w:t>
            </w:r>
            <w:proofErr w:type="spellStart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dropppable</w:t>
            </w:r>
            <w:proofErr w:type="spellEnd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property of the DOM </w:t>
            </w:r>
            <w:proofErr w:type="spellStart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element.If</w:t>
            </w:r>
            <w:proofErr w:type="spellEnd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the value of this option is set to </w:t>
            </w:r>
            <w:proofErr w:type="spellStart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ture</w:t>
            </w:r>
            <w:proofErr w:type="spellEnd"/>
            <w:r w:rsidRPr="00EC2B2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, then the object cannot be dropped and if the value of this option is set to false, then the object can be dropped on the specified target.</w:t>
            </w:r>
          </w:p>
        </w:tc>
      </w:tr>
    </w:tbl>
    <w:p w:rsidR="00EC2B26" w:rsidRPr="00EC2B26" w:rsidRDefault="00EC2B26" w:rsidP="00EC2B26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C2B2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Example :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In this example, the &lt;div&gt; with id=”drag” is dragged and dropped over the &lt;div&gt; with id=”drop”.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EC2B2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Code #1:</w:t>
      </w:r>
    </w:p>
    <w:tbl>
      <w:tblPr>
        <w:tblW w:w="122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5"/>
      </w:tblGrid>
      <w:tr w:rsidR="00EC2B26" w:rsidRPr="00EC2B26" w:rsidTr="00EC2B26">
        <w:trPr>
          <w:tblCellSpacing w:w="0" w:type="dxa"/>
        </w:trPr>
        <w:tc>
          <w:tcPr>
            <w:tcW w:w="122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&lt;!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doctype</w:t>
            </w:r>
            <w:proofErr w:type="spellEnd"/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html&gt;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lang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proofErr w:type="spellStart"/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en</w:t>
            </w:r>
            <w:proofErr w:type="spellEnd"/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title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&gt;jQuery UI Droppable&lt;/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title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link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rel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"stylesheet"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href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="//code.jquery.com/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ui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/1.12.1/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         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themes/base/jquery-ui.css"&gt;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link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rel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"stylesheet"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href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"/resources/demos/style.css"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css</w:t>
            </w:r>
            <w:proofErr w:type="spellEnd"/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#drag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{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 100px;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height: 100px;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float: left;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margin: 10px;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background-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color :aqua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lastRenderedPageBreak/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padding:10px;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#drop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{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 150px;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height: 150px;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float: left;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margin: 10px;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background-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color:yellow</w:t>
            </w:r>
            <w:proofErr w:type="spellEnd"/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padding:10px;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src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hyperlink r:id="rId8" w:history="1">
              <w:r w:rsidRPr="00EC2B26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bidi="ar-SA"/>
                </w:rPr>
                <w:t>https://code.jquery.com/jquery-1.12.4.js</w:t>
              </w:r>
            </w:hyperlink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src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hyperlink r:id="rId9" w:history="1">
              <w:r w:rsidRPr="00EC2B26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bidi="ar-SA"/>
                </w:rPr>
                <w:t>https://code.jquery.com/ui/1.12.1/jquery-ui.js</w:t>
              </w:r>
            </w:hyperlink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 function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 {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 "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#drag" ).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draggable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 "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#drop" ).droppable(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{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drop :function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{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alert(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"I am dropped");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center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h1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align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"center"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&gt;Welcome to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GeeksforGeeks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h1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"drag"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&gt;Drag Me&lt;/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"drop"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&gt;Drop On Me&lt;/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center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                     </w:t>
            </w:r>
          </w:p>
        </w:tc>
      </w:tr>
    </w:tbl>
    <w:p w:rsidR="00EC2B26" w:rsidRPr="00EC2B26" w:rsidRDefault="00EC2B26" w:rsidP="00EC2B26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C2B2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Output: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Before Dropping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EC2B26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lastRenderedPageBreak/>
        <w:drawing>
          <wp:inline distT="0" distB="0" distL="0" distR="0">
            <wp:extent cx="5010150" cy="2609850"/>
            <wp:effectExtent l="0" t="0" r="0" b="0"/>
            <wp:docPr id="4" name="Picture 4" descr="https://tutorialspoint.dev/image/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utorialspoint.dev/image/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After Dropping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EC2B26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171950" cy="2647950"/>
            <wp:effectExtent l="0" t="0" r="0" b="0"/>
            <wp:docPr id="3" name="Picture 3" descr="https://tutorialspoint.dev/image/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utorialspoint.dev/image/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EC2B2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Code #2: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In this example, the &lt;div&gt; with id=”drag” is dragged and dropped over the &lt;div&gt; with id=”drop” and it cannot be dropped over the &lt;div&gt; with id=”non-drop”.</w:t>
      </w:r>
    </w:p>
    <w:tbl>
      <w:tblPr>
        <w:tblW w:w="122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5"/>
      </w:tblGrid>
      <w:tr w:rsidR="00EC2B26" w:rsidRPr="00EC2B26" w:rsidTr="00EC2B26">
        <w:trPr>
          <w:tblCellSpacing w:w="0" w:type="dxa"/>
        </w:trPr>
        <w:tc>
          <w:tcPr>
            <w:tcW w:w="122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&lt;!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doctype</w:t>
            </w:r>
            <w:proofErr w:type="spellEnd"/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html&gt;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lang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proofErr w:type="spellStart"/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en</w:t>
            </w:r>
            <w:proofErr w:type="spellEnd"/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title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&gt;jQuery UI Droppable&lt;/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title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link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rel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"stylesheet"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href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="//code.jquery.com/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ui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/1.12.1/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         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themes/base/jquery-ui.css"&gt;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link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rel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"stylesheet"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href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"/resources/demos/style.css"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css</w:t>
            </w:r>
            <w:proofErr w:type="spellEnd"/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#drag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{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 100px;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lastRenderedPageBreak/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height: 100px;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float: left;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margin: 10px;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background-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color :aqua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padding:10px;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#non-drop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{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 100px;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height: 100px;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float: left;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margin: 10px;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background-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color :orange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padding:10px;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#drop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{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 150px;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height: 150px;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float: left;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margin: 10px; 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background-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color:yellow</w:t>
            </w:r>
            <w:proofErr w:type="spellEnd"/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padding:10px;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src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hyperlink r:id="rId12" w:history="1">
              <w:r w:rsidRPr="00EC2B26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bidi="ar-SA"/>
                </w:rPr>
                <w:t>https://code.jquery.com/jquery-1.12.4.js</w:t>
              </w:r>
            </w:hyperlink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src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hyperlink r:id="rId13" w:history="1">
              <w:r w:rsidRPr="00EC2B26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bidi="ar-SA"/>
                </w:rPr>
                <w:t>https://code.jquery.com/ui/1.12.1/jquery-ui.js</w:t>
              </w:r>
            </w:hyperlink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 function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 {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 "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#drag" ).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draggable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 "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#non-drop" ).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draggable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 "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#drop" ).droppable(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{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accept:"#drag",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drop :function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{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proofErr w:type="gram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alert(</w:t>
            </w:r>
            <w:proofErr w:type="gram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"I am dropped");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);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lastRenderedPageBreak/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center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h1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align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"center"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&gt;Welcome to </w:t>
            </w:r>
            <w:proofErr w:type="spellStart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GeeksforGeeks</w:t>
            </w:r>
            <w:proofErr w:type="spellEnd"/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h1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"drag"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&gt;Drag Me&lt;/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"non-drop"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&gt;Non droppable&lt;/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EC2B26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EC2B2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"drop"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&gt;Drop On Me&lt;/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p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center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EC2B26" w:rsidRPr="00EC2B26" w:rsidRDefault="00EC2B26" w:rsidP="00EC2B2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EC2B26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EC2B2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                     </w:t>
            </w:r>
          </w:p>
        </w:tc>
      </w:tr>
    </w:tbl>
    <w:p w:rsidR="00EC2B26" w:rsidRPr="00EC2B26" w:rsidRDefault="00EC2B26" w:rsidP="00EC2B26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C2B2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Output: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Before Dropping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EC2B26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5076825" cy="2657475"/>
            <wp:effectExtent l="0" t="0" r="9525" b="9525"/>
            <wp:docPr id="2" name="Picture 2" descr="https://tutorialspoint.dev/image/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utorialspoint.dev/image/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After Dropping</w:t>
      </w:r>
      <w:r w:rsidRPr="00EC2B2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EC2B26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772025" cy="3076575"/>
            <wp:effectExtent l="0" t="0" r="9525" b="9525"/>
            <wp:docPr id="1" name="Picture 1" descr="https://tutorialspoint.dev/image/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utorialspoint.dev/image/P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F2" w:rsidRDefault="00EC2B26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26"/>
    <w:rsid w:val="004C13A6"/>
    <w:rsid w:val="00D52301"/>
    <w:rsid w:val="00EC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69546-893B-48B7-A753-619677DD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EC2B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2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EC2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C2B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B26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EC2B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2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7614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  <w:div w:id="125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3255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  <w:div w:id="593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9305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jquery.com/jquery-1.12.4.js" TargetMode="External"/><Relationship Id="rId13" Type="http://schemas.openxmlformats.org/officeDocument/2006/relationships/hyperlink" Target="https://code.jquery.com/ui/1.12.1/jquery-ui.j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code.jquery.com/jquery-1.12.4.j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ode.jquery.com/ui/1.12.1/jquery-ui.js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hyperlink" Target="https://code.jquery.com/jquery-1.12.4.js" TargetMode="External"/><Relationship Id="rId9" Type="http://schemas.openxmlformats.org/officeDocument/2006/relationships/hyperlink" Target="https://code.jquery.com/ui/1.12.1/jquery-ui.j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1186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2022-01-16T17:03:00Z</dcterms:created>
  <dcterms:modified xsi:type="dcterms:W3CDTF">2022-01-16T17:07:00Z</dcterms:modified>
</cp:coreProperties>
</file>