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44D4D" w14:textId="77777777" w:rsidR="00CC24C9" w:rsidRPr="00CC24C9" w:rsidRDefault="00CC24C9" w:rsidP="00CC24C9">
      <w:pPr>
        <w:rPr>
          <w:b/>
          <w:bCs/>
          <w:lang w:val="ca-ES"/>
        </w:rPr>
      </w:pPr>
      <w:r w:rsidRPr="00CC24C9">
        <w:rPr>
          <w:b/>
          <w:bCs/>
          <w:lang w:val="ca-ES"/>
        </w:rPr>
        <w:t>Rúbrica d'Avaluació - Activitat "Fem de hackers!"</w:t>
      </w:r>
    </w:p>
    <w:p w14:paraId="3086697A" w14:textId="232A56D8" w:rsidR="00CC24C9" w:rsidRPr="00CC24C9" w:rsidRDefault="00CC24C9" w:rsidP="00CC24C9">
      <w:pPr>
        <w:rPr>
          <w:b/>
          <w:bCs/>
          <w:lang w:val="ca-ES"/>
        </w:rPr>
      </w:pPr>
      <w:r w:rsidRPr="00CC24C9">
        <w:rPr>
          <w:b/>
          <w:bCs/>
          <w:lang w:val="ca-ES"/>
        </w:rPr>
        <w:t>Nom de l'alumne/a: _______________________________________ Data: ________________</w:t>
      </w:r>
    </w:p>
    <w:p w14:paraId="2F893361" w14:textId="4522059D" w:rsidR="00CC24C9" w:rsidRPr="00CC24C9" w:rsidRDefault="00951676" w:rsidP="00CC24C9">
      <w:pPr>
        <w:rPr>
          <w:b/>
          <w:bCs/>
          <w:lang w:val="ca-ES"/>
        </w:rPr>
      </w:pPr>
      <w:r>
        <w:rPr>
          <w:b/>
          <w:bCs/>
          <w:lang w:val="ca-ES"/>
        </w:rPr>
        <w:t>L’activitat:</w:t>
      </w:r>
    </w:p>
    <w:p w14:paraId="3D84E3B5" w14:textId="06EA48F9" w:rsidR="00CC24C9" w:rsidRPr="00CC24C9" w:rsidRDefault="00CC24C9" w:rsidP="00CC24C9">
      <w:pPr>
        <w:rPr>
          <w:lang w:val="ca-ES"/>
        </w:rPr>
      </w:pPr>
      <w:r w:rsidRPr="00CC24C9">
        <w:rPr>
          <w:lang w:val="ca-ES"/>
        </w:rPr>
        <w:t xml:space="preserve">En aquesta activitat, </w:t>
      </w:r>
      <w:r w:rsidR="00E81D39">
        <w:rPr>
          <w:lang w:val="ca-ES"/>
        </w:rPr>
        <w:t>els estudiants</w:t>
      </w:r>
      <w:r w:rsidRPr="00CC24C9">
        <w:rPr>
          <w:lang w:val="ca-ES"/>
        </w:rPr>
        <w:t xml:space="preserve"> ha d'analitzar i calcular les possibles</w:t>
      </w:r>
      <w:r w:rsidR="00E81D39">
        <w:rPr>
          <w:lang w:val="ca-ES"/>
        </w:rPr>
        <w:t xml:space="preserve"> contrasenyes</w:t>
      </w:r>
      <w:r w:rsidRPr="00CC24C9">
        <w:rPr>
          <w:lang w:val="ca-ES"/>
        </w:rPr>
        <w:t xml:space="preserve"> de diferents sistemes de seguretat (PUK, correus electrònics, PIN bancari, etc.) aplicant tècniques de comptatge i estratègies </w:t>
      </w:r>
      <w:r w:rsidR="00E81D39">
        <w:rPr>
          <w:lang w:val="ca-ES"/>
        </w:rPr>
        <w:t>vistes durant la situació dels cadenats.</w:t>
      </w:r>
    </w:p>
    <w:p w14:paraId="2E207DEE" w14:textId="77777777" w:rsidR="00CC24C9" w:rsidRPr="00CC24C9" w:rsidRDefault="00CC24C9" w:rsidP="00CC24C9">
      <w:pPr>
        <w:rPr>
          <w:b/>
          <w:bCs/>
          <w:lang w:val="ca-ES"/>
        </w:rPr>
      </w:pPr>
      <w:r w:rsidRPr="00CC24C9">
        <w:rPr>
          <w:b/>
          <w:bCs/>
          <w:lang w:val="ca-ES"/>
        </w:rPr>
        <w:t>Competències avaluades:</w:t>
      </w:r>
    </w:p>
    <w:p w14:paraId="2F8BF1DF" w14:textId="77777777" w:rsidR="00CC24C9" w:rsidRPr="00CC24C9" w:rsidRDefault="00CC24C9" w:rsidP="00CC24C9">
      <w:pPr>
        <w:numPr>
          <w:ilvl w:val="0"/>
          <w:numId w:val="1"/>
        </w:numPr>
        <w:rPr>
          <w:lang w:val="ca-ES"/>
        </w:rPr>
      </w:pPr>
      <w:r w:rsidRPr="00CC24C9">
        <w:rPr>
          <w:b/>
          <w:bCs/>
          <w:lang w:val="ca-ES"/>
        </w:rPr>
        <w:t>Interpretar, modelitzar i resoldre situacions de la vida quotidiana</w:t>
      </w:r>
      <w:r w:rsidRPr="00CC24C9">
        <w:rPr>
          <w:lang w:val="ca-ES"/>
        </w:rPr>
        <w:t xml:space="preserve"> (Competència 1)</w:t>
      </w:r>
    </w:p>
    <w:p w14:paraId="26CACCC2" w14:textId="77777777" w:rsidR="00CC24C9" w:rsidRPr="00CC24C9" w:rsidRDefault="00CC24C9" w:rsidP="00CC24C9">
      <w:pPr>
        <w:numPr>
          <w:ilvl w:val="0"/>
          <w:numId w:val="1"/>
        </w:numPr>
        <w:rPr>
          <w:lang w:val="ca-ES"/>
        </w:rPr>
      </w:pPr>
      <w:r w:rsidRPr="00CC24C9">
        <w:rPr>
          <w:b/>
          <w:bCs/>
          <w:lang w:val="ca-ES"/>
        </w:rPr>
        <w:t>Argumentar la idoneïtat de les solucions</w:t>
      </w:r>
      <w:r w:rsidRPr="00CC24C9">
        <w:rPr>
          <w:lang w:val="ca-ES"/>
        </w:rPr>
        <w:t xml:space="preserve"> (Competència 2)</w:t>
      </w:r>
    </w:p>
    <w:p w14:paraId="4D1DF2A9" w14:textId="77777777" w:rsidR="00CC24C9" w:rsidRPr="00CC24C9" w:rsidRDefault="00CC24C9" w:rsidP="00CC24C9">
      <w:pPr>
        <w:numPr>
          <w:ilvl w:val="0"/>
          <w:numId w:val="1"/>
        </w:numPr>
        <w:rPr>
          <w:lang w:val="ca-ES"/>
        </w:rPr>
      </w:pPr>
      <w:r w:rsidRPr="00CC24C9">
        <w:rPr>
          <w:b/>
          <w:bCs/>
          <w:lang w:val="ca-ES"/>
        </w:rPr>
        <w:t>Utilitzar el pensament computacional</w:t>
      </w:r>
      <w:r w:rsidRPr="00CC24C9">
        <w:rPr>
          <w:lang w:val="ca-ES"/>
        </w:rPr>
        <w:t xml:space="preserve"> (Competència 4)</w:t>
      </w:r>
    </w:p>
    <w:p w14:paraId="10F3227A" w14:textId="77777777" w:rsidR="00CC24C9" w:rsidRPr="00CC24C9" w:rsidRDefault="00CC24C9" w:rsidP="00CC24C9">
      <w:pPr>
        <w:numPr>
          <w:ilvl w:val="0"/>
          <w:numId w:val="1"/>
        </w:numPr>
        <w:rPr>
          <w:lang w:val="ca-ES"/>
        </w:rPr>
      </w:pPr>
      <w:r w:rsidRPr="00CC24C9">
        <w:rPr>
          <w:b/>
          <w:bCs/>
          <w:lang w:val="ca-ES"/>
        </w:rPr>
        <w:t>Comunicar i representar conceptes matemàtics</w:t>
      </w:r>
      <w:r w:rsidRPr="00CC24C9">
        <w:rPr>
          <w:lang w:val="ca-ES"/>
        </w:rPr>
        <w:t xml:space="preserve"> (Competència 7)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2477"/>
        <w:gridCol w:w="2309"/>
        <w:gridCol w:w="1997"/>
        <w:gridCol w:w="2036"/>
      </w:tblGrid>
      <w:tr w:rsidR="00CC24C9" w:rsidRPr="00CC24C9" w14:paraId="56C88425" w14:textId="77777777" w:rsidTr="002838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7E5712" w14:textId="77777777" w:rsidR="00CC24C9" w:rsidRPr="00CC24C9" w:rsidRDefault="00CC24C9" w:rsidP="00CC24C9">
            <w:pPr>
              <w:rPr>
                <w:b/>
                <w:bCs/>
                <w:lang w:val="ca-ES"/>
              </w:rPr>
            </w:pPr>
            <w:r w:rsidRPr="00CC24C9">
              <w:rPr>
                <w:b/>
                <w:bCs/>
                <w:lang w:val="ca-ES"/>
              </w:rPr>
              <w:t>Dimensió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3BDF2295" w14:textId="77777777" w:rsidR="00CC24C9" w:rsidRPr="00CC24C9" w:rsidRDefault="00CC24C9" w:rsidP="00CC24C9">
            <w:pPr>
              <w:rPr>
                <w:b/>
                <w:bCs/>
                <w:lang w:val="ca-ES"/>
              </w:rPr>
            </w:pPr>
            <w:r w:rsidRPr="00CC24C9">
              <w:rPr>
                <w:b/>
                <w:bCs/>
                <w:lang w:val="ca-ES"/>
              </w:rPr>
              <w:t>Excel·lent (9-10)</w:t>
            </w:r>
          </w:p>
        </w:tc>
        <w:tc>
          <w:tcPr>
            <w:tcW w:w="0" w:type="auto"/>
            <w:vAlign w:val="center"/>
            <w:hideMark/>
          </w:tcPr>
          <w:p w14:paraId="7A3E8E2F" w14:textId="77777777" w:rsidR="00CC24C9" w:rsidRPr="00CC24C9" w:rsidRDefault="00CC24C9" w:rsidP="00CC24C9">
            <w:pPr>
              <w:rPr>
                <w:b/>
                <w:bCs/>
                <w:lang w:val="ca-ES"/>
              </w:rPr>
            </w:pPr>
            <w:r w:rsidRPr="00CC24C9">
              <w:rPr>
                <w:b/>
                <w:bCs/>
                <w:lang w:val="ca-ES"/>
              </w:rPr>
              <w:t>Notable (7-8)</w:t>
            </w:r>
          </w:p>
        </w:tc>
        <w:tc>
          <w:tcPr>
            <w:tcW w:w="0" w:type="auto"/>
            <w:vAlign w:val="center"/>
            <w:hideMark/>
          </w:tcPr>
          <w:p w14:paraId="4CE19C08" w14:textId="77777777" w:rsidR="00CC24C9" w:rsidRPr="00CC24C9" w:rsidRDefault="00CC24C9" w:rsidP="00CC24C9">
            <w:pPr>
              <w:rPr>
                <w:b/>
                <w:bCs/>
                <w:lang w:val="ca-ES"/>
              </w:rPr>
            </w:pPr>
            <w:r w:rsidRPr="00CC24C9">
              <w:rPr>
                <w:b/>
                <w:bCs/>
                <w:lang w:val="ca-ES"/>
              </w:rPr>
              <w:t>Bé (5-6)</w:t>
            </w:r>
          </w:p>
        </w:tc>
        <w:tc>
          <w:tcPr>
            <w:tcW w:w="0" w:type="auto"/>
            <w:vAlign w:val="center"/>
            <w:hideMark/>
          </w:tcPr>
          <w:p w14:paraId="062BBB99" w14:textId="77777777" w:rsidR="00CC24C9" w:rsidRPr="00CC24C9" w:rsidRDefault="00CC24C9" w:rsidP="00CC24C9">
            <w:pPr>
              <w:rPr>
                <w:b/>
                <w:bCs/>
                <w:lang w:val="ca-ES"/>
              </w:rPr>
            </w:pPr>
            <w:r w:rsidRPr="00CC24C9">
              <w:rPr>
                <w:b/>
                <w:bCs/>
                <w:lang w:val="ca-ES"/>
              </w:rPr>
              <w:t>Insuficient (&lt;5)</w:t>
            </w:r>
          </w:p>
        </w:tc>
      </w:tr>
      <w:tr w:rsidR="00CC24C9" w:rsidRPr="00CC24C9" w14:paraId="745CF139" w14:textId="77777777" w:rsidTr="002838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35C8B" w14:textId="77777777" w:rsidR="00F95F65" w:rsidRDefault="00CC24C9" w:rsidP="00CC24C9">
            <w:pPr>
              <w:rPr>
                <w:lang w:val="ca-ES"/>
              </w:rPr>
            </w:pPr>
            <w:r w:rsidRPr="00CC24C9">
              <w:rPr>
                <w:b/>
                <w:bCs/>
                <w:lang w:val="ca-ES"/>
              </w:rPr>
              <w:t>1. Anàlisi i interpretació de dades</w:t>
            </w:r>
            <w:r w:rsidRPr="00CC24C9">
              <w:rPr>
                <w:lang w:val="ca-ES"/>
              </w:rPr>
              <w:t xml:space="preserve"> </w:t>
            </w:r>
          </w:p>
          <w:p w14:paraId="658255AF" w14:textId="02815C02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i/>
                <w:iCs/>
                <w:lang w:val="ca-ES"/>
              </w:rPr>
              <w:t>(C1.1, C1.2)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41DF709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Interpreta amb precisió les restriccions i variables de cada sistema. Aplica diverses estratègies amb claredat.</w:t>
            </w:r>
          </w:p>
        </w:tc>
        <w:tc>
          <w:tcPr>
            <w:tcW w:w="0" w:type="auto"/>
            <w:vAlign w:val="center"/>
            <w:hideMark/>
          </w:tcPr>
          <w:p w14:paraId="1C9AF3A8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Interpreta correctament les restriccions i variables. Utilitza almenys dues estratègies vàlides.</w:t>
            </w:r>
          </w:p>
        </w:tc>
        <w:tc>
          <w:tcPr>
            <w:tcW w:w="0" w:type="auto"/>
            <w:vAlign w:val="center"/>
            <w:hideMark/>
          </w:tcPr>
          <w:p w14:paraId="7F823045" w14:textId="6A72DDC4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 xml:space="preserve">Interpreta parcialment les dades, però utilitza </w:t>
            </w:r>
            <w:r w:rsidR="009B3422">
              <w:rPr>
                <w:lang w:val="ca-ES"/>
              </w:rPr>
              <w:t xml:space="preserve">només </w:t>
            </w:r>
            <w:r w:rsidRPr="00CC24C9">
              <w:rPr>
                <w:lang w:val="ca-ES"/>
              </w:rPr>
              <w:t>una estratègia adequada.</w:t>
            </w:r>
          </w:p>
        </w:tc>
        <w:tc>
          <w:tcPr>
            <w:tcW w:w="0" w:type="auto"/>
            <w:vAlign w:val="center"/>
            <w:hideMark/>
          </w:tcPr>
          <w:p w14:paraId="4082C8C4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No interpreta les dades o aplica estratègies inadequades.</w:t>
            </w:r>
          </w:p>
        </w:tc>
      </w:tr>
      <w:tr w:rsidR="00CC24C9" w:rsidRPr="00CC24C9" w14:paraId="71C87612" w14:textId="77777777" w:rsidTr="002838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F18BC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b/>
                <w:bCs/>
                <w:lang w:val="ca-ES"/>
              </w:rPr>
              <w:t>2. Modelització matemàtica</w:t>
            </w:r>
            <w:r w:rsidRPr="00CC24C9">
              <w:rPr>
                <w:lang w:val="ca-ES"/>
              </w:rPr>
              <w:t xml:space="preserve"> </w:t>
            </w:r>
            <w:r w:rsidRPr="00CC24C9">
              <w:rPr>
                <w:i/>
                <w:iCs/>
                <w:lang w:val="ca-ES"/>
              </w:rPr>
              <w:t>(C1.3, C1.4)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6E84B60B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Elabora models matemàtics coherents i justifica totes les decisions amb rigor.</w:t>
            </w:r>
          </w:p>
        </w:tc>
        <w:tc>
          <w:tcPr>
            <w:tcW w:w="0" w:type="auto"/>
            <w:vAlign w:val="center"/>
            <w:hideMark/>
          </w:tcPr>
          <w:p w14:paraId="7448A45A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Presenta models correctes amb justificacions raonades i clares.</w:t>
            </w:r>
          </w:p>
        </w:tc>
        <w:tc>
          <w:tcPr>
            <w:tcW w:w="0" w:type="auto"/>
            <w:vAlign w:val="center"/>
            <w:hideMark/>
          </w:tcPr>
          <w:p w14:paraId="21D60151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Elabora models amb algunes incoherències o justificacions parcials.</w:t>
            </w:r>
          </w:p>
        </w:tc>
        <w:tc>
          <w:tcPr>
            <w:tcW w:w="0" w:type="auto"/>
            <w:vAlign w:val="center"/>
            <w:hideMark/>
          </w:tcPr>
          <w:p w14:paraId="29FD3434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No presenta models coherents ni justifica adequadament les decisions.</w:t>
            </w:r>
          </w:p>
        </w:tc>
      </w:tr>
      <w:tr w:rsidR="00CC24C9" w:rsidRPr="00CC24C9" w14:paraId="141C234A" w14:textId="77777777" w:rsidTr="002838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67FCF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b/>
                <w:bCs/>
                <w:lang w:val="ca-ES"/>
              </w:rPr>
              <w:t>3. Argumentació i verificació</w:t>
            </w:r>
            <w:r w:rsidRPr="00CC24C9">
              <w:rPr>
                <w:lang w:val="ca-ES"/>
              </w:rPr>
              <w:t xml:space="preserve"> </w:t>
            </w:r>
            <w:r w:rsidRPr="00CC24C9">
              <w:rPr>
                <w:i/>
                <w:iCs/>
                <w:lang w:val="ca-ES"/>
              </w:rPr>
              <w:t>(C2.1, C2.2)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2141F800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Argumenta amb solidesa, utilitza el raonament lògic per validar i plantejar nous reptes.</w:t>
            </w:r>
          </w:p>
        </w:tc>
        <w:tc>
          <w:tcPr>
            <w:tcW w:w="0" w:type="auto"/>
            <w:vAlign w:val="center"/>
            <w:hideMark/>
          </w:tcPr>
          <w:p w14:paraId="7AD3DCA2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Justifica les solucions de manera clara i planteja alguna pregunta addicional.</w:t>
            </w:r>
          </w:p>
        </w:tc>
        <w:tc>
          <w:tcPr>
            <w:tcW w:w="0" w:type="auto"/>
            <w:vAlign w:val="center"/>
            <w:hideMark/>
          </w:tcPr>
          <w:p w14:paraId="2CC41B61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Justifica parcialment les solucions, sense aprofundir en noves preguntes.</w:t>
            </w:r>
          </w:p>
        </w:tc>
        <w:tc>
          <w:tcPr>
            <w:tcW w:w="0" w:type="auto"/>
            <w:vAlign w:val="center"/>
            <w:hideMark/>
          </w:tcPr>
          <w:p w14:paraId="7A5B1AB2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No justifica les respostes ni planteja nous reptes.</w:t>
            </w:r>
          </w:p>
        </w:tc>
      </w:tr>
      <w:tr w:rsidR="00CC24C9" w:rsidRPr="00CC24C9" w14:paraId="32DB3023" w14:textId="77777777" w:rsidTr="002838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B9263" w14:textId="7C0C6ED5" w:rsidR="00CC24C9" w:rsidRPr="00CC24C9" w:rsidRDefault="00A77689" w:rsidP="00CC24C9">
            <w:pPr>
              <w:rPr>
                <w:lang w:val="ca-ES"/>
              </w:rPr>
            </w:pPr>
            <w:r>
              <w:rPr>
                <w:b/>
                <w:bCs/>
                <w:lang w:val="ca-ES"/>
              </w:rPr>
              <w:t>4</w:t>
            </w:r>
            <w:r w:rsidR="00CC24C9" w:rsidRPr="00CC24C9">
              <w:rPr>
                <w:b/>
                <w:bCs/>
                <w:lang w:val="ca-ES"/>
              </w:rPr>
              <w:t>. Comunicació matemàtica</w:t>
            </w:r>
            <w:r w:rsidR="00CC24C9" w:rsidRPr="00CC24C9">
              <w:rPr>
                <w:lang w:val="ca-ES"/>
              </w:rPr>
              <w:t xml:space="preserve"> </w:t>
            </w:r>
            <w:r w:rsidR="00CC24C9" w:rsidRPr="00CC24C9">
              <w:rPr>
                <w:i/>
                <w:iCs/>
                <w:lang w:val="ca-ES"/>
              </w:rPr>
              <w:t>(C7.1, C7.2)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E7BCDF6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Comunica els processos i resultats amb terminologia adequada i diverses representacions clares.</w:t>
            </w:r>
          </w:p>
        </w:tc>
        <w:tc>
          <w:tcPr>
            <w:tcW w:w="0" w:type="auto"/>
            <w:vAlign w:val="center"/>
            <w:hideMark/>
          </w:tcPr>
          <w:p w14:paraId="0E9922B9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Explica correctament el procés i utilitza representacions vàlides.</w:t>
            </w:r>
          </w:p>
        </w:tc>
        <w:tc>
          <w:tcPr>
            <w:tcW w:w="0" w:type="auto"/>
            <w:vAlign w:val="center"/>
            <w:hideMark/>
          </w:tcPr>
          <w:p w14:paraId="23D5CA35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Comunica de manera bàsica, amb algunes imprecisions o manca de claredat.</w:t>
            </w:r>
          </w:p>
        </w:tc>
        <w:tc>
          <w:tcPr>
            <w:tcW w:w="0" w:type="auto"/>
            <w:vAlign w:val="center"/>
            <w:hideMark/>
          </w:tcPr>
          <w:p w14:paraId="5BBB132B" w14:textId="77777777" w:rsidR="00CC24C9" w:rsidRPr="00CC24C9" w:rsidRDefault="00CC24C9" w:rsidP="00CC24C9">
            <w:pPr>
              <w:rPr>
                <w:lang w:val="ca-ES"/>
              </w:rPr>
            </w:pPr>
            <w:r w:rsidRPr="00CC24C9">
              <w:rPr>
                <w:lang w:val="ca-ES"/>
              </w:rPr>
              <w:t>No comunica adequadament els processos ni els resultats.</w:t>
            </w:r>
          </w:p>
        </w:tc>
      </w:tr>
    </w:tbl>
    <w:p w14:paraId="1DD28E8D" w14:textId="77777777" w:rsidR="00CC24C9" w:rsidRDefault="00CC24C9" w:rsidP="00CC24C9">
      <w:pPr>
        <w:rPr>
          <w:b/>
          <w:bCs/>
          <w:lang w:val="ca-ES"/>
        </w:rPr>
      </w:pPr>
      <w:r w:rsidRPr="00CC24C9">
        <w:rPr>
          <w:b/>
          <w:bCs/>
          <w:lang w:val="ca-ES"/>
        </w:rPr>
        <w:t>Comentaris del docent:</w:t>
      </w:r>
    </w:p>
    <w:p w14:paraId="03F9D7BE" w14:textId="77777777" w:rsidR="00E81D39" w:rsidRPr="00CC24C9" w:rsidRDefault="00E81D39" w:rsidP="00CC24C9">
      <w:pPr>
        <w:rPr>
          <w:b/>
          <w:bCs/>
          <w:lang w:val="ca-ES"/>
        </w:rPr>
      </w:pPr>
    </w:p>
    <w:p w14:paraId="31B376EA" w14:textId="5D0DD040" w:rsidR="00CC24C9" w:rsidRDefault="00E81D39" w:rsidP="00CC24C9">
      <w:pPr>
        <w:rPr>
          <w:b/>
          <w:bCs/>
          <w:lang w:val="ca-ES"/>
        </w:rPr>
      </w:pPr>
      <w:r>
        <w:rPr>
          <w:b/>
          <w:bCs/>
          <w:lang w:val="ca-ES"/>
        </w:rPr>
        <w:t>Qualificacions parcials:</w:t>
      </w:r>
    </w:p>
    <w:p w14:paraId="39432511" w14:textId="4A23AD2B" w:rsidR="00E81D39" w:rsidRPr="00CC24C9" w:rsidRDefault="00E81D39" w:rsidP="00E81D39">
      <w:pPr>
        <w:numPr>
          <w:ilvl w:val="0"/>
          <w:numId w:val="2"/>
        </w:numPr>
        <w:rPr>
          <w:lang w:val="ca-ES"/>
        </w:rPr>
      </w:pPr>
      <w:r w:rsidRPr="00CC24C9">
        <w:rPr>
          <w:b/>
          <w:bCs/>
          <w:lang w:val="ca-ES"/>
        </w:rPr>
        <w:t>Interpretar, modelitzar i resoldre situacions de la vida quotidiana</w:t>
      </w:r>
      <w:r w:rsidRPr="00CC24C9">
        <w:rPr>
          <w:lang w:val="ca-ES"/>
        </w:rPr>
        <w:t xml:space="preserve"> (Competència 1)</w:t>
      </w:r>
      <w:r>
        <w:rPr>
          <w:lang w:val="ca-ES"/>
        </w:rPr>
        <w:t xml:space="preserve">: </w:t>
      </w:r>
      <w:r w:rsidRPr="00CC24C9">
        <w:rPr>
          <w:b/>
          <w:bCs/>
          <w:lang w:val="ca-ES"/>
        </w:rPr>
        <w:t>____</w:t>
      </w:r>
    </w:p>
    <w:p w14:paraId="5FF1D105" w14:textId="4C39D431" w:rsidR="00E81D39" w:rsidRPr="00CC24C9" w:rsidRDefault="00E81D39" w:rsidP="00E81D39">
      <w:pPr>
        <w:numPr>
          <w:ilvl w:val="0"/>
          <w:numId w:val="2"/>
        </w:numPr>
        <w:rPr>
          <w:lang w:val="ca-ES"/>
        </w:rPr>
      </w:pPr>
      <w:r w:rsidRPr="00CC24C9">
        <w:rPr>
          <w:b/>
          <w:bCs/>
          <w:lang w:val="ca-ES"/>
        </w:rPr>
        <w:t>Argumentar la idoneïtat de les solucions</w:t>
      </w:r>
      <w:r w:rsidRPr="00CC24C9">
        <w:rPr>
          <w:lang w:val="ca-ES"/>
        </w:rPr>
        <w:t xml:space="preserve"> (Competència 2)</w:t>
      </w:r>
      <w:r>
        <w:rPr>
          <w:lang w:val="ca-ES"/>
        </w:rPr>
        <w:t xml:space="preserve">: </w:t>
      </w:r>
      <w:r w:rsidRPr="00CC24C9">
        <w:rPr>
          <w:b/>
          <w:bCs/>
          <w:lang w:val="ca-ES"/>
        </w:rPr>
        <w:t>____</w:t>
      </w:r>
    </w:p>
    <w:p w14:paraId="5AEC9078" w14:textId="1AB6094E" w:rsidR="00E81D39" w:rsidRPr="00CC24C9" w:rsidRDefault="00E81D39" w:rsidP="00E81D39">
      <w:pPr>
        <w:numPr>
          <w:ilvl w:val="0"/>
          <w:numId w:val="2"/>
        </w:numPr>
        <w:rPr>
          <w:lang w:val="ca-ES"/>
        </w:rPr>
      </w:pPr>
      <w:r w:rsidRPr="00CC24C9">
        <w:rPr>
          <w:b/>
          <w:bCs/>
          <w:lang w:val="ca-ES"/>
        </w:rPr>
        <w:t>Utilitzar el pensament computacional</w:t>
      </w:r>
      <w:r w:rsidRPr="00CC24C9">
        <w:rPr>
          <w:lang w:val="ca-ES"/>
        </w:rPr>
        <w:t xml:space="preserve"> (Competència 4)</w:t>
      </w:r>
      <w:r>
        <w:rPr>
          <w:lang w:val="ca-ES"/>
        </w:rPr>
        <w:t xml:space="preserve">: </w:t>
      </w:r>
      <w:r w:rsidRPr="00CC24C9">
        <w:rPr>
          <w:b/>
          <w:bCs/>
          <w:lang w:val="ca-ES"/>
        </w:rPr>
        <w:t>____</w:t>
      </w:r>
    </w:p>
    <w:p w14:paraId="083EB041" w14:textId="3240E8EF" w:rsidR="00E81D39" w:rsidRPr="00CC24C9" w:rsidRDefault="00E81D39" w:rsidP="00CC24C9">
      <w:pPr>
        <w:numPr>
          <w:ilvl w:val="0"/>
          <w:numId w:val="2"/>
        </w:numPr>
        <w:rPr>
          <w:lang w:val="ca-ES"/>
        </w:rPr>
      </w:pPr>
      <w:r w:rsidRPr="00CC24C9">
        <w:rPr>
          <w:b/>
          <w:bCs/>
          <w:lang w:val="ca-ES"/>
        </w:rPr>
        <w:t>Comunicar i representar conceptes matemàtics</w:t>
      </w:r>
      <w:r w:rsidRPr="00CC24C9">
        <w:rPr>
          <w:lang w:val="ca-ES"/>
        </w:rPr>
        <w:t xml:space="preserve"> (Competència 7)</w:t>
      </w:r>
      <w:r>
        <w:rPr>
          <w:lang w:val="ca-ES"/>
        </w:rPr>
        <w:t>:</w:t>
      </w:r>
      <w:r>
        <w:rPr>
          <w:lang w:val="ca-ES"/>
        </w:rPr>
        <w:t xml:space="preserve"> </w:t>
      </w:r>
      <w:r w:rsidRPr="00CC24C9">
        <w:rPr>
          <w:b/>
          <w:bCs/>
          <w:lang w:val="ca-ES"/>
        </w:rPr>
        <w:t>____</w:t>
      </w:r>
    </w:p>
    <w:p w14:paraId="64B69720" w14:textId="77777777" w:rsidR="00E81D39" w:rsidRDefault="00E81D39" w:rsidP="00CC24C9">
      <w:pPr>
        <w:rPr>
          <w:b/>
          <w:bCs/>
          <w:lang w:val="ca-ES"/>
        </w:rPr>
      </w:pPr>
    </w:p>
    <w:p w14:paraId="4CE5B19E" w14:textId="018BA145" w:rsidR="00CC24C9" w:rsidRPr="00CC24C9" w:rsidRDefault="00CC24C9" w:rsidP="00CC24C9">
      <w:pPr>
        <w:rPr>
          <w:b/>
          <w:bCs/>
          <w:lang w:val="ca-ES"/>
        </w:rPr>
      </w:pPr>
      <w:r w:rsidRPr="00CC24C9">
        <w:rPr>
          <w:b/>
          <w:bCs/>
          <w:lang w:val="ca-ES"/>
        </w:rPr>
        <w:t>Qualificació final:</w:t>
      </w:r>
      <w:r w:rsidR="00E81D39">
        <w:rPr>
          <w:lang w:val="ca-ES"/>
        </w:rPr>
        <w:t xml:space="preserve"> </w:t>
      </w:r>
      <w:r w:rsidR="00E81D39" w:rsidRPr="00CC24C9">
        <w:rPr>
          <w:b/>
          <w:bCs/>
          <w:lang w:val="ca-ES"/>
        </w:rPr>
        <w:t>____</w:t>
      </w:r>
    </w:p>
    <w:p w14:paraId="67A87C99" w14:textId="77777777" w:rsidR="00DE0D5E" w:rsidRPr="00CC24C9" w:rsidRDefault="00DE0D5E">
      <w:pPr>
        <w:rPr>
          <w:lang w:val="ca-ES"/>
        </w:rPr>
      </w:pPr>
    </w:p>
    <w:sectPr w:rsidR="00DE0D5E" w:rsidRPr="00CC24C9" w:rsidSect="00CC24C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A553F"/>
    <w:multiLevelType w:val="multilevel"/>
    <w:tmpl w:val="3C805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B73E3B"/>
    <w:multiLevelType w:val="multilevel"/>
    <w:tmpl w:val="3C805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6319091">
    <w:abstractNumId w:val="0"/>
  </w:num>
  <w:num w:numId="2" w16cid:durableId="585193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255"/>
    <w:rsid w:val="001C12A3"/>
    <w:rsid w:val="0028388A"/>
    <w:rsid w:val="005464AB"/>
    <w:rsid w:val="00651A88"/>
    <w:rsid w:val="00951676"/>
    <w:rsid w:val="009B3422"/>
    <w:rsid w:val="00A77689"/>
    <w:rsid w:val="00C01255"/>
    <w:rsid w:val="00CC24C9"/>
    <w:rsid w:val="00DE0D5E"/>
    <w:rsid w:val="00E81D39"/>
    <w:rsid w:val="00F95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14DE9"/>
  <w15:chartTrackingRefBased/>
  <w15:docId w15:val="{A3B66DD0-6E71-44E9-BAB1-0E1A1DAEE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1D39"/>
  </w:style>
  <w:style w:type="paragraph" w:styleId="Heading1">
    <w:name w:val="heading 1"/>
    <w:basedOn w:val="Normal"/>
    <w:next w:val="Normal"/>
    <w:link w:val="Heading1Char"/>
    <w:uiPriority w:val="9"/>
    <w:qFormat/>
    <w:rsid w:val="00C01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2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2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2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2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2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2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2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2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2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2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2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59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383</Words>
  <Characters>2112</Characters>
  <Application>Microsoft Office Word</Application>
  <DocSecurity>0</DocSecurity>
  <Lines>17</Lines>
  <Paragraphs>4</Paragraphs>
  <ScaleCrop>false</ScaleCrop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Vásquez</dc:creator>
  <cp:keywords/>
  <dc:description/>
  <cp:lastModifiedBy>Susana Vásquez</cp:lastModifiedBy>
  <cp:revision>8</cp:revision>
  <dcterms:created xsi:type="dcterms:W3CDTF">2025-02-24T17:51:00Z</dcterms:created>
  <dcterms:modified xsi:type="dcterms:W3CDTF">2025-02-24T18:04:00Z</dcterms:modified>
</cp:coreProperties>
</file>