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 xmlns:w="http://schemas.openxmlformats.org/wordprocessingml/2006/main"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cyan"/>
          <w:rtl w:val="0"/>
        </w:rPr>
        <w:t xml:space="preserve">Punto de partida para discutir: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Experimentación terminada 10 de mayo de 2024, Sant Feliu de Guíxols</w:t>
      </w:r>
    </w:p>
    <w:tbl>
      <w:tblPr>
        <w:tblStyle w:val="Table1"/>
        <w:tblW w:w="14175.0" w:type="dxa"/>
        <w:jc w:val="left"/>
        <w:tblLayout w:type="fixed"/>
        <w:tblLook w:val="0400"/>
      </w:tblPr>
      <w:tblGrid>
        <w:gridCol w:w="1380"/>
        <w:gridCol w:w="1875"/>
        <w:gridCol w:w="1860"/>
        <w:gridCol w:w="5130"/>
        <w:gridCol w:w="3930"/>
        <w:tblGridChange w:id="0">
          <w:tblGrid>
            <w:gridCol w:w="1380"/>
            <w:gridCol w:w="1875"/>
            <w:gridCol w:w="1860"/>
            <w:gridCol w:w="5130"/>
            <w:gridCol w:w="3930"/>
          </w:tblGrid>
        </w:tblGridChange>
      </w:tblGrid>
      <w:tr>
        <w:trPr>
          <w:cantSplit w:val="1"/>
          <w:trHeight w:val="192" w:hRule="atLeast"/>
          <w:tblHeader w:val="0"/>
        </w:trPr>
        <w:tc>
          <w:tcPr>
            <w:tcBorders>
              <w:top w:color="646464" w:space="0" w:sz="8" w:val="single"/>
              <w:left w:color="646464" w:space="0" w:sz="8" w:val="single"/>
              <w:bottom w:color="646464" w:space="0" w:sz="8" w:val="single"/>
              <w:right w:color="000000" w:space="0" w:sz="0" w:val="nil"/>
            </w:tcBorders>
            <w:shd w:fill="fae2d6" w:val="clear"/>
          </w:tcPr>
          <w:p w:rsidR="00000000" w:rsidDel="00000000" w:rsidP="00000000" w:rsidRDefault="00000000" w:rsidRPr="00000000" w14:paraId="00000002">
            <w:pPr>
              <w:ind w:left="113" w:right="113" w:firstLine="0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646464" w:space="0" w:sz="8" w:val="single"/>
              <w:bottom w:color="646464" w:space="0" w:sz="8" w:val="single"/>
              <w:right w:color="000000" w:space="0" w:sz="0" w:val="nil"/>
            </w:tcBorders>
            <w:shd w:fill="fae2d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3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Fase</w:t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  <w:shd w:fill="fae2d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Cuestión</w:t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  <w:shd w:fill="fae2d6" w:val="clear"/>
          </w:tcPr>
          <w:p w:rsidR="00000000" w:rsidDel="00000000" w:rsidP="00000000" w:rsidRDefault="00000000" w:rsidRPr="00000000" w14:paraId="00000005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Material disponible</w:t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646464" w:space="0" w:sz="8" w:val="single"/>
            </w:tcBorders>
            <w:shd w:fill="fae2d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Momentos principales y dinámica</w:t>
            </w:r>
          </w:p>
        </w:tc>
      </w:tr>
      <w:tr>
        <w:trPr>
          <w:cantSplit w:val="1"/>
          <w:trHeight w:val="678" w:hRule="atLeast"/>
          <w:tblHeader w:val="0"/>
        </w:trPr>
        <w:tc>
          <w:tcPr>
            <w:vMerge w:val="restart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 xmlns:w="http://schemas.openxmlformats.org/wordprocessingml/2006/main">
              <w:ind w:left="113" w:right="113" w:firstLine="0"/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45 minutos</w:t>
            </w:r>
          </w:p>
        </w:tc>
        <w:tc>
          <w:tcPr>
            <w:vMerge w:val="restart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Fase 0</w:t>
            </w:r>
          </w:p>
          <w:p w:rsidR="00000000" w:rsidDel="00000000" w:rsidP="00000000" w:rsidRDefault="00000000" w:rsidRPr="00000000" w14:paraId="00000009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bookmarkStart xmlns:w="http://schemas.openxmlformats.org/wordprocessingml/2006/main" w:colFirst="0" w:colLast="0" w:name="_gjdgxs" w:id="0"/>
            <w:bookmarkEnd xmlns:w="http://schemas.openxmlformats.org/wordprocessingml/2006/main" w:id="0"/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Cuestión generatriz y primera exploración</w:t>
            </w:r>
          </w:p>
        </w:tc>
        <w:tc>
          <w:tcPr>
            <w:vMerge w:val="restart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Q </w:t>
            </w: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vertAlign w:val="subscript"/>
                <w:rtl w:val="0"/>
              </w:rPr>
              <w:t xml:space="preserve">0 </w:t>
            </w: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: De los siguientes candados, ¿cuál es el más seguro?</w:t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Para el profesorado</w:t>
            </w:r>
          </w:p>
          <w:p w:rsidR="00000000" w:rsidDel="00000000" w:rsidP="00000000" w:rsidRDefault="00000000" w:rsidRPr="00000000" w14:paraId="0000000C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Guía Didáctica – Fase 0</w:t>
            </w:r>
          </w:p>
          <w:p w:rsidR="00000000" w:rsidDel="00000000" w:rsidP="00000000" w:rsidRDefault="00000000" w:rsidRPr="00000000" w14:paraId="0000000D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Presentación Guía – Fase 0</w:t>
            </w:r>
          </w:p>
          <w:p w:rsidR="00000000" w:rsidDel="00000000" w:rsidP="00000000" w:rsidRDefault="00000000" w:rsidRPr="00000000" w14:paraId="0000000E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1 características candados</w:t>
            </w:r>
          </w:p>
          <w:p w:rsidR="00000000" w:rsidDel="00000000" w:rsidP="00000000" w:rsidRDefault="00000000" w:rsidRPr="00000000" w14:paraId="0000000F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Entorno analógico y virtual para el mapa de cuestiones y respuestas (QR).</w:t>
            </w:r>
          </w:p>
          <w:p w:rsidR="00000000" w:rsidDel="00000000" w:rsidP="00000000" w:rsidRDefault="00000000" w:rsidRPr="00000000" w14:paraId="00000010">
            <w:pPr xmlns:w="http://schemas.openxmlformats.org/wordprocessingml/2006/main"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prevé utilizar la pantalla grande y que guarden el documento para compartir con los estudiantes.</w:t>
            </w:r>
          </w:p>
          <w:p w:rsidR="00000000" w:rsidDel="00000000" w:rsidP="00000000" w:rsidRDefault="00000000" w:rsidRPr="00000000" w14:paraId="00000011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SeguimientoEstudiantes (en papel o Excel en el Classroom, es necesario duplicar hojas por sesiones).</w:t>
            </w:r>
          </w:p>
        </w:tc>
        <w:tc>
          <w:tcPr>
            <w:vMerge w:val="restart"/>
            <w:tcBorders>
              <w:top w:color="646464" w:space="0" w:sz="8" w:val="single"/>
              <w:left w:color="000000" w:space="0" w:sz="0" w:val="nil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[1] Presentación de Q0 y recogida de cuestiones derivadas</w:t>
            </w:r>
          </w:p>
          <w:p w:rsidR="00000000" w:rsidDel="00000000" w:rsidP="00000000" w:rsidRDefault="00000000" w:rsidRPr="00000000" w14:paraId="00000013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[2] Puesta en común de terminología común sobre los candados</w:t>
            </w:r>
          </w:p>
          <w:p w:rsidR="00000000" w:rsidDel="00000000" w:rsidP="00000000" w:rsidRDefault="00000000" w:rsidRPr="00000000" w14:paraId="00000014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[3] Formación de grupos para el estudio de Q1 y repartos de candados</w:t>
            </w:r>
          </w:p>
          <w:p w:rsidR="00000000" w:rsidDel="00000000" w:rsidP="00000000" w:rsidRDefault="00000000" w:rsidRPr="00000000" w14:paraId="00000015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Formar grupos</w:t>
            </w:r>
          </w:p>
          <w:p w:rsidR="00000000" w:rsidDel="00000000" w:rsidP="00000000" w:rsidRDefault="00000000" w:rsidRPr="00000000" w14:paraId="00000016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Reparto de candados</w:t>
            </w:r>
          </w:p>
          <w:p w:rsidR="00000000" w:rsidDel="00000000" w:rsidP="00000000" w:rsidRDefault="00000000" w:rsidRPr="00000000" w14:paraId="00000017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 de la dinámica de trabajo y estructura y elaboración del informe grupal</w:t>
            </w:r>
          </w:p>
        </w:tc>
      </w:tr>
      <w:tr>
        <w:trPr>
          <w:cantSplit w:val="1"/>
          <w:trHeight w:val="678" w:hRule="atLeast"/>
          <w:tblHeader w:val="0"/>
        </w:trPr>
        <w:tc>
          <w:tcPr>
            <w:vMerge w:val="continue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Para el alumnado</w:t>
            </w:r>
          </w:p>
          <w:p w:rsidR="00000000" w:rsidDel="00000000" w:rsidP="00000000" w:rsidRDefault="00000000" w:rsidRPr="00000000" w14:paraId="0000001C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Colección de candados, para mostrar</w:t>
            </w:r>
          </w:p>
          <w:p w:rsidR="00000000" w:rsidDel="00000000" w:rsidP="00000000" w:rsidRDefault="00000000" w:rsidRPr="00000000" w14:paraId="0000001D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presenta el InformeGrupal-Presentación 1</w:t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78" w:hRule="atLeast"/>
          <w:tblHeader w:val="0"/>
        </w:trPr>
        <w:tc>
          <w:tcPr>
            <w:vMerge w:val="continue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Para el observador/a</w:t>
            </w:r>
          </w:p>
          <w:p w:rsidR="00000000" w:rsidDel="00000000" w:rsidP="00000000" w:rsidRDefault="00000000" w:rsidRPr="00000000" w14:paraId="00000023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Observación_Fase0_Guía Observa</w:t>
            </w:r>
          </w:p>
          <w:p w:rsidR="00000000" w:rsidDel="00000000" w:rsidP="00000000" w:rsidRDefault="00000000" w:rsidRPr="00000000" w14:paraId="00000024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 para vaciado: Observación-Datos Dinámica sesiones</w:t>
            </w:r>
          </w:p>
        </w:tc>
        <w:tc>
          <w:tcPr>
            <w:tcBorders>
              <w:left w:color="000000" w:space="0" w:sz="0" w:val="nil"/>
              <w:bottom w:color="646464" w:space="0" w:sz="8" w:val="single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96" w:hRule="atLeast"/>
          <w:tblHeader w:val="0"/>
        </w:trPr>
        <w:tc>
          <w:tcPr>
            <w:vMerge w:val="restart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 xmlns:w="http://schemas.openxmlformats.org/wordprocessingml/2006/main">
              <w:ind w:left="113" w:right="113" w:firstLine="0"/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120 min</w:t>
            </w:r>
          </w:p>
        </w:tc>
        <w:tc>
          <w:tcPr>
            <w:vMerge w:val="restart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Fase 1</w:t>
            </w:r>
          </w:p>
          <w:p w:rsidR="00000000" w:rsidDel="00000000" w:rsidP="00000000" w:rsidRDefault="00000000" w:rsidRPr="00000000" w14:paraId="00000028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Contamos los códigos</w:t>
            </w:r>
          </w:p>
        </w:tc>
        <w:tc>
          <w:tcPr>
            <w:vMerge w:val="restart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Q </w:t>
            </w: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vertAlign w:val="subscript"/>
                <w:rtl w:val="0"/>
              </w:rPr>
              <w:t xml:space="preserve">1 </w:t>
            </w: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. ¿Cuántos códigos admite cada candado?</w:t>
            </w:r>
          </w:p>
          <w:p w:rsidR="00000000" w:rsidDel="00000000" w:rsidP="00000000" w:rsidRDefault="00000000" w:rsidRPr="00000000" w14:paraId="0000002A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¿Qué candados son equivalentes?</w:t>
            </w:r>
          </w:p>
          <w:p w:rsidR="00000000" w:rsidDel="00000000" w:rsidP="00000000" w:rsidRDefault="00000000" w:rsidRPr="00000000" w14:paraId="0000002B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¿Qué pequeña modificación haríamos para hacerlo más seguro?</w:t>
            </w:r>
          </w:p>
          <w:p w:rsidR="00000000" w:rsidDel="00000000" w:rsidP="00000000" w:rsidRDefault="00000000" w:rsidRPr="00000000" w14:paraId="0000002C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¿Cuánto tiempo se tardaría en abrir?</w:t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Para el profesorado</w:t>
            </w:r>
          </w:p>
          <w:p w:rsidR="00000000" w:rsidDel="00000000" w:rsidP="00000000" w:rsidRDefault="00000000" w:rsidRPr="00000000" w14:paraId="0000002E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Guía Didáctica – Fase 1</w:t>
            </w:r>
          </w:p>
          <w:p w:rsidR="00000000" w:rsidDel="00000000" w:rsidP="00000000" w:rsidRDefault="00000000" w:rsidRPr="00000000" w14:paraId="0000002F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Presentación Guía – Fase 1</w:t>
            </w:r>
          </w:p>
          <w:p w:rsidR="00000000" w:rsidDel="00000000" w:rsidP="00000000" w:rsidRDefault="00000000" w:rsidRPr="00000000" w14:paraId="00000030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Pendiente decidir: </w:t>
            </w: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¿Cuándo trabajan en grupo (grupos de 3-4): DINA-3 sobre la mesa o pizarras vileda?</w:t>
            </w:r>
          </w:p>
          <w:p w:rsidR="00000000" w:rsidDel="00000000" w:rsidP="00000000" w:rsidRDefault="00000000" w:rsidRPr="00000000" w14:paraId="00000031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Pendiente decidir:</w:t>
            </w: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xmlns:w="http://schemas.openxmlformats.org/wordprocessingml/2006/main" w:rsidDel="00000000" w:rsidR="00000000" w:rsidRPr="00000000">
              <w:rPr>
                <w:sz w:val="22"/>
                <w:szCs w:val="22"/>
                <w:rtl w:val="0"/>
              </w:rPr>
              <w:t xml:space="preserve">Entrega en el </w:t>
            </w: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mismo GoogleClassroom. Ver cómo hacerlo: Que no puedan ver los informes de los demás grupos, hasta que no hayan hecho el suyo.</w:t>
            </w:r>
          </w:p>
          <w:p w:rsidR="00000000" w:rsidDel="00000000" w:rsidP="00000000" w:rsidRDefault="00000000" w:rsidRPr="00000000" w14:paraId="00000032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Pendiente decidir: </w:t>
            </w: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Entorno virtual para actualizar el mapa QR</w:t>
            </w:r>
          </w:p>
          <w:p w:rsidR="00000000" w:rsidDel="00000000" w:rsidP="00000000" w:rsidRDefault="00000000" w:rsidRPr="00000000" w14:paraId="00000033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SeguimientoEstudiantes (en papel o Excel en el Classroom, es necesario duplicar hojas por sesiones).</w:t>
            </w:r>
          </w:p>
        </w:tc>
        <w:tc>
          <w:tcPr>
            <w:vMerge w:val="restart"/>
            <w:tcBorders>
              <w:top w:color="646464" w:space="0" w:sz="8" w:val="single"/>
              <w:left w:color="000000" w:space="0" w:sz="0" w:val="nil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[1] Estudio grupal de Q1, con uno de los candados </w:t>
            </w:r>
            <w:r xmlns:w="http://schemas.openxmlformats.org/wordprocessingml/2006/main"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→ </w:t>
            </w: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Trabajo en grupo.</w:t>
            </w:r>
          </w:p>
          <w:p w:rsidR="00000000" w:rsidDel="00000000" w:rsidP="00000000" w:rsidRDefault="00000000" w:rsidRPr="00000000" w14:paraId="0000003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[2] Elaboración de R1</w:t>
            </w:r>
          </w:p>
          <w:p w:rsidR="00000000" w:rsidDel="00000000" w:rsidP="00000000" w:rsidRDefault="00000000" w:rsidRPr="00000000" w14:paraId="00000037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Preparación de la respuesta R1 por grupo, responsabilizándose de uno de los candados.</w:t>
            </w:r>
          </w:p>
          <w:p w:rsidR="00000000" w:rsidDel="00000000" w:rsidP="00000000" w:rsidRDefault="00000000" w:rsidRPr="00000000" w14:paraId="00000038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Preparación Informe-Presentación 1.</w:t>
            </w:r>
          </w:p>
          <w:p w:rsidR="00000000" w:rsidDel="00000000" w:rsidP="00000000" w:rsidRDefault="00000000" w:rsidRPr="00000000" w14:paraId="0000003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[3] Puesta en común de respuestas elaboradas por parte de cada grupo</w:t>
            </w:r>
          </w:p>
          <w:p w:rsidR="00000000" w:rsidDel="00000000" w:rsidP="00000000" w:rsidRDefault="00000000" w:rsidRPr="00000000" w14:paraId="0000003B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Presentación de los informes grupales. Discusión.</w:t>
            </w:r>
          </w:p>
          <w:p w:rsidR="00000000" w:rsidDel="00000000" w:rsidP="00000000" w:rsidRDefault="00000000" w:rsidRPr="00000000" w14:paraId="0000003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96" w:hRule="atLeast"/>
          <w:tblHeader w:val="0"/>
        </w:trPr>
        <w:tc>
          <w:tcPr>
            <w:vMerge w:val="continue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Para el alumnado</w:t>
            </w:r>
          </w:p>
          <w:p w:rsidR="00000000" w:rsidDel="00000000" w:rsidP="00000000" w:rsidRDefault="00000000" w:rsidRPr="00000000" w14:paraId="00000041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candado por grupo de trabajo Informe-Presentación 1</w:t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96" w:hRule="atLeast"/>
          <w:tblHeader w:val="0"/>
        </w:trPr>
        <w:tc>
          <w:tcPr>
            <w:vMerge w:val="continue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646464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Para el observador/a</w:t>
            </w:r>
          </w:p>
          <w:p w:rsidR="00000000" w:rsidDel="00000000" w:rsidP="00000000" w:rsidRDefault="00000000" w:rsidRPr="00000000" w14:paraId="00000047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Observación_Fase1_Guía Observa</w:t>
            </w:r>
          </w:p>
          <w:p w:rsidR="00000000" w:rsidDel="00000000" w:rsidP="00000000" w:rsidRDefault="00000000" w:rsidRPr="00000000" w14:paraId="00000048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 para vaciado: Observación-Datos Dinámica sesiones</w:t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 xmlns:w="http://schemas.openxmlformats.org/wordprocessingml/2006/main">
              <w:ind w:left="113" w:right="113" w:firstLine="0"/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120 min</w:t>
            </w:r>
          </w:p>
          <w:p w:rsidR="00000000" w:rsidDel="00000000" w:rsidP="00000000" w:rsidRDefault="00000000" w:rsidRPr="00000000" w14:paraId="0000004B">
            <w:pPr>
              <w:ind w:left="113" w:right="113" w:firstLine="0"/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46464" w:space="0" w:sz="8" w:val="single"/>
              <w:left w:color="000000" w:space="0" w:sz="4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C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Fase 2</w:t>
            </w:r>
          </w:p>
          <w:p w:rsidR="00000000" w:rsidDel="00000000" w:rsidP="00000000" w:rsidRDefault="00000000" w:rsidRPr="00000000" w14:paraId="0000004D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Validación con</w:t>
            </w:r>
          </w:p>
          <w:p w:rsidR="00000000" w:rsidDel="00000000" w:rsidP="00000000" w:rsidRDefault="00000000" w:rsidRPr="00000000" w14:paraId="0000004E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nuevas restricciones sobre los candados</w:t>
            </w:r>
          </w:p>
        </w:tc>
        <w:tc>
          <w:tcPr>
            <w:vMerge w:val="restart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F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Q </w:t>
            </w: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vertAlign w:val="subscript"/>
                <w:rtl w:val="0"/>
              </w:rPr>
              <w:t xml:space="preserve">2 </w:t>
            </w: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: ¿Podemos encontrar el número de códigos con la nueva información?</w:t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Para el profesorado</w:t>
            </w:r>
          </w:p>
          <w:p w:rsidR="00000000" w:rsidDel="00000000" w:rsidP="00000000" w:rsidRDefault="00000000" w:rsidRPr="00000000" w14:paraId="00000051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Guía Didáctica – Fase 2</w:t>
            </w:r>
          </w:p>
          <w:p w:rsidR="00000000" w:rsidDel="00000000" w:rsidP="00000000" w:rsidRDefault="00000000" w:rsidRPr="00000000" w14:paraId="00000052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Presentación Guía – Fase 2</w:t>
            </w:r>
          </w:p>
          <w:p w:rsidR="00000000" w:rsidDel="00000000" w:rsidP="00000000" w:rsidRDefault="00000000" w:rsidRPr="00000000" w14:paraId="00000053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Pendiente decidir: </w:t>
            </w: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Padlet (o similar) para compartir Informes-Presentaciones 1</w:t>
            </w:r>
          </w:p>
          <w:p w:rsidR="00000000" w:rsidDel="00000000" w:rsidP="00000000" w:rsidRDefault="00000000" w:rsidRPr="00000000" w14:paraId="00000054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Pendiente decidir: </w:t>
            </w: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Entorno virtual para actualizar el mapa QR</w:t>
            </w:r>
          </w:p>
          <w:p w:rsidR="00000000" w:rsidDel="00000000" w:rsidP="00000000" w:rsidRDefault="00000000" w:rsidRPr="00000000" w14:paraId="00000055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SeguimientoEstudiantes (en papel o Excel en el Classroom, es necesario duplicar hojas por sesiones).</w:t>
            </w:r>
          </w:p>
        </w:tc>
        <w:tc>
          <w:tcPr>
            <w:vMerge w:val="restart"/>
            <w:tcBorders>
              <w:top w:color="646464" w:space="0" w:sz="8" w:val="single"/>
              <w:left w:color="000000" w:space="0" w:sz="0" w:val="nil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6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[1] Comparación de R1 y puesta en común de diferentes técnicas de recuento</w:t>
            </w:r>
          </w:p>
          <w:p w:rsidR="00000000" w:rsidDel="00000000" w:rsidP="00000000" w:rsidRDefault="00000000" w:rsidRPr="00000000" w14:paraId="00000057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Docent lidera la puesta en común y da nombre a las diferentes técnicas para describir número de códigos y realizar su recuento</w:t>
            </w:r>
          </w:p>
          <w:p w:rsidR="00000000" w:rsidDel="00000000" w:rsidP="00000000" w:rsidRDefault="00000000" w:rsidRPr="00000000" w14:paraId="00000058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[2] Presentación de Q2 y las restricciones o nueva información sobre los códigos de los candados</w:t>
            </w:r>
          </w:p>
          <w:p w:rsidR="00000000" w:rsidDel="00000000" w:rsidP="00000000" w:rsidRDefault="00000000" w:rsidRPr="00000000" w14:paraId="00000059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Docent presenta los candados con restricciones</w:t>
            </w:r>
          </w:p>
          <w:p w:rsidR="00000000" w:rsidDel="00000000" w:rsidP="00000000" w:rsidRDefault="00000000" w:rsidRPr="00000000" w14:paraId="0000005A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[3] Estudio grupal de Q2, responsabilizándose ahora de todos los candados</w:t>
            </w:r>
          </w:p>
          <w:p w:rsidR="00000000" w:rsidDel="00000000" w:rsidP="00000000" w:rsidRDefault="00000000" w:rsidRPr="00000000" w14:paraId="0000005B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Trabajo en grupo.</w:t>
            </w:r>
          </w:p>
          <w:p w:rsidR="00000000" w:rsidDel="00000000" w:rsidP="00000000" w:rsidRDefault="00000000" w:rsidRPr="00000000" w14:paraId="0000005C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Preparación de la respuesta de cada grupo</w:t>
            </w:r>
          </w:p>
          <w:p w:rsidR="00000000" w:rsidDel="00000000" w:rsidP="00000000" w:rsidRDefault="00000000" w:rsidRPr="00000000" w14:paraId="0000005D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[4] Puesta en común de las respuestas a Q2</w:t>
            </w:r>
          </w:p>
        </w:tc>
      </w:tr>
      <w:tr>
        <w:trPr>
          <w:cantSplit w:val="1"/>
          <w:trHeight w:val="6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4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Para el alumnado</w:t>
            </w:r>
          </w:p>
          <w:p w:rsidR="00000000" w:rsidDel="00000000" w:rsidP="00000000" w:rsidRDefault="00000000" w:rsidRPr="00000000" w14:paraId="00000062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InformeIndividual_Cadenados con restricciones</w:t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4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Para el observador/a</w:t>
            </w:r>
          </w:p>
          <w:p w:rsidR="00000000" w:rsidDel="00000000" w:rsidP="00000000" w:rsidRDefault="00000000" w:rsidRPr="00000000" w14:paraId="00000068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Observación_Fase2_Guía Observa</w:t>
            </w:r>
          </w:p>
          <w:p w:rsidR="00000000" w:rsidDel="00000000" w:rsidP="00000000" w:rsidRDefault="00000000" w:rsidRPr="00000000" w14:paraId="00000069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 para vaciado: Observación-Datos Dinámica sesiones</w:t>
            </w: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e9713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ind w:left="113" w:right="113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 xmlns:w="http://schemas.openxmlformats.org/wordprocessingml/2006/main">
              <w:ind w:left="113" w:right="113" w:firstLine="0"/>
              <w:jc w:val="left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90-120 minutos</w:t>
            </w:r>
          </w:p>
        </w:tc>
        <w:tc>
          <w:tcPr>
            <w:vMerge w:val="restart"/>
            <w:tcBorders>
              <w:top w:color="646464" w:space="0" w:sz="8" w:val="single"/>
              <w:left w:color="000000" w:space="0" w:sz="4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D">
            <w:pPr xmlns:w="http://schemas.openxmlformats.org/wordprocessingml/2006/main">
              <w:rPr>
                <w:b w:val="1"/>
                <w:sz w:val="22"/>
                <w:szCs w:val="22"/>
                <w:highlight w:val="cyan"/>
              </w:rPr>
            </w:pPr>
            <w:r xmlns:w="http://schemas.openxmlformats.org/wordprocessingml/2006/main" w:rsidDel="00000000" w:rsidR="00000000" w:rsidRPr="00000000">
              <w:rPr>
                <w:b w:val="1"/>
                <w:sz w:val="22"/>
                <w:szCs w:val="22"/>
                <w:highlight w:val="cyan"/>
                <w:rtl w:val="0"/>
              </w:rPr>
              <w:t xml:space="preserve">ATENCIÓN, HAY DOS PROPUESTAS ALTERNATIVAS</w:t>
            </w:r>
          </w:p>
          <w:p w:rsidR="00000000" w:rsidDel="00000000" w:rsidP="00000000" w:rsidRDefault="00000000" w:rsidRPr="00000000" w14:paraId="0000006E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Fase 3</w:t>
            </w:r>
          </w:p>
          <w:p w:rsidR="00000000" w:rsidDel="00000000" w:rsidP="00000000" w:rsidRDefault="00000000" w:rsidRPr="00000000" w14:paraId="0000006F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Más allá de los candados:</w:t>
            </w:r>
          </w:p>
          <w:p w:rsidR="00000000" w:rsidDel="00000000" w:rsidP="00000000" w:rsidRDefault="00000000" w:rsidRPr="00000000" w14:paraId="00000070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Contraseñas y ciberseguridad</w:t>
            </w:r>
          </w:p>
        </w:tc>
        <w:tc>
          <w:tcPr>
            <w:vMerge w:val="restart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1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Q </w:t>
            </w: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vertAlign w:val="subscript"/>
                <w:rtl w:val="0"/>
              </w:rPr>
              <w:t xml:space="preserve">3 </w:t>
            </w: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: ¿Cómo crear una contraseña segura para la escuela?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Para el profesorado</w:t>
            </w:r>
          </w:p>
          <w:p w:rsidR="00000000" w:rsidDel="00000000" w:rsidP="00000000" w:rsidRDefault="00000000" w:rsidRPr="00000000" w14:paraId="00000074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Presentación Guía – Fase 3</w:t>
            </w:r>
          </w:p>
          <w:p w:rsidR="00000000" w:rsidDel="00000000" w:rsidP="00000000" w:rsidRDefault="00000000" w:rsidRPr="00000000" w14:paraId="00000075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Guía Didáctica – Fase 3</w:t>
            </w:r>
          </w:p>
          <w:p w:rsidR="00000000" w:rsidDel="00000000" w:rsidP="00000000" w:rsidRDefault="00000000" w:rsidRPr="00000000" w14:paraId="00000076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SeguimientoEstudiantes (en papel o Excel en el Classroom, es necesario duplicar hojas por sesiones).</w:t>
            </w:r>
          </w:p>
        </w:tc>
        <w:tc>
          <w:tcPr>
            <w:vMerge w:val="restart"/>
            <w:tcBorders>
              <w:top w:color="646464" w:space="0" w:sz="8" w:val="single"/>
              <w:left w:color="000000" w:space="0" w:sz="0" w:val="nil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7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color w:val="e97132"/>
                <w:sz w:val="22"/>
                <w:szCs w:val="22"/>
                <w:rtl w:val="0"/>
              </w:rPr>
              <w:t xml:space="preserve">Pendiente elaborar con Sant Feliu</w:t>
            </w:r>
          </w:p>
        </w:tc>
      </w:tr>
      <w:tr>
        <w:trPr>
          <w:cantSplit w:val="1"/>
          <w:trHeight w:val="70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4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Para el alumnado</w:t>
            </w:r>
          </w:p>
          <w:p w:rsidR="00000000" w:rsidDel="00000000" w:rsidP="00000000" w:rsidRDefault="00000000" w:rsidRPr="00000000" w14:paraId="0000007C">
            <w:pPr xmlns:w="http://schemas.openxmlformats.org/wordprocessingml/2006/main"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e9713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Pendiente</w:t>
            </w:r>
          </w:p>
        </w:tc>
        <w:tc>
          <w:tcPr>
            <w:vMerge w:val="continue"/>
            <w:tcBorders>
              <w:top w:color="646464" w:space="0" w:sz="8" w:val="single"/>
              <w:left w:color="000000" w:space="0" w:sz="0" w:val="nil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71" w:hRule="atLeast"/>
          <w:tblHeader w:val="0"/>
        </w:trPr>
        <w:tc>
          <w:tcPr>
            <w:tcBorders>
              <w:top w:color="646464" w:space="0" w:sz="8" w:val="single"/>
              <w:left w:color="646464" w:space="0" w:sz="8" w:val="single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 xmlns:w="http://schemas.openxmlformats.org/wordprocessingml/2006/main">
              <w:ind w:left="113" w:right="113" w:firstLine="0"/>
              <w:jc w:val="center"/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 sesión</w:t>
            </w:r>
          </w:p>
        </w:tc>
        <w:tc>
          <w:tcPr>
            <w:tcBorders>
              <w:top w:color="646464" w:space="0" w:sz="8" w:val="single"/>
              <w:left w:color="646464" w:space="0" w:sz="8" w:val="single"/>
              <w:bottom w:color="646464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F">
            <w:pPr xmlns:w="http://schemas.openxmlformats.org/wordprocessingml/2006/main"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Evaluación</w:t>
            </w:r>
          </w:p>
          <w:p w:rsidR="00000000" w:rsidDel="00000000" w:rsidP="00000000" w:rsidRDefault="00000000" w:rsidRPr="00000000" w14:paraId="00000080">
            <w:pPr xmlns:w="http://schemas.openxmlformats.org/wordprocessingml/2006/main">
              <w:rPr>
                <w:rFonts w:ascii="Aptos" w:cs="Aptos" w:eastAsia="Aptos" w:hAnsi="Aptos"/>
                <w:sz w:val="22"/>
                <w:szCs w:val="22"/>
              </w:rPr>
            </w:pPr>
            <w:r xmlns:w="http://schemas.openxmlformats.org/wordprocessingml/2006/main"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Presentación de las propuestas de contraseñas y acuerdo en cuál proponer en la escuela</w:t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46464" w:space="0" w:sz="8" w:val="single"/>
              <w:left w:color="000000" w:space="0" w:sz="0" w:val="nil"/>
              <w:bottom w:color="646464" w:space="0" w:sz="8" w:val="single"/>
              <w:right w:color="646464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9"/>
        <w:gridCol w:w="1147"/>
        <w:gridCol w:w="3969"/>
        <w:gridCol w:w="3333"/>
        <w:gridCol w:w="2475"/>
        <w:gridCol w:w="2475"/>
        <w:tblGridChange w:id="0">
          <w:tblGrid>
            <w:gridCol w:w="549"/>
            <w:gridCol w:w="1147"/>
            <w:gridCol w:w="3969"/>
            <w:gridCol w:w="3333"/>
            <w:gridCol w:w="2475"/>
            <w:gridCol w:w="2475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f2d0" w:val="clear"/>
          </w:tcPr>
          <w:p w:rsidR="00000000" w:rsidDel="00000000" w:rsidP="00000000" w:rsidRDefault="00000000" w:rsidRPr="00000000" w14:paraId="00000088">
            <w:pPr xmlns:w="http://schemas.openxmlformats.org/wordprocessingml/2006/main">
              <w:jc w:val="center"/>
              <w:rPr>
                <w:b w:val="1"/>
              </w:rPr>
            </w:pPr>
            <w:r xmlns:w="http://schemas.openxmlformats.org/wordprocessingml/2006/main" w:rsidDel="00000000" w:rsidR="00000000" w:rsidRPr="00000000">
              <w:rPr>
                <w:b w:val="1"/>
                <w:rtl w:val="0"/>
              </w:rPr>
              <w:t xml:space="preserve">FASES</w:t>
            </w:r>
          </w:p>
        </w:tc>
        <w:tc>
          <w:tcPr>
            <w:shd w:fill="d9f2d0" w:val="clear"/>
          </w:tcPr>
          <w:p w:rsidR="00000000" w:rsidDel="00000000" w:rsidP="00000000" w:rsidRDefault="00000000" w:rsidRPr="00000000" w14:paraId="00000089">
            <w:pPr xmlns:w="http://schemas.openxmlformats.org/wordprocessingml/2006/main">
              <w:jc w:val="center"/>
              <w:rPr>
                <w:b w:val="1"/>
              </w:rPr>
            </w:pPr>
            <w:r xmlns:w="http://schemas.openxmlformats.org/wordprocessingml/2006/main" w:rsidDel="00000000" w:rsidR="00000000" w:rsidRPr="00000000">
              <w:rPr>
                <w:b w:val="1"/>
                <w:rtl w:val="0"/>
              </w:rPr>
              <w:t xml:space="preserve">PROFESOR</w:t>
            </w:r>
          </w:p>
        </w:tc>
        <w:tc>
          <w:tcPr>
            <w:shd w:fill="d9f2d0" w:val="clear"/>
          </w:tcPr>
          <w:p w:rsidR="00000000" w:rsidDel="00000000" w:rsidP="00000000" w:rsidRDefault="00000000" w:rsidRPr="00000000" w14:paraId="0000008A">
            <w:pPr xmlns:w="http://schemas.openxmlformats.org/wordprocessingml/2006/main">
              <w:jc w:val="center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Oscar</w:t>
            </w:r>
          </w:p>
        </w:tc>
        <w:tc>
          <w:tcPr>
            <w:shd w:fill="d9f2d0" w:val="clear"/>
          </w:tcPr>
          <w:p w:rsidR="00000000" w:rsidDel="00000000" w:rsidP="00000000" w:rsidRDefault="00000000" w:rsidRPr="00000000" w14:paraId="0000008B">
            <w:pPr xmlns:w="http://schemas.openxmlformats.org/wordprocessingml/2006/main">
              <w:jc w:val="center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Oscar</w:t>
            </w:r>
          </w:p>
        </w:tc>
        <w:tc>
          <w:tcPr>
            <w:shd w:fill="d9f2d0" w:val="clear"/>
          </w:tcPr>
          <w:p w:rsidR="00000000" w:rsidDel="00000000" w:rsidP="00000000" w:rsidRDefault="00000000" w:rsidRPr="00000000" w14:paraId="0000008C">
            <w:pPr xmlns:w="http://schemas.openxmlformats.org/wordprocessingml/2006/main">
              <w:jc w:val="center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Oscar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e2d6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e2d6" w:val="clear"/>
          </w:tcPr>
          <w:p w:rsidR="00000000" w:rsidDel="00000000" w:rsidP="00000000" w:rsidRDefault="00000000" w:rsidRPr="00000000" w14:paraId="0000008F">
            <w:pPr xmlns:w="http://schemas.openxmlformats.org/wordprocessingml/2006/main">
              <w:jc w:val="center"/>
              <w:rPr>
                <w:b w:val="1"/>
              </w:rPr>
            </w:pPr>
            <w:r xmlns:w="http://schemas.openxmlformats.org/wordprocessingml/2006/main" w:rsidDel="00000000" w:rsidR="00000000" w:rsidRPr="00000000">
              <w:rPr>
                <w:b w:val="1"/>
                <w:rtl w:val="0"/>
              </w:rPr>
              <w:t xml:space="preserve">GRUPO CLASE</w:t>
            </w:r>
          </w:p>
        </w:tc>
        <w:tc>
          <w:tcPr>
            <w:shd w:fill="fae2d6" w:val="clear"/>
          </w:tcPr>
          <w:p w:rsidR="00000000" w:rsidDel="00000000" w:rsidP="00000000" w:rsidRDefault="00000000" w:rsidRPr="00000000" w14:paraId="00000090">
            <w:pPr xmlns:w="http://schemas.openxmlformats.org/wordprocessingml/2006/main">
              <w:jc w:val="center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4º A</w:t>
            </w:r>
          </w:p>
        </w:tc>
        <w:tc>
          <w:tcPr>
            <w:shd w:fill="fae2d6" w:val="clear"/>
          </w:tcPr>
          <w:p w:rsidR="00000000" w:rsidDel="00000000" w:rsidP="00000000" w:rsidRDefault="00000000" w:rsidRPr="00000000" w14:paraId="00000091">
            <w:pPr xmlns:w="http://schemas.openxmlformats.org/wordprocessingml/2006/main">
              <w:jc w:val="center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4º B</w:t>
            </w:r>
          </w:p>
        </w:tc>
        <w:tc>
          <w:tcPr>
            <w:shd w:fill="fae2d6" w:val="clear"/>
          </w:tcPr>
          <w:p w:rsidR="00000000" w:rsidDel="00000000" w:rsidP="00000000" w:rsidRDefault="00000000" w:rsidRPr="00000000" w14:paraId="00000092">
            <w:pPr xmlns:w="http://schemas.openxmlformats.org/wordprocessingml/2006/main">
              <w:jc w:val="center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4º C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3">
            <w:pPr xmlns:w="http://schemas.openxmlformats.org/wordprocessingml/2006/main">
              <w:ind w:left="113" w:right="113" w:firstLine="0"/>
              <w:jc w:val="center"/>
              <w:rPr>
                <w:b w:val="1"/>
              </w:rPr>
            </w:pPr>
            <w:r xmlns:w="http://schemas.openxmlformats.org/wordprocessingml/2006/main" w:rsidDel="00000000" w:rsidR="00000000" w:rsidRPr="00000000">
              <w:rPr>
                <w:b w:val="1"/>
                <w:rtl w:val="0"/>
              </w:rPr>
              <w:t xml:space="preserve">Sesiones</w:t>
            </w:r>
          </w:p>
        </w:tc>
        <w:tc>
          <w:tcPr/>
          <w:p w:rsidR="00000000" w:rsidDel="00000000" w:rsidP="00000000" w:rsidRDefault="00000000" w:rsidRPr="00000000" w14:paraId="00000094">
            <w:pPr xmlns:w="http://schemas.openxmlformats.org/wordprocessingml/2006/main">
              <w:jc w:val="center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5">
            <w:pPr xmlns:w="http://schemas.openxmlformats.org/wordprocessingml/2006/main">
              <w:rPr/>
            </w:pPr>
            <w:r xmlns:w="http://schemas.openxmlformats.org/wordprocessingml/2006/main" w:rsidDel="00000000" w:rsidR="00000000" w:rsidRPr="00000000">
              <w:rPr>
                <w:b w:val="1"/>
                <w:rtl w:val="0"/>
              </w:rPr>
              <w:t xml:space="preserve">S1 </w:t>
            </w:r>
            <w:r xmlns:w="http://schemas.openxmlformats.org/wordprocessingml/2006/main" w:rsidDel="00000000" w:rsidR="00000000" w:rsidRPr="00000000">
              <w:rPr>
                <w:rtl w:val="0"/>
              </w:rPr>
              <w:t xml:space="preserve">(Presentación)</w:t>
            </w:r>
          </w:p>
        </w:tc>
        <w:tc>
          <w:tcPr/>
          <w:p w:rsidR="00000000" w:rsidDel="00000000" w:rsidP="00000000" w:rsidRDefault="00000000" w:rsidRPr="00000000" w14:paraId="00000096">
            <w:pPr xmlns:w="http://schemas.openxmlformats.org/wordprocessingml/2006/main">
              <w:jc w:val="center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31/05/24 (9h)</w:t>
            </w:r>
          </w:p>
        </w:tc>
        <w:tc>
          <w:tcPr/>
          <w:p w:rsidR="00000000" w:rsidDel="00000000" w:rsidP="00000000" w:rsidRDefault="00000000" w:rsidRPr="00000000" w14:paraId="00000097">
            <w:pPr xmlns:w="http://schemas.openxmlformats.org/wordprocessingml/2006/main">
              <w:jc w:val="center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31/05/24 (8h)</w:t>
            </w:r>
          </w:p>
        </w:tc>
        <w:tc>
          <w:tcPr/>
          <w:p w:rsidR="00000000" w:rsidDel="00000000" w:rsidP="00000000" w:rsidRDefault="00000000" w:rsidRPr="00000000" w14:paraId="00000098">
            <w:pPr xmlns:w="http://schemas.openxmlformats.org/wordprocessingml/2006/main">
              <w:jc w:val="center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31/05/24 (11:30h)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 xmlns:w="http://schemas.openxmlformats.org/wordprocessingml/2006/main">
              <w:jc w:val="center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 xmlns:w="http://schemas.openxmlformats.org/wordprocessingml/2006/main">
              <w:rPr/>
            </w:pPr>
            <w:r xmlns:w="http://schemas.openxmlformats.org/wordprocessingml/2006/main" w:rsidDel="00000000" w:rsidR="00000000" w:rsidRPr="00000000">
              <w:rPr>
                <w:b w:val="1"/>
                <w:rtl w:val="0"/>
              </w:rPr>
              <w:t xml:space="preserve">S2 </w:t>
            </w:r>
            <w:r xmlns:w="http://schemas.openxmlformats.org/wordprocessingml/2006/main" w:rsidDel="00000000" w:rsidR="00000000" w:rsidRPr="00000000">
              <w:rPr>
                <w:rtl w:val="0"/>
              </w:rPr>
              <w:t xml:space="preserve">(trabajo en grupos)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 xmlns:w="http://schemas.openxmlformats.org/wordprocessingml/2006/main">
              <w:jc w:val="center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1">
            <w:pPr xmlns:w="http://schemas.openxmlformats.org/wordprocessingml/2006/main">
              <w:rPr/>
            </w:pPr>
            <w:r xmlns:w="http://schemas.openxmlformats.org/wordprocessingml/2006/main" w:rsidDel="00000000" w:rsidR="00000000" w:rsidRPr="00000000">
              <w:rPr>
                <w:b w:val="1"/>
                <w:rtl w:val="0"/>
              </w:rPr>
              <w:t xml:space="preserve">S3 </w:t>
            </w:r>
            <w:r xmlns:w="http://schemas.openxmlformats.org/wordprocessingml/2006/main" w:rsidDel="00000000" w:rsidR="00000000" w:rsidRPr="00000000">
              <w:rPr>
                <w:rtl w:val="0"/>
              </w:rPr>
              <w:t xml:space="preserve">(presentaciones)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 xmlns:w="http://schemas.openxmlformats.org/wordprocessingml/2006/main">
              <w:jc w:val="center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7">
            <w:pPr xmlns:w="http://schemas.openxmlformats.org/wordprocessingml/2006/main">
              <w:rPr/>
            </w:pPr>
            <w:r xmlns:w="http://schemas.openxmlformats.org/wordprocessingml/2006/main" w:rsidDel="00000000" w:rsidR="00000000" w:rsidRPr="00000000">
              <w:rPr>
                <w:b w:val="1"/>
                <w:rtl w:val="0"/>
              </w:rPr>
              <w:t xml:space="preserve">S4 </w:t>
            </w:r>
            <w:r xmlns:w="http://schemas.openxmlformats.org/wordprocessingml/2006/main" w:rsidDel="00000000" w:rsidR="00000000" w:rsidRPr="00000000">
              <w:rPr>
                <w:rtl w:val="0"/>
              </w:rPr>
              <w:t xml:space="preserve">(puesta en común + restricciones)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 xmlns:w="http://schemas.openxmlformats.org/wordprocessingml/2006/main">
              <w:jc w:val="center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D">
            <w:pPr xmlns:w="http://schemas.openxmlformats.org/wordprocessingml/2006/main">
              <w:rPr/>
            </w:pPr>
            <w:r xmlns:w="http://schemas.openxmlformats.org/wordprocessingml/2006/main" w:rsidDel="00000000" w:rsidR="00000000" w:rsidRPr="00000000">
              <w:rPr>
                <w:b w:val="1"/>
                <w:rtl w:val="0"/>
              </w:rPr>
              <w:t xml:space="preserve">S5 </w:t>
            </w:r>
            <w:r xmlns:w="http://schemas.openxmlformats.org/wordprocessingml/2006/main" w:rsidDel="00000000" w:rsidR="00000000" w:rsidRPr="00000000">
              <w:rPr>
                <w:rtl w:val="0"/>
              </w:rPr>
              <w:t xml:space="preserve">(trabajo con restricciones)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 xmlns:w="http://schemas.openxmlformats.org/wordprocessingml/2006/main">
              <w:jc w:val="center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3">
            <w:pPr xmlns:w="http://schemas.openxmlformats.org/wordprocessingml/2006/main"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