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venir" w:cs="Avenir" w:eastAsia="Avenir" w:hAnsi="Avenir"/>
          <w:sz w:val="18"/>
          <w:szCs w:val="18"/>
        </w:rPr>
      </w:pPr>
      <w:r w:rsidDel="00000000" w:rsidR="00000000" w:rsidRPr="00000000">
        <w:rPr>
          <w:rtl w:val="0"/>
        </w:rPr>
      </w:r>
    </w:p>
    <w:tbl>
      <w:tblPr>
        <w:tblStyle w:val="Table1"/>
        <w:tblW w:w="14318.000000000002" w:type="dxa"/>
        <w:jc w:val="left"/>
        <w:tblInd w:w="-1003.0" w:type="dxa"/>
        <w:tblLayout w:type="fixed"/>
        <w:tblLook w:val="0400"/>
      </w:tblPr>
      <w:tblGrid>
        <w:gridCol w:w="4101"/>
        <w:gridCol w:w="3696"/>
        <w:gridCol w:w="1276"/>
        <w:gridCol w:w="5245"/>
        <w:tblGridChange w:id="0">
          <w:tblGrid>
            <w:gridCol w:w="4101"/>
            <w:gridCol w:w="3696"/>
            <w:gridCol w:w="1276"/>
            <w:gridCol w:w="524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2">
            <w:pPr xmlns:w="http://schemas.openxmlformats.org/wordprocessingml/2006/main">
              <w:spacing w:after="96.00000000000001" w:line="240" w:lineRule="auto"/>
              <w:jc w:val="center"/>
              <w:rPr>
                <w:rFonts w:ascii="Times New Roman" w:cs="Times New Roman" w:eastAsia="Times New Roman" w:hAnsi="Times New Roman"/>
                <w:b w:val="1"/>
                <w:sz w:val="24"/>
                <w:szCs w:val="24"/>
              </w:rPr>
            </w:pPr>
            <w:r xmlns:w="http://schemas.openxmlformats.org/wordprocessingml/2006/main" w:rsidDel="00000000" w:rsidR="00000000" w:rsidRPr="00000000">
              <w:rPr>
                <w:rFonts w:ascii="Avenir" w:cs="Avenir" w:eastAsia="Avenir" w:hAnsi="Avenir"/>
                <w:b w:val="1"/>
                <w:color w:val="000000"/>
                <w:rtl w:val="0"/>
              </w:rPr>
              <w:t xml:space="preserve">Primer colección de candados</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03">
            <w:pPr xmlns:w="http://schemas.openxmlformats.org/wordprocessingml/2006/main">
              <w:spacing w:after="96.00000000000001" w:line="240" w:lineRule="auto"/>
              <w:jc w:val="center"/>
              <w:rPr>
                <w:rFonts w:ascii="Avenir" w:cs="Avenir" w:eastAsia="Avenir" w:hAnsi="Avenir"/>
                <w:b w:val="1"/>
                <w:color w:val="000000"/>
              </w:rPr>
            </w:pPr>
            <w:r xmlns:w="http://schemas.openxmlformats.org/wordprocessingml/2006/main" w:rsidDel="00000000" w:rsidR="00000000" w:rsidRPr="00000000">
              <w:rPr>
                <w:rFonts w:ascii="Avenir" w:cs="Avenir" w:eastAsia="Avenir" w:hAnsi="Avenir"/>
                <w:b w:val="1"/>
                <w:color w:val="000000"/>
                <w:rtl w:val="0"/>
              </w:rPr>
              <w:t xml:space="preserve">Características del candado</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04">
            <w:pPr xmlns:w="http://schemas.openxmlformats.org/wordprocessingml/2006/main">
              <w:spacing w:after="96.00000000000001" w:line="240" w:lineRule="auto"/>
              <w:jc w:val="center"/>
              <w:rPr>
                <w:rFonts w:ascii="Avenir" w:cs="Avenir" w:eastAsia="Avenir" w:hAnsi="Avenir"/>
                <w:b w:val="1"/>
                <w:color w:val="000000"/>
              </w:rPr>
            </w:pPr>
            <w:r xmlns:w="http://schemas.openxmlformats.org/wordprocessingml/2006/main" w:rsidDel="00000000" w:rsidR="00000000" w:rsidRPr="00000000">
              <w:rPr>
                <w:rFonts w:ascii="Avenir" w:cs="Avenir" w:eastAsia="Avenir" w:hAnsi="Avenir"/>
                <w:b w:val="1"/>
                <w:color w:val="000000"/>
                <w:rtl w:val="0"/>
              </w:rPr>
              <w:t xml:space="preserve">Nº.</w:t>
            </w:r>
          </w:p>
          <w:p w:rsidR="00000000" w:rsidDel="00000000" w:rsidP="00000000" w:rsidRDefault="00000000" w:rsidRPr="00000000" w14:paraId="00000005">
            <w:pPr xmlns:w="http://schemas.openxmlformats.org/wordprocessingml/2006/main">
              <w:spacing w:after="96.00000000000001" w:line="240" w:lineRule="auto"/>
              <w:jc w:val="center"/>
              <w:rPr>
                <w:rFonts w:ascii="Avenir" w:cs="Avenir" w:eastAsia="Avenir" w:hAnsi="Avenir"/>
                <w:b w:val="1"/>
                <w:color w:val="000000"/>
              </w:rPr>
            </w:pPr>
            <w:r xmlns:w="http://schemas.openxmlformats.org/wordprocessingml/2006/main" w:rsidDel="00000000" w:rsidR="00000000" w:rsidRPr="00000000">
              <w:rPr>
                <w:rFonts w:ascii="Avenir" w:cs="Avenir" w:eastAsia="Avenir" w:hAnsi="Avenir"/>
                <w:b w:val="1"/>
                <w:color w:val="000000"/>
                <w:rtl w:val="0"/>
              </w:rPr>
              <w:t xml:space="preserve">de códigos</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06">
            <w:pPr xmlns:w="http://schemas.openxmlformats.org/wordprocessingml/2006/main">
              <w:spacing w:after="96.00000000000001" w:line="240" w:lineRule="auto"/>
              <w:jc w:val="center"/>
              <w:rPr>
                <w:rFonts w:ascii="Avenir" w:cs="Avenir" w:eastAsia="Avenir" w:hAnsi="Avenir"/>
                <w:b w:val="1"/>
                <w:color w:val="000000"/>
              </w:rPr>
            </w:pPr>
            <w:r xmlns:w="http://schemas.openxmlformats.org/wordprocessingml/2006/main" w:rsidDel="00000000" w:rsidR="00000000" w:rsidRPr="00000000">
              <w:rPr>
                <w:rFonts w:ascii="Avenir" w:cs="Avenir" w:eastAsia="Avenir" w:hAnsi="Avenir"/>
                <w:b w:val="1"/>
                <w:color w:val="000000"/>
                <w:rtl w:val="0"/>
              </w:rPr>
              <w:t xml:space="preserve">Posibles justificación</w:t>
            </w:r>
          </w:p>
          <w:p w:rsidR="00000000" w:rsidDel="00000000" w:rsidP="00000000" w:rsidRDefault="00000000" w:rsidRPr="00000000" w14:paraId="00000007">
            <w:pPr xmlns:w="http://schemas.openxmlformats.org/wordprocessingml/2006/main">
              <w:spacing w:after="96.00000000000001" w:line="240" w:lineRule="auto"/>
              <w:jc w:val="center"/>
              <w:rPr>
                <w:rFonts w:ascii="Avenir" w:cs="Avenir" w:eastAsia="Avenir" w:hAnsi="Avenir"/>
                <w:b w:val="1"/>
                <w:color w:val="000000"/>
              </w:rPr>
            </w:pPr>
            <w:r xmlns:w="http://schemas.openxmlformats.org/wordprocessingml/2006/main" w:rsidDel="00000000" w:rsidR="00000000" w:rsidRPr="00000000">
              <w:rPr>
                <w:rFonts w:ascii="Avenir" w:cs="Avenir" w:eastAsia="Avenir" w:hAnsi="Avenir"/>
                <w:b w:val="1"/>
                <w:color w:val="000000"/>
                <w:rtl w:val="0"/>
              </w:rPr>
              <w:t xml:space="preserve">sobre el recuento del número total de códigos</w:t>
            </w:r>
          </w:p>
        </w:tc>
      </w:tr>
      <w:tr>
        <w:trPr>
          <w:cantSplit w:val="0"/>
          <w:trHeight w:val="21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spacing w:after="96.00000000000001" w:line="240" w:lineRule="auto"/>
              <w:ind w:right="8283"/>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434343"/>
                <w:sz w:val="22"/>
                <w:szCs w:val="22"/>
              </w:rPr>
              <w:drawing>
                <wp:inline distB="0" distT="0" distL="0" distR="0">
                  <wp:extent cx="2501618" cy="630152"/>
                  <wp:effectExtent b="0" l="0" r="0" t="0"/>
                  <wp:docPr descr="A close-up of a sign&#10;&#10;Description automatically generated" id="2" name="image3.png"/>
                  <a:graphic>
                    <a:graphicData uri="http://schemas.openxmlformats.org/drawingml/2006/picture">
                      <pic:pic>
                        <pic:nvPicPr>
                          <pic:cNvPr descr="A close-up of a sign&#10;&#10;Description automatically generated" id="0" name="image3.png"/>
                          <pic:cNvPicPr preferRelativeResize="0"/>
                        </pic:nvPicPr>
                        <pic:blipFill>
                          <a:blip r:embed="rId6"/>
                          <a:srcRect b="0" l="0" r="0" t="0"/>
                          <a:stretch>
                            <a:fillRect/>
                          </a:stretch>
                        </pic:blipFill>
                        <pic:spPr>
                          <a:xfrm>
                            <a:off x="0" y="0"/>
                            <a:ext cx="2501618" cy="630152"/>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xmlns:w="http://schemas.openxmlformats.org/wordprocessingml/2006/main">
              <w:numPr>
                <w:ilvl w:val="0"/>
                <w:numId w:val="3"/>
              </w:numPr>
              <w:spacing w:after="96.00000000000001" w:line="240" w:lineRule="auto"/>
              <w:ind w:left="360" w:hanging="360"/>
              <w:rPr>
                <w:color w:val="000000"/>
              </w:rPr>
            </w:pPr>
            <w:r xmlns:w="http://schemas.openxmlformats.org/wordprocessingml/2006/main" w:rsidDel="00000000" w:rsidR="00000000" w:rsidRPr="00000000">
              <w:rPr>
                <w:rFonts w:ascii="Avenir" w:cs="Avenir" w:eastAsia="Avenir" w:hAnsi="Avenir"/>
                <w:color w:val="000000"/>
                <w:rtl w:val="0"/>
              </w:rPr>
              <w:t xml:space="preserve">Tiene 4 casillas.</w:t>
            </w:r>
          </w:p>
          <w:p w:rsidR="00000000" w:rsidDel="00000000" w:rsidP="00000000" w:rsidRDefault="00000000" w:rsidRPr="00000000" w14:paraId="0000000A">
            <w:pPr xmlns:w="http://schemas.openxmlformats.org/wordprocessingml/2006/main">
              <w:numPr>
                <w:ilvl w:val="0"/>
                <w:numId w:val="3"/>
              </w:numPr>
              <w:spacing w:after="96.00000000000001" w:line="240" w:lineRule="auto"/>
              <w:ind w:left="360" w:hanging="360"/>
              <w:rPr>
                <w:color w:val="000000"/>
              </w:rPr>
            </w:pPr>
            <w:r xmlns:w="http://schemas.openxmlformats.org/wordprocessingml/2006/main" w:rsidDel="00000000" w:rsidR="00000000" w:rsidRPr="00000000">
              <w:rPr>
                <w:rFonts w:ascii="Avenir" w:cs="Avenir" w:eastAsia="Avenir" w:hAnsi="Avenir"/>
                <w:color w:val="000000"/>
                <w:rtl w:val="0"/>
              </w:rPr>
              <w:t xml:space="preserve">Se puede elegir cualquier contraseña de 4 números.</w:t>
            </w:r>
          </w:p>
          <w:p w:rsidR="00000000" w:rsidDel="00000000" w:rsidP="00000000" w:rsidRDefault="00000000" w:rsidRPr="00000000" w14:paraId="0000000B">
            <w:pPr xmlns:w="http://schemas.openxmlformats.org/wordprocessingml/2006/main">
              <w:numPr>
                <w:ilvl w:val="0"/>
                <w:numId w:val="3"/>
              </w:numPr>
              <w:spacing w:after="96.00000000000001" w:line="240" w:lineRule="auto"/>
              <w:ind w:left="360" w:hanging="360"/>
              <w:rPr>
                <w:color w:val="000000"/>
              </w:rPr>
            </w:pPr>
            <w:r xmlns:w="http://schemas.openxmlformats.org/wordprocessingml/2006/main" w:rsidDel="00000000" w:rsidR="00000000" w:rsidRPr="00000000">
              <w:rPr>
                <w:rFonts w:ascii="Avenir" w:cs="Avenir" w:eastAsia="Avenir" w:hAnsi="Avenir"/>
                <w:color w:val="000000"/>
                <w:rtl w:val="0"/>
              </w:rPr>
              <w:t xml:space="preserve">En cada casilla se pueden escoger 10 elementos que son números del 0 al 9.</w:t>
            </w:r>
          </w:p>
          <w:p w:rsidR="00000000" w:rsidDel="00000000" w:rsidP="00000000" w:rsidRDefault="00000000" w:rsidRPr="00000000" w14:paraId="0000000C">
            <w:pPr xmlns:w="http://schemas.openxmlformats.org/wordprocessingml/2006/main">
              <w:numPr>
                <w:ilvl w:val="0"/>
                <w:numId w:val="3"/>
              </w:numPr>
              <w:spacing w:after="96.00000000000001" w:line="240" w:lineRule="auto"/>
              <w:ind w:left="360" w:hanging="360"/>
              <w:rPr>
                <w:color w:val="000000"/>
              </w:rPr>
            </w:pPr>
            <w:r xmlns:w="http://schemas.openxmlformats.org/wordprocessingml/2006/main" w:rsidDel="00000000" w:rsidR="00000000" w:rsidRPr="00000000">
              <w:rPr>
                <w:rFonts w:ascii="Avenir" w:cs="Avenir" w:eastAsia="Avenir" w:hAnsi="Avenir"/>
                <w:color w:val="000000"/>
                <w:rtl w:val="0"/>
              </w:rPr>
              <w:t xml:space="preserve">Los elementos o números pueden repetirse.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xmlns:w="http://schemas.openxmlformats.org/wordprocessingml/2006/main">
              <w:spacing w:after="96.00000000000001" w:line="240" w:lineRule="auto"/>
              <w:ind w:left="142" w:hanging="142"/>
              <w:jc w:val="center"/>
              <w:rPr>
                <w:rFonts w:ascii="Avenir" w:cs="Avenir" w:eastAsia="Avenir" w:hAnsi="Avenir"/>
                <w:color w:val="000000"/>
              </w:rPr>
            </w:pPr>
            <w:r xmlns:w="http://schemas.openxmlformats.org/wordprocessingml/2006/main" w:rsidDel="00000000" w:rsidR="00000000" w:rsidRPr="00000000">
              <w:rPr>
                <w:rFonts w:ascii="Avenir" w:cs="Avenir" w:eastAsia="Avenir" w:hAnsi="Avenir"/>
                <w:color w:val="000000"/>
                <w:rtl w:val="0"/>
              </w:rPr>
              <w:t xml:space="preserve">10 000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xmlns:w="http://schemas.openxmlformats.org/wordprocessingml/2006/main">
              <w:spacing w:after="96.00000000000001" w:line="240" w:lineRule="auto"/>
              <w:rPr>
                <w:rFonts w:ascii="Avenir" w:cs="Avenir" w:eastAsia="Avenir" w:hAnsi="Avenir"/>
                <w:color w:val="000000"/>
              </w:rPr>
            </w:pPr>
            <w:r xmlns:w="http://schemas.openxmlformats.org/wordprocessingml/2006/main" w:rsidDel="00000000" w:rsidR="00000000" w:rsidRPr="00000000">
              <w:rPr>
                <w:rFonts w:ascii="Avenir" w:cs="Avenir" w:eastAsia="Avenir" w:hAnsi="Avenir"/>
                <w:color w:val="000000"/>
                <w:u w:val="single"/>
                <w:rtl w:val="0"/>
              </w:rPr>
              <w:t xml:space="preserve">Opción 1: </w:t>
            </w:r>
            <w:r xmlns:w="http://schemas.openxmlformats.org/wordprocessingml/2006/main" w:rsidDel="00000000" w:rsidR="00000000" w:rsidRPr="00000000">
              <w:rPr>
                <w:rFonts w:ascii="Avenir" w:cs="Avenir" w:eastAsia="Avenir" w:hAnsi="Avenir"/>
                <w:color w:val="000000"/>
                <w:rtl w:val="0"/>
              </w:rPr>
              <w:t xml:space="preserve">Como el código será un número máximo de 4 cifras, podemos utilizar cualquier código entre 0000 y 9999. Esto representa un total de 10 000 números.</w:t>
            </w:r>
          </w:p>
          <w:p w:rsidR="00000000" w:rsidDel="00000000" w:rsidP="00000000" w:rsidRDefault="00000000" w:rsidRPr="00000000" w14:paraId="0000000F">
            <w:pPr xmlns:w="http://schemas.openxmlformats.org/wordprocessingml/2006/main">
              <w:spacing w:after="96.00000000000001" w:line="240" w:lineRule="auto"/>
              <w:rPr>
                <w:rFonts w:ascii="Avenir" w:cs="Avenir" w:eastAsia="Avenir" w:hAnsi="Avenir"/>
                <w:color w:val="000000"/>
              </w:rPr>
            </w:pPr>
            <w:r xmlns:w="http://schemas.openxmlformats.org/wordprocessingml/2006/main" w:rsidDel="00000000" w:rsidR="00000000" w:rsidRPr="00000000">
              <w:rPr>
                <w:rFonts w:ascii="Avenir" w:cs="Avenir" w:eastAsia="Avenir" w:hAnsi="Avenir"/>
                <w:color w:val="000000"/>
                <w:u w:val="single"/>
                <w:rtl w:val="0"/>
              </w:rPr>
              <w:t xml:space="preserve">Opción 2: </w:t>
            </w:r>
            <w:r xmlns:w="http://schemas.openxmlformats.org/wordprocessingml/2006/main" w:rsidDel="00000000" w:rsidR="00000000" w:rsidRPr="00000000">
              <w:rPr>
                <w:rFonts w:ascii="Avenir" w:cs="Avenir" w:eastAsia="Avenir" w:hAnsi="Avenir"/>
                <w:color w:val="000000"/>
                <w:rtl w:val="0"/>
              </w:rPr>
              <w:t xml:space="preserve">En la primera casilla podemos escoger 10 elementos distintos o 10 números entre 0 y 9 (ambos incluidos). Para cada número escogido, tenemos 10 elementos diferentes que pueden ocupar la segunda casilla, y de igual forma, 10 para la tercera posición, 10 más para la cuarta posición. Esto representa un total de 10·10·10·10=104=10 000.</w:t>
            </w:r>
          </w:p>
        </w:tc>
      </w:tr>
      <w:tr>
        <w:trPr>
          <w:cantSplit w:val="0"/>
          <w:trHeight w:val="18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96.00000000000001"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434343"/>
                <w:sz w:val="22"/>
                <w:szCs w:val="22"/>
              </w:rPr>
              <w:drawing>
                <wp:inline distB="0" distT="0" distL="0" distR="0">
                  <wp:extent cx="2503536" cy="536595"/>
                  <wp:effectExtent b="0" l="0" r="0" t="0"/>
                  <wp:docPr descr="A close-up of a white background&#10;&#10;Description automatically generated" id="4" name="image6.png"/>
                  <a:graphic>
                    <a:graphicData uri="http://schemas.openxmlformats.org/drawingml/2006/picture">
                      <pic:pic>
                        <pic:nvPicPr>
                          <pic:cNvPr descr="A close-up of a white background&#10;&#10;Description automatically generated" id="0" name="image6.png"/>
                          <pic:cNvPicPr preferRelativeResize="0"/>
                        </pic:nvPicPr>
                        <pic:blipFill>
                          <a:blip r:embed="rId7"/>
                          <a:srcRect b="0" l="0" r="0" t="0"/>
                          <a:stretch>
                            <a:fillRect/>
                          </a:stretch>
                        </pic:blipFill>
                        <pic:spPr>
                          <a:xfrm>
                            <a:off x="0" y="0"/>
                            <a:ext cx="2503536" cy="536595"/>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xmlns:w="http://schemas.openxmlformats.org/wordprocessingml/2006/main">
              <w:numPr>
                <w:ilvl w:val="0"/>
                <w:numId w:val="3"/>
              </w:numPr>
              <w:spacing w:after="96.00000000000001" w:line="240" w:lineRule="auto"/>
              <w:ind w:left="360" w:hanging="360"/>
              <w:rPr>
                <w:color w:val="000000"/>
              </w:rPr>
            </w:pPr>
            <w:r xmlns:w="http://schemas.openxmlformats.org/wordprocessingml/2006/main" w:rsidDel="00000000" w:rsidR="00000000" w:rsidRPr="00000000">
              <w:rPr>
                <w:rFonts w:ascii="Avenir" w:cs="Avenir" w:eastAsia="Avenir" w:hAnsi="Avenir"/>
                <w:color w:val="000000"/>
                <w:rtl w:val="0"/>
              </w:rPr>
              <w:t xml:space="preserve">Se deben presionar 3 cifras.</w:t>
            </w:r>
          </w:p>
          <w:p w:rsidR="00000000" w:rsidDel="00000000" w:rsidP="00000000" w:rsidRDefault="00000000" w:rsidRPr="00000000" w14:paraId="00000012">
            <w:pPr xmlns:w="http://schemas.openxmlformats.org/wordprocessingml/2006/main">
              <w:numPr>
                <w:ilvl w:val="0"/>
                <w:numId w:val="3"/>
              </w:numPr>
              <w:spacing w:after="96.00000000000001" w:line="240" w:lineRule="auto"/>
              <w:ind w:left="360" w:hanging="360"/>
              <w:rPr>
                <w:color w:val="000000"/>
              </w:rPr>
            </w:pPr>
            <w:r xmlns:w="http://schemas.openxmlformats.org/wordprocessingml/2006/main" w:rsidDel="00000000" w:rsidR="00000000" w:rsidRPr="00000000">
              <w:rPr>
                <w:rFonts w:ascii="Avenir" w:cs="Avenir" w:eastAsia="Avenir" w:hAnsi="Avenir"/>
                <w:color w:val="000000"/>
                <w:rtl w:val="0"/>
              </w:rPr>
              <w:t xml:space="preserve">El orden en que se pulsan las cifras no importa.</w:t>
            </w:r>
          </w:p>
          <w:p w:rsidR="00000000" w:rsidDel="00000000" w:rsidP="00000000" w:rsidRDefault="00000000" w:rsidRPr="00000000" w14:paraId="00000013">
            <w:pPr xmlns:w="http://schemas.openxmlformats.org/wordprocessingml/2006/main">
              <w:numPr>
                <w:ilvl w:val="0"/>
                <w:numId w:val="3"/>
              </w:numPr>
              <w:spacing w:after="96.00000000000001" w:line="240" w:lineRule="auto"/>
              <w:ind w:left="360" w:hanging="360"/>
              <w:rPr>
                <w:color w:val="000000"/>
              </w:rPr>
            </w:pPr>
            <w:r xmlns:w="http://schemas.openxmlformats.org/wordprocessingml/2006/main" w:rsidDel="00000000" w:rsidR="00000000" w:rsidRPr="00000000">
              <w:rPr>
                <w:rFonts w:ascii="Avenir" w:cs="Avenir" w:eastAsia="Avenir" w:hAnsi="Avenir"/>
                <w:color w:val="000000"/>
                <w:rtl w:val="0"/>
              </w:rPr>
              <w:t xml:space="preserve">No se puede pulsar la misma cifra 2 veces. Es decir, no puede haber repetición.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xmlns:w="http://schemas.openxmlformats.org/wordprocessingml/2006/main">
              <w:spacing w:after="96.00000000000001" w:line="240" w:lineRule="auto"/>
              <w:jc w:val="center"/>
              <w:rPr>
                <w:rFonts w:ascii="Avenir" w:cs="Avenir" w:eastAsia="Avenir" w:hAnsi="Avenir"/>
                <w:color w:val="000000"/>
              </w:rPr>
            </w:pPr>
            <w:r xmlns:w="http://schemas.openxmlformats.org/wordprocessingml/2006/main" w:rsidDel="00000000" w:rsidR="00000000" w:rsidRPr="00000000">
              <w:rPr>
                <w:rFonts w:ascii="Avenir" w:cs="Avenir" w:eastAsia="Avenir" w:hAnsi="Avenir"/>
                <w:color w:val="000000"/>
                <w:rtl w:val="0"/>
              </w:rPr>
              <w:t xml:space="preserve">120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xmlns:w="http://schemas.openxmlformats.org/wordprocessingml/2006/main">
              <w:spacing w:after="96.00000000000001" w:line="240" w:lineRule="auto"/>
              <w:rPr>
                <w:rFonts w:ascii="Avenir" w:cs="Avenir" w:eastAsia="Avenir" w:hAnsi="Avenir"/>
                <w:color w:val="000000"/>
              </w:rPr>
            </w:pPr>
            <w:r xmlns:w="http://schemas.openxmlformats.org/wordprocessingml/2006/main" w:rsidDel="00000000" w:rsidR="00000000" w:rsidRPr="00000000">
              <w:rPr>
                <w:rFonts w:ascii="Avenir" w:cs="Avenir" w:eastAsia="Avenir" w:hAnsi="Avenir"/>
                <w:color w:val="000000"/>
                <w:rtl w:val="0"/>
              </w:rPr>
              <w:t xml:space="preserve">Podemos pensar que el código correcto será un número de 3 cifras. Si utilizan la misma técnica de recuento que antes, encontraríamos que:10·10·10=1 000.</w:t>
            </w:r>
          </w:p>
          <w:p w:rsidR="00000000" w:rsidDel="00000000" w:rsidP="00000000" w:rsidRDefault="00000000" w:rsidRPr="00000000" w14:paraId="00000016">
            <w:pPr xmlns:w="http://schemas.openxmlformats.org/wordprocessingml/2006/main">
              <w:spacing w:after="96.00000000000001" w:line="240" w:lineRule="auto"/>
              <w:rPr>
                <w:rFonts w:ascii="Avenir" w:cs="Avenir" w:eastAsia="Avenir" w:hAnsi="Avenir"/>
                <w:color w:val="000000"/>
              </w:rPr>
            </w:pPr>
            <w:r xmlns:w="http://schemas.openxmlformats.org/wordprocessingml/2006/main" w:rsidDel="00000000" w:rsidR="00000000" w:rsidRPr="00000000">
              <w:rPr>
                <w:rFonts w:ascii="Avenir" w:cs="Avenir" w:eastAsia="Avenir" w:hAnsi="Avenir"/>
                <w:color w:val="000000"/>
                <w:rtl w:val="0"/>
              </w:rPr>
              <w:t xml:space="preserve">Pero hay dos problemas: (1) Debemos descartar o quitar aquellos códigos que tengan alguna cifra repetida, lo que antes estaba permitido. (2) Descartar los códigos que tengan que utilicen las mismas cifras, pero en orden distinto.</w:t>
            </w:r>
          </w:p>
          <w:p w:rsidR="00000000" w:rsidDel="00000000" w:rsidP="00000000" w:rsidRDefault="00000000" w:rsidRPr="00000000" w14:paraId="00000017">
            <w:pPr xmlns:w="http://schemas.openxmlformats.org/wordprocessingml/2006/main">
              <w:spacing w:after="96.00000000000001" w:line="240" w:lineRule="auto"/>
              <w:rPr>
                <w:rFonts w:ascii="Avenir" w:cs="Avenir" w:eastAsia="Avenir" w:hAnsi="Avenir"/>
                <w:color w:val="000000"/>
              </w:rPr>
            </w:pPr>
            <w:r xmlns:w="http://schemas.openxmlformats.org/wordprocessingml/2006/main" w:rsidDel="00000000" w:rsidR="00000000" w:rsidRPr="00000000">
              <w:rPr>
                <w:rFonts w:ascii="Avenir" w:cs="Avenir" w:eastAsia="Avenir" w:hAnsi="Avenir"/>
                <w:color w:val="000000"/>
                <w:rtl w:val="0"/>
              </w:rPr>
              <w:t xml:space="preserve">El primer problema lo podemos abordar como se resuelve los candados 6. Tenemos 3 casillas y 10 elementos en total que no se pueden repetir, por tanto: 10·9·8=720. Pero de éstas hay muchas que están repetidas, ya que son el mismo código, por ejemplo:</w:t>
            </w:r>
          </w:p>
          <w:p w:rsidR="00000000" w:rsidDel="00000000" w:rsidP="00000000" w:rsidRDefault="00000000" w:rsidRPr="00000000" w14:paraId="00000018">
            <w:pPr xmlns:w="http://schemas.openxmlformats.org/wordprocessingml/2006/main">
              <w:spacing w:after="96.00000000000001" w:line="240" w:lineRule="auto"/>
              <w:jc w:val="center"/>
              <w:rPr>
                <w:rFonts w:ascii="Avenir" w:cs="Avenir" w:eastAsia="Avenir" w:hAnsi="Avenir"/>
                <w:color w:val="000000"/>
              </w:rPr>
            </w:pPr>
            <w:r xmlns:w="http://schemas.openxmlformats.org/wordprocessingml/2006/main" w:rsidDel="00000000" w:rsidR="00000000" w:rsidRPr="00000000">
              <w:rPr>
                <w:rFonts w:ascii="Avenir" w:cs="Avenir" w:eastAsia="Avenir" w:hAnsi="Avenir"/>
                <w:color w:val="000000"/>
                <w:rtl w:val="0"/>
              </w:rPr>
              <w:t xml:space="preserve">123 132 213 231 312 321</w:t>
            </w:r>
          </w:p>
          <w:p w:rsidR="00000000" w:rsidDel="00000000" w:rsidP="00000000" w:rsidRDefault="00000000" w:rsidRPr="00000000" w14:paraId="00000019">
            <w:pPr xmlns:w="http://schemas.openxmlformats.org/wordprocessingml/2006/main">
              <w:spacing w:after="96.00000000000001" w:line="240" w:lineRule="auto"/>
              <w:rPr>
                <w:rFonts w:ascii="Avenir" w:cs="Avenir" w:eastAsia="Avenir" w:hAnsi="Avenir"/>
                <w:color w:val="000000"/>
              </w:rPr>
            </w:pPr>
            <w:r xmlns:w="http://schemas.openxmlformats.org/wordprocessingml/2006/main" w:rsidDel="00000000" w:rsidR="00000000" w:rsidRPr="00000000">
              <w:rPr>
                <w:rFonts w:ascii="Avenir" w:cs="Avenir" w:eastAsia="Avenir" w:hAnsi="Avenir"/>
                <w:color w:val="000000"/>
                <w:rtl w:val="0"/>
              </w:rPr>
              <w:t xml:space="preserve">En este caso ha sido fácil ver cuántos códigos serían lo mismo, ahora debemos mirar cuántos grupos salen si agrupan 710 combinaciones en paquetes de combinaciones repetidas. Podemos ver que cada grupo de combinaciones repetidas tendrá 6 códigos, por tanto, el total de códigos diferentes que admite el candado es: 720/6 = 120.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96.00000000000001"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434343"/>
                <w:sz w:val="22"/>
                <w:szCs w:val="22"/>
              </w:rPr>
              <w:drawing>
                <wp:inline distB="0" distT="0" distL="0" distR="0">
                  <wp:extent cx="2622605" cy="680971"/>
                  <wp:effectExtent b="0" l="0" r="0" t="0"/>
                  <wp:docPr descr="A close-up of a white background&#10;&#10;Description automatically generated" id="3" name="image5.png"/>
                  <a:graphic>
                    <a:graphicData uri="http://schemas.openxmlformats.org/drawingml/2006/picture">
                      <pic:pic>
                        <pic:nvPicPr>
                          <pic:cNvPr descr="A close-up of a white background&#10;&#10;Description automatically generated" id="0" name="image5.png"/>
                          <pic:cNvPicPr preferRelativeResize="0"/>
                        </pic:nvPicPr>
                        <pic:blipFill>
                          <a:blip r:embed="rId8"/>
                          <a:srcRect b="0" l="0" r="0" t="0"/>
                          <a:stretch>
                            <a:fillRect/>
                          </a:stretch>
                        </pic:blipFill>
                        <pic:spPr>
                          <a:xfrm>
                            <a:off x="0" y="0"/>
                            <a:ext cx="2622605" cy="680971"/>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xmlns:w="http://schemas.openxmlformats.org/wordprocessingml/2006/main">
              <w:spacing w:after="96.00000000000001" w:line="240" w:lineRule="auto"/>
              <w:rPr>
                <w:rFonts w:ascii="Avenir" w:cs="Avenir" w:eastAsia="Avenir" w:hAnsi="Avenir"/>
                <w:color w:val="000000"/>
              </w:rPr>
            </w:pPr>
            <w:r xmlns:w="http://schemas.openxmlformats.org/wordprocessingml/2006/main" w:rsidDel="00000000" w:rsidR="00000000" w:rsidRPr="00000000">
              <w:rPr>
                <w:rFonts w:ascii="Avenir" w:cs="Avenir" w:eastAsia="Avenir" w:hAnsi="Avenir"/>
                <w:color w:val="000000"/>
                <w:rtl w:val="0"/>
              </w:rPr>
              <w:t xml:space="preserve">Similar al candado 1 pero con fechas: hay 100 años (del 00 al 99), 12 meses y 40 días (del 00 al 39).</w:t>
            </w:r>
          </w:p>
          <w:p w:rsidR="00000000" w:rsidDel="00000000" w:rsidP="00000000" w:rsidRDefault="00000000" w:rsidRPr="00000000" w14:paraId="0000001C">
            <w:pPr xmlns:w="http://schemas.openxmlformats.org/wordprocessingml/2006/main">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96.00000000000001" w:before="0" w:line="240" w:lineRule="auto"/>
              <w:ind w:left="360" w:right="0" w:hanging="360"/>
              <w:jc w:val="left"/>
              <w:rPr>
                <w:b w:val="0"/>
                <w:i w:val="0"/>
                <w:smallCaps w:val="0"/>
                <w:strike w:val="0"/>
                <w:color w:val="000000"/>
                <w:sz w:val="20"/>
                <w:szCs w:val="20"/>
                <w:u w:val="none"/>
                <w:shd w:fill="auto" w:val="clear"/>
                <w:vertAlign w:val="baseline"/>
              </w:rPr>
            </w:pPr>
            <w:r xmlns:w="http://schemas.openxmlformats.org/wordprocessingml/2006/main"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La clave o contraseña puede ser cualquier fecha que tenga el formato DD – M – AA</w:t>
            </w:r>
          </w:p>
          <w:p w:rsidR="00000000" w:rsidDel="00000000" w:rsidP="00000000" w:rsidRDefault="00000000" w:rsidRPr="00000000" w14:paraId="0000001D">
            <w:pPr xmlns:w="http://schemas.openxmlformats.org/wordprocessingml/2006/main">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96.00000000000001" w:before="0" w:line="240" w:lineRule="auto"/>
              <w:ind w:left="360" w:right="0" w:hanging="360"/>
              <w:jc w:val="left"/>
              <w:rPr>
                <w:b w:val="0"/>
                <w:i w:val="0"/>
                <w:smallCaps w:val="0"/>
                <w:strike w:val="0"/>
                <w:color w:val="000000"/>
                <w:sz w:val="20"/>
                <w:szCs w:val="20"/>
                <w:u w:val="none"/>
                <w:shd w:fill="auto" w:val="clear"/>
                <w:vertAlign w:val="baseline"/>
              </w:rPr>
            </w:pPr>
            <w:r xmlns:w="http://schemas.openxmlformats.org/wordprocessingml/2006/main"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Son permitidas también fechas irreales: 35 – ENERO – 24</w:t>
            </w:r>
          </w:p>
          <w:p w:rsidR="00000000" w:rsidDel="00000000" w:rsidP="00000000" w:rsidRDefault="00000000" w:rsidRPr="00000000" w14:paraId="0000001E">
            <w:pPr xmlns:w="http://schemas.openxmlformats.org/wordprocessingml/2006/main">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96.00000000000001" w:before="0" w:line="240" w:lineRule="auto"/>
              <w:ind w:left="360" w:right="0" w:hanging="360"/>
              <w:jc w:val="left"/>
              <w:rPr>
                <w:b w:val="0"/>
                <w:i w:val="0"/>
                <w:smallCaps w:val="0"/>
                <w:strike w:val="0"/>
                <w:color w:val="000000"/>
                <w:sz w:val="20"/>
                <w:szCs w:val="20"/>
                <w:u w:val="none"/>
                <w:shd w:fill="auto" w:val="clear"/>
                <w:vertAlign w:val="baseline"/>
              </w:rPr>
            </w:pPr>
            <w:r xmlns:w="http://schemas.openxmlformats.org/wordprocessingml/2006/main"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Para abrirlo es necesario mover los discos para que la fecha quede visible en las posiciones: </w:t>
            </w:r>
            <w:r xmlns:w="http://schemas.openxmlformats.org/wordprocessingml/2006/main"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DD, M o AA.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xmlns:w="http://schemas.openxmlformats.org/wordprocessingml/2006/main">
              <w:spacing w:after="96.00000000000001" w:line="240" w:lineRule="auto"/>
              <w:jc w:val="center"/>
              <w:rPr>
                <w:rFonts w:ascii="Avenir" w:cs="Avenir" w:eastAsia="Avenir" w:hAnsi="Avenir"/>
                <w:color w:val="000000"/>
              </w:rPr>
            </w:pPr>
            <w:r xmlns:w="http://schemas.openxmlformats.org/wordprocessingml/2006/main" w:rsidDel="00000000" w:rsidR="00000000" w:rsidRPr="00000000">
              <w:rPr>
                <w:rFonts w:ascii="Avenir" w:cs="Avenir" w:eastAsia="Avenir" w:hAnsi="Avenir"/>
                <w:color w:val="000000"/>
                <w:rtl w:val="0"/>
              </w:rPr>
              <w:t xml:space="preserve">48 000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xmlns:w="http://schemas.openxmlformats.org/wordprocessingml/2006/main">
              <w:spacing w:after="96.00000000000001" w:line="240" w:lineRule="auto"/>
              <w:rPr>
                <w:rFonts w:ascii="Avenir" w:cs="Avenir" w:eastAsia="Avenir" w:hAnsi="Avenir"/>
                <w:color w:val="000000"/>
              </w:rPr>
            </w:pPr>
            <w:r xmlns:w="http://schemas.openxmlformats.org/wordprocessingml/2006/main" w:rsidDel="00000000" w:rsidR="00000000" w:rsidRPr="00000000">
              <w:rPr>
                <w:rFonts w:ascii="Avenir" w:cs="Avenir" w:eastAsia="Avenir" w:hAnsi="Avenir"/>
                <w:color w:val="000000"/>
                <w:rtl w:val="0"/>
              </w:rPr>
              <w:t xml:space="preserve">Por cada año tenemos 12 meses y para cada mes tenemos 10 días. Por tanto, 100·12·40 = 48 000</w:t>
            </w:r>
          </w:p>
          <w:p w:rsidR="00000000" w:rsidDel="00000000" w:rsidP="00000000" w:rsidRDefault="00000000" w:rsidRPr="00000000" w14:paraId="00000021">
            <w:pPr xmlns:w="http://schemas.openxmlformats.org/wordprocessingml/2006/main">
              <w:spacing w:after="96.00000000000001" w:line="240" w:lineRule="auto"/>
              <w:rPr>
                <w:rFonts w:ascii="Avenir" w:cs="Avenir" w:eastAsia="Avenir" w:hAnsi="Avenir"/>
                <w:color w:val="000000"/>
              </w:rPr>
            </w:pPr>
            <w:r xmlns:w="http://schemas.openxmlformats.org/wordprocessingml/2006/main" w:rsidDel="00000000" w:rsidR="00000000" w:rsidRPr="00000000">
              <w:rPr>
                <w:rFonts w:ascii="Avenir" w:cs="Avenir" w:eastAsia="Avenir" w:hAnsi="Avenir"/>
                <w:color w:val="000000"/>
                <w:rtl w:val="0"/>
              </w:rPr>
              <w:t xml:space="preserve">A partir de ahí, podemos establecer o deducir que la técnica multiplicar será multiplicar el número de posibles elementos en cada posición. Es necesaria alguna técnica explicita para justificar el por qué se multiplican el total de posibilidades entre ellas.</w:t>
            </w:r>
          </w:p>
        </w:tc>
      </w:tr>
      <w:tr>
        <w:trPr>
          <w:cantSplit w:val="0"/>
          <w:trHeight w:val="270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96.00000000000001"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434343"/>
                <w:sz w:val="22"/>
                <w:szCs w:val="22"/>
              </w:rPr>
              <w:drawing>
                <wp:inline distB="0" distT="0" distL="0" distR="0">
                  <wp:extent cx="2594803" cy="488366"/>
                  <wp:effectExtent b="0" l="0" r="0" t="0"/>
                  <wp:docPr descr="A close-up of a sign&#10;&#10;Description automatically generated" id="6" name="image4.png"/>
                  <a:graphic>
                    <a:graphicData uri="http://schemas.openxmlformats.org/drawingml/2006/picture">
                      <pic:pic>
                        <pic:nvPicPr>
                          <pic:cNvPr descr="A close-up of a sign&#10;&#10;Description automatically generated" id="0" name="image4.png"/>
                          <pic:cNvPicPr preferRelativeResize="0"/>
                        </pic:nvPicPr>
                        <pic:blipFill>
                          <a:blip r:embed="rId9"/>
                          <a:srcRect b="0" l="0" r="0" t="0"/>
                          <a:stretch>
                            <a:fillRect/>
                          </a:stretch>
                        </pic:blipFill>
                        <pic:spPr>
                          <a:xfrm>
                            <a:off x="0" y="0"/>
                            <a:ext cx="2594803" cy="488366"/>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xmlns:w="http://schemas.openxmlformats.org/wordprocessingml/2006/main">
              <w:spacing w:after="96.00000000000001" w:line="240" w:lineRule="auto"/>
              <w:rPr>
                <w:rFonts w:ascii="Avenir" w:cs="Avenir" w:eastAsia="Avenir" w:hAnsi="Avenir"/>
                <w:color w:val="000000"/>
              </w:rPr>
            </w:pPr>
            <w:r xmlns:w="http://schemas.openxmlformats.org/wordprocessingml/2006/main" w:rsidDel="00000000" w:rsidR="00000000" w:rsidRPr="00000000">
              <w:rPr>
                <w:rFonts w:ascii="Avenir" w:cs="Avenir" w:eastAsia="Avenir" w:hAnsi="Avenir"/>
                <w:color w:val="000000"/>
                <w:rtl w:val="0"/>
              </w:rPr>
              <w:t xml:space="preserve">Similar al candado 1o 3 con números o fechas, pero con letras.</w:t>
            </w:r>
          </w:p>
          <w:p w:rsidR="00000000" w:rsidDel="00000000" w:rsidP="00000000" w:rsidRDefault="00000000" w:rsidRPr="00000000" w14:paraId="00000024">
            <w:pPr xmlns:w="http://schemas.openxmlformats.org/wordprocessingml/2006/main">
              <w:numPr>
                <w:ilvl w:val="0"/>
                <w:numId w:val="2"/>
              </w:numPr>
              <w:spacing w:after="96.00000000000001" w:line="240" w:lineRule="auto"/>
              <w:ind w:left="360" w:hanging="360"/>
              <w:rPr>
                <w:color w:val="000000"/>
              </w:rPr>
            </w:pPr>
            <w:r xmlns:w="http://schemas.openxmlformats.org/wordprocessingml/2006/main" w:rsidDel="00000000" w:rsidR="00000000" w:rsidRPr="00000000">
              <w:rPr>
                <w:rFonts w:ascii="Avenir" w:cs="Avenir" w:eastAsia="Avenir" w:hAnsi="Avenir"/>
                <w:color w:val="000000"/>
                <w:rtl w:val="0"/>
              </w:rPr>
              <w:t xml:space="preserve">Tiene 5 casillas</w:t>
            </w:r>
          </w:p>
          <w:p w:rsidR="00000000" w:rsidDel="00000000" w:rsidP="00000000" w:rsidRDefault="00000000" w:rsidRPr="00000000" w14:paraId="00000025">
            <w:pPr xmlns:w="http://schemas.openxmlformats.org/wordprocessingml/2006/main">
              <w:numPr>
                <w:ilvl w:val="0"/>
                <w:numId w:val="2"/>
              </w:numPr>
              <w:spacing w:after="96.00000000000001" w:line="240" w:lineRule="auto"/>
              <w:ind w:left="360" w:hanging="360"/>
              <w:rPr>
                <w:color w:val="000000"/>
              </w:rPr>
            </w:pPr>
            <w:r xmlns:w="http://schemas.openxmlformats.org/wordprocessingml/2006/main" w:rsidDel="00000000" w:rsidR="00000000" w:rsidRPr="00000000">
              <w:rPr>
                <w:rFonts w:ascii="Avenir" w:cs="Avenir" w:eastAsia="Avenir" w:hAnsi="Avenir"/>
                <w:color w:val="000000"/>
                <w:rtl w:val="0"/>
              </w:rPr>
              <w:t xml:space="preserve">Se puede elegir cualquier contraseña con palabras de 5 letras.</w:t>
            </w:r>
          </w:p>
          <w:p w:rsidR="00000000" w:rsidDel="00000000" w:rsidP="00000000" w:rsidRDefault="00000000" w:rsidRPr="00000000" w14:paraId="00000026">
            <w:pPr xmlns:w="http://schemas.openxmlformats.org/wordprocessingml/2006/main">
              <w:numPr>
                <w:ilvl w:val="0"/>
                <w:numId w:val="2"/>
              </w:numPr>
              <w:spacing w:after="96.00000000000001" w:line="240" w:lineRule="auto"/>
              <w:ind w:left="360" w:hanging="360"/>
              <w:rPr>
                <w:color w:val="000000"/>
              </w:rPr>
            </w:pPr>
            <w:r xmlns:w="http://schemas.openxmlformats.org/wordprocessingml/2006/main" w:rsidDel="00000000" w:rsidR="00000000" w:rsidRPr="00000000">
              <w:rPr>
                <w:rFonts w:ascii="Avenir" w:cs="Avenir" w:eastAsia="Avenir" w:hAnsi="Avenir"/>
                <w:color w:val="000000"/>
                <w:rtl w:val="0"/>
              </w:rPr>
              <w:t xml:space="preserve">Sólo están disponibles 10 letras en cada disco.</w:t>
            </w:r>
          </w:p>
          <w:p w:rsidR="00000000" w:rsidDel="00000000" w:rsidP="00000000" w:rsidRDefault="00000000" w:rsidRPr="00000000" w14:paraId="00000027">
            <w:pPr xmlns:w="http://schemas.openxmlformats.org/wordprocessingml/2006/main">
              <w:numPr>
                <w:ilvl w:val="0"/>
                <w:numId w:val="2"/>
              </w:numPr>
              <w:spacing w:after="96.00000000000001" w:line="240" w:lineRule="auto"/>
              <w:ind w:left="360" w:hanging="360"/>
              <w:rPr>
                <w:color w:val="000000"/>
              </w:rPr>
            </w:pPr>
            <w:r xmlns:w="http://schemas.openxmlformats.org/wordprocessingml/2006/main" w:rsidDel="00000000" w:rsidR="00000000" w:rsidRPr="00000000">
              <w:rPr>
                <w:rFonts w:ascii="Avenir" w:cs="Avenir" w:eastAsia="Avenir" w:hAnsi="Avenir"/>
                <w:color w:val="000000"/>
                <w:rtl w:val="0"/>
              </w:rPr>
              <w:t xml:space="preserve">El candado no tiene forma de comprobar si la palabra introducida tiene o no sentido. Por tanto, la contraseña puede ser una palabra sin sentido.</w:t>
            </w:r>
          </w:p>
          <w:p w:rsidR="00000000" w:rsidDel="00000000" w:rsidP="00000000" w:rsidRDefault="00000000" w:rsidRPr="00000000" w14:paraId="00000028">
            <w:pPr xmlns:w="http://schemas.openxmlformats.org/wordprocessingml/2006/main">
              <w:numPr>
                <w:ilvl w:val="0"/>
                <w:numId w:val="2"/>
              </w:numPr>
              <w:spacing w:after="96.00000000000001" w:line="240" w:lineRule="auto"/>
              <w:ind w:left="360" w:hanging="360"/>
              <w:rPr>
                <w:color w:val="000000"/>
              </w:rPr>
            </w:pPr>
            <w:r xmlns:w="http://schemas.openxmlformats.org/wordprocessingml/2006/main" w:rsidDel="00000000" w:rsidR="00000000" w:rsidRPr="00000000">
              <w:rPr>
                <w:rFonts w:ascii="Avenir" w:cs="Avenir" w:eastAsia="Avenir" w:hAnsi="Avenir"/>
                <w:color w:val="000000"/>
                <w:rtl w:val="0"/>
              </w:rPr>
              <w:t xml:space="preserve">Hay letras repetidas en los distintos discos.</w:t>
            </w:r>
          </w:p>
          <w:p w:rsidR="00000000" w:rsidDel="00000000" w:rsidP="00000000" w:rsidRDefault="00000000" w:rsidRPr="00000000" w14:paraId="00000029">
            <w:pPr xmlns:w="http://schemas.openxmlformats.org/wordprocessingml/2006/main">
              <w:numPr>
                <w:ilvl w:val="0"/>
                <w:numId w:val="2"/>
              </w:numPr>
              <w:spacing w:after="96.00000000000001" w:line="240" w:lineRule="auto"/>
              <w:ind w:left="360" w:hanging="360"/>
              <w:rPr>
                <w:color w:val="000000"/>
              </w:rPr>
            </w:pPr>
            <w:r xmlns:w="http://schemas.openxmlformats.org/wordprocessingml/2006/main" w:rsidDel="00000000" w:rsidR="00000000" w:rsidRPr="00000000">
              <w:rPr>
                <w:rFonts w:ascii="Avenir" w:cs="Avenir" w:eastAsia="Avenir" w:hAnsi="Avenir"/>
                <w:color w:val="000000"/>
                <w:rtl w:val="0"/>
              </w:rPr>
              <w:t xml:space="preserve">Para abrirlo es necesario que se muevan los discos de forma que la contraseña aparezca en la posición contigua a la pestaña.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xmlns:w="http://schemas.openxmlformats.org/wordprocessingml/2006/main">
              <w:spacing w:after="96.00000000000001" w:line="240" w:lineRule="auto"/>
              <w:jc w:val="center"/>
              <w:rPr>
                <w:rFonts w:ascii="Avenir" w:cs="Avenir" w:eastAsia="Avenir" w:hAnsi="Avenir"/>
                <w:color w:val="000000"/>
              </w:rPr>
            </w:pPr>
            <w:r xmlns:w="http://schemas.openxmlformats.org/wordprocessingml/2006/main" w:rsidDel="00000000" w:rsidR="00000000" w:rsidRPr="00000000">
              <w:rPr>
                <w:rFonts w:ascii="Avenir" w:cs="Avenir" w:eastAsia="Avenir" w:hAnsi="Avenir"/>
                <w:color w:val="000000"/>
                <w:rtl w:val="0"/>
              </w:rPr>
              <w:t xml:space="preserve">100 000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xmlns:w="http://schemas.openxmlformats.org/wordprocessingml/2006/main">
              <w:spacing w:after="96.00000000000001" w:line="240" w:lineRule="auto"/>
              <w:rPr>
                <w:rFonts w:ascii="Avenir" w:cs="Avenir" w:eastAsia="Avenir" w:hAnsi="Avenir"/>
                <w:color w:val="000000"/>
              </w:rPr>
            </w:pPr>
            <w:r xmlns:w="http://schemas.openxmlformats.org/wordprocessingml/2006/main" w:rsidDel="00000000" w:rsidR="00000000" w:rsidRPr="00000000">
              <w:rPr>
                <w:rFonts w:ascii="Avenir" w:cs="Avenir" w:eastAsia="Avenir" w:hAnsi="Avenir"/>
                <w:color w:val="000000"/>
                <w:rtl w:val="0"/>
              </w:rPr>
              <w:t xml:space="preserve">Opción 1: Como en el candado 1, con números, pero ahora cambiamos por letras. Por tanto, existe el mismo número de combinaciones, aunque hay una casilla extra. Así que podemos considerar los anteriormente justificados, 10 000 códigos pero ahora la ruleta de más del candado 4. Por tanto, habrá 10 x 10 000 códigos = 100 000 códigos.</w:t>
            </w:r>
          </w:p>
          <w:p w:rsidR="00000000" w:rsidDel="00000000" w:rsidP="00000000" w:rsidRDefault="00000000" w:rsidRPr="00000000" w14:paraId="0000002C">
            <w:pPr xmlns:w="http://schemas.openxmlformats.org/wordprocessingml/2006/main">
              <w:spacing w:after="96.00000000000001" w:line="240" w:lineRule="auto"/>
              <w:rPr>
                <w:rFonts w:ascii="Avenir" w:cs="Avenir" w:eastAsia="Avenir" w:hAnsi="Avenir"/>
                <w:color w:val="000000"/>
              </w:rPr>
            </w:pPr>
            <w:r xmlns:w="http://schemas.openxmlformats.org/wordprocessingml/2006/main" w:rsidDel="00000000" w:rsidR="00000000" w:rsidRPr="00000000">
              <w:rPr>
                <w:rFonts w:ascii="Avenir" w:cs="Avenir" w:eastAsia="Avenir" w:hAnsi="Avenir"/>
                <w:color w:val="000000"/>
                <w:rtl w:val="0"/>
              </w:rPr>
              <w:t xml:space="preserve">Opción 2: Como hemos descrito en el caso del candado 1, cada posición o casilla tiene un total de 10 posibles letras. Por tanto, hay un total de 10·10·10·10·10=100 000 códigos.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96.00000000000001"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434343"/>
                <w:sz w:val="22"/>
                <w:szCs w:val="22"/>
              </w:rPr>
              <w:drawing>
                <wp:inline distB="0" distT="0" distL="0" distR="0">
                  <wp:extent cx="2597947" cy="445622"/>
                  <wp:effectExtent b="0" l="0" r="0" t="0"/>
                  <wp:docPr descr="A close-up of a sign&#10;&#10;Description automatically generated" id="5" name="image2.png"/>
                  <a:graphic>
                    <a:graphicData uri="http://schemas.openxmlformats.org/drawingml/2006/picture">
                      <pic:pic>
                        <pic:nvPicPr>
                          <pic:cNvPr descr="A close-up of a sign&#10;&#10;Description automatically generated" id="0" name="image2.png"/>
                          <pic:cNvPicPr preferRelativeResize="0"/>
                        </pic:nvPicPr>
                        <pic:blipFill>
                          <a:blip r:embed="rId10"/>
                          <a:srcRect b="0" l="0" r="0" t="0"/>
                          <a:stretch>
                            <a:fillRect/>
                          </a:stretch>
                        </pic:blipFill>
                        <pic:spPr>
                          <a:xfrm>
                            <a:off x="0" y="0"/>
                            <a:ext cx="2597947" cy="445622"/>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xmlns:w="http://schemas.openxmlformats.org/wordprocessingml/2006/main">
              <w:numPr>
                <w:ilvl w:val="0"/>
                <w:numId w:val="2"/>
              </w:numPr>
              <w:spacing w:after="96.00000000000001" w:line="240" w:lineRule="auto"/>
              <w:ind w:left="360" w:hanging="360"/>
              <w:rPr>
                <w:color w:val="000000"/>
              </w:rPr>
            </w:pPr>
            <w:r xmlns:w="http://schemas.openxmlformats.org/wordprocessingml/2006/main" w:rsidDel="00000000" w:rsidR="00000000" w:rsidRPr="00000000">
              <w:rPr>
                <w:rFonts w:ascii="Avenir" w:cs="Avenir" w:eastAsia="Avenir" w:hAnsi="Avenir"/>
                <w:color w:val="000000"/>
                <w:rtl w:val="0"/>
              </w:rPr>
              <w:t xml:space="preserve">Se puede escoger cualquier código o contraseña de 4 direcciones (arriba, abajo, derecha, izquierda)</w:t>
            </w:r>
          </w:p>
          <w:p w:rsidR="00000000" w:rsidDel="00000000" w:rsidP="00000000" w:rsidRDefault="00000000" w:rsidRPr="00000000" w14:paraId="0000002F">
            <w:pPr xmlns:w="http://schemas.openxmlformats.org/wordprocessingml/2006/main">
              <w:numPr>
                <w:ilvl w:val="0"/>
                <w:numId w:val="2"/>
              </w:numPr>
              <w:spacing w:after="96.00000000000001" w:line="240" w:lineRule="auto"/>
              <w:ind w:left="360" w:hanging="360"/>
              <w:rPr>
                <w:color w:val="000000"/>
              </w:rPr>
            </w:pPr>
            <w:r xmlns:w="http://schemas.openxmlformats.org/wordprocessingml/2006/main" w:rsidDel="00000000" w:rsidR="00000000" w:rsidRPr="00000000">
              <w:rPr>
                <w:rFonts w:ascii="Avenir" w:cs="Avenir" w:eastAsia="Avenir" w:hAnsi="Avenir"/>
                <w:color w:val="000000"/>
                <w:rtl w:val="0"/>
              </w:rPr>
              <w:t xml:space="preserve">Una contraseña puede contener elementos repetidos.</w:t>
            </w:r>
          </w:p>
          <w:p w:rsidR="00000000" w:rsidDel="00000000" w:rsidP="00000000" w:rsidRDefault="00000000" w:rsidRPr="00000000" w14:paraId="00000030">
            <w:pPr xmlns:w="http://schemas.openxmlformats.org/wordprocessingml/2006/main">
              <w:numPr>
                <w:ilvl w:val="0"/>
                <w:numId w:val="2"/>
              </w:numPr>
              <w:spacing w:after="96.00000000000001" w:line="240" w:lineRule="auto"/>
              <w:ind w:left="360" w:hanging="360"/>
              <w:rPr>
                <w:color w:val="000000"/>
              </w:rPr>
            </w:pPr>
            <w:r xmlns:w="http://schemas.openxmlformats.org/wordprocessingml/2006/main" w:rsidDel="00000000" w:rsidR="00000000" w:rsidRPr="00000000">
              <w:rPr>
                <w:rFonts w:ascii="Avenir" w:cs="Avenir" w:eastAsia="Avenir" w:hAnsi="Avenir"/>
                <w:color w:val="000000"/>
                <w:rtl w:val="0"/>
              </w:rPr>
              <w:t xml:space="preserve">Para introducir una nueva contraseña se debe presionar 2 veces contra el candado.</w:t>
            </w:r>
          </w:p>
          <w:p w:rsidR="00000000" w:rsidDel="00000000" w:rsidP="00000000" w:rsidRDefault="00000000" w:rsidRPr="00000000" w14:paraId="00000031">
            <w:pPr xmlns:w="http://schemas.openxmlformats.org/wordprocessingml/2006/main">
              <w:numPr>
                <w:ilvl w:val="0"/>
                <w:numId w:val="2"/>
              </w:numPr>
              <w:spacing w:after="96.00000000000001" w:line="240" w:lineRule="auto"/>
              <w:ind w:left="360" w:hanging="360"/>
              <w:rPr>
                <w:color w:val="000000"/>
              </w:rPr>
            </w:pPr>
            <w:r xmlns:w="http://schemas.openxmlformats.org/wordprocessingml/2006/main" w:rsidDel="00000000" w:rsidR="00000000" w:rsidRPr="00000000">
              <w:rPr>
                <w:rFonts w:ascii="Avenir" w:cs="Avenir" w:eastAsia="Avenir" w:hAnsi="Avenir"/>
                <w:color w:val="000000"/>
                <w:rtl w:val="0"/>
              </w:rPr>
              <w:t xml:space="preserve">Cuando el código sea correcto, el candado podrá abrirse.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xmlns:w="http://schemas.openxmlformats.org/wordprocessingml/2006/main">
              <w:spacing w:after="96.00000000000001" w:line="240" w:lineRule="auto"/>
              <w:ind w:left="142" w:hanging="142"/>
              <w:jc w:val="center"/>
              <w:rPr>
                <w:rFonts w:ascii="Avenir" w:cs="Avenir" w:eastAsia="Avenir" w:hAnsi="Avenir"/>
              </w:rPr>
            </w:pPr>
            <w:r xmlns:w="http://schemas.openxmlformats.org/wordprocessingml/2006/main" w:rsidDel="00000000" w:rsidR="00000000" w:rsidRPr="00000000">
              <w:rPr>
                <w:rFonts w:ascii="Avenir" w:cs="Avenir" w:eastAsia="Avenir" w:hAnsi="Avenir"/>
                <w:color w:val="434343"/>
                <w:rtl w:val="0"/>
              </w:rPr>
              <w:t xml:space="preserve">256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xmlns:w="http://schemas.openxmlformats.org/wordprocessingml/2006/main">
              <w:spacing w:after="96.00000000000001" w:line="240" w:lineRule="auto"/>
              <w:rPr>
                <w:rFonts w:ascii="Avenir" w:cs="Avenir" w:eastAsia="Avenir" w:hAnsi="Avenir"/>
              </w:rPr>
            </w:pPr>
            <w:r xmlns:w="http://schemas.openxmlformats.org/wordprocessingml/2006/main" w:rsidDel="00000000" w:rsidR="00000000" w:rsidRPr="00000000">
              <w:rPr>
                <w:rFonts w:ascii="Avenir" w:cs="Avenir" w:eastAsia="Avenir" w:hAnsi="Avenir"/>
                <w:color w:val="434343"/>
                <w:rtl w:val="0"/>
              </w:rPr>
              <w:t xml:space="preserve">Como acaba de describirse, en los casos de los candados 1, 3 o 4, podemos seguir el mismo procedimiento ya que estamos en el mismo caso: 4·4·4·4 = 44 = 256.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96.00000000000001"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434343"/>
                <w:sz w:val="22"/>
                <w:szCs w:val="22"/>
              </w:rPr>
              <w:drawing>
                <wp:inline distB="0" distT="0" distL="0" distR="0">
                  <wp:extent cx="2576440" cy="568115"/>
                  <wp:effectExtent b="0" l="0" r="0" t="0"/>
                  <wp:docPr descr="A white background with black text&#10;&#10;Description automatically generated" id="7" name="image8.png"/>
                  <a:graphic>
                    <a:graphicData uri="http://schemas.openxmlformats.org/drawingml/2006/picture">
                      <pic:pic>
                        <pic:nvPicPr>
                          <pic:cNvPr descr="A white background with black text&#10;&#10;Description automatically generated" id="0" name="image8.png"/>
                          <pic:cNvPicPr preferRelativeResize="0"/>
                        </pic:nvPicPr>
                        <pic:blipFill>
                          <a:blip r:embed="rId11"/>
                          <a:srcRect b="0" l="0" r="0" t="0"/>
                          <a:stretch>
                            <a:fillRect/>
                          </a:stretch>
                        </pic:blipFill>
                        <pic:spPr>
                          <a:xfrm>
                            <a:off x="0" y="0"/>
                            <a:ext cx="2576440" cy="568115"/>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xmlns:w="http://schemas.openxmlformats.org/wordprocessingml/2006/main">
              <w:numPr>
                <w:ilvl w:val="0"/>
                <w:numId w:val="2"/>
              </w:numPr>
              <w:spacing w:after="96.00000000000001" w:line="240" w:lineRule="auto"/>
              <w:ind w:left="360" w:hanging="360"/>
              <w:rPr>
                <w:color w:val="000000"/>
              </w:rPr>
            </w:pPr>
            <w:r xmlns:w="http://schemas.openxmlformats.org/wordprocessingml/2006/main" w:rsidDel="00000000" w:rsidR="00000000" w:rsidRPr="00000000">
              <w:rPr>
                <w:rFonts w:ascii="Avenir" w:cs="Avenir" w:eastAsia="Avenir" w:hAnsi="Avenir"/>
                <w:color w:val="000000"/>
                <w:rtl w:val="0"/>
              </w:rPr>
              <w:t xml:space="preserve">El candado tiene 3 casillas.</w:t>
            </w:r>
          </w:p>
          <w:p w:rsidR="00000000" w:rsidDel="00000000" w:rsidP="00000000" w:rsidRDefault="00000000" w:rsidRPr="00000000" w14:paraId="00000036">
            <w:pPr xmlns:w="http://schemas.openxmlformats.org/wordprocessingml/2006/main">
              <w:numPr>
                <w:ilvl w:val="0"/>
                <w:numId w:val="2"/>
              </w:numPr>
              <w:spacing w:after="96.00000000000001" w:line="240" w:lineRule="auto"/>
              <w:ind w:left="360" w:hanging="360"/>
              <w:rPr>
                <w:color w:val="000000"/>
              </w:rPr>
            </w:pPr>
            <w:r xmlns:w="http://schemas.openxmlformats.org/wordprocessingml/2006/main" w:rsidDel="00000000" w:rsidR="00000000" w:rsidRPr="00000000">
              <w:rPr>
                <w:rFonts w:ascii="Avenir" w:cs="Avenir" w:eastAsia="Avenir" w:hAnsi="Avenir"/>
                <w:color w:val="000000"/>
                <w:rtl w:val="0"/>
              </w:rPr>
              <w:t xml:space="preserve">Para cada casilla puede elegirse entre 40 números, entre 0 y 39.</w:t>
            </w:r>
          </w:p>
          <w:p w:rsidR="00000000" w:rsidDel="00000000" w:rsidP="00000000" w:rsidRDefault="00000000" w:rsidRPr="00000000" w14:paraId="00000037">
            <w:pPr xmlns:w="http://schemas.openxmlformats.org/wordprocessingml/2006/main">
              <w:numPr>
                <w:ilvl w:val="0"/>
                <w:numId w:val="2"/>
              </w:numPr>
              <w:spacing w:after="96.00000000000001" w:line="240" w:lineRule="auto"/>
              <w:ind w:left="360" w:hanging="360"/>
              <w:rPr>
                <w:color w:val="000000"/>
              </w:rPr>
            </w:pPr>
            <w:r xmlns:w="http://schemas.openxmlformats.org/wordprocessingml/2006/main" w:rsidDel="00000000" w:rsidR="00000000" w:rsidRPr="00000000">
              <w:rPr>
                <w:rFonts w:ascii="Avenir" w:cs="Avenir" w:eastAsia="Avenir" w:hAnsi="Avenir"/>
                <w:color w:val="000000"/>
                <w:rtl w:val="0"/>
              </w:rPr>
              <w:t xml:space="preserve">La contraseña no admite cifras repetidas. No puede repetirse.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xmlns:w="http://schemas.openxmlformats.org/wordprocessingml/2006/main">
              <w:spacing w:after="96.00000000000001" w:line="240" w:lineRule="auto"/>
              <w:ind w:left="360" w:hanging="360"/>
              <w:jc w:val="center"/>
              <w:rPr>
                <w:rFonts w:ascii="Avenir" w:cs="Avenir" w:eastAsia="Avenir" w:hAnsi="Avenir"/>
              </w:rPr>
            </w:pPr>
            <w:r xmlns:w="http://schemas.openxmlformats.org/wordprocessingml/2006/main" w:rsidDel="00000000" w:rsidR="00000000" w:rsidRPr="00000000">
              <w:rPr>
                <w:rFonts w:ascii="Avenir" w:cs="Avenir" w:eastAsia="Avenir" w:hAnsi="Avenir"/>
                <w:color w:val="000000"/>
                <w:rtl w:val="0"/>
              </w:rPr>
              <w:t xml:space="preserve">59 280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xmlns:w="http://schemas.openxmlformats.org/wordprocessingml/2006/main">
              <w:spacing w:after="96.00000000000001" w:line="240" w:lineRule="auto"/>
              <w:rPr>
                <w:rFonts w:ascii="Avenir" w:cs="Avenir" w:eastAsia="Avenir" w:hAnsi="Avenir"/>
                <w:color w:val="434343"/>
              </w:rPr>
            </w:pPr>
            <w:r xmlns:w="http://schemas.openxmlformats.org/wordprocessingml/2006/main" w:rsidDel="00000000" w:rsidR="00000000" w:rsidRPr="00000000">
              <w:rPr>
                <w:rFonts w:ascii="Avenir" w:cs="Avenir" w:eastAsia="Avenir" w:hAnsi="Avenir"/>
                <w:color w:val="434343"/>
                <w:rtl w:val="0"/>
              </w:rPr>
              <w:t xml:space="preserve">Para la primera casilla, podemos escoger 30 elementos, para la segunda podemos escoger 29 y para la tercera podemos escoger 28. Por tanto, el total de códigos diferentes que admite este candado es:</w:t>
            </w:r>
          </w:p>
          <w:p w:rsidR="00000000" w:rsidDel="00000000" w:rsidP="00000000" w:rsidRDefault="00000000" w:rsidRPr="00000000" w14:paraId="0000003A">
            <w:pPr xmlns:w="http://schemas.openxmlformats.org/wordprocessingml/2006/main">
              <w:spacing w:after="96.00000000000001" w:line="240" w:lineRule="auto"/>
              <w:jc w:val="center"/>
              <w:rPr>
                <w:rFonts w:ascii="Avenir" w:cs="Avenir" w:eastAsia="Avenir" w:hAnsi="Avenir"/>
              </w:rPr>
            </w:pPr>
            <w:r xmlns:w="http://schemas.openxmlformats.org/wordprocessingml/2006/main" w:rsidDel="00000000" w:rsidR="00000000" w:rsidRPr="00000000">
              <w:rPr>
                <w:rFonts w:ascii="Avenir" w:cs="Avenir" w:eastAsia="Avenir" w:hAnsi="Avenir"/>
                <w:color w:val="434343"/>
                <w:rtl w:val="0"/>
              </w:rPr>
              <w:t xml:space="preserve">40·39·38 = 59 280</w:t>
            </w:r>
          </w:p>
        </w:tc>
      </w:tr>
    </w:tbl>
    <w:p w:rsidR="00000000" w:rsidDel="00000000" w:rsidP="00000000" w:rsidRDefault="00000000" w:rsidRPr="00000000" w14:paraId="0000003B">
      <w:pPr>
        <w:rPr>
          <w:rFonts w:ascii="Avenir" w:cs="Avenir" w:eastAsia="Avenir" w:hAnsi="Avenir"/>
          <w:sz w:val="18"/>
          <w:szCs w:val="18"/>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1906" w:w="16838" w:orient="landscape"/>
      <w:pgMar w:bottom="1440" w:top="1440" w:left="2269"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7371567</wp:posOffset>
          </wp:positionH>
          <wp:positionV relativeFrom="paragraph">
            <wp:posOffset>-22223</wp:posOffset>
          </wp:positionV>
          <wp:extent cx="1055370" cy="203835"/>
          <wp:effectExtent b="0" l="0" r="0" t="0"/>
          <wp:wrapSquare wrapText="bothSides" distB="0" distT="0" distL="114300" distR="114300"/>
          <wp:docPr descr="A black background with a black square&#10;&#10;Description automatically generated with medium confidence" id="8" name="image1.png"/>
          <a:graphic>
            <a:graphicData uri="http://schemas.openxmlformats.org/drawingml/2006/picture">
              <pic:pic>
                <pic:nvPicPr>
                  <pic:cNvPr descr="A black background with a black square&#10;&#10;Description automatically generated with medium confidence" id="0" name="image1.png"/>
                  <pic:cNvPicPr preferRelativeResize="0"/>
                </pic:nvPicPr>
                <pic:blipFill>
                  <a:blip r:embed="rId1"/>
                  <a:srcRect b="0" l="0" r="0" t="0"/>
                  <a:stretch>
                    <a:fillRect/>
                  </a:stretch>
                </pic:blipFill>
                <pic:spPr>
                  <a:xfrm>
                    <a:off x="0" y="0"/>
                    <a:ext cx="1055370" cy="20383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xmlns:w="http://schemas.openxmlformats.org/wordprocessingml/2006/main">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venir" w:cs="Avenir" w:eastAsia="Avenir" w:hAnsi="Avenir"/>
        <w:b w:val="1"/>
        <w:i w:val="0"/>
        <w:smallCaps w:val="0"/>
        <w:strike w:val="0"/>
        <w:color w:val="000000"/>
        <w:sz w:val="22"/>
        <w:szCs w:val="22"/>
        <w:u w:val="none"/>
        <w:shd w:fill="auto" w:val="clear"/>
        <w:vertAlign w:val="baseline"/>
      </w:rPr>
    </w:pPr>
    <w:r xmlns:w="http://schemas.openxmlformats.org/wordprocessingml/2006/main" w:rsidDel="00000000" w:rsidR="00000000" w:rsidRPr="00000000">
      <w:rPr>
        <w:rFonts w:ascii="Avenir" w:cs="Avenir" w:eastAsia="Avenir" w:hAnsi="Avenir"/>
        <w:i w:val="0"/>
        <w:smallCaps w:val="0"/>
        <w:strike w:val="0"/>
        <w:color w:val="e97132"/>
        <w:sz w:val="22"/>
        <w:szCs w:val="22"/>
        <w:u w:val="none"/>
        <w:shd w:fill="auto" w:val="clear"/>
        <w:vertAlign w:val="baseline"/>
        <w:rtl w:val="0"/>
      </w:rPr>
      <w:t xml:space="preserve">Tabla 1. </w:t>
    </w:r>
    <w:r xmlns:w="http://schemas.openxmlformats.org/wordprocessingml/2006/main" w:rsidDel="00000000" w:rsidR="00000000" w:rsidRPr="00000000">
      <w:rPr>
        <w:rFonts w:ascii="Avenir" w:cs="Avenir" w:eastAsia="Avenir" w:hAnsi="Avenir"/>
        <w:i w:val="0"/>
        <w:smallCaps w:val="0"/>
        <w:strike w:val="0"/>
        <w:color w:val="000000"/>
        <w:sz w:val="22"/>
        <w:szCs w:val="22"/>
        <w:u w:val="none"/>
        <w:shd w:fill="auto" w:val="clear"/>
        <w:vertAlign w:val="baseline"/>
        <w:rtl w:val="0"/>
      </w:rPr>
      <w:t xml:space="preserve">Características de cada candado</w:t>
    </w:r>
    <w:r xmlns:w="http://schemas.openxmlformats.org/wordprocessingml/2006/main" w:rsidDel="00000000" w:rsidR="00000000" w:rsidRPr="00000000">
      <w:rPr>
        <w:rFonts w:ascii="Avenir" w:cs="Avenir" w:eastAsia="Avenir" w:hAnsi="Avenir"/>
        <w:sz w:val="22"/>
        <w:szCs w:val="22"/>
        <w:rtl w:val="0"/>
      </w:rPr>
      <w:t xml:space="preserve"> </w:t>
    </w:r>
    <w:r xmlns:w="http://schemas.openxmlformats.org/wordprocessingml/2006/main"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FASE 0. Introductoria - Situación Candados</w:t>
    </w:r>
    <w:r xmlns:w="http://schemas.openxmlformats.org/wordprocessingml/2006/main" xmlns:mc="http://schemas.openxmlformats.org/markup-compatibility/2006" xmlns:wp="http://schemas.openxmlformats.org/drawingml/2006/wordprocessingDrawing" xmlns:a="http://schemas.openxmlformats.org/drawingml/2006/main" xmlns:wpg="http://schemas.microsoft.com/office/word/2010/wordprocessingGroup" xmlns:wps="http://schemas.microsoft.com/office/word/2010/wordprocessingShape" xmlns:pic="http://schemas.openxmlformats.org/drawingml/2006/picture" xmlns:r="http://schemas.openxmlformats.org/officeDocument/2006/relationships" w:rsidDel="00000000" w:rsidR="00000000" w:rsidRPr="00000000">
      <mc:AlternateContent xmlns:mc="http://schemas.openxmlformats.org/markup-compatibility/2006" xmlns:w="http://schemas.openxmlformats.org/wordprocessingml/2006/main" xmlns:wp="http://schemas.openxmlformats.org/drawingml/2006/wordprocessingDrawing" xmlns:a="http://schemas.openxmlformats.org/drawingml/2006/main" xmlns:wpg="http://schemas.microsoft.com/office/word/2010/wordprocessingGroup" xmlns:wps="http://schemas.microsoft.com/office/word/2010/wordprocessingShape" xmlns:pic="http://schemas.openxmlformats.org/drawingml/2006/picture" xmlns:r="http://schemas.openxmlformats.org/officeDocument/2006/relationships">
        <mc:Choice Requires="wpg">
          <w:drawing>
            <wp:anchor allowOverlap="1" behindDoc="0" distB="0" distT="0" distL="114300" distR="114300" hidden="0" layoutInCell="1" locked="0" relativeHeight="0" simplePos="0">
              <wp:simplePos x="0" y="0"/>
              <wp:positionH relativeFrom="column">
                <wp:posOffset>-749299</wp:posOffset>
              </wp:positionH>
              <wp:positionV relativeFrom="paragraph">
                <wp:posOffset>-114299</wp:posOffset>
              </wp:positionV>
              <wp:extent cx="1235290" cy="435292"/>
              <wp:effectExtent b="0" l="0" r="0" t="0"/>
              <wp:wrapSquare wrapText="bothSides" distB="0" distT="0" distL="114300" distR="114300"/>
              <wp:docPr id="1" name=""/>
              <a:graphic>
                <a:graphicData uri="http://schemas.microsoft.com/office/word/2010/wordprocessingGroup">
                  <wpg:wgp>
                    <wpg:cNvGrpSpPr/>
                    <wpg:grpSpPr>
                      <a:xfrm>
                        <a:off x="4728350" y="3562350"/>
                        <a:ext cx="1235290" cy="435292"/>
                        <a:chOff x="4728350" y="3562350"/>
                        <a:chExt cx="1235300" cy="435300"/>
                      </a:xfrm>
                    </wpg:grpSpPr>
                    <wpg:grpSp>
                      <wpg:cNvGrpSpPr/>
                      <wpg:grpSpPr>
                        <a:xfrm>
                          <a:off x="4728355" y="3562354"/>
                          <a:ext cx="1235290" cy="435292"/>
                          <a:chOff x="4845300" y="3601875"/>
                          <a:chExt cx="1001400" cy="430750"/>
                        </a:xfrm>
                      </wpg:grpSpPr>
                      <wps:wsp>
                        <wps:cNvSpPr/>
                        <wps:cNvPr id="3" name="Shape 3"/>
                        <wps:spPr>
                          <a:xfrm>
                            <a:off x="4845300" y="3601875"/>
                            <a:ext cx="1001400" cy="430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845303" y="3601883"/>
                            <a:ext cx="1001395" cy="430733"/>
                            <a:chOff x="0" y="0"/>
                            <a:chExt cx="2011680" cy="894327"/>
                          </a:xfrm>
                        </wpg:grpSpPr>
                        <wps:wsp>
                          <wps:cNvSpPr/>
                          <wps:cNvPr id="5" name="Shape 5"/>
                          <wps:spPr>
                            <a:xfrm>
                              <a:off x="0" y="0"/>
                              <a:ext cx="2011675" cy="739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pink hexagon with black background&#10;&#10;Description automatically generated" id="6" name="Shape 6"/>
                            <pic:cNvPicPr preferRelativeResize="0"/>
                          </pic:nvPicPr>
                          <pic:blipFill rotWithShape="1">
                            <a:blip r:embed="rId1">
                              <a:alphaModFix/>
                            </a:blip>
                            <a:srcRect b="0" l="0" r="0" t="0"/>
                            <a:stretch/>
                          </pic:blipFill>
                          <pic:spPr>
                            <a:xfrm>
                              <a:off x="1554480" y="0"/>
                              <a:ext cx="457200" cy="506095"/>
                            </a:xfrm>
                            <a:prstGeom prst="rect">
                              <a:avLst/>
                            </a:prstGeom>
                            <a:noFill/>
                            <a:ln>
                              <a:noFill/>
                            </a:ln>
                          </pic:spPr>
                        </pic:pic>
                        <pic:pic>
                          <pic:nvPicPr>
                            <pic:cNvPr descr="A red circle with black background&#10;&#10;Description automatically generated" id="7" name="Shape 7"/>
                            <pic:cNvPicPr preferRelativeResize="0"/>
                          </pic:nvPicPr>
                          <pic:blipFill rotWithShape="1">
                            <a:blip r:embed="rId2">
                              <a:alphaModFix/>
                            </a:blip>
                            <a:srcRect b="0" l="0" r="0" t="0"/>
                            <a:stretch/>
                          </pic:blipFill>
                          <pic:spPr>
                            <a:xfrm>
                              <a:off x="0" y="0"/>
                              <a:ext cx="657860" cy="657860"/>
                            </a:xfrm>
                            <a:prstGeom prst="rect">
                              <a:avLst/>
                            </a:prstGeom>
                            <a:noFill/>
                            <a:ln>
                              <a:noFill/>
                            </a:ln>
                          </pic:spPr>
                        </pic:pic>
                        <pic:pic>
                          <pic:nvPicPr>
                            <pic:cNvPr descr="A purple square with white dots&#10;&#10;Description automatically generated" id="8" name="Shape 8"/>
                            <pic:cNvPicPr preferRelativeResize="0"/>
                          </pic:nvPicPr>
                          <pic:blipFill rotWithShape="1">
                            <a:blip r:embed="rId3">
                              <a:alphaModFix/>
                            </a:blip>
                            <a:srcRect b="0" l="0" r="0" t="0"/>
                            <a:stretch/>
                          </pic:blipFill>
                          <pic:spPr>
                            <a:xfrm flipH="1" rot="9135914">
                              <a:off x="672592" y="366268"/>
                              <a:ext cx="756920" cy="373380"/>
                            </a:xfrm>
                            <a:prstGeom prst="rect">
                              <a:avLst/>
                            </a:prstGeom>
                            <a:noFill/>
                            <a:ln>
                              <a:noFill/>
                            </a:ln>
                          </pic:spPr>
                        </pic:pic>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-749299</wp:posOffset>
              </wp:positionH>
              <wp:positionV relativeFrom="paragraph">
                <wp:posOffset>-114299</wp:posOffset>
              </wp:positionV>
              <wp:extent cx="1235290" cy="435292"/>
              <wp:effectExtent b="0" l="0" r="0" t="0"/>
              <wp:wrapSquare wrapText="bothSides" distB="0" distT="0" distL="114300" distR="114300"/>
              <wp:docPr id="1"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35290" cy="435292"/>
                      </a:xfrm>
                      <a:prstGeom prst="rect"/>
                      <a:ln/>
                    </pic:spPr>
                  </pic:pic>
                </a:graphicData>
              </a:graphic>
            </wp:anchor>
          </w:drawing>
        </mc:Fallback>
      </mc:AlternateConten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
      <w:lvlJc w:val="left"/>
      <w:pPr>
        <w:ind w:left="3240" w:hanging="360"/>
      </w:pPr>
      <w:rPr>
        <w:rFonts w:ascii="Noto Sans Symbols" w:cs="Noto Sans Symbols" w:eastAsia="Noto Sans Symbols" w:hAnsi="Noto Sans Symbols"/>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
      <w:lvlJc w:val="left"/>
      <w:pPr>
        <w:ind w:left="5400" w:hanging="360"/>
      </w:pPr>
      <w:rPr>
        <w:rFonts w:ascii="Noto Sans Symbols" w:cs="Noto Sans Symbols" w:eastAsia="Noto Sans Symbols" w:hAnsi="Noto Sans Symbols"/>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lang w:val="es"/>
      </w:rPr>
    </w:rPrDefault>
    <w:pPrDefault>
      <w:pPr>
        <w:spacing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24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24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240" w:lineRule="auto"/>
    </w:pPr>
    <w:rPr>
      <w:color w:val="0f4761"/>
      <w:sz w:val="28"/>
      <w:szCs w:val="28"/>
    </w:rPr>
  </w:style>
  <w:style w:type="paragraph" w:styleId="Heading4">
    <w:name w:val="heading 4"/>
    <w:basedOn w:val="Normal"/>
    <w:next w:val="Normal"/>
    <w:pPr>
      <w:keepNext w:val="1"/>
      <w:keepLines w:val="1"/>
      <w:spacing w:after="40" w:before="80" w:line="240" w:lineRule="auto"/>
    </w:pPr>
    <w:rPr>
      <w:i w:val="1"/>
      <w:color w:val="0f4761"/>
      <w:sz w:val="24"/>
      <w:szCs w:val="24"/>
    </w:rPr>
  </w:style>
  <w:style w:type="paragraph" w:styleId="Heading5">
    <w:name w:val="heading 5"/>
    <w:basedOn w:val="Normal"/>
    <w:next w:val="Normal"/>
    <w:pPr>
      <w:keepNext w:val="1"/>
      <w:keepLines w:val="1"/>
      <w:spacing w:after="40" w:before="80" w:line="240" w:lineRule="auto"/>
    </w:pPr>
    <w:rPr>
      <w:color w:val="0f4761"/>
      <w:sz w:val="24"/>
      <w:szCs w:val="24"/>
    </w:rPr>
  </w:style>
  <w:style w:type="paragraph" w:styleId="Heading6">
    <w:name w:val="heading 6"/>
    <w:basedOn w:val="Normal"/>
    <w:next w:val="Normal"/>
    <w:pPr>
      <w:keepNext w:val="1"/>
      <w:keepLines w:val="1"/>
      <w:spacing w:before="40" w:line="240" w:lineRule="auto"/>
    </w:pPr>
    <w:rPr>
      <w:i w:val="1"/>
      <w:color w:val="595959"/>
      <w:sz w:val="24"/>
      <w:szCs w:val="24"/>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spacing w:after="160" w:line="240" w:lineRule="auto"/>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3.xml"/><Relationship Id="rId17" Type="http://schemas.openxmlformats.org/officeDocument/2006/relationships/footer" Target="footer3.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1.png"/><Relationship Id="rId3" Type="http://schemas.openxmlformats.org/officeDocument/2006/relationships/image" Target="media/image9.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