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DC83E" w14:textId="77777777" w:rsidR="005708EA" w:rsidRPr="005708EA" w:rsidRDefault="005708EA" w:rsidP="00627579">
      <w:pPr>
        <w:spacing w:before="100" w:beforeAutospacing="1" w:after="100" w:afterAutospacing="1"/>
        <w:jc w:val="center"/>
        <w:outlineLvl w:val="0"/>
        <w:rPr>
          <w:rFonts w:ascii="Noto Sans" w:eastAsia="Times New Roman" w:hAnsi="Noto Sans" w:cs="Noto Sans"/>
          <w:b/>
          <w:bCs/>
          <w:color w:val="262626" w:themeColor="text1" w:themeTint="D9"/>
          <w:kern w:val="36"/>
          <w:sz w:val="48"/>
          <w:szCs w:val="48"/>
          <w:lang w:eastAsia="it-IT"/>
        </w:rPr>
      </w:pPr>
      <w:r w:rsidRPr="005708EA">
        <w:rPr>
          <w:rFonts w:ascii="Noto Sans" w:eastAsia="Times New Roman" w:hAnsi="Noto Sans" w:cs="Noto Sans"/>
          <w:b/>
          <w:bCs/>
          <w:color w:val="262626" w:themeColor="text1" w:themeTint="D9"/>
          <w:kern w:val="36"/>
          <w:sz w:val="48"/>
          <w:szCs w:val="48"/>
          <w:lang w:eastAsia="it-IT"/>
        </w:rPr>
        <w:t>I periodi artistici di Pablo Picasso</w:t>
      </w:r>
    </w:p>
    <w:p w14:paraId="6437C11F" w14:textId="49F8B0DB" w:rsidR="005708EA" w:rsidRDefault="005708EA" w:rsidP="00627579">
      <w:pPr>
        <w:spacing w:before="100" w:beforeAutospacing="1" w:after="100" w:afterAutospacing="1"/>
        <w:jc w:val="center"/>
        <w:rPr>
          <w:rFonts w:ascii="Noto Sans" w:eastAsia="Times New Roman" w:hAnsi="Noto Sans" w:cs="Noto Sans"/>
          <w:color w:val="262626" w:themeColor="text1" w:themeTint="D9"/>
          <w:sz w:val="30"/>
          <w:szCs w:val="30"/>
          <w:lang w:eastAsia="it-IT"/>
        </w:rPr>
      </w:pPr>
      <w:r w:rsidRPr="005708EA">
        <w:rPr>
          <w:rFonts w:ascii="Noto Sans" w:eastAsia="Times New Roman" w:hAnsi="Noto Sans" w:cs="Noto Sans"/>
          <w:color w:val="262626" w:themeColor="text1" w:themeTint="D9"/>
          <w:sz w:val="30"/>
          <w:szCs w:val="30"/>
          <w:lang w:eastAsia="it-IT"/>
        </w:rPr>
        <w:t>La ricerca di un artista poliedrico</w:t>
      </w:r>
    </w:p>
    <w:p w14:paraId="73A593E8" w14:textId="77777777" w:rsidR="00627579" w:rsidRDefault="00627579" w:rsidP="003F0C3B">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p>
    <w:p w14:paraId="2DDE5DEE" w14:textId="2D6B25AF" w:rsidR="00817F84" w:rsidRDefault="00817F84" w:rsidP="003F0C3B">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r>
        <w:rPr>
          <w:rFonts w:ascii="Noto Sans" w:eastAsia="Times New Roman" w:hAnsi="Noto Sans" w:cs="Noto Sans"/>
          <w:b/>
          <w:bCs/>
          <w:color w:val="262626" w:themeColor="text1" w:themeTint="D9"/>
          <w:sz w:val="26"/>
          <w:szCs w:val="26"/>
          <w:lang w:eastAsia="it-IT"/>
        </w:rPr>
        <w:t># home</w:t>
      </w:r>
    </w:p>
    <w:p w14:paraId="6F0A1890" w14:textId="1EDA0AD5" w:rsidR="00627579" w:rsidRPr="00627579" w:rsidRDefault="00627579" w:rsidP="003F0C3B">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r w:rsidRPr="00627579">
        <w:rPr>
          <w:rFonts w:ascii="Noto Sans" w:eastAsia="Times New Roman" w:hAnsi="Noto Sans" w:cs="Noto Sans"/>
          <w:b/>
          <w:bCs/>
          <w:color w:val="262626" w:themeColor="text1" w:themeTint="D9"/>
          <w:sz w:val="26"/>
          <w:szCs w:val="26"/>
          <w:lang w:eastAsia="it-IT"/>
        </w:rPr>
        <w:t>Il progetto</w:t>
      </w:r>
    </w:p>
    <w:p w14:paraId="715D3F7A" w14:textId="6F53E852" w:rsidR="00627579" w:rsidRDefault="00627579" w:rsidP="003F0C3B">
      <w:pPr>
        <w:spacing w:before="100" w:beforeAutospacing="1" w:after="100" w:afterAutospacing="1"/>
        <w:jc w:val="both"/>
        <w:rPr>
          <w:rFonts w:ascii="Noto Sans" w:eastAsia="Times New Roman" w:hAnsi="Noto Sans" w:cs="Noto Sans"/>
          <w:color w:val="262626" w:themeColor="text1" w:themeTint="D9"/>
          <w:lang w:eastAsia="it-IT"/>
        </w:rPr>
      </w:pPr>
      <w:r w:rsidRPr="00627579">
        <w:rPr>
          <w:rFonts w:ascii="Noto Sans" w:eastAsia="Times New Roman" w:hAnsi="Noto Sans" w:cs="Noto Sans"/>
          <w:b/>
          <w:bCs/>
          <w:color w:val="262626" w:themeColor="text1" w:themeTint="D9"/>
          <w:lang w:eastAsia="it-IT"/>
        </w:rPr>
        <w:t>I periodi artistici di Pablo Picasso</w:t>
      </w:r>
      <w:r w:rsidRPr="00627579">
        <w:rPr>
          <w:rFonts w:ascii="Noto Sans" w:eastAsia="Times New Roman" w:hAnsi="Noto Sans" w:cs="Noto Sans"/>
          <w:color w:val="262626" w:themeColor="text1" w:themeTint="D9"/>
          <w:lang w:eastAsia="it-IT"/>
        </w:rPr>
        <w:t xml:space="preserve"> è un progetto del Digital Humanities Advanced </w:t>
      </w:r>
      <w:proofErr w:type="spellStart"/>
      <w:r w:rsidRPr="00627579">
        <w:rPr>
          <w:rFonts w:ascii="Noto Sans" w:eastAsia="Times New Roman" w:hAnsi="Noto Sans" w:cs="Noto Sans"/>
          <w:color w:val="262626" w:themeColor="text1" w:themeTint="D9"/>
          <w:lang w:eastAsia="it-IT"/>
        </w:rPr>
        <w:t>Research</w:t>
      </w:r>
      <w:proofErr w:type="spellEnd"/>
      <w:r w:rsidRPr="00627579">
        <w:rPr>
          <w:rFonts w:ascii="Noto Sans" w:eastAsia="Times New Roman" w:hAnsi="Noto Sans" w:cs="Noto Sans"/>
          <w:color w:val="262626" w:themeColor="text1" w:themeTint="D9"/>
          <w:lang w:eastAsia="it-IT"/>
        </w:rPr>
        <w:t xml:space="preserve"> Center (</w:t>
      </w:r>
      <w:commentRangeStart w:id="0"/>
      <w:r w:rsidRPr="00627579">
        <w:rPr>
          <w:rFonts w:ascii="Noto Sans" w:eastAsia="Times New Roman" w:hAnsi="Noto Sans" w:cs="Noto Sans"/>
          <w:color w:val="262626" w:themeColor="text1" w:themeTint="D9"/>
          <w:lang w:eastAsia="it-IT"/>
        </w:rPr>
        <w:t>/DH.ARC</w:t>
      </w:r>
      <w:commentRangeEnd w:id="0"/>
      <w:r w:rsidR="00570A63">
        <w:rPr>
          <w:rStyle w:val="Rimandocommento"/>
        </w:rPr>
        <w:commentReference w:id="0"/>
      </w:r>
      <w:r w:rsidRPr="00627579">
        <w:rPr>
          <w:rFonts w:ascii="Noto Sans" w:eastAsia="Times New Roman" w:hAnsi="Noto Sans" w:cs="Noto Sans"/>
          <w:color w:val="262626" w:themeColor="text1" w:themeTint="D9"/>
          <w:lang w:eastAsia="it-IT"/>
        </w:rPr>
        <w:t>) dell'Università di Bologna. Gli obiettivi principali del progetto sono la catalogazione, la metadatazione, la preservazione e la valorizzazione dei principali dipinti di Pablo Picasso suddivisi in base ai periodi artistici del pittore. Il risultato è un catalogo che raccoglie più di un centinaio di dipinti navigabili per periodo.</w:t>
      </w:r>
    </w:p>
    <w:p w14:paraId="77E2BEFF" w14:textId="77777777" w:rsidR="00641D75" w:rsidRDefault="00641D75" w:rsidP="003F0C3B">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p>
    <w:p w14:paraId="167DCC10" w14:textId="0A86FE9F" w:rsidR="00641D75" w:rsidRPr="00627579" w:rsidRDefault="00641D75" w:rsidP="003F0C3B">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r>
        <w:rPr>
          <w:rFonts w:ascii="Noto Sans" w:eastAsia="Times New Roman" w:hAnsi="Noto Sans" w:cs="Noto Sans"/>
          <w:b/>
          <w:bCs/>
          <w:color w:val="262626" w:themeColor="text1" w:themeTint="D9"/>
          <w:sz w:val="26"/>
          <w:szCs w:val="26"/>
          <w:lang w:eastAsia="it-IT"/>
        </w:rPr>
        <w:t>Esplora il catalogo</w:t>
      </w:r>
    </w:p>
    <w:p w14:paraId="46BD4D60" w14:textId="77777777" w:rsidR="00641D75" w:rsidRDefault="00641D75" w:rsidP="003F0C3B">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Giovinezza</w:t>
      </w:r>
      <w:r w:rsidRPr="00627579">
        <w:rPr>
          <w:rFonts w:ascii="Noto Sans" w:eastAsia="Times New Roman" w:hAnsi="Noto Sans" w:cs="Noto Sans"/>
          <w:color w:val="262626" w:themeColor="text1" w:themeTint="D9"/>
          <w:lang w:eastAsia="it-IT"/>
        </w:rPr>
        <w:t xml:space="preserve"> </w:t>
      </w:r>
    </w:p>
    <w:p w14:paraId="730A526F" w14:textId="1F96D881" w:rsidR="00641D75" w:rsidRDefault="00641D75" w:rsidP="003F0C3B">
      <w:pPr>
        <w:spacing w:before="100" w:beforeAutospacing="1" w:after="100" w:afterAutospacing="1"/>
        <w:jc w:val="both"/>
        <w:rPr>
          <w:rFonts w:ascii="Noto Sans" w:eastAsia="Times New Roman" w:hAnsi="Noto Sans" w:cs="Noto Sans"/>
          <w:color w:val="262626" w:themeColor="text1" w:themeTint="D9"/>
          <w:lang w:eastAsia="it-IT"/>
        </w:rPr>
      </w:pPr>
      <w:r w:rsidRPr="00641D75">
        <w:rPr>
          <w:rFonts w:ascii="Noto Sans" w:eastAsia="Times New Roman" w:hAnsi="Noto Sans" w:cs="Noto Sans"/>
          <w:color w:val="262626" w:themeColor="text1" w:themeTint="D9"/>
          <w:lang w:eastAsia="it-IT"/>
        </w:rPr>
        <w:t>Picasso rivelò precocemente uno spiccato talento artistico. La sua formazione avvenne sotto la guida del padre Don José, pittore di modesta levatura, che valorizzò il precoce talento del figlio introducendolo all'esercizio della pittura e allo studio dei grandi maestri.</w:t>
      </w:r>
    </w:p>
    <w:p w14:paraId="0CB71A0B" w14:textId="1BC0074F" w:rsidR="00641D75" w:rsidRDefault="006A6FE3" w:rsidP="003F0C3B">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Periodo blu</w:t>
      </w:r>
    </w:p>
    <w:p w14:paraId="78FC9398" w14:textId="3885845B" w:rsidR="00641D75" w:rsidRDefault="006A6FE3" w:rsidP="003F0C3B">
      <w:pPr>
        <w:spacing w:before="100" w:beforeAutospacing="1" w:after="100" w:afterAutospacing="1"/>
        <w:jc w:val="both"/>
        <w:rPr>
          <w:rFonts w:ascii="Noto Sans" w:eastAsia="Times New Roman" w:hAnsi="Noto Sans" w:cs="Noto Sans"/>
          <w:color w:val="262626" w:themeColor="text1" w:themeTint="D9"/>
          <w:lang w:eastAsia="it-IT"/>
        </w:rPr>
      </w:pPr>
      <w:r w:rsidRPr="006A6FE3">
        <w:rPr>
          <w:rFonts w:ascii="Noto Sans" w:eastAsia="Times New Roman" w:hAnsi="Noto Sans" w:cs="Noto Sans"/>
          <w:color w:val="262626" w:themeColor="text1" w:themeTint="D9"/>
          <w:lang w:eastAsia="it-IT"/>
        </w:rPr>
        <w:t xml:space="preserve">Partendo dal 1901 lo stile pittorico di Picasso incominciò a presentare tratti originali e nuove soluzioni artistiche. In quell'anno ha inizio il </w:t>
      </w:r>
      <w:r w:rsidRPr="006A6FE3">
        <w:rPr>
          <w:rFonts w:ascii="Noto Sans" w:eastAsia="Times New Roman" w:hAnsi="Noto Sans" w:cs="Noto Sans"/>
          <w:i/>
          <w:iCs/>
          <w:color w:val="262626" w:themeColor="text1" w:themeTint="D9"/>
          <w:lang w:eastAsia="it-IT"/>
        </w:rPr>
        <w:t>periodo blu</w:t>
      </w:r>
      <w:r w:rsidRPr="006A6FE3">
        <w:rPr>
          <w:rFonts w:ascii="Noto Sans" w:eastAsia="Times New Roman" w:hAnsi="Noto Sans" w:cs="Noto Sans"/>
          <w:color w:val="262626" w:themeColor="text1" w:themeTint="D9"/>
          <w:lang w:eastAsia="it-IT"/>
        </w:rPr>
        <w:t xml:space="preserve"> che si protrae sino alla primavera del 1904. Questa fase artistica scaturì in seguito alla morte suicida di uno dei suoi amici più cari, Carlos </w:t>
      </w:r>
      <w:proofErr w:type="spellStart"/>
      <w:r w:rsidRPr="006A6FE3">
        <w:rPr>
          <w:rFonts w:ascii="Noto Sans" w:eastAsia="Times New Roman" w:hAnsi="Noto Sans" w:cs="Noto Sans"/>
          <w:color w:val="262626" w:themeColor="text1" w:themeTint="D9"/>
          <w:lang w:eastAsia="it-IT"/>
        </w:rPr>
        <w:t>Casagemas</w:t>
      </w:r>
      <w:proofErr w:type="spellEnd"/>
      <w:r w:rsidRPr="006A6FE3">
        <w:rPr>
          <w:rFonts w:ascii="Noto Sans" w:eastAsia="Times New Roman" w:hAnsi="Noto Sans" w:cs="Noto Sans"/>
          <w:color w:val="262626" w:themeColor="text1" w:themeTint="D9"/>
          <w:lang w:eastAsia="it-IT"/>
        </w:rPr>
        <w:t xml:space="preserve">. I dipinti di questo periodo sono dominati da toni freddi e spenti di blu, utilizzato in tutte le sue sfumature. Attraverso il blu e riducendo al minimo gli elementi decorativi, l'artista denuncia la progressiva </w:t>
      </w:r>
      <w:r w:rsidRPr="00284DCA">
        <w:rPr>
          <w:rFonts w:ascii="Noto Sans" w:eastAsia="Times New Roman" w:hAnsi="Noto Sans" w:cs="Noto Sans"/>
          <w:b/>
          <w:bCs/>
          <w:color w:val="262626" w:themeColor="text1" w:themeTint="D9"/>
          <w:lang w:eastAsia="it-IT"/>
        </w:rPr>
        <w:t>decadenza del mondo</w:t>
      </w:r>
      <w:r w:rsidRPr="006A6FE3">
        <w:rPr>
          <w:rFonts w:ascii="Noto Sans" w:eastAsia="Times New Roman" w:hAnsi="Noto Sans" w:cs="Noto Sans"/>
          <w:color w:val="262626" w:themeColor="text1" w:themeTint="D9"/>
          <w:lang w:eastAsia="it-IT"/>
        </w:rPr>
        <w:t xml:space="preserve"> intorno a sé, trattando temi quali la miseria, la malattia, la vecchiaia e l'infermità.</w:t>
      </w:r>
    </w:p>
    <w:p w14:paraId="616A6053" w14:textId="321FE5D1" w:rsidR="00284DCA" w:rsidRDefault="00284DCA" w:rsidP="003F0C3B">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 xml:space="preserve">Periodo </w:t>
      </w:r>
      <w:r>
        <w:rPr>
          <w:rFonts w:ascii="Noto Sans" w:eastAsia="Times New Roman" w:hAnsi="Noto Sans" w:cs="Noto Sans"/>
          <w:b/>
          <w:bCs/>
          <w:color w:val="262626" w:themeColor="text1" w:themeTint="D9"/>
          <w:lang w:eastAsia="it-IT"/>
        </w:rPr>
        <w:t>rosa</w:t>
      </w:r>
    </w:p>
    <w:p w14:paraId="01048076" w14:textId="13A7594D" w:rsidR="00641D75" w:rsidRDefault="00284DCA" w:rsidP="003F0C3B">
      <w:pPr>
        <w:spacing w:before="100" w:beforeAutospacing="1" w:after="100" w:afterAutospacing="1"/>
        <w:jc w:val="both"/>
        <w:rPr>
          <w:rFonts w:ascii="Noto Sans" w:eastAsia="Times New Roman" w:hAnsi="Noto Sans" w:cs="Noto Sans"/>
          <w:color w:val="262626" w:themeColor="text1" w:themeTint="D9"/>
          <w:lang w:eastAsia="it-IT"/>
        </w:rPr>
      </w:pPr>
      <w:r w:rsidRPr="00284DCA">
        <w:rPr>
          <w:rFonts w:ascii="Noto Sans" w:eastAsia="Times New Roman" w:hAnsi="Noto Sans" w:cs="Noto Sans"/>
          <w:color w:val="262626" w:themeColor="text1" w:themeTint="D9"/>
          <w:lang w:eastAsia="it-IT"/>
        </w:rPr>
        <w:t xml:space="preserve">A partire dalla primavera del 1904, Picasso iniziò a considerare il blu un colore freddo e impersonale e adottò una tavolozza di gradazioni calde e delicate del rosa, dando </w:t>
      </w:r>
      <w:r w:rsidRPr="00284DCA">
        <w:rPr>
          <w:rFonts w:ascii="Noto Sans" w:eastAsia="Times New Roman" w:hAnsi="Noto Sans" w:cs="Noto Sans"/>
          <w:color w:val="262626" w:themeColor="text1" w:themeTint="D9"/>
          <w:lang w:eastAsia="it-IT"/>
        </w:rPr>
        <w:lastRenderedPageBreak/>
        <w:t xml:space="preserve">così inizio al </w:t>
      </w:r>
      <w:r w:rsidRPr="00284DCA">
        <w:rPr>
          <w:rFonts w:ascii="Noto Sans" w:eastAsia="Times New Roman" w:hAnsi="Noto Sans" w:cs="Noto Sans"/>
          <w:i/>
          <w:iCs/>
          <w:color w:val="262626" w:themeColor="text1" w:themeTint="D9"/>
          <w:lang w:eastAsia="it-IT"/>
        </w:rPr>
        <w:t>periodo rosa</w:t>
      </w:r>
      <w:r w:rsidRPr="00284DCA">
        <w:rPr>
          <w:rFonts w:ascii="Noto Sans" w:eastAsia="Times New Roman" w:hAnsi="Noto Sans" w:cs="Noto Sans"/>
          <w:color w:val="262626" w:themeColor="text1" w:themeTint="D9"/>
          <w:lang w:eastAsia="it-IT"/>
        </w:rPr>
        <w:t xml:space="preserve">. L'atmosfera dei dipinti è ingenua, fanciullesca, enfatizzata dalla morbidezza e dall'eleganza del disegno e animata da personaggi del circo, bambini e ballerine. Il maestro intendeva esprimere una sua </w:t>
      </w:r>
      <w:r w:rsidRPr="003F0C3B">
        <w:rPr>
          <w:rFonts w:ascii="Noto Sans" w:eastAsia="Times New Roman" w:hAnsi="Noto Sans" w:cs="Noto Sans"/>
          <w:b/>
          <w:bCs/>
          <w:color w:val="262626" w:themeColor="text1" w:themeTint="D9"/>
          <w:lang w:eastAsia="it-IT"/>
        </w:rPr>
        <w:t>visione del mondo libera della componente tragica</w:t>
      </w:r>
      <w:r w:rsidRPr="00284DCA">
        <w:rPr>
          <w:rFonts w:ascii="Noto Sans" w:eastAsia="Times New Roman" w:hAnsi="Noto Sans" w:cs="Noto Sans"/>
          <w:color w:val="262626" w:themeColor="text1" w:themeTint="D9"/>
          <w:lang w:eastAsia="it-IT"/>
        </w:rPr>
        <w:t xml:space="preserve"> del periodo blu, ma ancora carica di un </w:t>
      </w:r>
      <w:r w:rsidRPr="003F0C3B">
        <w:rPr>
          <w:rFonts w:ascii="Noto Sans" w:eastAsia="Times New Roman" w:hAnsi="Noto Sans" w:cs="Noto Sans"/>
          <w:b/>
          <w:bCs/>
          <w:color w:val="262626" w:themeColor="text1" w:themeTint="D9"/>
          <w:lang w:eastAsia="it-IT"/>
        </w:rPr>
        <w:t>senso di infinita malinconia</w:t>
      </w:r>
      <w:r w:rsidRPr="00284DCA">
        <w:rPr>
          <w:rFonts w:ascii="Noto Sans" w:eastAsia="Times New Roman" w:hAnsi="Noto Sans" w:cs="Noto Sans"/>
          <w:color w:val="262626" w:themeColor="text1" w:themeTint="D9"/>
          <w:lang w:eastAsia="it-IT"/>
        </w:rPr>
        <w:t>.</w:t>
      </w:r>
    </w:p>
    <w:p w14:paraId="6CCC6631" w14:textId="2DB24F62" w:rsidR="003F0C3B" w:rsidRDefault="003F0C3B" w:rsidP="003F0C3B">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Cubismo</w:t>
      </w:r>
    </w:p>
    <w:p w14:paraId="5E03148C" w14:textId="3924A9AE" w:rsidR="003F0C3B" w:rsidRDefault="003F0C3B" w:rsidP="003F0C3B">
      <w:pPr>
        <w:jc w:val="both"/>
        <w:rPr>
          <w:rFonts w:ascii="Noto Sans" w:eastAsia="Times New Roman" w:hAnsi="Noto Sans" w:cs="Noto Sans"/>
          <w:color w:val="262626" w:themeColor="text1" w:themeTint="D9"/>
          <w:lang w:eastAsia="it-IT"/>
        </w:rPr>
      </w:pPr>
      <w:r w:rsidRPr="003F0C3B">
        <w:rPr>
          <w:rFonts w:ascii="Noto Sans" w:eastAsia="Times New Roman" w:hAnsi="Noto Sans" w:cs="Noto Sans"/>
          <w:color w:val="262626" w:themeColor="text1" w:themeTint="D9"/>
          <w:lang w:eastAsia="it-IT"/>
        </w:rPr>
        <w:t xml:space="preserve">Al principio del Novecento, per superare ogni forma tradizionale di rappresentazione del mondo, Picasso ideò un nuovo modo di dipingere, cristallizzato nella definizione di </w:t>
      </w:r>
      <w:r w:rsidRPr="003F0C3B">
        <w:rPr>
          <w:rFonts w:ascii="Noto Sans" w:eastAsia="Times New Roman" w:hAnsi="Noto Sans" w:cs="Noto Sans"/>
          <w:i/>
          <w:iCs/>
          <w:color w:val="262626" w:themeColor="text1" w:themeTint="D9"/>
          <w:lang w:eastAsia="it-IT"/>
        </w:rPr>
        <w:t>cubismo</w:t>
      </w:r>
      <w:r w:rsidRPr="003F0C3B">
        <w:rPr>
          <w:rFonts w:ascii="Noto Sans" w:eastAsia="Times New Roman" w:hAnsi="Noto Sans" w:cs="Noto Sans"/>
          <w:color w:val="262626" w:themeColor="text1" w:themeTint="D9"/>
          <w:lang w:eastAsia="it-IT"/>
        </w:rPr>
        <w:t xml:space="preserve">. In questo periodo, l'artista dipinge oggetti della realtà quotidiana, come chitarre, violini, boccali, frutta, frammentandoli in diverse schegge di realtà, viste tutte da angolazioni diverse, e poi finalmente sovrapposte in un nuovo ordine. Questo per mostrare lo </w:t>
      </w:r>
      <w:r w:rsidRPr="003F0C3B">
        <w:rPr>
          <w:rFonts w:ascii="Noto Sans" w:eastAsia="Times New Roman" w:hAnsi="Noto Sans" w:cs="Noto Sans"/>
          <w:b/>
          <w:bCs/>
          <w:color w:val="262626" w:themeColor="text1" w:themeTint="D9"/>
          <w:lang w:eastAsia="it-IT"/>
        </w:rPr>
        <w:t>scorrere del tempo e le diverse sensazioni e percezioni che si hanno di fronte a uno stesso oggetto in momenti diversi</w:t>
      </w:r>
      <w:r w:rsidRPr="003F0C3B">
        <w:rPr>
          <w:rFonts w:ascii="Noto Sans" w:eastAsia="Times New Roman" w:hAnsi="Noto Sans" w:cs="Noto Sans"/>
          <w:color w:val="262626" w:themeColor="text1" w:themeTint="D9"/>
          <w:lang w:eastAsia="it-IT"/>
        </w:rPr>
        <w:t xml:space="preserve">, facendo riferimento alle teorie del filosofo francese Henri </w:t>
      </w:r>
      <w:proofErr w:type="spellStart"/>
      <w:r w:rsidRPr="003F0C3B">
        <w:rPr>
          <w:rFonts w:ascii="Noto Sans" w:eastAsia="Times New Roman" w:hAnsi="Noto Sans" w:cs="Noto Sans"/>
          <w:color w:val="262626" w:themeColor="text1" w:themeTint="D9"/>
          <w:lang w:eastAsia="it-IT"/>
        </w:rPr>
        <w:t>Bergson</w:t>
      </w:r>
      <w:proofErr w:type="spellEnd"/>
      <w:r w:rsidRPr="003F0C3B">
        <w:rPr>
          <w:rFonts w:ascii="Noto Sans" w:eastAsia="Times New Roman" w:hAnsi="Noto Sans" w:cs="Noto Sans"/>
          <w:color w:val="262626" w:themeColor="text1" w:themeTint="D9"/>
          <w:lang w:eastAsia="it-IT"/>
        </w:rPr>
        <w:t>.</w:t>
      </w:r>
    </w:p>
    <w:p w14:paraId="4E8E56D8" w14:textId="4083F9F8" w:rsidR="00817F84" w:rsidRDefault="00817F84" w:rsidP="003F0C3B">
      <w:pPr>
        <w:jc w:val="both"/>
        <w:rPr>
          <w:rFonts w:ascii="Noto Sans" w:eastAsia="Times New Roman" w:hAnsi="Noto Sans" w:cs="Noto Sans"/>
          <w:color w:val="262626" w:themeColor="text1" w:themeTint="D9"/>
          <w:lang w:eastAsia="it-IT"/>
        </w:rPr>
      </w:pPr>
    </w:p>
    <w:p w14:paraId="01761389" w14:textId="7097EBA0" w:rsidR="00817F84" w:rsidRDefault="00817F84" w:rsidP="00817F84">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r>
        <w:rPr>
          <w:rFonts w:ascii="Noto Sans" w:eastAsia="Times New Roman" w:hAnsi="Noto Sans" w:cs="Noto Sans"/>
          <w:b/>
          <w:bCs/>
          <w:color w:val="262626" w:themeColor="text1" w:themeTint="D9"/>
          <w:sz w:val="26"/>
          <w:szCs w:val="26"/>
          <w:lang w:eastAsia="it-IT"/>
        </w:rPr>
        <w:t xml:space="preserve"># </w:t>
      </w:r>
      <w:r>
        <w:rPr>
          <w:rFonts w:ascii="Noto Sans" w:eastAsia="Times New Roman" w:hAnsi="Noto Sans" w:cs="Noto Sans"/>
          <w:b/>
          <w:bCs/>
          <w:color w:val="262626" w:themeColor="text1" w:themeTint="D9"/>
          <w:sz w:val="26"/>
          <w:szCs w:val="26"/>
          <w:lang w:eastAsia="it-IT"/>
        </w:rPr>
        <w:t>catalogo</w:t>
      </w:r>
    </w:p>
    <w:p w14:paraId="03E0CFD0" w14:textId="77777777" w:rsidR="00817F84" w:rsidRDefault="00817F84" w:rsidP="00817F84">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Giovinezza</w:t>
      </w:r>
      <w:r w:rsidRPr="00627579">
        <w:rPr>
          <w:rFonts w:ascii="Noto Sans" w:eastAsia="Times New Roman" w:hAnsi="Noto Sans" w:cs="Noto Sans"/>
          <w:color w:val="262626" w:themeColor="text1" w:themeTint="D9"/>
          <w:lang w:eastAsia="it-IT"/>
        </w:rPr>
        <w:t xml:space="preserve"> </w:t>
      </w:r>
    </w:p>
    <w:p w14:paraId="41D52649" w14:textId="77777777" w:rsidR="00817F84" w:rsidRPr="00817F84" w:rsidRDefault="00817F84" w:rsidP="00817F84">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sidRPr="00817F84">
        <w:rPr>
          <w:rFonts w:ascii="Noto Sans" w:eastAsia="Times New Roman" w:hAnsi="Noto Sans" w:cs="Noto Sans"/>
          <w:b/>
          <w:bCs/>
          <w:color w:val="262626" w:themeColor="text1" w:themeTint="D9"/>
          <w:lang w:eastAsia="it-IT"/>
        </w:rPr>
        <w:t xml:space="preserve">La prima </w:t>
      </w:r>
      <w:proofErr w:type="spellStart"/>
      <w:r w:rsidRPr="00817F84">
        <w:rPr>
          <w:rFonts w:ascii="Noto Sans" w:eastAsia="Times New Roman" w:hAnsi="Noto Sans" w:cs="Noto Sans"/>
          <w:b/>
          <w:bCs/>
          <w:color w:val="262626" w:themeColor="text1" w:themeTint="D9"/>
          <w:lang w:eastAsia="it-IT"/>
        </w:rPr>
        <w:t>comunione</w:t>
      </w:r>
      <w:proofErr w:type="spellEnd"/>
    </w:p>
    <w:p w14:paraId="4B036DFC" w14:textId="77777777" w:rsidR="00817F84" w:rsidRDefault="00817F84" w:rsidP="00817F84">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33F0D061" w14:textId="429AE301" w:rsidR="00817F84" w:rsidRPr="00817F84" w:rsidRDefault="00817F84" w:rsidP="00817F84">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1895-1896</w:t>
      </w:r>
    </w:p>
    <w:p w14:paraId="5ADD8BEE" w14:textId="77777777" w:rsidR="00817F84" w:rsidRPr="00817F84" w:rsidRDefault="00817F84" w:rsidP="00817F84">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sidRPr="00817F84">
        <w:rPr>
          <w:rFonts w:ascii="Noto Sans" w:eastAsia="Times New Roman" w:hAnsi="Noto Sans" w:cs="Noto Sans"/>
          <w:b/>
          <w:bCs/>
          <w:color w:val="262626" w:themeColor="text1" w:themeTint="D9"/>
          <w:lang w:eastAsia="it-IT"/>
        </w:rPr>
        <w:t xml:space="preserve">L'enfant de </w:t>
      </w:r>
      <w:proofErr w:type="spellStart"/>
      <w:r w:rsidRPr="00817F84">
        <w:rPr>
          <w:rFonts w:ascii="Noto Sans" w:eastAsia="Times New Roman" w:hAnsi="Noto Sans" w:cs="Noto Sans"/>
          <w:b/>
          <w:bCs/>
          <w:color w:val="262626" w:themeColor="text1" w:themeTint="D9"/>
          <w:lang w:eastAsia="it-IT"/>
        </w:rPr>
        <w:t>choeur</w:t>
      </w:r>
      <w:proofErr w:type="spellEnd"/>
    </w:p>
    <w:p w14:paraId="0F0D7EBA" w14:textId="31FD3B6D" w:rsidR="00817F84" w:rsidRDefault="00817F84" w:rsidP="00817F84">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53DA4324" w14:textId="77777777" w:rsidR="00817F84" w:rsidRDefault="00817F84" w:rsidP="00817F84">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1896</w:t>
      </w:r>
    </w:p>
    <w:p w14:paraId="6522034F" w14:textId="6AD2D9C1" w:rsidR="00817F84" w:rsidRPr="00817F84" w:rsidRDefault="00B204D7" w:rsidP="00817F84">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Autoritratto</w:t>
      </w:r>
    </w:p>
    <w:p w14:paraId="26933820" w14:textId="77777777" w:rsidR="00817F84" w:rsidRDefault="00817F84" w:rsidP="00817F84">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78DCE350" w14:textId="3EDC74CB" w:rsidR="00817F84" w:rsidRDefault="00817F84" w:rsidP="00817F84">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189</w:t>
      </w:r>
      <w:r>
        <w:rPr>
          <w:rFonts w:ascii="Noto Sans" w:eastAsia="Times New Roman" w:hAnsi="Noto Sans" w:cs="Noto Sans"/>
          <w:color w:val="262626" w:themeColor="text1" w:themeTint="D9"/>
          <w:lang w:eastAsia="it-IT"/>
        </w:rPr>
        <w:t>7</w:t>
      </w:r>
    </w:p>
    <w:p w14:paraId="0C730C96" w14:textId="77777777" w:rsidR="00B204D7" w:rsidRPr="00817F84" w:rsidRDefault="00B204D7" w:rsidP="00B204D7">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sidRPr="00817F84">
        <w:rPr>
          <w:rFonts w:ascii="Noto Sans" w:eastAsia="Times New Roman" w:hAnsi="Noto Sans" w:cs="Noto Sans"/>
          <w:b/>
          <w:bCs/>
          <w:color w:val="262626" w:themeColor="text1" w:themeTint="D9"/>
          <w:lang w:eastAsia="it-IT"/>
        </w:rPr>
        <w:t>Scienza e carità</w:t>
      </w:r>
    </w:p>
    <w:p w14:paraId="34B680D4" w14:textId="77777777" w:rsidR="00B204D7" w:rsidRDefault="00B204D7" w:rsidP="00B204D7">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5879108B" w14:textId="77777777" w:rsidR="00B204D7" w:rsidRPr="00817F84" w:rsidRDefault="00B204D7" w:rsidP="00B204D7">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189</w:t>
      </w:r>
      <w:r>
        <w:rPr>
          <w:rFonts w:ascii="Noto Sans" w:eastAsia="Times New Roman" w:hAnsi="Noto Sans" w:cs="Noto Sans"/>
          <w:color w:val="262626" w:themeColor="text1" w:themeTint="D9"/>
          <w:lang w:eastAsia="it-IT"/>
        </w:rPr>
        <w:t>7</w:t>
      </w:r>
    </w:p>
    <w:p w14:paraId="71A1C47C" w14:textId="0E258A1A" w:rsidR="00817F84" w:rsidRDefault="00743478" w:rsidP="00817F84">
      <w:pPr>
        <w:spacing w:before="100" w:beforeAutospacing="1" w:after="100" w:afterAutospacing="1"/>
        <w:jc w:val="both"/>
        <w:rPr>
          <w:rFonts w:ascii="Noto Sans" w:eastAsia="Times New Roman" w:hAnsi="Noto Sans" w:cs="Noto Sans"/>
          <w:b/>
          <w:bCs/>
          <w:color w:val="262626" w:themeColor="text1" w:themeTint="D9"/>
          <w:lang w:eastAsia="it-IT"/>
        </w:rPr>
      </w:pPr>
      <w:r>
        <w:rPr>
          <w:rFonts w:ascii="Noto Sans" w:eastAsia="Times New Roman" w:hAnsi="Noto Sans" w:cs="Noto Sans"/>
          <w:b/>
          <w:bCs/>
          <w:color w:val="262626" w:themeColor="text1" w:themeTint="D9"/>
          <w:lang w:eastAsia="it-IT"/>
        </w:rPr>
        <w:t xml:space="preserve">Periodo </w:t>
      </w:r>
      <w:r w:rsidR="00817F84">
        <w:rPr>
          <w:rFonts w:ascii="Noto Sans" w:eastAsia="Times New Roman" w:hAnsi="Noto Sans" w:cs="Noto Sans"/>
          <w:b/>
          <w:bCs/>
          <w:color w:val="262626" w:themeColor="text1" w:themeTint="D9"/>
          <w:lang w:eastAsia="it-IT"/>
        </w:rPr>
        <w:t>blu</w:t>
      </w:r>
    </w:p>
    <w:p w14:paraId="31DD41FB" w14:textId="709976EF"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sidRPr="00817F84">
        <w:rPr>
          <w:rFonts w:ascii="Noto Sans" w:eastAsia="Times New Roman" w:hAnsi="Noto Sans" w:cs="Noto Sans"/>
          <w:b/>
          <w:bCs/>
          <w:color w:val="262626" w:themeColor="text1" w:themeTint="D9"/>
          <w:lang w:eastAsia="it-IT"/>
        </w:rPr>
        <w:t xml:space="preserve">La </w:t>
      </w:r>
      <w:r>
        <w:rPr>
          <w:rFonts w:ascii="Noto Sans" w:eastAsia="Times New Roman" w:hAnsi="Noto Sans" w:cs="Noto Sans"/>
          <w:b/>
          <w:bCs/>
          <w:color w:val="262626" w:themeColor="text1" w:themeTint="D9"/>
          <w:lang w:eastAsia="it-IT"/>
        </w:rPr>
        <w:t>vita</w:t>
      </w:r>
    </w:p>
    <w:p w14:paraId="10390F9B"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7818637B" w14:textId="165DDC57" w:rsidR="00743478" w:rsidRPr="00817F84"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Data di creazione: </w:t>
      </w:r>
      <w:r>
        <w:rPr>
          <w:rFonts w:ascii="Noto Sans" w:eastAsia="Times New Roman" w:hAnsi="Noto Sans" w:cs="Noto Sans"/>
          <w:color w:val="262626" w:themeColor="text1" w:themeTint="D9"/>
          <w:lang w:eastAsia="it-IT"/>
        </w:rPr>
        <w:t>1903</w:t>
      </w:r>
    </w:p>
    <w:p w14:paraId="5AAD4C09" w14:textId="4025E6A4"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Pr>
          <w:rFonts w:ascii="Noto Sans" w:eastAsia="Times New Roman" w:hAnsi="Noto Sans" w:cs="Noto Sans"/>
          <w:b/>
          <w:bCs/>
          <w:color w:val="262626" w:themeColor="text1" w:themeTint="D9"/>
          <w:lang w:eastAsia="it-IT"/>
        </w:rPr>
        <w:t>Il vecchio ebreo</w:t>
      </w:r>
    </w:p>
    <w:p w14:paraId="454AD3E7"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62B02E91" w14:textId="4C5FF070"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903</w:t>
      </w:r>
    </w:p>
    <w:p w14:paraId="1BF74EDD" w14:textId="735A3993"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Poveri in riva al mare</w:t>
      </w:r>
    </w:p>
    <w:p w14:paraId="7999341F"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0571802D" w14:textId="5D1BFA08"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903</w:t>
      </w:r>
    </w:p>
    <w:p w14:paraId="6E4EFC03" w14:textId="0CA5B204"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La Celestina</w:t>
      </w:r>
    </w:p>
    <w:p w14:paraId="6726EBBC"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Luogo di creazione: Barcellona</w:t>
      </w:r>
    </w:p>
    <w:p w14:paraId="512FCD21" w14:textId="44C94DDD"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904</w:t>
      </w:r>
    </w:p>
    <w:p w14:paraId="052E278E" w14:textId="77777777" w:rsidR="00817F84" w:rsidRDefault="00817F84" w:rsidP="00817F84">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Periodo rosa</w:t>
      </w:r>
    </w:p>
    <w:p w14:paraId="208AD605" w14:textId="48FC6044"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sidRPr="00817F84">
        <w:rPr>
          <w:rFonts w:ascii="Noto Sans" w:eastAsia="Times New Roman" w:hAnsi="Noto Sans" w:cs="Noto Sans"/>
          <w:b/>
          <w:bCs/>
          <w:color w:val="262626" w:themeColor="text1" w:themeTint="D9"/>
          <w:lang w:eastAsia="it-IT"/>
        </w:rPr>
        <w:t>L</w:t>
      </w:r>
      <w:r>
        <w:rPr>
          <w:rFonts w:ascii="Noto Sans" w:eastAsia="Times New Roman" w:hAnsi="Noto Sans" w:cs="Noto Sans"/>
          <w:b/>
          <w:bCs/>
          <w:color w:val="262626" w:themeColor="text1" w:themeTint="D9"/>
          <w:lang w:eastAsia="it-IT"/>
        </w:rPr>
        <w:t>’attore</w:t>
      </w:r>
    </w:p>
    <w:p w14:paraId="0941381D" w14:textId="1691003C"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26127027" w14:textId="0C823134" w:rsidR="00743478" w:rsidRPr="00817F84"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Data di creazione: </w:t>
      </w:r>
      <w:r>
        <w:rPr>
          <w:rFonts w:ascii="Noto Sans" w:eastAsia="Times New Roman" w:hAnsi="Noto Sans" w:cs="Noto Sans"/>
          <w:color w:val="262626" w:themeColor="text1" w:themeTint="D9"/>
          <w:lang w:eastAsia="it-IT"/>
        </w:rPr>
        <w:t>190</w:t>
      </w:r>
      <w:r>
        <w:rPr>
          <w:rFonts w:ascii="Noto Sans" w:eastAsia="Times New Roman" w:hAnsi="Noto Sans" w:cs="Noto Sans"/>
          <w:color w:val="262626" w:themeColor="text1" w:themeTint="D9"/>
          <w:lang w:eastAsia="it-IT"/>
        </w:rPr>
        <w:t>4-1905</w:t>
      </w:r>
    </w:p>
    <w:p w14:paraId="2C6543D0" w14:textId="72CB329D"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Pr>
          <w:rFonts w:ascii="Noto Sans" w:eastAsia="Times New Roman" w:hAnsi="Noto Sans" w:cs="Noto Sans"/>
          <w:b/>
          <w:bCs/>
          <w:color w:val="262626" w:themeColor="text1" w:themeTint="D9"/>
          <w:lang w:eastAsia="it-IT"/>
        </w:rPr>
        <w:t>Famiglia di Arlecchino</w:t>
      </w:r>
    </w:p>
    <w:p w14:paraId="43E74C84" w14:textId="5A81C7AA"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1B6F4882" w14:textId="05B2D166"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90</w:t>
      </w:r>
      <w:r>
        <w:rPr>
          <w:rFonts w:ascii="Noto Sans" w:eastAsia="Times New Roman" w:hAnsi="Noto Sans" w:cs="Noto Sans"/>
          <w:color w:val="262626" w:themeColor="text1" w:themeTint="D9"/>
          <w:lang w:eastAsia="it-IT"/>
        </w:rPr>
        <w:t>5</w:t>
      </w:r>
    </w:p>
    <w:p w14:paraId="173D73ED" w14:textId="7F5ED5CF"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Ragazzo con pipa</w:t>
      </w:r>
    </w:p>
    <w:p w14:paraId="2B9516A0" w14:textId="3D9094E2"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1191D590" w14:textId="69CB21D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90</w:t>
      </w:r>
      <w:r>
        <w:rPr>
          <w:rFonts w:ascii="Noto Sans" w:eastAsia="Times New Roman" w:hAnsi="Noto Sans" w:cs="Noto Sans"/>
          <w:color w:val="262626" w:themeColor="text1" w:themeTint="D9"/>
          <w:lang w:eastAsia="it-IT"/>
        </w:rPr>
        <w:t>5</w:t>
      </w:r>
    </w:p>
    <w:p w14:paraId="22BABC32" w14:textId="0AC84C75"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Ragazzo che conduce un cavallo</w:t>
      </w:r>
    </w:p>
    <w:p w14:paraId="70D29D8E" w14:textId="0AEE7DD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5AF35728" w14:textId="07BCD505"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90</w:t>
      </w:r>
      <w:r>
        <w:rPr>
          <w:rFonts w:ascii="Noto Sans" w:eastAsia="Times New Roman" w:hAnsi="Noto Sans" w:cs="Noto Sans"/>
          <w:color w:val="262626" w:themeColor="text1" w:themeTint="D9"/>
          <w:lang w:eastAsia="it-IT"/>
        </w:rPr>
        <w:t>5-1906</w:t>
      </w:r>
    </w:p>
    <w:p w14:paraId="3BE545B0" w14:textId="77777777" w:rsidR="00817F84" w:rsidRDefault="00817F84" w:rsidP="00817F84">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Cubismo</w:t>
      </w:r>
    </w:p>
    <w:p w14:paraId="2F076AC2" w14:textId="77777777" w:rsidR="00743478" w:rsidRPr="00743478" w:rsidRDefault="00743478" w:rsidP="00743478">
      <w:pPr>
        <w:pStyle w:val="Paragrafoelenco"/>
        <w:numPr>
          <w:ilvl w:val="0"/>
          <w:numId w:val="1"/>
        </w:numPr>
        <w:jc w:val="both"/>
        <w:rPr>
          <w:rFonts w:ascii="Noto Sans" w:eastAsia="Times New Roman" w:hAnsi="Noto Sans" w:cs="Noto Sans"/>
          <w:b/>
          <w:bCs/>
          <w:color w:val="262626" w:themeColor="text1" w:themeTint="D9"/>
          <w:lang w:eastAsia="it-IT"/>
        </w:rPr>
      </w:pPr>
      <w:proofErr w:type="spellStart"/>
      <w:r w:rsidRPr="00743478">
        <w:rPr>
          <w:rFonts w:ascii="Noto Sans" w:eastAsia="Times New Roman" w:hAnsi="Noto Sans" w:cs="Noto Sans"/>
          <w:b/>
          <w:bCs/>
          <w:color w:val="262626" w:themeColor="text1" w:themeTint="D9"/>
          <w:lang w:eastAsia="it-IT"/>
        </w:rPr>
        <w:t>Les</w:t>
      </w:r>
      <w:proofErr w:type="spellEnd"/>
      <w:r w:rsidRPr="00743478">
        <w:rPr>
          <w:rFonts w:ascii="Noto Sans" w:eastAsia="Times New Roman" w:hAnsi="Noto Sans" w:cs="Noto Sans"/>
          <w:b/>
          <w:bCs/>
          <w:color w:val="262626" w:themeColor="text1" w:themeTint="D9"/>
          <w:lang w:eastAsia="it-IT"/>
        </w:rPr>
        <w:t xml:space="preserve"> </w:t>
      </w:r>
      <w:proofErr w:type="spellStart"/>
      <w:r w:rsidRPr="00743478">
        <w:rPr>
          <w:rFonts w:ascii="Noto Sans" w:eastAsia="Times New Roman" w:hAnsi="Noto Sans" w:cs="Noto Sans"/>
          <w:b/>
          <w:bCs/>
          <w:color w:val="262626" w:themeColor="text1" w:themeTint="D9"/>
          <w:lang w:eastAsia="it-IT"/>
        </w:rPr>
        <w:t>demoiselles</w:t>
      </w:r>
      <w:proofErr w:type="spellEnd"/>
      <w:r w:rsidRPr="00743478">
        <w:rPr>
          <w:rFonts w:ascii="Noto Sans" w:eastAsia="Times New Roman" w:hAnsi="Noto Sans" w:cs="Noto Sans"/>
          <w:b/>
          <w:bCs/>
          <w:color w:val="262626" w:themeColor="text1" w:themeTint="D9"/>
          <w:lang w:eastAsia="it-IT"/>
        </w:rPr>
        <w:t xml:space="preserve"> d'Avignon</w:t>
      </w:r>
    </w:p>
    <w:p w14:paraId="759CD4C2"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1C9B1EEC" w14:textId="6EF3197B" w:rsidR="00743478" w:rsidRPr="00817F84"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Data di creazione: </w:t>
      </w:r>
      <w:r>
        <w:rPr>
          <w:rFonts w:ascii="Noto Sans" w:eastAsia="Times New Roman" w:hAnsi="Noto Sans" w:cs="Noto Sans"/>
          <w:color w:val="262626" w:themeColor="text1" w:themeTint="D9"/>
          <w:lang w:eastAsia="it-IT"/>
        </w:rPr>
        <w:t>190</w:t>
      </w:r>
      <w:r>
        <w:rPr>
          <w:rFonts w:ascii="Noto Sans" w:eastAsia="Times New Roman" w:hAnsi="Noto Sans" w:cs="Noto Sans"/>
          <w:color w:val="262626" w:themeColor="text1" w:themeTint="D9"/>
          <w:lang w:eastAsia="it-IT"/>
        </w:rPr>
        <w:t>7</w:t>
      </w:r>
    </w:p>
    <w:p w14:paraId="05FE14BC" w14:textId="773870A5"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Pr>
          <w:rFonts w:ascii="Noto Sans" w:eastAsia="Times New Roman" w:hAnsi="Noto Sans" w:cs="Noto Sans"/>
          <w:b/>
          <w:bCs/>
          <w:color w:val="262626" w:themeColor="text1" w:themeTint="D9"/>
          <w:lang w:eastAsia="it-IT"/>
        </w:rPr>
        <w:t>Il sogno</w:t>
      </w:r>
    </w:p>
    <w:p w14:paraId="7F6E3155"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41677D32" w14:textId="7B128673"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w:t>
      </w:r>
      <w:r>
        <w:rPr>
          <w:rFonts w:ascii="Noto Sans" w:eastAsia="Times New Roman" w:hAnsi="Noto Sans" w:cs="Noto Sans"/>
          <w:color w:val="262626" w:themeColor="text1" w:themeTint="D9"/>
          <w:lang w:eastAsia="it-IT"/>
        </w:rPr>
        <w:t>32</w:t>
      </w:r>
    </w:p>
    <w:p w14:paraId="3A3AAF9F" w14:textId="1BB557FC"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Guernica</w:t>
      </w:r>
    </w:p>
    <w:p w14:paraId="78703309"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0362DD07" w14:textId="13885C6E"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w:t>
      </w:r>
      <w:r>
        <w:rPr>
          <w:rFonts w:ascii="Noto Sans" w:eastAsia="Times New Roman" w:hAnsi="Noto Sans" w:cs="Noto Sans"/>
          <w:color w:val="262626" w:themeColor="text1" w:themeTint="D9"/>
          <w:lang w:eastAsia="it-IT"/>
        </w:rPr>
        <w:t>37</w:t>
      </w:r>
    </w:p>
    <w:p w14:paraId="02C619A8" w14:textId="37A4CEA5" w:rsidR="00743478" w:rsidRPr="00817F84" w:rsidRDefault="00743478" w:rsidP="00743478">
      <w:pPr>
        <w:pStyle w:val="Paragrafoelenco"/>
        <w:numPr>
          <w:ilvl w:val="0"/>
          <w:numId w:val="1"/>
        </w:num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Donna che piange</w:t>
      </w:r>
    </w:p>
    <w:p w14:paraId="04D2F9C8" w14:textId="77777777"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 xml:space="preserve">Luogo di creazione: </w:t>
      </w:r>
      <w:r>
        <w:rPr>
          <w:rFonts w:ascii="Noto Sans" w:eastAsia="Times New Roman" w:hAnsi="Noto Sans" w:cs="Noto Sans"/>
          <w:color w:val="262626" w:themeColor="text1" w:themeTint="D9"/>
          <w:lang w:eastAsia="it-IT"/>
        </w:rPr>
        <w:t>Parigi</w:t>
      </w:r>
    </w:p>
    <w:p w14:paraId="2CC52688" w14:textId="2AE8E068" w:rsidR="00743478" w:rsidRDefault="00743478" w:rsidP="00743478">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817F84">
        <w:rPr>
          <w:rFonts w:ascii="Noto Sans" w:eastAsia="Times New Roman" w:hAnsi="Noto Sans" w:cs="Noto Sans"/>
          <w:color w:val="262626" w:themeColor="text1" w:themeTint="D9"/>
          <w:lang w:eastAsia="it-IT"/>
        </w:rPr>
        <w:t>Data di creazione: 1</w:t>
      </w:r>
      <w:r>
        <w:rPr>
          <w:rFonts w:ascii="Noto Sans" w:eastAsia="Times New Roman" w:hAnsi="Noto Sans" w:cs="Noto Sans"/>
          <w:color w:val="262626" w:themeColor="text1" w:themeTint="D9"/>
          <w:lang w:eastAsia="it-IT"/>
        </w:rPr>
        <w:t>9</w:t>
      </w:r>
      <w:r>
        <w:rPr>
          <w:rFonts w:ascii="Noto Sans" w:eastAsia="Times New Roman" w:hAnsi="Noto Sans" w:cs="Noto Sans"/>
          <w:color w:val="262626" w:themeColor="text1" w:themeTint="D9"/>
          <w:lang w:eastAsia="it-IT"/>
        </w:rPr>
        <w:t>37</w:t>
      </w:r>
    </w:p>
    <w:p w14:paraId="4B967C1D" w14:textId="77777777" w:rsidR="006D4C47" w:rsidRDefault="006D4C47" w:rsidP="006D4C47">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p>
    <w:p w14:paraId="40CCBA18" w14:textId="4E7B1670" w:rsidR="006D4C47" w:rsidRDefault="006D4C47" w:rsidP="006D4C47">
      <w:pPr>
        <w:spacing w:before="100" w:beforeAutospacing="1" w:after="100" w:afterAutospacing="1"/>
        <w:jc w:val="both"/>
        <w:rPr>
          <w:rFonts w:ascii="Noto Sans" w:eastAsia="Times New Roman" w:hAnsi="Noto Sans" w:cs="Noto Sans"/>
          <w:b/>
          <w:bCs/>
          <w:color w:val="262626" w:themeColor="text1" w:themeTint="D9"/>
          <w:sz w:val="26"/>
          <w:szCs w:val="26"/>
          <w:lang w:eastAsia="it-IT"/>
        </w:rPr>
      </w:pPr>
      <w:r>
        <w:rPr>
          <w:rFonts w:ascii="Noto Sans" w:eastAsia="Times New Roman" w:hAnsi="Noto Sans" w:cs="Noto Sans"/>
          <w:b/>
          <w:bCs/>
          <w:color w:val="262626" w:themeColor="text1" w:themeTint="D9"/>
          <w:sz w:val="26"/>
          <w:szCs w:val="26"/>
          <w:lang w:eastAsia="it-IT"/>
        </w:rPr>
        <w:t>#</w:t>
      </w:r>
      <w:r>
        <w:rPr>
          <w:rFonts w:ascii="Noto Sans" w:eastAsia="Times New Roman" w:hAnsi="Noto Sans" w:cs="Noto Sans"/>
          <w:b/>
          <w:bCs/>
          <w:color w:val="262626" w:themeColor="text1" w:themeTint="D9"/>
          <w:sz w:val="26"/>
          <w:szCs w:val="26"/>
          <w:lang w:eastAsia="it-IT"/>
        </w:rPr>
        <w:t xml:space="preserve"> item</w:t>
      </w:r>
    </w:p>
    <w:p w14:paraId="2715DE31" w14:textId="0CF9C37D" w:rsidR="006D4C47" w:rsidRDefault="006D4C47" w:rsidP="006D4C47">
      <w:pPr>
        <w:spacing w:before="100" w:beforeAutospacing="1" w:after="100" w:afterAutospacing="1"/>
        <w:jc w:val="both"/>
        <w:rPr>
          <w:rFonts w:ascii="Noto Sans" w:eastAsia="Times New Roman" w:hAnsi="Noto Sans" w:cs="Noto Sans"/>
          <w:color w:val="262626" w:themeColor="text1" w:themeTint="D9"/>
          <w:lang w:eastAsia="it-IT"/>
        </w:rPr>
      </w:pPr>
      <w:r>
        <w:rPr>
          <w:rFonts w:ascii="Noto Sans" w:eastAsia="Times New Roman" w:hAnsi="Noto Sans" w:cs="Noto Sans"/>
          <w:b/>
          <w:bCs/>
          <w:color w:val="262626" w:themeColor="text1" w:themeTint="D9"/>
          <w:lang w:eastAsia="it-IT"/>
        </w:rPr>
        <w:t>La vita</w:t>
      </w:r>
      <w:r w:rsidRPr="00627579">
        <w:rPr>
          <w:rFonts w:ascii="Noto Sans" w:eastAsia="Times New Roman" w:hAnsi="Noto Sans" w:cs="Noto Sans"/>
          <w:color w:val="262626" w:themeColor="text1" w:themeTint="D9"/>
          <w:lang w:eastAsia="it-IT"/>
        </w:rPr>
        <w:t xml:space="preserve"> </w:t>
      </w:r>
    </w:p>
    <w:p w14:paraId="29F2D7D5" w14:textId="22CEDDF7" w:rsidR="006D4C47" w:rsidRPr="00817F84" w:rsidRDefault="006D4C47" w:rsidP="006D4C47">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Pr>
          <w:rFonts w:ascii="Noto Sans" w:eastAsia="Times New Roman" w:hAnsi="Noto Sans" w:cs="Noto Sans"/>
          <w:b/>
          <w:bCs/>
          <w:color w:val="262626" w:themeColor="text1" w:themeTint="D9"/>
          <w:lang w:eastAsia="it-IT"/>
        </w:rPr>
        <w:t>Metadati</w:t>
      </w:r>
    </w:p>
    <w:p w14:paraId="644EE2C3" w14:textId="5F8480EB" w:rsidR="006D4C47" w:rsidRDefault="006D4C47" w:rsidP="006D4C47">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Pr>
          <w:rFonts w:ascii="Noto Sans" w:eastAsia="Times New Roman" w:hAnsi="Noto Sans" w:cs="Noto Sans"/>
          <w:color w:val="262626" w:themeColor="text1" w:themeTint="D9"/>
          <w:lang w:eastAsia="it-IT"/>
        </w:rPr>
        <w:t>Titolo</w:t>
      </w:r>
      <w:r w:rsidRPr="00817F84">
        <w:rPr>
          <w:rFonts w:ascii="Noto Sans" w:eastAsia="Times New Roman" w:hAnsi="Noto Sans" w:cs="Noto Sans"/>
          <w:color w:val="262626" w:themeColor="text1" w:themeTint="D9"/>
          <w:lang w:eastAsia="it-IT"/>
        </w:rPr>
        <w:t xml:space="preserve">: </w:t>
      </w:r>
      <w:r>
        <w:rPr>
          <w:rFonts w:ascii="Noto Sans" w:eastAsia="Times New Roman" w:hAnsi="Noto Sans" w:cs="Noto Sans"/>
          <w:color w:val="262626" w:themeColor="text1" w:themeTint="D9"/>
          <w:lang w:eastAsia="it-IT"/>
        </w:rPr>
        <w:t>La vita</w:t>
      </w:r>
    </w:p>
    <w:p w14:paraId="392366AD" w14:textId="77777777" w:rsidR="00282820" w:rsidRDefault="006D4C47"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Pr>
          <w:rFonts w:ascii="Noto Sans" w:eastAsia="Times New Roman" w:hAnsi="Noto Sans" w:cs="Noto Sans"/>
          <w:color w:val="262626" w:themeColor="text1" w:themeTint="D9"/>
          <w:lang w:eastAsia="it-IT"/>
        </w:rPr>
        <w:t>Creator</w:t>
      </w:r>
      <w:r w:rsidRPr="00817F84">
        <w:rPr>
          <w:rFonts w:ascii="Noto Sans" w:eastAsia="Times New Roman" w:hAnsi="Noto Sans" w:cs="Noto Sans"/>
          <w:color w:val="262626" w:themeColor="text1" w:themeTint="D9"/>
          <w:lang w:eastAsia="it-IT"/>
        </w:rPr>
        <w:t xml:space="preserve">e: </w:t>
      </w:r>
      <w:r>
        <w:rPr>
          <w:rFonts w:ascii="Noto Sans" w:eastAsia="Times New Roman" w:hAnsi="Noto Sans" w:cs="Noto Sans"/>
          <w:color w:val="262626" w:themeColor="text1" w:themeTint="D9"/>
          <w:lang w:eastAsia="it-IT"/>
        </w:rPr>
        <w:t>Pablo Picass</w:t>
      </w:r>
      <w:r w:rsidR="00282820">
        <w:rPr>
          <w:rFonts w:ascii="Noto Sans" w:eastAsia="Times New Roman" w:hAnsi="Noto Sans" w:cs="Noto Sans"/>
          <w:color w:val="262626" w:themeColor="text1" w:themeTint="D9"/>
          <w:lang w:eastAsia="it-IT"/>
        </w:rPr>
        <w:t>o</w:t>
      </w:r>
    </w:p>
    <w:p w14:paraId="41A02F40" w14:textId="1E26D36A" w:rsidR="00282820" w:rsidRDefault="00282820"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282820">
        <w:rPr>
          <w:rFonts w:ascii="Noto Sans" w:eastAsia="Times New Roman" w:hAnsi="Noto Sans" w:cs="Noto Sans"/>
          <w:color w:val="262626" w:themeColor="text1" w:themeTint="D9"/>
          <w:lang w:eastAsia="it-IT"/>
        </w:rPr>
        <w:t>Luogo di creazione: Barcellona</w:t>
      </w:r>
    </w:p>
    <w:p w14:paraId="528957CF" w14:textId="2BE22922" w:rsidR="00282820" w:rsidRDefault="00282820"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Pr>
          <w:rFonts w:ascii="Noto Sans" w:eastAsia="Times New Roman" w:hAnsi="Noto Sans" w:cs="Noto Sans"/>
          <w:color w:val="262626" w:themeColor="text1" w:themeTint="D9"/>
          <w:lang w:eastAsia="it-IT"/>
        </w:rPr>
        <w:t>Data di creazione: 1903</w:t>
      </w:r>
    </w:p>
    <w:p w14:paraId="1E50B720" w14:textId="2ED05245" w:rsidR="00282820" w:rsidRDefault="00282820"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Pr>
          <w:rFonts w:ascii="Noto Sans" w:eastAsia="Times New Roman" w:hAnsi="Noto Sans" w:cs="Noto Sans"/>
          <w:color w:val="262626" w:themeColor="text1" w:themeTint="D9"/>
          <w:lang w:eastAsia="it-IT"/>
        </w:rPr>
        <w:t>Tecnica: olio su tela</w:t>
      </w:r>
    </w:p>
    <w:p w14:paraId="08F0EC86" w14:textId="7467B394" w:rsidR="00282820" w:rsidRDefault="00282820"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Pr>
          <w:rFonts w:ascii="Noto Sans" w:eastAsia="Times New Roman" w:hAnsi="Noto Sans" w:cs="Noto Sans"/>
          <w:color w:val="262626" w:themeColor="text1" w:themeTint="D9"/>
          <w:lang w:eastAsia="it-IT"/>
        </w:rPr>
        <w:t>Dimensioni: 197x127,5 cm</w:t>
      </w:r>
    </w:p>
    <w:p w14:paraId="49613784" w14:textId="2B4272C6" w:rsidR="00282820" w:rsidRPr="00282820" w:rsidRDefault="00282820"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val="en-US" w:eastAsia="it-IT"/>
        </w:rPr>
      </w:pPr>
      <w:proofErr w:type="spellStart"/>
      <w:r w:rsidRPr="00282820">
        <w:rPr>
          <w:rFonts w:ascii="Noto Sans" w:eastAsia="Times New Roman" w:hAnsi="Noto Sans" w:cs="Noto Sans"/>
          <w:color w:val="262626" w:themeColor="text1" w:themeTint="D9"/>
          <w:lang w:val="en-US" w:eastAsia="it-IT"/>
        </w:rPr>
        <w:t>Ubicazione</w:t>
      </w:r>
      <w:proofErr w:type="spellEnd"/>
      <w:r w:rsidRPr="00282820">
        <w:rPr>
          <w:rFonts w:ascii="Noto Sans" w:eastAsia="Times New Roman" w:hAnsi="Noto Sans" w:cs="Noto Sans"/>
          <w:color w:val="262626" w:themeColor="text1" w:themeTint="D9"/>
          <w:lang w:val="en-US" w:eastAsia="it-IT"/>
        </w:rPr>
        <w:t>: Cleveland Museum of A</w:t>
      </w:r>
      <w:r>
        <w:rPr>
          <w:rFonts w:ascii="Noto Sans" w:eastAsia="Times New Roman" w:hAnsi="Noto Sans" w:cs="Noto Sans"/>
          <w:color w:val="262626" w:themeColor="text1" w:themeTint="D9"/>
          <w:lang w:val="en-US" w:eastAsia="it-IT"/>
        </w:rPr>
        <w:t>rt, Cleveland</w:t>
      </w:r>
    </w:p>
    <w:p w14:paraId="3E1D97D8" w14:textId="77777777" w:rsidR="00282820" w:rsidRPr="00282820" w:rsidRDefault="00282820"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val="en-US" w:eastAsia="it-IT"/>
        </w:rPr>
      </w:pPr>
    </w:p>
    <w:p w14:paraId="3E0B19E1" w14:textId="77777777" w:rsidR="00282820" w:rsidRDefault="00282820" w:rsidP="00282820">
      <w:pPr>
        <w:pStyle w:val="Paragrafoelenco"/>
        <w:numPr>
          <w:ilvl w:val="0"/>
          <w:numId w:val="1"/>
        </w:numPr>
        <w:spacing w:before="100" w:beforeAutospacing="1" w:after="100" w:afterAutospacing="1"/>
        <w:jc w:val="both"/>
        <w:rPr>
          <w:rFonts w:ascii="Noto Sans" w:eastAsia="Times New Roman" w:hAnsi="Noto Sans" w:cs="Noto Sans"/>
          <w:b/>
          <w:bCs/>
          <w:color w:val="262626" w:themeColor="text1" w:themeTint="D9"/>
          <w:lang w:eastAsia="it-IT"/>
        </w:rPr>
      </w:pPr>
      <w:r>
        <w:rPr>
          <w:rFonts w:ascii="Noto Sans" w:eastAsia="Times New Roman" w:hAnsi="Noto Sans" w:cs="Noto Sans"/>
          <w:b/>
          <w:bCs/>
          <w:color w:val="262626" w:themeColor="text1" w:themeTint="D9"/>
          <w:lang w:eastAsia="it-IT"/>
        </w:rPr>
        <w:t xml:space="preserve">Descrizione </w:t>
      </w:r>
    </w:p>
    <w:p w14:paraId="4EBAD745" w14:textId="21548082" w:rsidR="006D4C47" w:rsidRPr="00282820" w:rsidRDefault="00282820" w:rsidP="00282820">
      <w:pPr>
        <w:pStyle w:val="Paragrafoelenco"/>
        <w:spacing w:before="100" w:beforeAutospacing="1" w:after="100" w:afterAutospacing="1"/>
        <w:ind w:left="360"/>
        <w:jc w:val="both"/>
        <w:rPr>
          <w:rFonts w:ascii="Noto Sans" w:eastAsia="Times New Roman" w:hAnsi="Noto Sans" w:cs="Noto Sans"/>
          <w:color w:val="262626" w:themeColor="text1" w:themeTint="D9"/>
          <w:lang w:eastAsia="it-IT"/>
        </w:rPr>
      </w:pPr>
      <w:r w:rsidRPr="00282820">
        <w:rPr>
          <w:rFonts w:ascii="Noto Sans" w:eastAsia="Times New Roman" w:hAnsi="Noto Sans" w:cs="Noto Sans"/>
          <w:color w:val="262626" w:themeColor="text1" w:themeTint="D9"/>
          <w:lang w:eastAsia="it-IT"/>
        </w:rPr>
        <w:t>La coppia abbracciata che occupa la sinistra del quadro rappresenta uno dei temi ricorrenti della pittura di Picasso: è un soggetto ripreso in diverse opere in cui gli amanti si stringono in una profonda confidenza. A questo gruppo, che sembrerebbe simbolizzare l’amore carnale, è contrapposta sulla destra del quadro la donna coperta da un mantello e con in braccio un bambino. Ispirata a immagini sacre e dipinta a grandi linee rispetto agli altri elementi del quadro, la donna coperta personifica la maternità.</w:t>
      </w:r>
    </w:p>
    <w:p w14:paraId="3B8F3F24" w14:textId="77777777" w:rsidR="00817F84" w:rsidRPr="00282820" w:rsidRDefault="00817F84" w:rsidP="003F0C3B">
      <w:pPr>
        <w:jc w:val="both"/>
        <w:rPr>
          <w:rFonts w:ascii="Noto Sans" w:eastAsia="Times New Roman" w:hAnsi="Noto Sans" w:cs="Noto Sans"/>
          <w:color w:val="262626" w:themeColor="text1" w:themeTint="D9"/>
          <w:lang w:eastAsia="it-IT"/>
        </w:rPr>
      </w:pPr>
    </w:p>
    <w:p w14:paraId="20740B16" w14:textId="77777777" w:rsidR="00817F84" w:rsidRPr="00282820" w:rsidRDefault="00817F84" w:rsidP="003F0C3B">
      <w:pPr>
        <w:jc w:val="both"/>
        <w:rPr>
          <w:rFonts w:ascii="Noto Sans" w:eastAsia="Times New Roman" w:hAnsi="Noto Sans" w:cs="Noto Sans"/>
          <w:color w:val="262626" w:themeColor="text1" w:themeTint="D9"/>
          <w:lang w:eastAsia="it-IT"/>
        </w:rPr>
      </w:pPr>
    </w:p>
    <w:p w14:paraId="161989E9" w14:textId="77777777" w:rsidR="003F0C3B" w:rsidRPr="00282820" w:rsidRDefault="003F0C3B" w:rsidP="003F0C3B">
      <w:pPr>
        <w:spacing w:before="100" w:beforeAutospacing="1" w:after="100" w:afterAutospacing="1"/>
        <w:jc w:val="both"/>
        <w:rPr>
          <w:rFonts w:ascii="Noto Sans" w:eastAsia="Times New Roman" w:hAnsi="Noto Sans" w:cs="Noto Sans"/>
          <w:color w:val="262626" w:themeColor="text1" w:themeTint="D9"/>
          <w:lang w:eastAsia="it-IT"/>
        </w:rPr>
      </w:pPr>
    </w:p>
    <w:p w14:paraId="1431AB82" w14:textId="77777777" w:rsidR="00641D75" w:rsidRPr="00282820" w:rsidRDefault="00641D75" w:rsidP="00627579">
      <w:pPr>
        <w:spacing w:before="100" w:beforeAutospacing="1" w:after="100" w:afterAutospacing="1"/>
        <w:rPr>
          <w:rFonts w:ascii="Noto Sans" w:eastAsia="Times New Roman" w:hAnsi="Noto Sans" w:cs="Noto Sans"/>
          <w:color w:val="262626" w:themeColor="text1" w:themeTint="D9"/>
          <w:lang w:eastAsia="it-IT"/>
        </w:rPr>
      </w:pPr>
    </w:p>
    <w:p w14:paraId="64A59F4B" w14:textId="3286C742" w:rsidR="005708EA" w:rsidRPr="005708EA" w:rsidRDefault="005708EA" w:rsidP="005708EA">
      <w:pPr>
        <w:spacing w:before="100" w:beforeAutospacing="1" w:after="100" w:afterAutospacing="1"/>
        <w:rPr>
          <w:rFonts w:ascii="Noto Sans" w:eastAsia="Times New Roman" w:hAnsi="Noto Sans" w:cs="Noto Sans"/>
          <w:color w:val="262626" w:themeColor="text1" w:themeTint="D9"/>
          <w:sz w:val="30"/>
          <w:szCs w:val="30"/>
          <w:lang w:eastAsia="it-IT"/>
        </w:rPr>
      </w:pPr>
    </w:p>
    <w:p w14:paraId="237E5A4A" w14:textId="77777777" w:rsidR="00247912" w:rsidRPr="00282820" w:rsidRDefault="00282820" w:rsidP="005708EA">
      <w:pPr>
        <w:rPr>
          <w:color w:val="262626" w:themeColor="text1" w:themeTint="D9"/>
        </w:rPr>
      </w:pPr>
    </w:p>
    <w:sectPr w:rsidR="00247912" w:rsidRPr="00282820" w:rsidSect="00CA30A5">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11-30T16:45:00Z" w:initials="MOU">
    <w:p w14:paraId="0529E0E8" w14:textId="5806F13D" w:rsidR="00570A63" w:rsidRPr="00570A63" w:rsidRDefault="00570A63">
      <w:pPr>
        <w:pStyle w:val="Testocommento"/>
        <w:rPr>
          <w:lang w:val="en-US"/>
        </w:rPr>
      </w:pPr>
      <w:r>
        <w:rPr>
          <w:rStyle w:val="Rimandocommento"/>
        </w:rPr>
        <w:annotationRef/>
      </w:r>
      <w:r w:rsidRPr="00570A63">
        <w:rPr>
          <w:lang w:val="en-US"/>
        </w:rPr>
        <w:t xml:space="preserve">Link: </w:t>
      </w:r>
      <w:r w:rsidRPr="00570A63">
        <w:rPr>
          <w:lang w:val="en-US"/>
        </w:rPr>
        <w:t>https://centri.unibo.it/dharc/en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9E0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D39A" w16cex:dateUtc="2021-11-30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9E0E8" w16cid:durableId="2550D3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1420"/>
    <w:multiLevelType w:val="hybridMultilevel"/>
    <w:tmpl w:val="579C947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7B"/>
    <w:rsid w:val="002756D7"/>
    <w:rsid w:val="00282820"/>
    <w:rsid w:val="00284DCA"/>
    <w:rsid w:val="00361011"/>
    <w:rsid w:val="003F0C3B"/>
    <w:rsid w:val="004E687B"/>
    <w:rsid w:val="005708EA"/>
    <w:rsid w:val="00570A63"/>
    <w:rsid w:val="00627579"/>
    <w:rsid w:val="00641D75"/>
    <w:rsid w:val="006A6FE3"/>
    <w:rsid w:val="006D4C47"/>
    <w:rsid w:val="00743478"/>
    <w:rsid w:val="00817F84"/>
    <w:rsid w:val="00B204D7"/>
    <w:rsid w:val="00CA30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BEDD2B7"/>
  <w14:defaultImageDpi w14:val="32767"/>
  <w15:chartTrackingRefBased/>
  <w15:docId w15:val="{6F777A3E-A8A1-5B46-8AFB-687285F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link w:val="Titolo1Carattere"/>
    <w:uiPriority w:val="9"/>
    <w:qFormat/>
    <w:rsid w:val="005708EA"/>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6275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unhideWhenUsed/>
    <w:qFormat/>
    <w:rsid w:val="00817F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708EA"/>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5708EA"/>
    <w:pPr>
      <w:spacing w:before="100" w:beforeAutospacing="1" w:after="100" w:afterAutospacing="1"/>
    </w:pPr>
    <w:rPr>
      <w:rFonts w:ascii="Times New Roman" w:eastAsia="Times New Roman" w:hAnsi="Times New Roman" w:cs="Times New Roman"/>
      <w:lang w:eastAsia="it-IT"/>
    </w:rPr>
  </w:style>
  <w:style w:type="character" w:customStyle="1" w:styleId="Titolo2Carattere">
    <w:name w:val="Titolo 2 Carattere"/>
    <w:basedOn w:val="Carpredefinitoparagrafo"/>
    <w:link w:val="Titolo2"/>
    <w:uiPriority w:val="9"/>
    <w:semiHidden/>
    <w:rsid w:val="00627579"/>
    <w:rPr>
      <w:rFonts w:asciiTheme="majorHAnsi" w:eastAsiaTheme="majorEastAsia" w:hAnsiTheme="majorHAnsi" w:cstheme="majorBidi"/>
      <w:color w:val="2F5496" w:themeColor="accent1" w:themeShade="BF"/>
      <w:sz w:val="26"/>
      <w:szCs w:val="26"/>
    </w:rPr>
  </w:style>
  <w:style w:type="character" w:styleId="Rimandocommento">
    <w:name w:val="annotation reference"/>
    <w:basedOn w:val="Carpredefinitoparagrafo"/>
    <w:uiPriority w:val="99"/>
    <w:semiHidden/>
    <w:unhideWhenUsed/>
    <w:rsid w:val="00570A63"/>
    <w:rPr>
      <w:sz w:val="16"/>
      <w:szCs w:val="16"/>
    </w:rPr>
  </w:style>
  <w:style w:type="paragraph" w:styleId="Testocommento">
    <w:name w:val="annotation text"/>
    <w:basedOn w:val="Normale"/>
    <w:link w:val="TestocommentoCarattere"/>
    <w:uiPriority w:val="99"/>
    <w:semiHidden/>
    <w:unhideWhenUsed/>
    <w:rsid w:val="00570A63"/>
    <w:rPr>
      <w:sz w:val="20"/>
      <w:szCs w:val="20"/>
    </w:rPr>
  </w:style>
  <w:style w:type="character" w:customStyle="1" w:styleId="TestocommentoCarattere">
    <w:name w:val="Testo commento Carattere"/>
    <w:basedOn w:val="Carpredefinitoparagrafo"/>
    <w:link w:val="Testocommento"/>
    <w:uiPriority w:val="99"/>
    <w:semiHidden/>
    <w:rsid w:val="00570A63"/>
    <w:rPr>
      <w:sz w:val="20"/>
      <w:szCs w:val="20"/>
    </w:rPr>
  </w:style>
  <w:style w:type="paragraph" w:styleId="Soggettocommento">
    <w:name w:val="annotation subject"/>
    <w:basedOn w:val="Testocommento"/>
    <w:next w:val="Testocommento"/>
    <w:link w:val="SoggettocommentoCarattere"/>
    <w:uiPriority w:val="99"/>
    <w:semiHidden/>
    <w:unhideWhenUsed/>
    <w:rsid w:val="00570A63"/>
    <w:rPr>
      <w:b/>
      <w:bCs/>
    </w:rPr>
  </w:style>
  <w:style w:type="character" w:customStyle="1" w:styleId="SoggettocommentoCarattere">
    <w:name w:val="Soggetto commento Carattere"/>
    <w:basedOn w:val="TestocommentoCarattere"/>
    <w:link w:val="Soggettocommento"/>
    <w:uiPriority w:val="99"/>
    <w:semiHidden/>
    <w:rsid w:val="00570A63"/>
    <w:rPr>
      <w:b/>
      <w:bCs/>
      <w:sz w:val="20"/>
      <w:szCs w:val="20"/>
    </w:rPr>
  </w:style>
  <w:style w:type="character" w:customStyle="1" w:styleId="Titolo4Carattere">
    <w:name w:val="Titolo 4 Carattere"/>
    <w:basedOn w:val="Carpredefinitoparagrafo"/>
    <w:link w:val="Titolo4"/>
    <w:uiPriority w:val="9"/>
    <w:rsid w:val="00817F84"/>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817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869">
      <w:bodyDiv w:val="1"/>
      <w:marLeft w:val="0"/>
      <w:marRight w:val="0"/>
      <w:marTop w:val="0"/>
      <w:marBottom w:val="0"/>
      <w:divBdr>
        <w:top w:val="none" w:sz="0" w:space="0" w:color="auto"/>
        <w:left w:val="none" w:sz="0" w:space="0" w:color="auto"/>
        <w:bottom w:val="none" w:sz="0" w:space="0" w:color="auto"/>
        <w:right w:val="none" w:sz="0" w:space="0" w:color="auto"/>
      </w:divBdr>
    </w:div>
    <w:div w:id="95491593">
      <w:bodyDiv w:val="1"/>
      <w:marLeft w:val="0"/>
      <w:marRight w:val="0"/>
      <w:marTop w:val="0"/>
      <w:marBottom w:val="0"/>
      <w:divBdr>
        <w:top w:val="none" w:sz="0" w:space="0" w:color="auto"/>
        <w:left w:val="none" w:sz="0" w:space="0" w:color="auto"/>
        <w:bottom w:val="none" w:sz="0" w:space="0" w:color="auto"/>
        <w:right w:val="none" w:sz="0" w:space="0" w:color="auto"/>
      </w:divBdr>
    </w:div>
    <w:div w:id="155610466">
      <w:bodyDiv w:val="1"/>
      <w:marLeft w:val="0"/>
      <w:marRight w:val="0"/>
      <w:marTop w:val="0"/>
      <w:marBottom w:val="0"/>
      <w:divBdr>
        <w:top w:val="none" w:sz="0" w:space="0" w:color="auto"/>
        <w:left w:val="none" w:sz="0" w:space="0" w:color="auto"/>
        <w:bottom w:val="none" w:sz="0" w:space="0" w:color="auto"/>
        <w:right w:val="none" w:sz="0" w:space="0" w:color="auto"/>
      </w:divBdr>
      <w:divsChild>
        <w:div w:id="1717504341">
          <w:marLeft w:val="0"/>
          <w:marRight w:val="0"/>
          <w:marTop w:val="0"/>
          <w:marBottom w:val="0"/>
          <w:divBdr>
            <w:top w:val="none" w:sz="0" w:space="0" w:color="auto"/>
            <w:left w:val="none" w:sz="0" w:space="0" w:color="auto"/>
            <w:bottom w:val="none" w:sz="0" w:space="0" w:color="auto"/>
            <w:right w:val="none" w:sz="0" w:space="0" w:color="auto"/>
          </w:divBdr>
          <w:divsChild>
            <w:div w:id="2125342001">
              <w:marLeft w:val="0"/>
              <w:marRight w:val="0"/>
              <w:marTop w:val="0"/>
              <w:marBottom w:val="0"/>
              <w:divBdr>
                <w:top w:val="none" w:sz="0" w:space="0" w:color="auto"/>
                <w:left w:val="none" w:sz="0" w:space="0" w:color="auto"/>
                <w:bottom w:val="none" w:sz="0" w:space="0" w:color="auto"/>
                <w:right w:val="none" w:sz="0" w:space="0" w:color="auto"/>
              </w:divBdr>
            </w:div>
          </w:divsChild>
        </w:div>
        <w:div w:id="378676850">
          <w:marLeft w:val="0"/>
          <w:marRight w:val="0"/>
          <w:marTop w:val="0"/>
          <w:marBottom w:val="0"/>
          <w:divBdr>
            <w:top w:val="none" w:sz="0" w:space="0" w:color="auto"/>
            <w:left w:val="none" w:sz="0" w:space="0" w:color="auto"/>
            <w:bottom w:val="none" w:sz="0" w:space="0" w:color="auto"/>
            <w:right w:val="none" w:sz="0" w:space="0" w:color="auto"/>
          </w:divBdr>
          <w:divsChild>
            <w:div w:id="154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077">
      <w:bodyDiv w:val="1"/>
      <w:marLeft w:val="0"/>
      <w:marRight w:val="0"/>
      <w:marTop w:val="0"/>
      <w:marBottom w:val="0"/>
      <w:divBdr>
        <w:top w:val="none" w:sz="0" w:space="0" w:color="auto"/>
        <w:left w:val="none" w:sz="0" w:space="0" w:color="auto"/>
        <w:bottom w:val="none" w:sz="0" w:space="0" w:color="auto"/>
        <w:right w:val="none" w:sz="0" w:space="0" w:color="auto"/>
      </w:divBdr>
    </w:div>
    <w:div w:id="533612602">
      <w:bodyDiv w:val="1"/>
      <w:marLeft w:val="0"/>
      <w:marRight w:val="0"/>
      <w:marTop w:val="0"/>
      <w:marBottom w:val="0"/>
      <w:divBdr>
        <w:top w:val="none" w:sz="0" w:space="0" w:color="auto"/>
        <w:left w:val="none" w:sz="0" w:space="0" w:color="auto"/>
        <w:bottom w:val="none" w:sz="0" w:space="0" w:color="auto"/>
        <w:right w:val="none" w:sz="0" w:space="0" w:color="auto"/>
      </w:divBdr>
    </w:div>
    <w:div w:id="659426299">
      <w:bodyDiv w:val="1"/>
      <w:marLeft w:val="0"/>
      <w:marRight w:val="0"/>
      <w:marTop w:val="0"/>
      <w:marBottom w:val="0"/>
      <w:divBdr>
        <w:top w:val="none" w:sz="0" w:space="0" w:color="auto"/>
        <w:left w:val="none" w:sz="0" w:space="0" w:color="auto"/>
        <w:bottom w:val="none" w:sz="0" w:space="0" w:color="auto"/>
        <w:right w:val="none" w:sz="0" w:space="0" w:color="auto"/>
      </w:divBdr>
    </w:div>
    <w:div w:id="739257461">
      <w:bodyDiv w:val="1"/>
      <w:marLeft w:val="0"/>
      <w:marRight w:val="0"/>
      <w:marTop w:val="0"/>
      <w:marBottom w:val="0"/>
      <w:divBdr>
        <w:top w:val="none" w:sz="0" w:space="0" w:color="auto"/>
        <w:left w:val="none" w:sz="0" w:space="0" w:color="auto"/>
        <w:bottom w:val="none" w:sz="0" w:space="0" w:color="auto"/>
        <w:right w:val="none" w:sz="0" w:space="0" w:color="auto"/>
      </w:divBdr>
    </w:div>
    <w:div w:id="823594823">
      <w:bodyDiv w:val="1"/>
      <w:marLeft w:val="0"/>
      <w:marRight w:val="0"/>
      <w:marTop w:val="0"/>
      <w:marBottom w:val="0"/>
      <w:divBdr>
        <w:top w:val="none" w:sz="0" w:space="0" w:color="auto"/>
        <w:left w:val="none" w:sz="0" w:space="0" w:color="auto"/>
        <w:bottom w:val="none" w:sz="0" w:space="0" w:color="auto"/>
        <w:right w:val="none" w:sz="0" w:space="0" w:color="auto"/>
      </w:divBdr>
    </w:div>
    <w:div w:id="858201557">
      <w:bodyDiv w:val="1"/>
      <w:marLeft w:val="0"/>
      <w:marRight w:val="0"/>
      <w:marTop w:val="0"/>
      <w:marBottom w:val="0"/>
      <w:divBdr>
        <w:top w:val="none" w:sz="0" w:space="0" w:color="auto"/>
        <w:left w:val="none" w:sz="0" w:space="0" w:color="auto"/>
        <w:bottom w:val="none" w:sz="0" w:space="0" w:color="auto"/>
        <w:right w:val="none" w:sz="0" w:space="0" w:color="auto"/>
      </w:divBdr>
    </w:div>
    <w:div w:id="1024356857">
      <w:bodyDiv w:val="1"/>
      <w:marLeft w:val="0"/>
      <w:marRight w:val="0"/>
      <w:marTop w:val="0"/>
      <w:marBottom w:val="0"/>
      <w:divBdr>
        <w:top w:val="none" w:sz="0" w:space="0" w:color="auto"/>
        <w:left w:val="none" w:sz="0" w:space="0" w:color="auto"/>
        <w:bottom w:val="none" w:sz="0" w:space="0" w:color="auto"/>
        <w:right w:val="none" w:sz="0" w:space="0" w:color="auto"/>
      </w:divBdr>
    </w:div>
    <w:div w:id="1068652828">
      <w:bodyDiv w:val="1"/>
      <w:marLeft w:val="0"/>
      <w:marRight w:val="0"/>
      <w:marTop w:val="0"/>
      <w:marBottom w:val="0"/>
      <w:divBdr>
        <w:top w:val="none" w:sz="0" w:space="0" w:color="auto"/>
        <w:left w:val="none" w:sz="0" w:space="0" w:color="auto"/>
        <w:bottom w:val="none" w:sz="0" w:space="0" w:color="auto"/>
        <w:right w:val="none" w:sz="0" w:space="0" w:color="auto"/>
      </w:divBdr>
    </w:div>
    <w:div w:id="1383361848">
      <w:bodyDiv w:val="1"/>
      <w:marLeft w:val="0"/>
      <w:marRight w:val="0"/>
      <w:marTop w:val="0"/>
      <w:marBottom w:val="0"/>
      <w:divBdr>
        <w:top w:val="none" w:sz="0" w:space="0" w:color="auto"/>
        <w:left w:val="none" w:sz="0" w:space="0" w:color="auto"/>
        <w:bottom w:val="none" w:sz="0" w:space="0" w:color="auto"/>
        <w:right w:val="none" w:sz="0" w:space="0" w:color="auto"/>
      </w:divBdr>
    </w:div>
    <w:div w:id="1447892997">
      <w:bodyDiv w:val="1"/>
      <w:marLeft w:val="0"/>
      <w:marRight w:val="0"/>
      <w:marTop w:val="0"/>
      <w:marBottom w:val="0"/>
      <w:divBdr>
        <w:top w:val="none" w:sz="0" w:space="0" w:color="auto"/>
        <w:left w:val="none" w:sz="0" w:space="0" w:color="auto"/>
        <w:bottom w:val="none" w:sz="0" w:space="0" w:color="auto"/>
        <w:right w:val="none" w:sz="0" w:space="0" w:color="auto"/>
      </w:divBdr>
      <w:divsChild>
        <w:div w:id="388574939">
          <w:marLeft w:val="0"/>
          <w:marRight w:val="0"/>
          <w:marTop w:val="0"/>
          <w:marBottom w:val="0"/>
          <w:divBdr>
            <w:top w:val="none" w:sz="0" w:space="0" w:color="auto"/>
            <w:left w:val="none" w:sz="0" w:space="0" w:color="auto"/>
            <w:bottom w:val="none" w:sz="0" w:space="0" w:color="auto"/>
            <w:right w:val="none" w:sz="0" w:space="0" w:color="auto"/>
          </w:divBdr>
          <w:divsChild>
            <w:div w:id="1343585760">
              <w:marLeft w:val="0"/>
              <w:marRight w:val="0"/>
              <w:marTop w:val="0"/>
              <w:marBottom w:val="0"/>
              <w:divBdr>
                <w:top w:val="none" w:sz="0" w:space="0" w:color="auto"/>
                <w:left w:val="none" w:sz="0" w:space="0" w:color="auto"/>
                <w:bottom w:val="none" w:sz="0" w:space="0" w:color="auto"/>
                <w:right w:val="none" w:sz="0" w:space="0" w:color="auto"/>
              </w:divBdr>
            </w:div>
          </w:divsChild>
        </w:div>
        <w:div w:id="1409503393">
          <w:marLeft w:val="0"/>
          <w:marRight w:val="0"/>
          <w:marTop w:val="0"/>
          <w:marBottom w:val="0"/>
          <w:divBdr>
            <w:top w:val="none" w:sz="0" w:space="0" w:color="auto"/>
            <w:left w:val="none" w:sz="0" w:space="0" w:color="auto"/>
            <w:bottom w:val="none" w:sz="0" w:space="0" w:color="auto"/>
            <w:right w:val="none" w:sz="0" w:space="0" w:color="auto"/>
          </w:divBdr>
          <w:divsChild>
            <w:div w:id="4198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5099">
      <w:bodyDiv w:val="1"/>
      <w:marLeft w:val="0"/>
      <w:marRight w:val="0"/>
      <w:marTop w:val="0"/>
      <w:marBottom w:val="0"/>
      <w:divBdr>
        <w:top w:val="none" w:sz="0" w:space="0" w:color="auto"/>
        <w:left w:val="none" w:sz="0" w:space="0" w:color="auto"/>
        <w:bottom w:val="none" w:sz="0" w:space="0" w:color="auto"/>
        <w:right w:val="none" w:sz="0" w:space="0" w:color="auto"/>
      </w:divBdr>
    </w:div>
    <w:div w:id="1582329935">
      <w:bodyDiv w:val="1"/>
      <w:marLeft w:val="0"/>
      <w:marRight w:val="0"/>
      <w:marTop w:val="0"/>
      <w:marBottom w:val="0"/>
      <w:divBdr>
        <w:top w:val="none" w:sz="0" w:space="0" w:color="auto"/>
        <w:left w:val="none" w:sz="0" w:space="0" w:color="auto"/>
        <w:bottom w:val="none" w:sz="0" w:space="0" w:color="auto"/>
        <w:right w:val="none" w:sz="0" w:space="0" w:color="auto"/>
      </w:divBdr>
    </w:div>
    <w:div w:id="1798258131">
      <w:bodyDiv w:val="1"/>
      <w:marLeft w:val="0"/>
      <w:marRight w:val="0"/>
      <w:marTop w:val="0"/>
      <w:marBottom w:val="0"/>
      <w:divBdr>
        <w:top w:val="none" w:sz="0" w:space="0" w:color="auto"/>
        <w:left w:val="none" w:sz="0" w:space="0" w:color="auto"/>
        <w:bottom w:val="none" w:sz="0" w:space="0" w:color="auto"/>
        <w:right w:val="none" w:sz="0" w:space="0" w:color="auto"/>
      </w:divBdr>
    </w:div>
    <w:div w:id="1904833340">
      <w:bodyDiv w:val="1"/>
      <w:marLeft w:val="0"/>
      <w:marRight w:val="0"/>
      <w:marTop w:val="0"/>
      <w:marBottom w:val="0"/>
      <w:divBdr>
        <w:top w:val="none" w:sz="0" w:space="0" w:color="auto"/>
        <w:left w:val="none" w:sz="0" w:space="0" w:color="auto"/>
        <w:bottom w:val="none" w:sz="0" w:space="0" w:color="auto"/>
        <w:right w:val="none" w:sz="0" w:space="0" w:color="auto"/>
      </w:divBdr>
    </w:div>
    <w:div w:id="1937900104">
      <w:bodyDiv w:val="1"/>
      <w:marLeft w:val="0"/>
      <w:marRight w:val="0"/>
      <w:marTop w:val="0"/>
      <w:marBottom w:val="0"/>
      <w:divBdr>
        <w:top w:val="none" w:sz="0" w:space="0" w:color="auto"/>
        <w:left w:val="none" w:sz="0" w:space="0" w:color="auto"/>
        <w:bottom w:val="none" w:sz="0" w:space="0" w:color="auto"/>
        <w:right w:val="none" w:sz="0" w:space="0" w:color="auto"/>
      </w:divBdr>
    </w:div>
    <w:div w:id="1977562339">
      <w:bodyDiv w:val="1"/>
      <w:marLeft w:val="0"/>
      <w:marRight w:val="0"/>
      <w:marTop w:val="0"/>
      <w:marBottom w:val="0"/>
      <w:divBdr>
        <w:top w:val="none" w:sz="0" w:space="0" w:color="auto"/>
        <w:left w:val="none" w:sz="0" w:space="0" w:color="auto"/>
        <w:bottom w:val="none" w:sz="0" w:space="0" w:color="auto"/>
        <w:right w:val="none" w:sz="0" w:space="0" w:color="auto"/>
      </w:divBdr>
    </w:div>
    <w:div w:id="210954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686</Words>
  <Characters>3915</Characters>
  <Application>Microsoft Office Word</Application>
  <DocSecurity>0</DocSecurity>
  <Lines>32</Lines>
  <Paragraphs>9</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I periodi artistici di Pablo Picasso</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2021-11-30T15:43:00Z</dcterms:created>
  <dcterms:modified xsi:type="dcterms:W3CDTF">2021-11-30T16:04:00Z</dcterms:modified>
</cp:coreProperties>
</file>