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887509"/>
        <w:docPartObj>
          <w:docPartGallery w:val="Cover Pages"/>
          <w:docPartUnique/>
        </w:docPartObj>
      </w:sdtPr>
      <w:sdtContent>
        <w:p w14:paraId="7C0B3F49" w14:textId="727C3B2E" w:rsidR="0026135B" w:rsidRDefault="0026135B">
          <w:r>
            <w:rPr>
              <w:noProof/>
            </w:rPr>
            <w:drawing>
              <wp:anchor distT="0" distB="0" distL="114300" distR="114300" simplePos="0" relativeHeight="251660288" behindDoc="0" locked="0" layoutInCell="1" allowOverlap="1" wp14:anchorId="19B170AA" wp14:editId="5A6D9566">
                <wp:simplePos x="0" y="0"/>
                <wp:positionH relativeFrom="margin">
                  <wp:posOffset>-381000</wp:posOffset>
                </wp:positionH>
                <wp:positionV relativeFrom="margin">
                  <wp:posOffset>-211137</wp:posOffset>
                </wp:positionV>
                <wp:extent cx="2632710" cy="589915"/>
                <wp:effectExtent l="0" t="0" r="0" b="63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2710" cy="589915"/>
                        </a:xfrm>
                        <a:prstGeom prst="rect">
                          <a:avLst/>
                        </a:prstGeom>
                      </pic:spPr>
                    </pic:pic>
                  </a:graphicData>
                </a:graphic>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0DF46E11" wp14:editId="6DDA423D">
                    <wp:simplePos x="0" y="0"/>
                    <wp:positionH relativeFrom="column">
                      <wp:posOffset>-622935</wp:posOffset>
                    </wp:positionH>
                    <wp:positionV relativeFrom="paragraph">
                      <wp:posOffset>-442595</wp:posOffset>
                    </wp:positionV>
                    <wp:extent cx="6858000" cy="9144000"/>
                    <wp:effectExtent l="0" t="0" r="0" b="0"/>
                    <wp:wrapNone/>
                    <wp:docPr id="49" name="Grupo 4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4DA32E4" w14:textId="3FEDA57D" w:rsidR="0026135B" w:rsidRDefault="0026135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0DF46E11" id="Grupo 49" o:spid="_x0000_s1026" style="position:absolute;margin-left:-49.05pt;margin-top:-34.85pt;width:540pt;height:10in;z-index:-251657216"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">
                    <v:rect id="Rectángulo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34DA32E4" w14:textId="3FEDA57D" w:rsidR="0026135B" w:rsidRDefault="0026135B">
                            <w:pPr>
                              <w:pStyle w:val="Sinespaciado"/>
                              <w:rPr>
                                <w:color w:val="FFFFFF" w:themeColor="background1"/>
                                <w:sz w:val="48"/>
                                <w:szCs w:val="48"/>
                              </w:rPr>
                            </w:pPr>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5E1B5E0C" w14:textId="77777777" w:rsidR="00855478" w:rsidRDefault="00855478"/>
        <w:p w14:paraId="3FC16BA2" w14:textId="383B82F2" w:rsidR="0026135B" w:rsidRDefault="00971745">
          <w:r>
            <w:rPr>
              <w:noProof/>
            </w:rPr>
            <mc:AlternateContent>
              <mc:Choice Requires="wps">
                <w:drawing>
                  <wp:anchor distT="45720" distB="45720" distL="114300" distR="114300" simplePos="0" relativeHeight="251663360" behindDoc="0" locked="0" layoutInCell="1" allowOverlap="1" wp14:anchorId="5EDF42A5" wp14:editId="0A21992D">
                    <wp:simplePos x="0" y="0"/>
                    <wp:positionH relativeFrom="column">
                      <wp:posOffset>3834765</wp:posOffset>
                    </wp:positionH>
                    <wp:positionV relativeFrom="margin">
                      <wp:posOffset>6577330</wp:posOffset>
                    </wp:positionV>
                    <wp:extent cx="2330450" cy="1096009"/>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0" cy="1096009"/>
                            </a:xfrm>
                            <a:prstGeom prst="rect">
                              <a:avLst/>
                            </a:prstGeom>
                            <a:noFill/>
                            <a:ln w="9525">
                              <a:noFill/>
                              <a:miter lim="800000"/>
                              <a:headEnd/>
                              <a:tailEnd/>
                            </a:ln>
                          </wps:spPr>
                          <wps:txbx>
                            <w:txbxContent>
                              <w:p w14:paraId="44E38A33" w14:textId="3CE9869D" w:rsidR="00971745" w:rsidRPr="00971745" w:rsidRDefault="00971745" w:rsidP="00971745">
                                <w:pPr>
                                  <w:jc w:val="right"/>
                                  <w:rPr>
                                    <w:rFonts w:ascii="Arial" w:hAnsi="Arial" w:cs="Arial"/>
                                    <w:b/>
                                    <w:bCs/>
                                    <w:color w:val="FFFFFF" w:themeColor="background1"/>
                                  </w:rPr>
                                </w:pPr>
                                <w:r w:rsidRPr="00971745">
                                  <w:rPr>
                                    <w:rFonts w:ascii="Arial" w:hAnsi="Arial" w:cs="Arial"/>
                                    <w:b/>
                                    <w:bCs/>
                                    <w:color w:val="FFFFFF" w:themeColor="background1"/>
                                  </w:rPr>
                                  <w:t>Alumno: Luis Laborie López</w:t>
                                </w:r>
                              </w:p>
                              <w:p w14:paraId="68399B1F" w14:textId="77777777" w:rsidR="00971745" w:rsidRPr="00971745" w:rsidRDefault="00971745" w:rsidP="00971745">
                                <w:pPr>
                                  <w:jc w:val="right"/>
                                  <w:rPr>
                                    <w:rFonts w:ascii="Arial" w:hAnsi="Arial" w:cs="Arial"/>
                                    <w:b/>
                                    <w:bCs/>
                                    <w:color w:val="FFFFFF" w:themeColor="background1"/>
                                  </w:rPr>
                                </w:pPr>
                                <w:r w:rsidRPr="00971745">
                                  <w:rPr>
                                    <w:rFonts w:ascii="Arial" w:hAnsi="Arial" w:cs="Arial"/>
                                    <w:b/>
                                    <w:bCs/>
                                    <w:color w:val="FFFFFF" w:themeColor="background1"/>
                                  </w:rPr>
                                  <w:t>Profesor: Antonio Gallardo Burgos</w:t>
                                </w:r>
                              </w:p>
                              <w:p w14:paraId="64A2FD3F" w14:textId="5717E394" w:rsidR="00971745" w:rsidRPr="00971745" w:rsidRDefault="00971745" w:rsidP="00971745">
                                <w:pPr>
                                  <w:jc w:val="right"/>
                                  <w:rPr>
                                    <w:rFonts w:ascii="Arial" w:hAnsi="Arial" w:cs="Arial"/>
                                    <w:b/>
                                    <w:bCs/>
                                    <w:color w:val="FFFFFF" w:themeColor="background1"/>
                                  </w:rPr>
                                </w:pPr>
                                <w:r w:rsidRPr="00971745">
                                  <w:rPr>
                                    <w:rFonts w:ascii="Arial" w:hAnsi="Arial" w:cs="Arial"/>
                                    <w:b/>
                                    <w:bCs/>
                                    <w:color w:val="FFFFFF" w:themeColor="background1"/>
                                  </w:rPr>
                                  <w:t>Asignatura: Capstone 710V</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EDF42A5" id="_x0000_t202" coordsize="21600,21600" o:spt="202" path="m,l,21600r21600,l21600,xe">
                    <v:stroke joinstyle="miter"/>
                    <v:path gradientshapeok="t" o:connecttype="rect"/>
                  </v:shapetype>
                  <v:shape id="Cuadro de texto 2" o:spid="_x0000_s1034" type="#_x0000_t202" style="position:absolute;margin-left:301.95pt;margin-top:517.9pt;width:183.5pt;height:86.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" filled="f" stroked="f">
                    <v:textbox>
                      <w:txbxContent>
                        <w:p w14:paraId="44E38A33" w14:textId="3CE9869D" w:rsidR="00971745" w:rsidRPr="00971745" w:rsidRDefault="00971745" w:rsidP="00971745">
                          <w:pPr>
                            <w:jc w:val="right"/>
                            <w:rPr>
                              <w:rFonts w:ascii="Arial" w:hAnsi="Arial" w:cs="Arial"/>
                              <w:b/>
                              <w:bCs/>
                              <w:color w:val="FFFFFF" w:themeColor="background1"/>
                            </w:rPr>
                          </w:pPr>
                          <w:r w:rsidRPr="00971745">
                            <w:rPr>
                              <w:rFonts w:ascii="Arial" w:hAnsi="Arial" w:cs="Arial"/>
                              <w:b/>
                              <w:bCs/>
                              <w:color w:val="FFFFFF" w:themeColor="background1"/>
                            </w:rPr>
                            <w:t>Alumno: Luis Laborie López</w:t>
                          </w:r>
                        </w:p>
                        <w:p w14:paraId="68399B1F" w14:textId="77777777" w:rsidR="00971745" w:rsidRPr="00971745" w:rsidRDefault="00971745" w:rsidP="00971745">
                          <w:pPr>
                            <w:jc w:val="right"/>
                            <w:rPr>
                              <w:rFonts w:ascii="Arial" w:hAnsi="Arial" w:cs="Arial"/>
                              <w:b/>
                              <w:bCs/>
                              <w:color w:val="FFFFFF" w:themeColor="background1"/>
                            </w:rPr>
                          </w:pPr>
                          <w:r w:rsidRPr="00971745">
                            <w:rPr>
                              <w:rFonts w:ascii="Arial" w:hAnsi="Arial" w:cs="Arial"/>
                              <w:b/>
                              <w:bCs/>
                              <w:color w:val="FFFFFF" w:themeColor="background1"/>
                            </w:rPr>
                            <w:t>Profesor: Antonio Gallardo Burgos</w:t>
                          </w:r>
                        </w:p>
                        <w:p w14:paraId="64A2FD3F" w14:textId="5717E394" w:rsidR="00971745" w:rsidRPr="00971745" w:rsidRDefault="00971745" w:rsidP="00971745">
                          <w:pPr>
                            <w:jc w:val="right"/>
                            <w:rPr>
                              <w:rFonts w:ascii="Arial" w:hAnsi="Arial" w:cs="Arial"/>
                              <w:b/>
                              <w:bCs/>
                              <w:color w:val="FFFFFF" w:themeColor="background1"/>
                            </w:rPr>
                          </w:pPr>
                          <w:r w:rsidRPr="00971745">
                            <w:rPr>
                              <w:rFonts w:ascii="Arial" w:hAnsi="Arial" w:cs="Arial"/>
                              <w:b/>
                              <w:bCs/>
                              <w:color w:val="FFFFFF" w:themeColor="background1"/>
                            </w:rPr>
                            <w:t>Asignatura: Capstone 710V</w:t>
                          </w:r>
                        </w:p>
                      </w:txbxContent>
                    </v:textbox>
                    <w10:wrap anchory="margin"/>
                  </v:shape>
                </w:pict>
              </mc:Fallback>
            </mc:AlternateContent>
          </w:r>
          <w:r>
            <w:rPr>
              <w:noProof/>
            </w:rPr>
            <mc:AlternateContent>
              <mc:Choice Requires="wps">
                <w:drawing>
                  <wp:anchor distT="45720" distB="45720" distL="114300" distR="114300" simplePos="0" relativeHeight="251665408" behindDoc="0" locked="0" layoutInCell="1" allowOverlap="1" wp14:anchorId="6CF5C8F6" wp14:editId="0CB8178E">
                    <wp:simplePos x="0" y="0"/>
                    <wp:positionH relativeFrom="margin">
                      <wp:align>center</wp:align>
                    </wp:positionH>
                    <wp:positionV relativeFrom="margin">
                      <wp:posOffset>8320405</wp:posOffset>
                    </wp:positionV>
                    <wp:extent cx="2057400" cy="276225"/>
                    <wp:effectExtent l="0" t="0" r="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76225"/>
                            </a:xfrm>
                            <a:prstGeom prst="rect">
                              <a:avLst/>
                            </a:prstGeom>
                            <a:noFill/>
                            <a:ln w="9525">
                              <a:noFill/>
                              <a:miter lim="800000"/>
                              <a:headEnd/>
                              <a:tailEnd/>
                            </a:ln>
                          </wps:spPr>
                          <wps:txbx>
                            <w:txbxContent>
                              <w:p w14:paraId="3174434E" w14:textId="1AE08EF7" w:rsidR="00971745" w:rsidRPr="00971745" w:rsidRDefault="00971745" w:rsidP="00971745">
                                <w:pPr>
                                  <w:rPr>
                                    <w:rFonts w:ascii="Arial" w:hAnsi="Arial" w:cs="Arial"/>
                                    <w:b/>
                                    <w:bCs/>
                                    <w:color w:val="FFFFFF" w:themeColor="background1"/>
                                    <w:lang w:val="en-US"/>
                                  </w:rPr>
                                </w:pPr>
                                <w:r>
                                  <w:rPr>
                                    <w:rFonts w:ascii="Arial" w:hAnsi="Arial" w:cs="Arial"/>
                                    <w:b/>
                                    <w:bCs/>
                                    <w:color w:val="FFFFFF" w:themeColor="background1"/>
                                    <w:lang w:val="es-CL"/>
                                  </w:rPr>
                                  <w:t>14 de septiembre de 2025</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F5C8F6" id="_x0000_s1035" type="#_x0000_t202" style="position:absolute;margin-left:0;margin-top:655.15pt;width:162pt;height:21.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" filled="f" stroked="f">
                    <v:textbox>
                      <w:txbxContent>
                        <w:p w14:paraId="3174434E" w14:textId="1AE08EF7" w:rsidR="00971745" w:rsidRPr="00971745" w:rsidRDefault="00971745" w:rsidP="00971745">
                          <w:pPr>
                            <w:rPr>
                              <w:rFonts w:ascii="Arial" w:hAnsi="Arial" w:cs="Arial"/>
                              <w:b/>
                              <w:bCs/>
                              <w:color w:val="FFFFFF" w:themeColor="background1"/>
                              <w:lang w:val="en-US"/>
                            </w:rPr>
                          </w:pPr>
                          <w:r>
                            <w:rPr>
                              <w:rFonts w:ascii="Arial" w:hAnsi="Arial" w:cs="Arial"/>
                              <w:b/>
                              <w:bCs/>
                              <w:color w:val="FFFFFF" w:themeColor="background1"/>
                              <w:lang w:val="es-CL"/>
                            </w:rPr>
                            <w:t>14 de septiembre de 2025</w:t>
                          </w:r>
                        </w:p>
                      </w:txbxContent>
                    </v:textbox>
                    <w10:wrap anchorx="margin" anchory="margin"/>
                  </v:shape>
                </w:pict>
              </mc:Fallback>
            </mc:AlternateContent>
          </w:r>
          <w:r w:rsidR="0026135B">
            <w:rPr>
              <w:noProof/>
            </w:rPr>
            <w:drawing>
              <wp:anchor distT="0" distB="0" distL="114300" distR="114300" simplePos="0" relativeHeight="251661312" behindDoc="0" locked="0" layoutInCell="1" allowOverlap="1" wp14:anchorId="5D36205C" wp14:editId="54C3B8D6">
                <wp:simplePos x="1076325" y="1219200"/>
                <wp:positionH relativeFrom="margin">
                  <wp:align>center</wp:align>
                </wp:positionH>
                <wp:positionV relativeFrom="margin">
                  <wp:align>center</wp:align>
                </wp:positionV>
                <wp:extent cx="5612130" cy="832485"/>
                <wp:effectExtent l="0" t="0" r="7620" b="5715"/>
                <wp:wrapSquare wrapText="bothSides"/>
                <wp:docPr id="25" name="Gráfico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áfico 25"/>
                        <pic:cNvPicPr/>
                      </pic:nvPicPr>
                      <pic:blipFill>
                        <a:blip r:embed="rId9">
                          <a:extLst>
                            <a:ext uri="{96DAC541-7B7A-43D3-8B79-37D633B846F1}">
                              <asvg:svgBlip xmlns:asvg="http://schemas.microsoft.com/office/drawing/2016/SVG/main" r:embed="rId10"/>
                            </a:ext>
                          </a:extLst>
                        </a:blip>
                        <a:stretch>
                          <a:fillRect/>
                        </a:stretch>
                      </pic:blipFill>
                      <pic:spPr>
                        <a:xfrm>
                          <a:off x="0" y="0"/>
                          <a:ext cx="5612130" cy="832485"/>
                        </a:xfrm>
                        <a:prstGeom prst="rect">
                          <a:avLst/>
                        </a:prstGeom>
                      </pic:spPr>
                    </pic:pic>
                  </a:graphicData>
                </a:graphic>
              </wp:anchor>
            </w:drawing>
          </w:r>
          <w:r w:rsidR="0026135B">
            <w:br w:type="page"/>
          </w:r>
        </w:p>
      </w:sdtContent>
    </w:sdt>
    <w:p w14:paraId="60B48B22" w14:textId="77777777" w:rsidR="0026135B" w:rsidRDefault="0026135B" w:rsidP="00D92007">
      <w:pPr>
        <w:jc w:val="right"/>
        <w:rPr>
          <w:rFonts w:ascii="Arial" w:hAnsi="Arial" w:cs="Arial"/>
        </w:rPr>
      </w:pPr>
    </w:p>
    <w:p w14:paraId="562FAF39" w14:textId="77777777" w:rsidR="00855478" w:rsidRDefault="00855478" w:rsidP="00D92007">
      <w:pPr>
        <w:jc w:val="right"/>
        <w:rPr>
          <w:rFonts w:ascii="Arial" w:hAnsi="Arial" w:cs="Arial"/>
        </w:rPr>
      </w:pPr>
    </w:p>
    <w:sdt>
      <w:sdtPr>
        <w:rPr>
          <w:rFonts w:asciiTheme="minorHAnsi" w:eastAsiaTheme="minorHAnsi" w:hAnsiTheme="minorHAnsi" w:cstheme="minorBidi"/>
          <w:color w:val="auto"/>
          <w:kern w:val="2"/>
          <w:sz w:val="24"/>
          <w:szCs w:val="24"/>
          <w:lang w:val="es-ES" w:eastAsia="en-US"/>
          <w14:ligatures w14:val="standardContextual"/>
        </w:rPr>
        <w:id w:val="-1694762719"/>
        <w:docPartObj>
          <w:docPartGallery w:val="Table of Contents"/>
          <w:docPartUnique/>
        </w:docPartObj>
      </w:sdtPr>
      <w:sdtContent>
        <w:p w14:paraId="4200D8BB" w14:textId="7C999EA8" w:rsidR="00855478" w:rsidRDefault="00855478">
          <w:pPr>
            <w:pStyle w:val="TtuloTDC"/>
            <w:rPr>
              <w:lang w:val="es-ES"/>
            </w:rPr>
          </w:pPr>
          <w:r>
            <w:rPr>
              <w:lang w:val="es-ES"/>
            </w:rPr>
            <w:t>Índice</w:t>
          </w:r>
        </w:p>
        <w:p w14:paraId="147BF26F" w14:textId="77777777" w:rsidR="00D816FC" w:rsidRPr="00D816FC" w:rsidRDefault="00D816FC" w:rsidP="00D816FC">
          <w:pPr>
            <w:rPr>
              <w:lang w:val="es-ES" w:eastAsia="es-MX"/>
            </w:rPr>
          </w:pPr>
        </w:p>
        <w:p w14:paraId="35875A3F" w14:textId="20A077AB" w:rsidR="00855478" w:rsidRDefault="00F37DA4">
          <w:pPr>
            <w:pStyle w:val="TDC1"/>
          </w:pPr>
          <w:r>
            <w:rPr>
              <w:b/>
              <w:bCs/>
            </w:rPr>
            <w:t>Abstract</w:t>
          </w:r>
          <w:r w:rsidR="00855478">
            <w:ptab w:relativeTo="margin" w:alignment="right" w:leader="dot"/>
          </w:r>
          <w:r>
            <w:rPr>
              <w:b/>
              <w:bCs/>
              <w:lang w:val="es-ES"/>
            </w:rPr>
            <w:t>2</w:t>
          </w:r>
        </w:p>
        <w:p w14:paraId="1502AC04" w14:textId="2BBDE830" w:rsidR="00F37DA4" w:rsidRDefault="00F37DA4" w:rsidP="00F37DA4">
          <w:pPr>
            <w:pStyle w:val="TDC1"/>
            <w:rPr>
              <w:b/>
              <w:bCs/>
              <w:lang w:val="es-ES"/>
            </w:rPr>
          </w:pPr>
          <w:r w:rsidRPr="00F37DA4">
            <w:rPr>
              <w:b/>
              <w:bCs/>
            </w:rPr>
            <w:t>Descripción del Proyecto APT</w:t>
          </w:r>
          <w:r w:rsidRPr="00F37DA4">
            <w:rPr>
              <w:rFonts w:ascii="Arial" w:hAnsi="Arial" w:cs="Arial"/>
              <w:b/>
              <w:bCs/>
              <w:sz w:val="28"/>
              <w:szCs w:val="28"/>
            </w:rPr>
            <w:t xml:space="preserve"> </w:t>
          </w:r>
          <w:r w:rsidR="00855478">
            <w:ptab w:relativeTo="margin" w:alignment="right" w:leader="dot"/>
          </w:r>
          <w:r w:rsidR="00D816FC">
            <w:rPr>
              <w:b/>
              <w:bCs/>
              <w:lang w:val="es-ES"/>
            </w:rPr>
            <w:t>3</w:t>
          </w:r>
        </w:p>
        <w:p w14:paraId="228DE4F4" w14:textId="0FA3D99F" w:rsidR="00F37DA4" w:rsidRPr="00F37DA4" w:rsidRDefault="00F37DA4" w:rsidP="00F37DA4">
          <w:pPr>
            <w:rPr>
              <w:rFonts w:eastAsiaTheme="minorEastAsia" w:cs="Times New Roman"/>
              <w:b/>
              <w:bCs/>
              <w:kern w:val="0"/>
              <w:sz w:val="22"/>
              <w:szCs w:val="22"/>
              <w:lang w:eastAsia="es-MX"/>
              <w14:ligatures w14:val="none"/>
            </w:rPr>
          </w:pPr>
          <w:r w:rsidRPr="006A1D54">
            <w:rPr>
              <w:rFonts w:eastAsiaTheme="minorEastAsia" w:cs="Times New Roman"/>
              <w:b/>
              <w:bCs/>
              <w:kern w:val="0"/>
              <w:sz w:val="22"/>
              <w:szCs w:val="22"/>
              <w:lang w:eastAsia="es-MX"/>
              <w14:ligatures w14:val="none"/>
            </w:rPr>
            <w:t>Relación del Proyecto APT con las competencias del perfil de egreso</w:t>
          </w:r>
          <w:r>
            <w:ptab w:relativeTo="margin" w:alignment="right" w:leader="dot"/>
          </w:r>
          <w:r w:rsidR="00D816FC">
            <w:rPr>
              <w:b/>
              <w:bCs/>
              <w:lang w:val="es-ES"/>
            </w:rPr>
            <w:t>3</w:t>
          </w:r>
        </w:p>
        <w:p w14:paraId="57299F97" w14:textId="3E69B05F" w:rsidR="00F37DA4" w:rsidRPr="00F37DA4" w:rsidRDefault="00F37DA4" w:rsidP="00F37DA4">
          <w:pPr>
            <w:rPr>
              <w:rFonts w:ascii="Arial" w:hAnsi="Arial" w:cs="Arial"/>
              <w:b/>
              <w:bCs/>
              <w:sz w:val="28"/>
              <w:szCs w:val="28"/>
            </w:rPr>
          </w:pPr>
          <w:r w:rsidRPr="00D04BBB">
            <w:rPr>
              <w:rFonts w:eastAsiaTheme="minorEastAsia" w:cs="Times New Roman"/>
              <w:b/>
              <w:bCs/>
              <w:kern w:val="0"/>
              <w:sz w:val="22"/>
              <w:szCs w:val="22"/>
              <w:lang w:eastAsia="es-MX"/>
              <w14:ligatures w14:val="none"/>
            </w:rPr>
            <w:t>Relación del Proyecto APT con mis intereses profesionales</w:t>
          </w:r>
          <w:r>
            <w:ptab w:relativeTo="margin" w:alignment="right" w:leader="dot"/>
          </w:r>
          <w:r>
            <w:rPr>
              <w:b/>
              <w:bCs/>
              <w:lang w:val="es-ES"/>
            </w:rPr>
            <w:t>4</w:t>
          </w:r>
        </w:p>
        <w:p w14:paraId="72DC4E07" w14:textId="41304EB5" w:rsidR="00F37DA4" w:rsidRPr="00F37DA4" w:rsidRDefault="00F37DA4" w:rsidP="00F37DA4">
          <w:pPr>
            <w:jc w:val="both"/>
            <w:rPr>
              <w:rFonts w:eastAsiaTheme="minorEastAsia" w:cs="Times New Roman"/>
              <w:b/>
              <w:bCs/>
              <w:kern w:val="0"/>
              <w:sz w:val="22"/>
              <w:szCs w:val="22"/>
              <w:lang w:eastAsia="es-MX"/>
              <w14:ligatures w14:val="none"/>
            </w:rPr>
          </w:pPr>
          <w:r w:rsidRPr="00F37DA4">
            <w:rPr>
              <w:rFonts w:eastAsiaTheme="minorEastAsia" w:cs="Times New Roman"/>
              <w:b/>
              <w:bCs/>
              <w:kern w:val="0"/>
              <w:sz w:val="22"/>
              <w:szCs w:val="22"/>
              <w:lang w:eastAsia="es-MX"/>
              <w14:ligatures w14:val="none"/>
            </w:rPr>
            <w:t>Argumento del por qué el proyecto es factible a realizarse dentro de la asignatura</w:t>
          </w:r>
          <w:r>
            <w:ptab w:relativeTo="margin" w:alignment="right" w:leader="dot"/>
          </w:r>
          <w:r>
            <w:rPr>
              <w:b/>
              <w:bCs/>
              <w:lang w:val="es-ES"/>
            </w:rPr>
            <w:t>4</w:t>
          </w:r>
        </w:p>
        <w:p w14:paraId="08AA4B26" w14:textId="0CD73873" w:rsidR="00F37DA4" w:rsidRDefault="00F37DA4" w:rsidP="00F37DA4">
          <w:pPr>
            <w:pStyle w:val="TDC1"/>
          </w:pPr>
          <w:r>
            <w:rPr>
              <w:b/>
              <w:bCs/>
            </w:rPr>
            <w:t>Objetivos del proyecto</w:t>
          </w:r>
          <w:r w:rsidRPr="00F37DA4">
            <w:rPr>
              <w:rFonts w:ascii="Arial" w:hAnsi="Arial" w:cs="Arial"/>
              <w:b/>
              <w:bCs/>
              <w:sz w:val="28"/>
              <w:szCs w:val="28"/>
            </w:rPr>
            <w:t xml:space="preserve"> </w:t>
          </w:r>
          <w:r>
            <w:ptab w:relativeTo="margin" w:alignment="right" w:leader="dot"/>
          </w:r>
          <w:r w:rsidR="00D816FC">
            <w:rPr>
              <w:b/>
              <w:bCs/>
              <w:lang w:val="es-ES"/>
            </w:rPr>
            <w:t>5</w:t>
          </w:r>
        </w:p>
        <w:p w14:paraId="081193CD" w14:textId="2B49F1AE" w:rsidR="00F37DA4" w:rsidRPr="00D816FC" w:rsidRDefault="00D816FC" w:rsidP="00D816FC">
          <w:pPr>
            <w:jc w:val="both"/>
            <w:rPr>
              <w:rFonts w:eastAsiaTheme="minorEastAsia" w:cs="Times New Roman"/>
              <w:b/>
              <w:bCs/>
              <w:kern w:val="0"/>
              <w:sz w:val="22"/>
              <w:szCs w:val="22"/>
              <w:lang w:eastAsia="es-MX"/>
              <w14:ligatures w14:val="none"/>
            </w:rPr>
          </w:pPr>
          <w:r w:rsidRPr="00D816FC">
            <w:rPr>
              <w:rFonts w:eastAsiaTheme="minorEastAsia" w:cs="Times New Roman"/>
              <w:b/>
              <w:bCs/>
              <w:kern w:val="0"/>
              <w:sz w:val="22"/>
              <w:szCs w:val="22"/>
              <w:lang w:eastAsia="es-MX"/>
              <w14:ligatures w14:val="none"/>
            </w:rPr>
            <w:t>Propuesta Metodológica de Trabajo</w:t>
          </w:r>
          <w:r w:rsidR="00F37DA4">
            <w:ptab w:relativeTo="margin" w:alignment="right" w:leader="dot"/>
          </w:r>
          <w:r>
            <w:rPr>
              <w:b/>
              <w:bCs/>
              <w:lang w:val="es-ES"/>
            </w:rPr>
            <w:t>5</w:t>
          </w:r>
        </w:p>
        <w:p w14:paraId="2D0CFAEA" w14:textId="1E17C78A" w:rsidR="00D816FC" w:rsidRPr="00D816FC" w:rsidRDefault="00D816FC" w:rsidP="00D816FC">
          <w:pPr>
            <w:jc w:val="both"/>
            <w:rPr>
              <w:rFonts w:eastAsiaTheme="minorEastAsia" w:cs="Times New Roman"/>
              <w:b/>
              <w:bCs/>
              <w:kern w:val="0"/>
              <w:sz w:val="22"/>
              <w:szCs w:val="22"/>
              <w:lang w:eastAsia="es-MX"/>
              <w14:ligatures w14:val="none"/>
            </w:rPr>
          </w:pPr>
          <w:r w:rsidRPr="00D816FC">
            <w:rPr>
              <w:rFonts w:eastAsiaTheme="minorEastAsia" w:cs="Times New Roman"/>
              <w:b/>
              <w:bCs/>
              <w:kern w:val="0"/>
              <w:sz w:val="22"/>
              <w:szCs w:val="22"/>
              <w:lang w:eastAsia="es-MX"/>
              <w14:ligatures w14:val="none"/>
            </w:rPr>
            <w:t>P</w:t>
          </w:r>
          <w:r>
            <w:rPr>
              <w:rFonts w:eastAsiaTheme="minorEastAsia" w:cs="Times New Roman"/>
              <w:b/>
              <w:bCs/>
              <w:kern w:val="0"/>
              <w:sz w:val="22"/>
              <w:szCs w:val="22"/>
              <w:lang w:eastAsia="es-MX"/>
              <w14:ligatures w14:val="none"/>
            </w:rPr>
            <w:t>lan de trabajo para el proyecto APT</w:t>
          </w:r>
          <w:r>
            <w:ptab w:relativeTo="margin" w:alignment="right" w:leader="dot"/>
          </w:r>
          <w:r>
            <w:rPr>
              <w:b/>
              <w:bCs/>
              <w:lang w:val="es-ES"/>
            </w:rPr>
            <w:t>6</w:t>
          </w:r>
        </w:p>
        <w:p w14:paraId="6602B1FB" w14:textId="16E6B8CE" w:rsidR="00D816FC" w:rsidRDefault="00D816FC" w:rsidP="00D816FC">
          <w:pPr>
            <w:jc w:val="both"/>
            <w:rPr>
              <w:b/>
              <w:bCs/>
              <w:lang w:val="es-ES"/>
            </w:rPr>
          </w:pPr>
          <w:r w:rsidRPr="00D816FC">
            <w:rPr>
              <w:rFonts w:eastAsiaTheme="minorEastAsia" w:cs="Times New Roman"/>
              <w:b/>
              <w:bCs/>
              <w:kern w:val="0"/>
              <w:sz w:val="22"/>
              <w:szCs w:val="22"/>
              <w:lang w:eastAsia="es-MX"/>
              <w14:ligatures w14:val="none"/>
            </w:rPr>
            <w:t xml:space="preserve">Propuesta </w:t>
          </w:r>
          <w:r>
            <w:rPr>
              <w:rFonts w:eastAsiaTheme="minorEastAsia" w:cs="Times New Roman"/>
              <w:b/>
              <w:bCs/>
              <w:kern w:val="0"/>
              <w:sz w:val="22"/>
              <w:szCs w:val="22"/>
              <w:lang w:eastAsia="es-MX"/>
              <w14:ligatures w14:val="none"/>
            </w:rPr>
            <w:t>de evidencias</w:t>
          </w:r>
          <w:r>
            <w:ptab w:relativeTo="margin" w:alignment="right" w:leader="dot"/>
          </w:r>
          <w:r>
            <w:rPr>
              <w:b/>
              <w:bCs/>
              <w:lang w:val="es-ES"/>
            </w:rPr>
            <w:t>6</w:t>
          </w:r>
        </w:p>
        <w:p w14:paraId="22D65E7F" w14:textId="0D8E2E99" w:rsidR="00D816FC" w:rsidRPr="00D816FC" w:rsidRDefault="00D816FC" w:rsidP="00D816FC">
          <w:pPr>
            <w:jc w:val="both"/>
            <w:rPr>
              <w:rFonts w:eastAsiaTheme="minorEastAsia" w:cs="Times New Roman"/>
              <w:b/>
              <w:bCs/>
              <w:kern w:val="0"/>
              <w:sz w:val="22"/>
              <w:szCs w:val="22"/>
              <w:lang w:eastAsia="es-MX"/>
              <w14:ligatures w14:val="none"/>
            </w:rPr>
          </w:pPr>
          <w:proofErr w:type="spellStart"/>
          <w:r>
            <w:rPr>
              <w:rFonts w:eastAsiaTheme="minorEastAsia" w:cs="Times New Roman"/>
              <w:b/>
              <w:bCs/>
              <w:kern w:val="0"/>
              <w:sz w:val="22"/>
              <w:szCs w:val="22"/>
              <w:lang w:eastAsia="es-MX"/>
              <w14:ligatures w14:val="none"/>
            </w:rPr>
            <w:t>Conclusions</w:t>
          </w:r>
          <w:proofErr w:type="spellEnd"/>
          <w:r>
            <w:ptab w:relativeTo="margin" w:alignment="right" w:leader="dot"/>
          </w:r>
          <w:r>
            <w:rPr>
              <w:b/>
              <w:bCs/>
              <w:lang w:val="es-ES"/>
            </w:rPr>
            <w:t>7</w:t>
          </w:r>
        </w:p>
        <w:p w14:paraId="13E03F3A" w14:textId="2D5C84B2" w:rsidR="00855478" w:rsidRPr="00D816FC" w:rsidRDefault="00D816FC" w:rsidP="00D816FC">
          <w:pPr>
            <w:jc w:val="both"/>
            <w:rPr>
              <w:rFonts w:eastAsiaTheme="minorEastAsia" w:cs="Times New Roman"/>
              <w:b/>
              <w:bCs/>
              <w:kern w:val="0"/>
              <w:sz w:val="22"/>
              <w:szCs w:val="22"/>
              <w:lang w:eastAsia="es-MX"/>
              <w14:ligatures w14:val="none"/>
            </w:rPr>
          </w:pPr>
          <w:proofErr w:type="spellStart"/>
          <w:r>
            <w:rPr>
              <w:rFonts w:eastAsiaTheme="minorEastAsia" w:cs="Times New Roman"/>
              <w:b/>
              <w:bCs/>
              <w:kern w:val="0"/>
              <w:sz w:val="22"/>
              <w:szCs w:val="22"/>
              <w:lang w:eastAsia="es-MX"/>
              <w14:ligatures w14:val="none"/>
            </w:rPr>
            <w:t>Reflection</w:t>
          </w:r>
          <w:proofErr w:type="spellEnd"/>
          <w:r>
            <w:ptab w:relativeTo="margin" w:alignment="right" w:leader="dot"/>
          </w:r>
          <w:r>
            <w:rPr>
              <w:b/>
              <w:bCs/>
              <w:lang w:val="es-ES"/>
            </w:rPr>
            <w:t>7</w:t>
          </w:r>
        </w:p>
      </w:sdtContent>
    </w:sdt>
    <w:p w14:paraId="7B427FD4" w14:textId="77777777" w:rsidR="0026135B" w:rsidRDefault="0026135B" w:rsidP="0026135B">
      <w:pPr>
        <w:rPr>
          <w:rFonts w:ascii="Arial" w:hAnsi="Arial" w:cs="Arial"/>
          <w:b/>
          <w:bCs/>
          <w:sz w:val="28"/>
          <w:szCs w:val="28"/>
        </w:rPr>
      </w:pPr>
    </w:p>
    <w:p w14:paraId="3ECC06E3" w14:textId="6B0153F6" w:rsidR="0026135B" w:rsidRDefault="0026135B" w:rsidP="0026135B">
      <w:pPr>
        <w:rPr>
          <w:rFonts w:ascii="Arial" w:hAnsi="Arial" w:cs="Arial"/>
          <w:b/>
          <w:bCs/>
          <w:sz w:val="28"/>
          <w:szCs w:val="28"/>
        </w:rPr>
      </w:pPr>
    </w:p>
    <w:p w14:paraId="3E0AB931" w14:textId="77777777" w:rsidR="0040673C" w:rsidRDefault="0040673C" w:rsidP="0026135B">
      <w:pPr>
        <w:rPr>
          <w:rFonts w:ascii="Arial" w:hAnsi="Arial" w:cs="Arial"/>
          <w:b/>
          <w:bCs/>
          <w:sz w:val="28"/>
          <w:szCs w:val="28"/>
        </w:rPr>
      </w:pPr>
    </w:p>
    <w:p w14:paraId="17DE5D78" w14:textId="77777777" w:rsidR="0040673C" w:rsidRDefault="0040673C" w:rsidP="0026135B">
      <w:pPr>
        <w:rPr>
          <w:rFonts w:ascii="Arial" w:hAnsi="Arial" w:cs="Arial"/>
          <w:b/>
          <w:bCs/>
          <w:sz w:val="28"/>
          <w:szCs w:val="28"/>
        </w:rPr>
      </w:pPr>
    </w:p>
    <w:p w14:paraId="51299CC9" w14:textId="77777777" w:rsidR="0040673C" w:rsidRDefault="0040673C" w:rsidP="0026135B">
      <w:pPr>
        <w:rPr>
          <w:rFonts w:ascii="Arial" w:hAnsi="Arial" w:cs="Arial"/>
          <w:b/>
          <w:bCs/>
          <w:sz w:val="28"/>
          <w:szCs w:val="28"/>
        </w:rPr>
      </w:pPr>
    </w:p>
    <w:p w14:paraId="2FC7C53A" w14:textId="77777777" w:rsidR="0040673C" w:rsidRDefault="0040673C" w:rsidP="0026135B">
      <w:pPr>
        <w:rPr>
          <w:rFonts w:ascii="Arial" w:hAnsi="Arial" w:cs="Arial"/>
          <w:b/>
          <w:bCs/>
          <w:sz w:val="28"/>
          <w:szCs w:val="28"/>
        </w:rPr>
      </w:pPr>
    </w:p>
    <w:p w14:paraId="1BE9D7F0" w14:textId="77777777" w:rsidR="0040673C" w:rsidRDefault="0040673C" w:rsidP="0026135B">
      <w:pPr>
        <w:rPr>
          <w:rFonts w:ascii="Arial" w:hAnsi="Arial" w:cs="Arial"/>
          <w:b/>
          <w:bCs/>
          <w:sz w:val="28"/>
          <w:szCs w:val="28"/>
        </w:rPr>
      </w:pPr>
    </w:p>
    <w:p w14:paraId="2CACB933" w14:textId="77777777" w:rsidR="0040673C" w:rsidRDefault="0040673C" w:rsidP="0026135B">
      <w:pPr>
        <w:rPr>
          <w:rFonts w:ascii="Arial" w:hAnsi="Arial" w:cs="Arial"/>
          <w:b/>
          <w:bCs/>
          <w:sz w:val="28"/>
          <w:szCs w:val="28"/>
        </w:rPr>
      </w:pPr>
    </w:p>
    <w:p w14:paraId="2E461E19" w14:textId="77777777" w:rsidR="0040673C" w:rsidRDefault="0040673C" w:rsidP="0026135B">
      <w:pPr>
        <w:rPr>
          <w:rFonts w:ascii="Arial" w:hAnsi="Arial" w:cs="Arial"/>
          <w:b/>
          <w:bCs/>
          <w:sz w:val="28"/>
          <w:szCs w:val="28"/>
        </w:rPr>
      </w:pPr>
    </w:p>
    <w:p w14:paraId="5D1E4D67" w14:textId="77777777" w:rsidR="0040673C" w:rsidRDefault="0040673C" w:rsidP="0026135B">
      <w:pPr>
        <w:rPr>
          <w:rFonts w:ascii="Arial" w:hAnsi="Arial" w:cs="Arial"/>
          <w:b/>
          <w:bCs/>
          <w:sz w:val="28"/>
          <w:szCs w:val="28"/>
        </w:rPr>
      </w:pPr>
    </w:p>
    <w:p w14:paraId="18B96E6A" w14:textId="77777777" w:rsidR="0040673C" w:rsidRDefault="0040673C" w:rsidP="0026135B">
      <w:pPr>
        <w:rPr>
          <w:rFonts w:ascii="Arial" w:hAnsi="Arial" w:cs="Arial"/>
          <w:b/>
          <w:bCs/>
          <w:sz w:val="28"/>
          <w:szCs w:val="28"/>
        </w:rPr>
      </w:pPr>
    </w:p>
    <w:p w14:paraId="16B37AE0" w14:textId="77777777" w:rsidR="0040673C" w:rsidRDefault="0040673C" w:rsidP="0026135B">
      <w:pPr>
        <w:rPr>
          <w:rFonts w:ascii="Arial" w:hAnsi="Arial" w:cs="Arial"/>
          <w:b/>
          <w:bCs/>
          <w:sz w:val="28"/>
          <w:szCs w:val="28"/>
        </w:rPr>
      </w:pPr>
    </w:p>
    <w:p w14:paraId="32AF3F44" w14:textId="77777777" w:rsidR="0040673C" w:rsidRDefault="0040673C" w:rsidP="0026135B">
      <w:pPr>
        <w:rPr>
          <w:rFonts w:ascii="Arial" w:hAnsi="Arial" w:cs="Arial"/>
          <w:b/>
          <w:bCs/>
          <w:sz w:val="28"/>
          <w:szCs w:val="28"/>
        </w:rPr>
      </w:pPr>
    </w:p>
    <w:p w14:paraId="43ED054B" w14:textId="7B3236F8" w:rsidR="0040673C" w:rsidRDefault="0040673C" w:rsidP="00AD68F9">
      <w:pPr>
        <w:jc w:val="both"/>
        <w:rPr>
          <w:rFonts w:ascii="Arial" w:hAnsi="Arial" w:cs="Arial"/>
          <w:b/>
          <w:bCs/>
          <w:sz w:val="28"/>
          <w:szCs w:val="28"/>
        </w:rPr>
      </w:pPr>
      <w:r>
        <w:rPr>
          <w:rFonts w:ascii="Arial" w:hAnsi="Arial" w:cs="Arial"/>
          <w:b/>
          <w:bCs/>
          <w:sz w:val="28"/>
          <w:szCs w:val="28"/>
        </w:rPr>
        <w:t xml:space="preserve">Abstract </w:t>
      </w:r>
      <w:r w:rsidR="00CD01B4">
        <w:rPr>
          <w:rFonts w:ascii="Arial" w:hAnsi="Arial" w:cs="Arial"/>
          <w:b/>
          <w:bCs/>
          <w:sz w:val="28"/>
          <w:szCs w:val="28"/>
        </w:rPr>
        <w:t xml:space="preserve">- </w:t>
      </w:r>
      <w:r w:rsidR="009E7DCD">
        <w:rPr>
          <w:rFonts w:ascii="Arial" w:hAnsi="Arial" w:cs="Arial"/>
          <w:b/>
          <w:bCs/>
          <w:sz w:val="28"/>
          <w:szCs w:val="28"/>
        </w:rPr>
        <w:t>Español</w:t>
      </w:r>
    </w:p>
    <w:p w14:paraId="5B635745" w14:textId="77777777" w:rsidR="0040673C" w:rsidRDefault="0040673C" w:rsidP="00AD68F9">
      <w:pPr>
        <w:spacing w:after="0"/>
        <w:jc w:val="both"/>
        <w:rPr>
          <w:rFonts w:ascii="Arial" w:hAnsi="Arial" w:cs="Arial"/>
        </w:rPr>
      </w:pPr>
    </w:p>
    <w:p w14:paraId="620EA32E" w14:textId="0FF1F8AC" w:rsidR="0040673C" w:rsidRPr="0040673C" w:rsidRDefault="0040673C" w:rsidP="00AD68F9">
      <w:pPr>
        <w:jc w:val="both"/>
        <w:rPr>
          <w:rFonts w:ascii="Arial" w:hAnsi="Arial" w:cs="Arial"/>
        </w:rPr>
      </w:pPr>
      <w:r w:rsidRPr="0040673C">
        <w:rPr>
          <w:rFonts w:ascii="Arial" w:hAnsi="Arial" w:cs="Arial"/>
        </w:rPr>
        <w:t>El</w:t>
      </w:r>
      <w:r>
        <w:rPr>
          <w:rFonts w:ascii="Arial" w:hAnsi="Arial" w:cs="Arial"/>
        </w:rPr>
        <w:t xml:space="preserve"> proyecto Vi</w:t>
      </w:r>
      <w:r w:rsidR="009E7DCD">
        <w:rPr>
          <w:rFonts w:ascii="Arial" w:hAnsi="Arial" w:cs="Arial"/>
        </w:rPr>
        <w:t>cin</w:t>
      </w:r>
      <w:r>
        <w:rPr>
          <w:rFonts w:ascii="Arial" w:hAnsi="Arial" w:cs="Arial"/>
        </w:rPr>
        <w:t xml:space="preserve">ity busca implementar una plataforma tecnológica que facilite y ordene la gestión </w:t>
      </w:r>
      <w:r w:rsidR="009E7DCD">
        <w:rPr>
          <w:rFonts w:ascii="Arial" w:hAnsi="Arial" w:cs="Arial"/>
        </w:rPr>
        <w:t xml:space="preserve">de </w:t>
      </w:r>
      <w:r>
        <w:rPr>
          <w:rFonts w:ascii="Arial" w:hAnsi="Arial" w:cs="Arial"/>
        </w:rPr>
        <w:t xml:space="preserve">una junta de vecinos en Chile. La propuesta nace de la necesidad de dejar atrás trámites manuales que consumen tiempo y generan ineficiencias, como la inscripción de vecinos, la emisión de certificados de residencia o la postulación de proyectos comunitarios. Para abordar esto, se plantea un desarrollo ágil, priorizando un Producto Mínimo Viable que concentre las funciones más </w:t>
      </w:r>
      <w:r w:rsidR="009E7DCD">
        <w:rPr>
          <w:rFonts w:ascii="Arial" w:hAnsi="Arial" w:cs="Arial"/>
        </w:rPr>
        <w:t xml:space="preserve">importantes y que, además, sea fácil de usar para cualquier directivo o vecino. Con esta definición se logró establecer una propuesta concreta y factible, que apuesta a mejorar la organización, reducir tiempos y fomentar la participación de los vecinos. </w:t>
      </w:r>
      <w:r w:rsidR="009E7DCD" w:rsidRPr="009E7DCD">
        <w:rPr>
          <w:rFonts w:ascii="Arial" w:hAnsi="Arial" w:cs="Arial"/>
        </w:rPr>
        <w:t xml:space="preserve">A nivel formativo y laboral, este proyecto refleja cómo la informática puede transformarse en una herramienta práctica para responder a </w:t>
      </w:r>
      <w:r w:rsidR="009E7DCD">
        <w:rPr>
          <w:rFonts w:ascii="Arial" w:hAnsi="Arial" w:cs="Arial"/>
        </w:rPr>
        <w:t>cualquier tipo de necesidad social</w:t>
      </w:r>
      <w:r w:rsidR="009E7DCD" w:rsidRPr="009E7DCD">
        <w:rPr>
          <w:rFonts w:ascii="Arial" w:hAnsi="Arial" w:cs="Arial"/>
        </w:rPr>
        <w:t>.</w:t>
      </w:r>
    </w:p>
    <w:p w14:paraId="0A06D6F8" w14:textId="77777777" w:rsidR="0040673C" w:rsidRDefault="0040673C" w:rsidP="00D04BBB">
      <w:pPr>
        <w:spacing w:after="0"/>
        <w:jc w:val="both"/>
        <w:rPr>
          <w:rFonts w:ascii="Arial" w:hAnsi="Arial" w:cs="Arial"/>
          <w:b/>
          <w:bCs/>
          <w:sz w:val="28"/>
          <w:szCs w:val="28"/>
        </w:rPr>
      </w:pPr>
    </w:p>
    <w:p w14:paraId="3A5B78EA" w14:textId="77777777" w:rsidR="00D04BBB" w:rsidRDefault="00D04BBB" w:rsidP="00D04BBB">
      <w:pPr>
        <w:spacing w:after="0"/>
        <w:jc w:val="both"/>
        <w:rPr>
          <w:rFonts w:ascii="Arial" w:hAnsi="Arial" w:cs="Arial"/>
          <w:b/>
          <w:bCs/>
          <w:sz w:val="28"/>
          <w:szCs w:val="28"/>
        </w:rPr>
      </w:pPr>
    </w:p>
    <w:p w14:paraId="76FFD201" w14:textId="4901BCBA" w:rsidR="0040673C" w:rsidRPr="009E7DCD" w:rsidRDefault="009E7DCD" w:rsidP="00AD68F9">
      <w:pPr>
        <w:jc w:val="both"/>
        <w:rPr>
          <w:rFonts w:ascii="Arial" w:hAnsi="Arial" w:cs="Arial"/>
          <w:b/>
          <w:bCs/>
          <w:sz w:val="28"/>
          <w:szCs w:val="28"/>
          <w:lang w:val="en-US"/>
        </w:rPr>
      </w:pPr>
      <w:r w:rsidRPr="009E7DCD">
        <w:rPr>
          <w:rFonts w:ascii="Arial" w:hAnsi="Arial" w:cs="Arial"/>
          <w:b/>
          <w:bCs/>
          <w:sz w:val="28"/>
          <w:szCs w:val="28"/>
          <w:lang w:val="en-US"/>
        </w:rPr>
        <w:t xml:space="preserve">Abstract </w:t>
      </w:r>
      <w:r w:rsidR="00CD01B4">
        <w:rPr>
          <w:rFonts w:ascii="Arial" w:hAnsi="Arial" w:cs="Arial"/>
          <w:b/>
          <w:bCs/>
          <w:sz w:val="28"/>
          <w:szCs w:val="28"/>
          <w:lang w:val="en-US"/>
        </w:rPr>
        <w:t xml:space="preserve">- </w:t>
      </w:r>
      <w:r w:rsidRPr="009E7DCD">
        <w:rPr>
          <w:rFonts w:ascii="Arial" w:hAnsi="Arial" w:cs="Arial"/>
          <w:b/>
          <w:bCs/>
          <w:sz w:val="28"/>
          <w:szCs w:val="28"/>
          <w:lang w:val="en-US"/>
        </w:rPr>
        <w:t>English</w:t>
      </w:r>
    </w:p>
    <w:p w14:paraId="5AB5DBFA" w14:textId="77777777" w:rsidR="0040673C" w:rsidRPr="009E7DCD" w:rsidRDefault="0040673C" w:rsidP="00AD68F9">
      <w:pPr>
        <w:spacing w:after="0"/>
        <w:jc w:val="both"/>
        <w:rPr>
          <w:rFonts w:ascii="Arial" w:hAnsi="Arial" w:cs="Arial"/>
          <w:b/>
          <w:bCs/>
          <w:sz w:val="28"/>
          <w:szCs w:val="28"/>
          <w:lang w:val="en-US"/>
        </w:rPr>
      </w:pPr>
    </w:p>
    <w:p w14:paraId="56F5AED9" w14:textId="028548B1" w:rsidR="0040673C" w:rsidRDefault="009E7DCD" w:rsidP="00AD68F9">
      <w:pPr>
        <w:jc w:val="both"/>
        <w:rPr>
          <w:rFonts w:ascii="Arial" w:hAnsi="Arial" w:cs="Arial"/>
          <w:lang w:val="en-US"/>
        </w:rPr>
      </w:pPr>
      <w:r w:rsidRPr="009E7DCD">
        <w:rPr>
          <w:rFonts w:ascii="Arial" w:hAnsi="Arial" w:cs="Arial"/>
          <w:lang w:val="en-US"/>
        </w:rPr>
        <w:t>The Vecinity Project a</w:t>
      </w:r>
      <w:r>
        <w:rPr>
          <w:rFonts w:ascii="Arial" w:hAnsi="Arial" w:cs="Arial"/>
          <w:lang w:val="en-US"/>
        </w:rPr>
        <w:t>ims to implement a technological platform that simplifies and organizes the management of neighborhood councils in Chile. The proposal is born from the need to move away from manual procedures that consume time and generate inefficiencies, such as resident registration, issuance of residency certificates, or community project applications. To address this, an agile development approach is proposed</w:t>
      </w:r>
      <w:r w:rsidR="00E54A32">
        <w:rPr>
          <w:rFonts w:ascii="Arial" w:hAnsi="Arial" w:cs="Arial"/>
          <w:lang w:val="en-US"/>
        </w:rPr>
        <w:t>, prioritizing a Minimum Viable Product that focuses on the most important functions and is also easy to use for any council member or resident. With this definition, a concrete and feasible proposal was established, which seeks to improve organization, reduce processing time, and promote community participation. At a formative and professional level, this project shows how computer science can become a practical tool to respond to any type of social need.</w:t>
      </w:r>
    </w:p>
    <w:p w14:paraId="3E06BBE9" w14:textId="77777777" w:rsidR="007B2B0C" w:rsidRDefault="007B2B0C" w:rsidP="0026135B">
      <w:pPr>
        <w:rPr>
          <w:rFonts w:ascii="Arial" w:hAnsi="Arial" w:cs="Arial"/>
          <w:lang w:val="en-US"/>
        </w:rPr>
      </w:pPr>
    </w:p>
    <w:p w14:paraId="41EC7919" w14:textId="77777777" w:rsidR="007B2B0C" w:rsidRDefault="007B2B0C" w:rsidP="0026135B">
      <w:pPr>
        <w:rPr>
          <w:rFonts w:ascii="Arial" w:hAnsi="Arial" w:cs="Arial"/>
          <w:lang w:val="en-US"/>
        </w:rPr>
      </w:pPr>
    </w:p>
    <w:p w14:paraId="08510B2F" w14:textId="77777777" w:rsidR="007B2B0C" w:rsidRDefault="007B2B0C" w:rsidP="0026135B">
      <w:pPr>
        <w:rPr>
          <w:rFonts w:ascii="Arial" w:hAnsi="Arial" w:cs="Arial"/>
          <w:lang w:val="en-US"/>
        </w:rPr>
      </w:pPr>
    </w:p>
    <w:p w14:paraId="2D83E6AB" w14:textId="77777777" w:rsidR="00474006" w:rsidRDefault="00474006" w:rsidP="0026135B">
      <w:pPr>
        <w:rPr>
          <w:rFonts w:ascii="Arial" w:hAnsi="Arial" w:cs="Arial"/>
          <w:b/>
          <w:bCs/>
          <w:sz w:val="28"/>
          <w:szCs w:val="28"/>
          <w:lang w:val="en-US"/>
        </w:rPr>
      </w:pPr>
    </w:p>
    <w:p w14:paraId="4701F6CF" w14:textId="77777777" w:rsidR="00AD68F9" w:rsidRDefault="00AD68F9" w:rsidP="0026135B">
      <w:pPr>
        <w:rPr>
          <w:rFonts w:ascii="Arial" w:hAnsi="Arial" w:cs="Arial"/>
          <w:b/>
          <w:bCs/>
          <w:sz w:val="28"/>
          <w:szCs w:val="28"/>
          <w:lang w:val="en-US"/>
        </w:rPr>
      </w:pPr>
    </w:p>
    <w:p w14:paraId="326AB847" w14:textId="67D73B11" w:rsidR="007B2B0C" w:rsidRPr="00E5258B" w:rsidRDefault="007B2B0C" w:rsidP="0026135B">
      <w:pPr>
        <w:rPr>
          <w:rFonts w:ascii="Arial" w:hAnsi="Arial" w:cs="Arial"/>
          <w:b/>
          <w:bCs/>
          <w:sz w:val="28"/>
          <w:szCs w:val="28"/>
        </w:rPr>
      </w:pPr>
      <w:r w:rsidRPr="00E5258B">
        <w:rPr>
          <w:rFonts w:ascii="Arial" w:hAnsi="Arial" w:cs="Arial"/>
          <w:b/>
          <w:bCs/>
          <w:sz w:val="28"/>
          <w:szCs w:val="28"/>
        </w:rPr>
        <w:t>Descripción del Proyecto APT</w:t>
      </w:r>
    </w:p>
    <w:p w14:paraId="16815EF0" w14:textId="77777777" w:rsidR="007B2B0C" w:rsidRPr="00E5258B" w:rsidRDefault="007B2B0C" w:rsidP="00474006">
      <w:pPr>
        <w:spacing w:after="0"/>
        <w:rPr>
          <w:rFonts w:ascii="Arial" w:hAnsi="Arial" w:cs="Arial"/>
          <w:b/>
          <w:bCs/>
          <w:sz w:val="28"/>
          <w:szCs w:val="28"/>
        </w:rPr>
      </w:pPr>
    </w:p>
    <w:p w14:paraId="5D5C747D" w14:textId="77777777" w:rsidR="00474006" w:rsidRDefault="007B2B0C" w:rsidP="00AD68F9">
      <w:pPr>
        <w:jc w:val="both"/>
        <w:rPr>
          <w:rFonts w:ascii="Arial" w:hAnsi="Arial" w:cs="Arial"/>
        </w:rPr>
      </w:pPr>
      <w:r w:rsidRPr="007B2B0C">
        <w:rPr>
          <w:rFonts w:ascii="Arial" w:hAnsi="Arial" w:cs="Arial"/>
        </w:rPr>
        <w:t>Ve</w:t>
      </w:r>
      <w:r w:rsidR="00474006">
        <w:rPr>
          <w:rFonts w:ascii="Arial" w:hAnsi="Arial" w:cs="Arial"/>
        </w:rPr>
        <w:t>cin</w:t>
      </w:r>
      <w:r w:rsidRPr="007B2B0C">
        <w:rPr>
          <w:rFonts w:ascii="Arial" w:hAnsi="Arial" w:cs="Arial"/>
        </w:rPr>
        <w:t>ity es una aplicación web pensada para</w:t>
      </w:r>
      <w:r>
        <w:rPr>
          <w:rFonts w:ascii="Arial" w:hAnsi="Arial" w:cs="Arial"/>
        </w:rPr>
        <w:t xml:space="preserve"> modernizar y optimizar la gestión de la junta de vecinos. El proyecto busca reemplazar procesos que hoy en día son manuales, lentos y dependientes del papel, por una plataforma digital centralizada y accesible. </w:t>
      </w:r>
    </w:p>
    <w:p w14:paraId="03DDE8E2" w14:textId="2472A624" w:rsidR="007B2B0C" w:rsidRDefault="007B2B0C" w:rsidP="00AD68F9">
      <w:pPr>
        <w:jc w:val="both"/>
        <w:rPr>
          <w:rFonts w:ascii="Arial" w:hAnsi="Arial" w:cs="Arial"/>
        </w:rPr>
      </w:pPr>
      <w:r>
        <w:rPr>
          <w:rFonts w:ascii="Arial" w:hAnsi="Arial" w:cs="Arial"/>
        </w:rPr>
        <w:t xml:space="preserve">A través de </w:t>
      </w:r>
      <w:r w:rsidR="00474006">
        <w:rPr>
          <w:rFonts w:ascii="Arial" w:hAnsi="Arial" w:cs="Arial"/>
        </w:rPr>
        <w:t>herramienta, los usuarios podrán registrarse en línea, solicitar certificados de residencia y postular a proyectos comunitarios sin depender de trámites presenciales. Además, el sistema incluirá funciones para publicar noticias, organizar actividades vecinales y enviar notificaciones mediante correo electrónico, mejorando así la comunicación entre directivos y vecinos.</w:t>
      </w:r>
    </w:p>
    <w:p w14:paraId="4432D808" w14:textId="61572946" w:rsidR="00474006" w:rsidRDefault="00474006" w:rsidP="00AD68F9">
      <w:pPr>
        <w:jc w:val="both"/>
        <w:rPr>
          <w:rFonts w:ascii="Arial" w:hAnsi="Arial" w:cs="Arial"/>
        </w:rPr>
      </w:pPr>
      <w:r>
        <w:rPr>
          <w:rFonts w:ascii="Arial" w:hAnsi="Arial" w:cs="Arial"/>
        </w:rPr>
        <w:t xml:space="preserve">Con la implementación de Vecinity se espera reducir los tiempos de gestión, evitar errores administrativos y fomentar la participación </w:t>
      </w:r>
      <w:r w:rsidR="00AD68F9">
        <w:rPr>
          <w:rFonts w:ascii="Arial" w:hAnsi="Arial" w:cs="Arial"/>
        </w:rPr>
        <w:t>ciudadana</w:t>
      </w:r>
      <w:r>
        <w:rPr>
          <w:rFonts w:ascii="Arial" w:hAnsi="Arial" w:cs="Arial"/>
        </w:rPr>
        <w:t xml:space="preserve"> en la vida comunitaria.</w:t>
      </w:r>
    </w:p>
    <w:p w14:paraId="75DDBCFD" w14:textId="77777777" w:rsidR="00D04BBB" w:rsidRDefault="00D04BBB" w:rsidP="00AD68F9">
      <w:pPr>
        <w:jc w:val="both"/>
        <w:rPr>
          <w:rFonts w:ascii="Arial" w:hAnsi="Arial" w:cs="Arial"/>
        </w:rPr>
      </w:pPr>
    </w:p>
    <w:p w14:paraId="59C0265E" w14:textId="77777777" w:rsidR="006A1D54" w:rsidRPr="006A1D54" w:rsidRDefault="006A1D54" w:rsidP="00D04BBB">
      <w:pPr>
        <w:rPr>
          <w:rFonts w:ascii="Arial" w:hAnsi="Arial" w:cs="Arial"/>
          <w:b/>
          <w:bCs/>
          <w:sz w:val="28"/>
          <w:szCs w:val="28"/>
        </w:rPr>
      </w:pPr>
      <w:r w:rsidRPr="006A1D54">
        <w:rPr>
          <w:rFonts w:ascii="Arial" w:hAnsi="Arial" w:cs="Arial"/>
          <w:b/>
          <w:bCs/>
          <w:sz w:val="28"/>
          <w:szCs w:val="28"/>
        </w:rPr>
        <w:t>Relación del Proyecto APT con las competencias del perfil de egreso</w:t>
      </w:r>
    </w:p>
    <w:p w14:paraId="759DE9B9" w14:textId="77777777" w:rsidR="00D04BBB" w:rsidRPr="00D04BBB" w:rsidRDefault="00D04BBB" w:rsidP="00D04BBB">
      <w:pPr>
        <w:jc w:val="both"/>
        <w:rPr>
          <w:rFonts w:ascii="Arial" w:hAnsi="Arial" w:cs="Arial"/>
        </w:rPr>
      </w:pPr>
      <w:r w:rsidRPr="00D04BBB">
        <w:rPr>
          <w:rFonts w:ascii="Arial" w:hAnsi="Arial" w:cs="Arial"/>
        </w:rPr>
        <w:t>El proyecto Vecinity me permitirá aplicar varias competencias claves de mi formación como ingeniero en informática. Una de ellas es el desarrollo de software, ya que el sistema contempla la creación de una aplicación web completa, donde debo integrar diferentes componentes de forma correcta y asegurando que sea mantenible en el tiempo.</w:t>
      </w:r>
    </w:p>
    <w:p w14:paraId="461C4C47" w14:textId="77777777" w:rsidR="00D04BBB" w:rsidRPr="00D04BBB" w:rsidRDefault="00D04BBB" w:rsidP="00D04BBB">
      <w:pPr>
        <w:jc w:val="both"/>
        <w:rPr>
          <w:rFonts w:ascii="Arial" w:hAnsi="Arial" w:cs="Arial"/>
        </w:rPr>
      </w:pPr>
      <w:r w:rsidRPr="00D04BBB">
        <w:rPr>
          <w:rFonts w:ascii="Arial" w:hAnsi="Arial" w:cs="Arial"/>
        </w:rPr>
        <w:t>También está la construcción de modelos de datos, ya que la plataforma requiere manejar información sensible y variada, como registros de vecinos, certificados y proyectos comunitarios. Diseñar un modelo de datos robusto y escalable es importante para que el sistema sea confiable y pueda crecer según las necesidades.</w:t>
      </w:r>
    </w:p>
    <w:p w14:paraId="46A71330" w14:textId="77777777" w:rsidR="00D04BBB" w:rsidRPr="00D04BBB" w:rsidRDefault="00D04BBB" w:rsidP="00D04BBB">
      <w:pPr>
        <w:jc w:val="both"/>
        <w:rPr>
          <w:rFonts w:ascii="Arial" w:hAnsi="Arial" w:cs="Arial"/>
        </w:rPr>
      </w:pPr>
      <w:r w:rsidRPr="00D04BBB">
        <w:rPr>
          <w:rFonts w:ascii="Arial" w:hAnsi="Arial" w:cs="Arial"/>
        </w:rPr>
        <w:t>Otra competencia involucrada es la gestión de proyectos informáticos, porque el desarrollo de Vecinity requiere planificar recursos, plazos y objetivos. Usar una metodología ágil permitirá avanzar por etapas, controlar mejor el trabajo y tomar ajustarme a cualquier cambio que se produzca.</w:t>
      </w:r>
    </w:p>
    <w:p w14:paraId="0424C2E4" w14:textId="1297F8A6" w:rsidR="006A1D54" w:rsidRPr="006A1D54" w:rsidRDefault="00D04BBB" w:rsidP="00D04BBB">
      <w:pPr>
        <w:jc w:val="both"/>
        <w:rPr>
          <w:rFonts w:ascii="Arial" w:hAnsi="Arial" w:cs="Arial"/>
        </w:rPr>
      </w:pPr>
      <w:r w:rsidRPr="00D04BBB">
        <w:rPr>
          <w:rFonts w:ascii="Arial" w:hAnsi="Arial" w:cs="Arial"/>
        </w:rPr>
        <w:t>Finalmente, se aplicará la competencia de realizar pruebas de certificación, ya que será necesario validar que las funcionalidades implementadas funcionen correctamente y que los procesos internos cumplan con lo esperado. Estas pruebas permitirán no solo detectar errores, sino también generar mejoras continuas.</w:t>
      </w:r>
    </w:p>
    <w:p w14:paraId="101DC951" w14:textId="77777777" w:rsidR="006A1D54" w:rsidRDefault="006A1D54" w:rsidP="00AD68F9">
      <w:pPr>
        <w:jc w:val="both"/>
        <w:rPr>
          <w:rFonts w:ascii="Arial" w:hAnsi="Arial" w:cs="Arial"/>
        </w:rPr>
      </w:pPr>
    </w:p>
    <w:p w14:paraId="70B18D8B" w14:textId="77777777" w:rsidR="00D04BBB" w:rsidRPr="00D04BBB" w:rsidRDefault="00D04BBB" w:rsidP="00D04BBB">
      <w:pPr>
        <w:rPr>
          <w:rFonts w:ascii="Arial" w:hAnsi="Arial" w:cs="Arial"/>
          <w:b/>
          <w:bCs/>
          <w:sz w:val="28"/>
          <w:szCs w:val="28"/>
        </w:rPr>
      </w:pPr>
      <w:r w:rsidRPr="00D04BBB">
        <w:rPr>
          <w:rFonts w:ascii="Arial" w:hAnsi="Arial" w:cs="Arial"/>
          <w:b/>
          <w:bCs/>
          <w:sz w:val="28"/>
          <w:szCs w:val="28"/>
        </w:rPr>
        <w:t>Relación del Proyecto APT con mis intereses profesionales</w:t>
      </w:r>
    </w:p>
    <w:p w14:paraId="3CF0B82D" w14:textId="67FBBF73" w:rsidR="00D04BBB" w:rsidRPr="00D04BBB" w:rsidRDefault="00D04BBB" w:rsidP="00D04BBB">
      <w:pPr>
        <w:jc w:val="both"/>
        <w:rPr>
          <w:rFonts w:ascii="Arial" w:hAnsi="Arial" w:cs="Arial"/>
        </w:rPr>
      </w:pPr>
      <w:r w:rsidRPr="00D04BBB">
        <w:rPr>
          <w:rFonts w:ascii="Arial" w:hAnsi="Arial" w:cs="Arial"/>
        </w:rPr>
        <w:t xml:space="preserve">Mis intereses profesionales </w:t>
      </w:r>
      <w:r>
        <w:rPr>
          <w:rFonts w:ascii="Arial" w:hAnsi="Arial" w:cs="Arial"/>
        </w:rPr>
        <w:t>se enfocan</w:t>
      </w:r>
      <w:r w:rsidRPr="00D04BBB">
        <w:rPr>
          <w:rFonts w:ascii="Arial" w:hAnsi="Arial" w:cs="Arial"/>
        </w:rPr>
        <w:t xml:space="preserve"> en el desarrollo de software y </w:t>
      </w:r>
      <w:r>
        <w:rPr>
          <w:rFonts w:ascii="Arial" w:hAnsi="Arial" w:cs="Arial"/>
        </w:rPr>
        <w:t xml:space="preserve">modelado de datos. </w:t>
      </w:r>
      <w:r w:rsidRPr="00D04BBB">
        <w:rPr>
          <w:rFonts w:ascii="Arial" w:hAnsi="Arial" w:cs="Arial"/>
        </w:rPr>
        <w:t>Siempre me ha interesado la parte de construir aplicaciones</w:t>
      </w:r>
      <w:r>
        <w:rPr>
          <w:rFonts w:ascii="Arial" w:hAnsi="Arial" w:cs="Arial"/>
        </w:rPr>
        <w:t xml:space="preserve"> web</w:t>
      </w:r>
      <w:r w:rsidRPr="00D04BBB">
        <w:rPr>
          <w:rFonts w:ascii="Arial" w:hAnsi="Arial" w:cs="Arial"/>
        </w:rPr>
        <w:t xml:space="preserve"> que respondan a necesidades</w:t>
      </w:r>
      <w:r>
        <w:rPr>
          <w:rFonts w:ascii="Arial" w:hAnsi="Arial" w:cs="Arial"/>
        </w:rPr>
        <w:t xml:space="preserve"> de la gente, </w:t>
      </w:r>
      <w:r w:rsidR="006F7FA4">
        <w:rPr>
          <w:rFonts w:ascii="Arial" w:hAnsi="Arial" w:cs="Arial"/>
        </w:rPr>
        <w:t xml:space="preserve">que </w:t>
      </w:r>
      <w:r>
        <w:rPr>
          <w:rFonts w:ascii="Arial" w:hAnsi="Arial" w:cs="Arial"/>
        </w:rPr>
        <w:t xml:space="preserve">sean intuitivas y </w:t>
      </w:r>
      <w:r w:rsidR="006F7FA4">
        <w:rPr>
          <w:rFonts w:ascii="Arial" w:hAnsi="Arial" w:cs="Arial"/>
        </w:rPr>
        <w:t>con</w:t>
      </w:r>
      <w:r>
        <w:rPr>
          <w:rFonts w:ascii="Arial" w:hAnsi="Arial" w:cs="Arial"/>
        </w:rPr>
        <w:t xml:space="preserve"> un diseño moderno</w:t>
      </w:r>
      <w:r w:rsidRPr="00D04BBB">
        <w:rPr>
          <w:rFonts w:ascii="Arial" w:hAnsi="Arial" w:cs="Arial"/>
        </w:rPr>
        <w:t>.</w:t>
      </w:r>
    </w:p>
    <w:p w14:paraId="79D67115" w14:textId="3FEC9670" w:rsidR="00D04BBB" w:rsidRPr="00D04BBB" w:rsidRDefault="00D04BBB" w:rsidP="00D04BBB">
      <w:pPr>
        <w:jc w:val="both"/>
        <w:rPr>
          <w:rFonts w:ascii="Arial" w:hAnsi="Arial" w:cs="Arial"/>
        </w:rPr>
      </w:pPr>
      <w:r w:rsidRPr="00D04BBB">
        <w:rPr>
          <w:rFonts w:ascii="Arial" w:hAnsi="Arial" w:cs="Arial"/>
        </w:rPr>
        <w:t xml:space="preserve">Vecinity se relaciona directamente con esos intereses, ya que </w:t>
      </w:r>
      <w:r w:rsidR="006F7FA4">
        <w:rPr>
          <w:rFonts w:ascii="Arial" w:hAnsi="Arial" w:cs="Arial"/>
        </w:rPr>
        <w:t>requiere</w:t>
      </w:r>
      <w:r w:rsidRPr="00D04BBB">
        <w:rPr>
          <w:rFonts w:ascii="Arial" w:hAnsi="Arial" w:cs="Arial"/>
        </w:rPr>
        <w:t xml:space="preserve"> diseñar y programar un sistema que resuelva problemas reales en la gestión de juntas de vecinos. Además, me permite reforzar habilidades que considero mis fortalezas, como la programación y el modelado de datos, al mismo tiempo que me da la oportunidad de mejorar en áreas que quiero fortalecer, como las pruebas de software y la gestión de proyectos.</w:t>
      </w:r>
    </w:p>
    <w:p w14:paraId="27FE1265" w14:textId="2E7EA30F" w:rsidR="00D04BBB" w:rsidRDefault="006F7FA4" w:rsidP="00AD68F9">
      <w:pPr>
        <w:jc w:val="both"/>
        <w:rPr>
          <w:rFonts w:ascii="Arial" w:hAnsi="Arial" w:cs="Arial"/>
        </w:rPr>
      </w:pPr>
      <w:r w:rsidRPr="006F7FA4">
        <w:rPr>
          <w:rFonts w:ascii="Arial" w:hAnsi="Arial" w:cs="Arial"/>
        </w:rPr>
        <w:t xml:space="preserve">A futuro me interesa también el ámbito de la computación en la nube, y considero que este proyecto </w:t>
      </w:r>
      <w:r>
        <w:rPr>
          <w:rFonts w:ascii="Arial" w:hAnsi="Arial" w:cs="Arial"/>
        </w:rPr>
        <w:t>es un buen ejercicio previo</w:t>
      </w:r>
      <w:r w:rsidRPr="006F7FA4">
        <w:rPr>
          <w:rFonts w:ascii="Arial" w:hAnsi="Arial" w:cs="Arial"/>
        </w:rPr>
        <w:t>, ya que Vecinity podría llegar a desplegarse en la nube, lo que permitiría escalar sus servicios e integrarse con otras soluciones.</w:t>
      </w:r>
    </w:p>
    <w:p w14:paraId="16E13C03" w14:textId="77777777" w:rsidR="006F7FA4" w:rsidRDefault="006F7FA4" w:rsidP="00AD68F9">
      <w:pPr>
        <w:jc w:val="both"/>
        <w:rPr>
          <w:rFonts w:ascii="Arial" w:hAnsi="Arial" w:cs="Arial"/>
        </w:rPr>
      </w:pPr>
    </w:p>
    <w:p w14:paraId="69ED5119" w14:textId="77777777" w:rsidR="006F7FA4" w:rsidRDefault="006F7FA4" w:rsidP="00AD68F9">
      <w:pPr>
        <w:jc w:val="both"/>
        <w:rPr>
          <w:rFonts w:ascii="Arial" w:hAnsi="Arial" w:cs="Arial"/>
        </w:rPr>
      </w:pPr>
    </w:p>
    <w:p w14:paraId="10B68A74" w14:textId="408A0FA7" w:rsidR="006F7FA4" w:rsidRPr="006F7FA4" w:rsidRDefault="006F7FA4" w:rsidP="006F7FA4">
      <w:pPr>
        <w:jc w:val="both"/>
        <w:rPr>
          <w:rFonts w:ascii="Arial" w:hAnsi="Arial" w:cs="Arial"/>
          <w:b/>
          <w:bCs/>
          <w:sz w:val="28"/>
          <w:szCs w:val="28"/>
        </w:rPr>
      </w:pPr>
      <w:r w:rsidRPr="006F7FA4">
        <w:rPr>
          <w:rFonts w:ascii="Arial" w:hAnsi="Arial" w:cs="Arial"/>
          <w:b/>
          <w:bCs/>
          <w:sz w:val="28"/>
          <w:szCs w:val="28"/>
        </w:rPr>
        <w:t>Argumento del por qué el proyecto es factible a realizarse dentro de la asignatura</w:t>
      </w:r>
    </w:p>
    <w:p w14:paraId="47B49F6E" w14:textId="47996E5D" w:rsidR="006F7FA4" w:rsidRPr="006F7FA4" w:rsidRDefault="006F7FA4" w:rsidP="006F7FA4">
      <w:pPr>
        <w:jc w:val="both"/>
        <w:rPr>
          <w:rFonts w:ascii="Arial" w:hAnsi="Arial" w:cs="Arial"/>
        </w:rPr>
      </w:pPr>
      <w:r w:rsidRPr="006F7FA4">
        <w:rPr>
          <w:rFonts w:ascii="Arial" w:hAnsi="Arial" w:cs="Arial"/>
        </w:rPr>
        <w:t xml:space="preserve">El proyecto Vecinity es factible de realizar dentro de la asignatura por varias razones. En primer lugar, se limita a un Producto Mínimo Viable (MVP) </w:t>
      </w:r>
      <w:r w:rsidR="009B2761">
        <w:rPr>
          <w:rFonts w:ascii="Arial" w:hAnsi="Arial" w:cs="Arial"/>
        </w:rPr>
        <w:t>que prioriza</w:t>
      </w:r>
      <w:r w:rsidRPr="006F7FA4">
        <w:rPr>
          <w:rFonts w:ascii="Arial" w:hAnsi="Arial" w:cs="Arial"/>
        </w:rPr>
        <w:t xml:space="preserve"> </w:t>
      </w:r>
      <w:r w:rsidR="009B2761">
        <w:rPr>
          <w:rFonts w:ascii="Arial" w:hAnsi="Arial" w:cs="Arial"/>
        </w:rPr>
        <w:t xml:space="preserve">las </w:t>
      </w:r>
      <w:r w:rsidRPr="006F7FA4">
        <w:rPr>
          <w:rFonts w:ascii="Arial" w:hAnsi="Arial" w:cs="Arial"/>
        </w:rPr>
        <w:t>funciones</w:t>
      </w:r>
      <w:r w:rsidR="009B2761">
        <w:rPr>
          <w:rFonts w:ascii="Arial" w:hAnsi="Arial" w:cs="Arial"/>
        </w:rPr>
        <w:t xml:space="preserve"> más</w:t>
      </w:r>
      <w:r w:rsidRPr="006F7FA4">
        <w:rPr>
          <w:rFonts w:ascii="Arial" w:hAnsi="Arial" w:cs="Arial"/>
        </w:rPr>
        <w:t xml:space="preserve"> </w:t>
      </w:r>
      <w:r w:rsidR="009B2761">
        <w:rPr>
          <w:rFonts w:ascii="Arial" w:hAnsi="Arial" w:cs="Arial"/>
        </w:rPr>
        <w:t>importantes</w:t>
      </w:r>
      <w:r w:rsidRPr="006F7FA4">
        <w:rPr>
          <w:rFonts w:ascii="Arial" w:hAnsi="Arial" w:cs="Arial"/>
        </w:rPr>
        <w:t>. Esto permite avanzar de manera ordenada y sin sobrecargar el tiempo disponible.</w:t>
      </w:r>
    </w:p>
    <w:p w14:paraId="15D64B75" w14:textId="4231CD43" w:rsidR="006F7FA4" w:rsidRPr="006F7FA4" w:rsidRDefault="006F7FA4" w:rsidP="006F7FA4">
      <w:pPr>
        <w:jc w:val="both"/>
        <w:rPr>
          <w:rFonts w:ascii="Arial" w:hAnsi="Arial" w:cs="Arial"/>
        </w:rPr>
      </w:pPr>
      <w:r w:rsidRPr="006F7FA4">
        <w:rPr>
          <w:rFonts w:ascii="Arial" w:hAnsi="Arial" w:cs="Arial"/>
        </w:rPr>
        <w:t>En segundo lugar, las herramientas necesarias para el desarrollo son accesibles y gratuitas, como entornos de programación, gestores de base de datos y repositorios en línea. Esto asegura que el trabajo pueda completarse sin depender de recursos externos o costosos.</w:t>
      </w:r>
    </w:p>
    <w:p w14:paraId="3BF37AD4" w14:textId="5C401880" w:rsidR="006F7FA4" w:rsidRDefault="009B2761" w:rsidP="006F7FA4">
      <w:pPr>
        <w:jc w:val="both"/>
        <w:rPr>
          <w:rFonts w:ascii="Arial" w:hAnsi="Arial" w:cs="Arial"/>
        </w:rPr>
      </w:pPr>
      <w:r w:rsidRPr="009B2761">
        <w:rPr>
          <w:rFonts w:ascii="Arial" w:hAnsi="Arial" w:cs="Arial"/>
        </w:rPr>
        <w:t xml:space="preserve">Finalmente, aunque puedan aparecer dificultades durante el desarrollo, se enfrentarán paso a paso siguiendo un enfoque ágil. Esto permitirá ir ajustando el proyecto según lo que sea más importante en cada momento y asegurar que se termine a tiempo, logrando un </w:t>
      </w:r>
      <w:r>
        <w:rPr>
          <w:rFonts w:ascii="Arial" w:hAnsi="Arial" w:cs="Arial"/>
        </w:rPr>
        <w:t>buen resultado</w:t>
      </w:r>
      <w:r w:rsidRPr="009B2761">
        <w:rPr>
          <w:rFonts w:ascii="Arial" w:hAnsi="Arial" w:cs="Arial"/>
        </w:rPr>
        <w:t xml:space="preserve"> dentro de la asignatura</w:t>
      </w:r>
      <w:r w:rsidR="006F7FA4" w:rsidRPr="006F7FA4">
        <w:rPr>
          <w:rFonts w:ascii="Arial" w:hAnsi="Arial" w:cs="Arial"/>
        </w:rPr>
        <w:t>.</w:t>
      </w:r>
    </w:p>
    <w:p w14:paraId="65BDFD3B" w14:textId="77777777" w:rsidR="006C4226" w:rsidRDefault="006C4226" w:rsidP="006F7FA4">
      <w:pPr>
        <w:jc w:val="both"/>
        <w:rPr>
          <w:rFonts w:ascii="Arial" w:hAnsi="Arial" w:cs="Arial"/>
        </w:rPr>
      </w:pPr>
    </w:p>
    <w:p w14:paraId="134FFFD0" w14:textId="77777777" w:rsidR="006C4226" w:rsidRDefault="006C4226" w:rsidP="006F7FA4">
      <w:pPr>
        <w:jc w:val="both"/>
        <w:rPr>
          <w:rFonts w:ascii="Arial" w:hAnsi="Arial" w:cs="Arial"/>
        </w:rPr>
      </w:pPr>
    </w:p>
    <w:p w14:paraId="798914AF" w14:textId="77777777" w:rsidR="00E5258B" w:rsidRDefault="00E5258B" w:rsidP="006F7FA4">
      <w:pPr>
        <w:jc w:val="both"/>
        <w:rPr>
          <w:rFonts w:ascii="Arial" w:hAnsi="Arial" w:cs="Arial"/>
        </w:rPr>
      </w:pPr>
    </w:p>
    <w:p w14:paraId="67801082" w14:textId="77777777" w:rsidR="006C4226" w:rsidRPr="006C4226" w:rsidRDefault="006C4226" w:rsidP="006C4226">
      <w:pPr>
        <w:jc w:val="both"/>
        <w:rPr>
          <w:rFonts w:ascii="Arial" w:hAnsi="Arial" w:cs="Arial"/>
          <w:b/>
          <w:bCs/>
          <w:sz w:val="28"/>
          <w:szCs w:val="28"/>
        </w:rPr>
      </w:pPr>
      <w:r w:rsidRPr="006C4226">
        <w:rPr>
          <w:rFonts w:ascii="Arial" w:hAnsi="Arial" w:cs="Arial"/>
          <w:b/>
          <w:bCs/>
          <w:sz w:val="28"/>
          <w:szCs w:val="28"/>
        </w:rPr>
        <w:t>Objetivos del Proyecto</w:t>
      </w:r>
    </w:p>
    <w:p w14:paraId="05ED7F21" w14:textId="0F9EFA52" w:rsidR="006C4226" w:rsidRPr="006C4226" w:rsidRDefault="006C4226" w:rsidP="006C4226">
      <w:pPr>
        <w:jc w:val="both"/>
        <w:rPr>
          <w:rFonts w:ascii="Arial" w:hAnsi="Arial" w:cs="Arial"/>
          <w:b/>
          <w:bCs/>
          <w:color w:val="3A3A3A" w:themeColor="background2" w:themeShade="40"/>
        </w:rPr>
      </w:pPr>
      <w:r w:rsidRPr="006C4226">
        <w:rPr>
          <w:rFonts w:ascii="Arial" w:hAnsi="Arial" w:cs="Arial"/>
          <w:b/>
          <w:bCs/>
          <w:color w:val="3A3A3A" w:themeColor="background2" w:themeShade="40"/>
        </w:rPr>
        <w:t>Objetivo General</w:t>
      </w:r>
    </w:p>
    <w:p w14:paraId="5043D7C1" w14:textId="237A0EF5" w:rsidR="006C4226" w:rsidRDefault="006C4226" w:rsidP="006C4226">
      <w:pPr>
        <w:jc w:val="both"/>
        <w:rPr>
          <w:rFonts w:ascii="Arial" w:hAnsi="Arial" w:cs="Arial"/>
        </w:rPr>
      </w:pPr>
      <w:r w:rsidRPr="006C4226">
        <w:rPr>
          <w:rFonts w:ascii="Arial" w:hAnsi="Arial" w:cs="Arial"/>
        </w:rPr>
        <w:t>Facilitar y automatizar la información de interés para los vecinos mediante una plataforma web, optimizando los recursos de la junta de vecinos y asegurando la trazabilidad de su gestión. Con ello se busca reducir los tiempos de atención, mejorar la organización comunitaria y promover la participación activa de los vecinos.</w:t>
      </w:r>
    </w:p>
    <w:p w14:paraId="3B4FFC7A" w14:textId="77777777" w:rsidR="006C4226" w:rsidRPr="006C4226" w:rsidRDefault="006C4226" w:rsidP="006C4226">
      <w:pPr>
        <w:spacing w:after="0"/>
        <w:jc w:val="both"/>
        <w:rPr>
          <w:rFonts w:ascii="Arial" w:hAnsi="Arial" w:cs="Arial"/>
        </w:rPr>
      </w:pPr>
    </w:p>
    <w:p w14:paraId="2F394939" w14:textId="58C269B7" w:rsidR="006C4226" w:rsidRPr="006C4226" w:rsidRDefault="006C4226" w:rsidP="006C4226">
      <w:pPr>
        <w:jc w:val="both"/>
        <w:rPr>
          <w:rFonts w:ascii="Arial" w:hAnsi="Arial" w:cs="Arial"/>
          <w:b/>
          <w:bCs/>
          <w:color w:val="3A3A3A" w:themeColor="background2" w:themeShade="40"/>
        </w:rPr>
      </w:pPr>
      <w:r w:rsidRPr="006C4226">
        <w:rPr>
          <w:rFonts w:ascii="Arial" w:hAnsi="Arial" w:cs="Arial"/>
          <w:b/>
          <w:bCs/>
          <w:color w:val="3A3A3A" w:themeColor="background2" w:themeShade="40"/>
        </w:rPr>
        <w:t>Objetivos Específicos</w:t>
      </w:r>
    </w:p>
    <w:p w14:paraId="746AB3DB" w14:textId="355E79EE" w:rsidR="006C4226" w:rsidRPr="006C4226" w:rsidRDefault="006C4226" w:rsidP="006C4226">
      <w:pPr>
        <w:pStyle w:val="Prrafodelista"/>
        <w:numPr>
          <w:ilvl w:val="0"/>
          <w:numId w:val="1"/>
        </w:numPr>
        <w:jc w:val="both"/>
        <w:rPr>
          <w:rFonts w:ascii="Arial" w:hAnsi="Arial" w:cs="Arial"/>
        </w:rPr>
      </w:pPr>
      <w:r w:rsidRPr="006C4226">
        <w:rPr>
          <w:rFonts w:ascii="Arial" w:hAnsi="Arial" w:cs="Arial"/>
          <w:b/>
          <w:bCs/>
          <w:color w:val="3A3A3A" w:themeColor="background2" w:themeShade="40"/>
        </w:rPr>
        <w:t>Inscripción en línea de vecinos:</w:t>
      </w:r>
      <w:r w:rsidRPr="006C4226">
        <w:rPr>
          <w:rFonts w:ascii="Arial" w:hAnsi="Arial" w:cs="Arial"/>
          <w:color w:val="3A3A3A" w:themeColor="background2" w:themeShade="40"/>
        </w:rPr>
        <w:t xml:space="preserve"> </w:t>
      </w:r>
      <w:r w:rsidRPr="006C4226">
        <w:rPr>
          <w:rFonts w:ascii="Arial" w:hAnsi="Arial" w:cs="Arial"/>
        </w:rPr>
        <w:t>permitir que los usuarios se registren y actualicen sus datos de manera digital.</w:t>
      </w:r>
    </w:p>
    <w:p w14:paraId="024F87C4" w14:textId="0478813F" w:rsidR="006C4226" w:rsidRPr="006C4226" w:rsidRDefault="006C4226" w:rsidP="006C4226">
      <w:pPr>
        <w:pStyle w:val="Prrafodelista"/>
        <w:numPr>
          <w:ilvl w:val="0"/>
          <w:numId w:val="1"/>
        </w:numPr>
        <w:jc w:val="both"/>
        <w:rPr>
          <w:rFonts w:ascii="Arial" w:hAnsi="Arial" w:cs="Arial"/>
        </w:rPr>
      </w:pPr>
      <w:r w:rsidRPr="006C4226">
        <w:rPr>
          <w:rFonts w:ascii="Arial" w:hAnsi="Arial" w:cs="Arial"/>
          <w:b/>
          <w:bCs/>
          <w:color w:val="3A3A3A" w:themeColor="background2" w:themeShade="40"/>
        </w:rPr>
        <w:t>Certificados de residencia automáticos:</w:t>
      </w:r>
      <w:r w:rsidRPr="006C4226">
        <w:rPr>
          <w:rFonts w:ascii="Arial" w:hAnsi="Arial" w:cs="Arial"/>
          <w:color w:val="3A3A3A" w:themeColor="background2" w:themeShade="40"/>
        </w:rPr>
        <w:t xml:space="preserve"> </w:t>
      </w:r>
      <w:r w:rsidRPr="006C4226">
        <w:rPr>
          <w:rFonts w:ascii="Arial" w:hAnsi="Arial" w:cs="Arial"/>
        </w:rPr>
        <w:t>emitir documentos de forma ágil y sin trámites presenciales.</w:t>
      </w:r>
    </w:p>
    <w:p w14:paraId="7526B130" w14:textId="1E0302F0" w:rsidR="006C4226" w:rsidRPr="006C4226" w:rsidRDefault="006C4226" w:rsidP="006C4226">
      <w:pPr>
        <w:pStyle w:val="Prrafodelista"/>
        <w:numPr>
          <w:ilvl w:val="0"/>
          <w:numId w:val="1"/>
        </w:numPr>
        <w:jc w:val="both"/>
        <w:rPr>
          <w:rFonts w:ascii="Arial" w:hAnsi="Arial" w:cs="Arial"/>
        </w:rPr>
      </w:pPr>
      <w:r w:rsidRPr="006C4226">
        <w:rPr>
          <w:rFonts w:ascii="Arial" w:hAnsi="Arial" w:cs="Arial"/>
          <w:b/>
          <w:bCs/>
          <w:color w:val="3A3A3A" w:themeColor="background2" w:themeShade="40"/>
        </w:rPr>
        <w:t>Postulación y seguimiento de proyectos:</w:t>
      </w:r>
      <w:r w:rsidRPr="006C4226">
        <w:rPr>
          <w:rFonts w:ascii="Arial" w:hAnsi="Arial" w:cs="Arial"/>
          <w:color w:val="3A3A3A" w:themeColor="background2" w:themeShade="40"/>
        </w:rPr>
        <w:t xml:space="preserve"> </w:t>
      </w:r>
      <w:r w:rsidRPr="006C4226">
        <w:rPr>
          <w:rFonts w:ascii="Arial" w:hAnsi="Arial" w:cs="Arial"/>
        </w:rPr>
        <w:t>habilitar un módulo para presentar iniciativas comunitarias y revisar su estado.</w:t>
      </w:r>
    </w:p>
    <w:p w14:paraId="0B50B105" w14:textId="74947BBD" w:rsidR="006C4226" w:rsidRPr="006C4226" w:rsidRDefault="006C4226" w:rsidP="006C4226">
      <w:pPr>
        <w:pStyle w:val="Prrafodelista"/>
        <w:numPr>
          <w:ilvl w:val="0"/>
          <w:numId w:val="1"/>
        </w:numPr>
        <w:jc w:val="both"/>
        <w:rPr>
          <w:rFonts w:ascii="Arial" w:hAnsi="Arial" w:cs="Arial"/>
        </w:rPr>
      </w:pPr>
      <w:r w:rsidRPr="006C4226">
        <w:rPr>
          <w:rFonts w:ascii="Arial" w:hAnsi="Arial" w:cs="Arial"/>
          <w:b/>
          <w:bCs/>
          <w:color w:val="3A3A3A" w:themeColor="background2" w:themeShade="40"/>
        </w:rPr>
        <w:t>Reserva de espacios comunitarios:</w:t>
      </w:r>
      <w:r w:rsidRPr="006C4226">
        <w:rPr>
          <w:rFonts w:ascii="Arial" w:hAnsi="Arial" w:cs="Arial"/>
          <w:color w:val="3A3A3A" w:themeColor="background2" w:themeShade="40"/>
        </w:rPr>
        <w:t xml:space="preserve"> </w:t>
      </w:r>
      <w:r w:rsidRPr="006C4226">
        <w:rPr>
          <w:rFonts w:ascii="Arial" w:hAnsi="Arial" w:cs="Arial"/>
        </w:rPr>
        <w:t>integrar un calendario para coordinar actividades y uso de recursos comunes.</w:t>
      </w:r>
    </w:p>
    <w:p w14:paraId="76AC10FE" w14:textId="31A3BC52" w:rsidR="006C4226" w:rsidRDefault="006C4226" w:rsidP="006C4226">
      <w:pPr>
        <w:pStyle w:val="Prrafodelista"/>
        <w:numPr>
          <w:ilvl w:val="0"/>
          <w:numId w:val="1"/>
        </w:numPr>
        <w:jc w:val="both"/>
        <w:rPr>
          <w:rFonts w:ascii="Arial" w:hAnsi="Arial" w:cs="Arial"/>
        </w:rPr>
      </w:pPr>
      <w:r w:rsidRPr="006C4226">
        <w:rPr>
          <w:rFonts w:ascii="Arial" w:hAnsi="Arial" w:cs="Arial"/>
          <w:b/>
          <w:bCs/>
          <w:color w:val="3A3A3A" w:themeColor="background2" w:themeShade="40"/>
        </w:rPr>
        <w:t>Notificaciones y comunicación digital:</w:t>
      </w:r>
      <w:r w:rsidRPr="006C4226">
        <w:rPr>
          <w:rFonts w:ascii="Arial" w:hAnsi="Arial" w:cs="Arial"/>
          <w:color w:val="3A3A3A" w:themeColor="background2" w:themeShade="40"/>
        </w:rPr>
        <w:t xml:space="preserve"> </w:t>
      </w:r>
      <w:r w:rsidRPr="006C4226">
        <w:rPr>
          <w:rFonts w:ascii="Arial" w:hAnsi="Arial" w:cs="Arial"/>
        </w:rPr>
        <w:t>mantener a la comunidad informada sobre actividades, reuniones y novedades.</w:t>
      </w:r>
    </w:p>
    <w:p w14:paraId="1DCF6429" w14:textId="77777777" w:rsidR="006C67EC" w:rsidRDefault="006C67EC" w:rsidP="006C4226">
      <w:pPr>
        <w:jc w:val="both"/>
        <w:rPr>
          <w:rFonts w:ascii="Arial" w:hAnsi="Arial" w:cs="Arial"/>
        </w:rPr>
      </w:pPr>
    </w:p>
    <w:p w14:paraId="53BFC40D" w14:textId="77777777" w:rsidR="006C4226" w:rsidRPr="006C4226" w:rsidRDefault="006C4226" w:rsidP="006C4226">
      <w:pPr>
        <w:jc w:val="both"/>
        <w:rPr>
          <w:rFonts w:ascii="Arial" w:hAnsi="Arial" w:cs="Arial"/>
          <w:b/>
          <w:bCs/>
          <w:sz w:val="28"/>
          <w:szCs w:val="28"/>
        </w:rPr>
      </w:pPr>
      <w:r w:rsidRPr="006C4226">
        <w:rPr>
          <w:rFonts w:ascii="Arial" w:hAnsi="Arial" w:cs="Arial"/>
          <w:b/>
          <w:bCs/>
          <w:sz w:val="28"/>
          <w:szCs w:val="28"/>
        </w:rPr>
        <w:t>Propuesta Metodológica de Trabajo</w:t>
      </w:r>
    </w:p>
    <w:p w14:paraId="7ED11430" w14:textId="77777777" w:rsidR="006C4226" w:rsidRPr="006C4226" w:rsidRDefault="006C4226" w:rsidP="006C4226">
      <w:pPr>
        <w:spacing w:after="0"/>
        <w:jc w:val="both"/>
        <w:rPr>
          <w:rFonts w:ascii="Arial" w:hAnsi="Arial" w:cs="Arial"/>
        </w:rPr>
      </w:pPr>
    </w:p>
    <w:p w14:paraId="3600841A" w14:textId="29AEF5BA" w:rsidR="006C4226" w:rsidRPr="006C4226" w:rsidRDefault="006C4226" w:rsidP="006C4226">
      <w:pPr>
        <w:jc w:val="both"/>
        <w:rPr>
          <w:rFonts w:ascii="Arial" w:hAnsi="Arial" w:cs="Arial"/>
        </w:rPr>
      </w:pPr>
      <w:r w:rsidRPr="006C4226">
        <w:rPr>
          <w:rFonts w:ascii="Arial" w:hAnsi="Arial" w:cs="Arial"/>
        </w:rPr>
        <w:t xml:space="preserve">Para alcanzar los objetivos del proyecto, se </w:t>
      </w:r>
      <w:r>
        <w:rPr>
          <w:rFonts w:ascii="Arial" w:hAnsi="Arial" w:cs="Arial"/>
        </w:rPr>
        <w:t xml:space="preserve">trabajó </w:t>
      </w:r>
      <w:r w:rsidRPr="006C4226">
        <w:rPr>
          <w:rFonts w:ascii="Arial" w:hAnsi="Arial" w:cs="Arial"/>
        </w:rPr>
        <w:t>utiliz</w:t>
      </w:r>
      <w:r>
        <w:rPr>
          <w:rFonts w:ascii="Arial" w:hAnsi="Arial" w:cs="Arial"/>
        </w:rPr>
        <w:t>ando</w:t>
      </w:r>
      <w:r w:rsidRPr="006C4226">
        <w:rPr>
          <w:rFonts w:ascii="Arial" w:hAnsi="Arial" w:cs="Arial"/>
        </w:rPr>
        <w:t xml:space="preserve"> el framework Lean Inception, de manera ordenada y colaborativa. Este enfoque permitió al equipo y a </w:t>
      </w:r>
      <w:r>
        <w:rPr>
          <w:rFonts w:ascii="Arial" w:hAnsi="Arial" w:cs="Arial"/>
        </w:rPr>
        <w:t>identificar la visión de producto</w:t>
      </w:r>
      <w:r w:rsidRPr="006C4226">
        <w:rPr>
          <w:rFonts w:ascii="Arial" w:hAnsi="Arial" w:cs="Arial"/>
        </w:rPr>
        <w:t xml:space="preserve">, identificar a los usuarios clave y comprender sus necesidades. A partir de este trabajo se definió el Producto Mínimo Viable (MVP) utilizando técnicas como el Brainstorming de funcionalidades y la priorización </w:t>
      </w:r>
      <w:proofErr w:type="spellStart"/>
      <w:r w:rsidRPr="006C4226">
        <w:rPr>
          <w:rFonts w:ascii="Arial" w:hAnsi="Arial" w:cs="Arial"/>
        </w:rPr>
        <w:t>MoSCoW</w:t>
      </w:r>
      <w:proofErr w:type="spellEnd"/>
      <w:r w:rsidRPr="006C4226">
        <w:rPr>
          <w:rFonts w:ascii="Arial" w:hAnsi="Arial" w:cs="Arial"/>
        </w:rPr>
        <w:t>, lo que permitió construir una hoja de ruta clara y realista para el desarrollo.</w:t>
      </w:r>
    </w:p>
    <w:p w14:paraId="4CD8AD4A" w14:textId="77777777" w:rsidR="006C4226" w:rsidRPr="006C4226" w:rsidRDefault="006C4226" w:rsidP="00A10C4E">
      <w:pPr>
        <w:spacing w:after="0"/>
        <w:jc w:val="both"/>
        <w:rPr>
          <w:rFonts w:ascii="Arial" w:hAnsi="Arial" w:cs="Arial"/>
        </w:rPr>
      </w:pPr>
    </w:p>
    <w:p w14:paraId="457D7547" w14:textId="249D5A68" w:rsidR="006C67EC" w:rsidRDefault="00A10C4E" w:rsidP="00A10C4E">
      <w:pPr>
        <w:jc w:val="both"/>
        <w:rPr>
          <w:rFonts w:ascii="Arial" w:hAnsi="Arial" w:cs="Arial"/>
        </w:rPr>
      </w:pPr>
      <w:r w:rsidRPr="00A10C4E">
        <w:rPr>
          <w:rFonts w:ascii="Arial" w:hAnsi="Arial" w:cs="Arial"/>
        </w:rPr>
        <w:t xml:space="preserve">Con el MVP definido, el desarrollo se realizará de manera iterativa, priorizando las funciones más importantes. Se utilizará Java Spring </w:t>
      </w:r>
      <w:proofErr w:type="spellStart"/>
      <w:r w:rsidRPr="00A10C4E">
        <w:rPr>
          <w:rFonts w:ascii="Arial" w:hAnsi="Arial" w:cs="Arial"/>
        </w:rPr>
        <w:t>Boot</w:t>
      </w:r>
      <w:proofErr w:type="spellEnd"/>
      <w:r w:rsidRPr="00A10C4E">
        <w:rPr>
          <w:rFonts w:ascii="Arial" w:hAnsi="Arial" w:cs="Arial"/>
        </w:rPr>
        <w:t xml:space="preserve"> en el backend y </w:t>
      </w:r>
      <w:r>
        <w:rPr>
          <w:rFonts w:ascii="Arial" w:hAnsi="Arial" w:cs="Arial"/>
        </w:rPr>
        <w:t>Postgres</w:t>
      </w:r>
      <w:r w:rsidRPr="00A10C4E">
        <w:rPr>
          <w:rFonts w:ascii="Arial" w:hAnsi="Arial" w:cs="Arial"/>
        </w:rPr>
        <w:t xml:space="preserve"> para la base de datos y </w:t>
      </w:r>
      <w:proofErr w:type="spellStart"/>
      <w:r>
        <w:rPr>
          <w:rFonts w:ascii="Arial" w:hAnsi="Arial" w:cs="Arial"/>
        </w:rPr>
        <w:t>React</w:t>
      </w:r>
      <w:proofErr w:type="spellEnd"/>
      <w:r>
        <w:rPr>
          <w:rFonts w:ascii="Arial" w:hAnsi="Arial" w:cs="Arial"/>
        </w:rPr>
        <w:t xml:space="preserve"> para el frontend</w:t>
      </w:r>
      <w:r w:rsidRPr="00A10C4E">
        <w:rPr>
          <w:rFonts w:ascii="Arial" w:hAnsi="Arial" w:cs="Arial"/>
        </w:rPr>
        <w:t>, permitiendo avanzar de forma ordenada y ajustar el producto según sea necesario.</w:t>
      </w:r>
    </w:p>
    <w:p w14:paraId="17F0CFEB" w14:textId="77777777" w:rsidR="006C67EC" w:rsidRDefault="006C67EC" w:rsidP="00A10C4E">
      <w:pPr>
        <w:jc w:val="both"/>
        <w:rPr>
          <w:rFonts w:ascii="Arial" w:hAnsi="Arial" w:cs="Arial"/>
        </w:rPr>
      </w:pPr>
    </w:p>
    <w:p w14:paraId="55667F65" w14:textId="77777777" w:rsidR="006C67EC" w:rsidRPr="006C67EC" w:rsidRDefault="006C67EC" w:rsidP="006C67EC">
      <w:pPr>
        <w:jc w:val="both"/>
        <w:rPr>
          <w:rFonts w:ascii="Arial" w:hAnsi="Arial" w:cs="Arial"/>
          <w:b/>
          <w:bCs/>
          <w:sz w:val="28"/>
          <w:szCs w:val="28"/>
        </w:rPr>
      </w:pPr>
      <w:r w:rsidRPr="006C67EC">
        <w:rPr>
          <w:rFonts w:ascii="Arial" w:hAnsi="Arial" w:cs="Arial"/>
          <w:b/>
          <w:bCs/>
          <w:sz w:val="28"/>
          <w:szCs w:val="28"/>
        </w:rPr>
        <w:t>Plan de trabajo para el proyecto APT</w:t>
      </w:r>
    </w:p>
    <w:p w14:paraId="58321B69" w14:textId="77777777" w:rsidR="006C67EC" w:rsidRPr="006C67EC" w:rsidRDefault="006C67EC" w:rsidP="006C67EC">
      <w:pPr>
        <w:spacing w:after="0"/>
        <w:jc w:val="both"/>
        <w:rPr>
          <w:rFonts w:ascii="Arial" w:hAnsi="Arial" w:cs="Arial"/>
        </w:rPr>
      </w:pPr>
    </w:p>
    <w:p w14:paraId="13CDF6AC" w14:textId="32924EEA" w:rsidR="006C67EC" w:rsidRPr="006C67EC" w:rsidRDefault="006C67EC" w:rsidP="006C67EC">
      <w:pPr>
        <w:jc w:val="both"/>
        <w:rPr>
          <w:rFonts w:ascii="Arial" w:hAnsi="Arial" w:cs="Arial"/>
        </w:rPr>
      </w:pPr>
      <w:r w:rsidRPr="006C67EC">
        <w:rPr>
          <w:rFonts w:ascii="Arial" w:hAnsi="Arial" w:cs="Arial"/>
        </w:rPr>
        <w:t>El plan de trabajo se basa directamente en los resultados obtenidos durante el Lean Inception y se organiza en las siguientes fases:</w:t>
      </w:r>
    </w:p>
    <w:p w14:paraId="54617F6F" w14:textId="31EA225A" w:rsidR="006C67EC" w:rsidRPr="006C67EC" w:rsidRDefault="006C67EC" w:rsidP="006C67EC">
      <w:pPr>
        <w:jc w:val="both"/>
        <w:rPr>
          <w:rFonts w:ascii="Arial" w:hAnsi="Arial" w:cs="Arial"/>
        </w:rPr>
      </w:pPr>
      <w:r w:rsidRPr="006C67EC">
        <w:rPr>
          <w:rFonts w:ascii="Arial" w:hAnsi="Arial" w:cs="Arial"/>
          <w:b/>
          <w:bCs/>
          <w:color w:val="3A3A3A" w:themeColor="background2" w:themeShade="40"/>
        </w:rPr>
        <w:t>Lean Inception y definición del MVP:</w:t>
      </w:r>
      <w:r w:rsidRPr="006C67EC">
        <w:rPr>
          <w:rFonts w:ascii="Arial" w:hAnsi="Arial" w:cs="Arial"/>
        </w:rPr>
        <w:t xml:space="preserve"> Identificación de los usuarios, sus necesidades y las funcionalidades más importantes; creación del secuenciador y planificación del desarrollo.</w:t>
      </w:r>
    </w:p>
    <w:p w14:paraId="52895408" w14:textId="7E34AB23" w:rsidR="006C67EC" w:rsidRPr="006C67EC" w:rsidRDefault="006C67EC" w:rsidP="006C67EC">
      <w:pPr>
        <w:jc w:val="both"/>
        <w:rPr>
          <w:rFonts w:ascii="Arial" w:hAnsi="Arial" w:cs="Arial"/>
        </w:rPr>
      </w:pPr>
      <w:r w:rsidRPr="006C67EC">
        <w:rPr>
          <w:rFonts w:ascii="Arial" w:hAnsi="Arial" w:cs="Arial"/>
          <w:b/>
          <w:bCs/>
          <w:color w:val="3A3A3A" w:themeColor="background2" w:themeShade="40"/>
        </w:rPr>
        <w:t>Desarrollo del MVP:</w:t>
      </w:r>
      <w:r w:rsidRPr="006C67EC">
        <w:rPr>
          <w:rFonts w:ascii="Arial" w:hAnsi="Arial" w:cs="Arial"/>
        </w:rPr>
        <w:t xml:space="preserve"> Implementación de las funcionalidades esenciales usando Java Spring </w:t>
      </w:r>
      <w:proofErr w:type="spellStart"/>
      <w:r w:rsidRPr="006C67EC">
        <w:rPr>
          <w:rFonts w:ascii="Arial" w:hAnsi="Arial" w:cs="Arial"/>
        </w:rPr>
        <w:t>Boot</w:t>
      </w:r>
      <w:proofErr w:type="spellEnd"/>
      <w:r w:rsidRPr="006C67EC">
        <w:rPr>
          <w:rFonts w:ascii="Arial" w:hAnsi="Arial" w:cs="Arial"/>
        </w:rPr>
        <w:t xml:space="preserve">, Postgres y </w:t>
      </w:r>
      <w:proofErr w:type="spellStart"/>
      <w:r w:rsidRPr="006C67EC">
        <w:rPr>
          <w:rFonts w:ascii="Arial" w:hAnsi="Arial" w:cs="Arial"/>
        </w:rPr>
        <w:t>React</w:t>
      </w:r>
      <w:proofErr w:type="spellEnd"/>
      <w:r w:rsidRPr="006C67EC">
        <w:rPr>
          <w:rFonts w:ascii="Arial" w:hAnsi="Arial" w:cs="Arial"/>
        </w:rPr>
        <w:t>.</w:t>
      </w:r>
    </w:p>
    <w:p w14:paraId="627DFA13" w14:textId="459652C1" w:rsidR="006C67EC" w:rsidRPr="006C67EC" w:rsidRDefault="006C67EC" w:rsidP="006C67EC">
      <w:pPr>
        <w:jc w:val="both"/>
        <w:rPr>
          <w:rFonts w:ascii="Arial" w:hAnsi="Arial" w:cs="Arial"/>
        </w:rPr>
      </w:pPr>
      <w:r w:rsidRPr="006C67EC">
        <w:rPr>
          <w:rFonts w:ascii="Arial" w:hAnsi="Arial" w:cs="Arial"/>
          <w:b/>
          <w:bCs/>
          <w:color w:val="3A3A3A" w:themeColor="background2" w:themeShade="40"/>
        </w:rPr>
        <w:t>Validación y retroalimentación:</w:t>
      </w:r>
      <w:r w:rsidRPr="006C67EC">
        <w:rPr>
          <w:rFonts w:ascii="Arial" w:hAnsi="Arial" w:cs="Arial"/>
        </w:rPr>
        <w:t xml:space="preserve"> Pruebas con usuarios para comprobar que se cumplen los objetivos y detectar posibles mejoras.</w:t>
      </w:r>
    </w:p>
    <w:p w14:paraId="21D83248" w14:textId="32F18577" w:rsidR="006C67EC" w:rsidRPr="006C67EC" w:rsidRDefault="006C67EC" w:rsidP="006C67EC">
      <w:pPr>
        <w:jc w:val="both"/>
        <w:rPr>
          <w:rFonts w:ascii="Arial" w:hAnsi="Arial" w:cs="Arial"/>
        </w:rPr>
      </w:pPr>
      <w:r w:rsidRPr="006C67EC">
        <w:rPr>
          <w:rFonts w:ascii="Arial" w:hAnsi="Arial" w:cs="Arial"/>
          <w:b/>
          <w:bCs/>
          <w:color w:val="3A3A3A" w:themeColor="background2" w:themeShade="40"/>
        </w:rPr>
        <w:t>Iteración:</w:t>
      </w:r>
      <w:r w:rsidRPr="006C67EC">
        <w:rPr>
          <w:rFonts w:ascii="Arial" w:hAnsi="Arial" w:cs="Arial"/>
        </w:rPr>
        <w:t xml:space="preserve"> Ajustes y mejoras según los comentarios recibidos, optimizando las funcionalidades y la experiencia de uso.</w:t>
      </w:r>
    </w:p>
    <w:p w14:paraId="27242367" w14:textId="3873A9B0" w:rsidR="006C67EC" w:rsidRDefault="006C67EC" w:rsidP="006C67EC">
      <w:pPr>
        <w:jc w:val="both"/>
        <w:rPr>
          <w:rFonts w:ascii="Arial" w:hAnsi="Arial" w:cs="Arial"/>
        </w:rPr>
      </w:pPr>
      <w:r w:rsidRPr="006C67EC">
        <w:rPr>
          <w:rFonts w:ascii="Arial" w:hAnsi="Arial" w:cs="Arial"/>
          <w:b/>
          <w:bCs/>
          <w:color w:val="3A3A3A" w:themeColor="background2" w:themeShade="40"/>
        </w:rPr>
        <w:t>Despliegue y cierre:</w:t>
      </w:r>
      <w:r w:rsidRPr="006C67EC">
        <w:rPr>
          <w:rFonts w:ascii="Arial" w:hAnsi="Arial" w:cs="Arial"/>
        </w:rPr>
        <w:t xml:space="preserve"> Publicación y entrega de la documentación y las evidencias que muestran el cumplimiento de los objetivos.</w:t>
      </w:r>
    </w:p>
    <w:p w14:paraId="62981189" w14:textId="77777777" w:rsidR="006C67EC" w:rsidRDefault="006C67EC" w:rsidP="006C67EC">
      <w:pPr>
        <w:jc w:val="both"/>
        <w:rPr>
          <w:rFonts w:ascii="Arial" w:hAnsi="Arial" w:cs="Arial"/>
        </w:rPr>
      </w:pPr>
    </w:p>
    <w:p w14:paraId="5B1CD4B6" w14:textId="4FE4C270" w:rsidR="006C67EC" w:rsidRDefault="006C67EC" w:rsidP="006C67EC">
      <w:pPr>
        <w:jc w:val="both"/>
        <w:rPr>
          <w:rFonts w:ascii="Arial" w:hAnsi="Arial" w:cs="Arial"/>
          <w:b/>
          <w:bCs/>
          <w:sz w:val="28"/>
          <w:szCs w:val="28"/>
        </w:rPr>
      </w:pPr>
      <w:r w:rsidRPr="006C67EC">
        <w:rPr>
          <w:rFonts w:ascii="Arial" w:hAnsi="Arial" w:cs="Arial"/>
          <w:b/>
          <w:bCs/>
          <w:sz w:val="28"/>
          <w:szCs w:val="28"/>
        </w:rPr>
        <w:t>Propuesta de evidencias</w:t>
      </w:r>
    </w:p>
    <w:p w14:paraId="3603C183" w14:textId="77777777" w:rsidR="006C67EC" w:rsidRPr="006C67EC" w:rsidRDefault="006C67EC" w:rsidP="006C67EC">
      <w:pPr>
        <w:spacing w:after="0"/>
        <w:jc w:val="both"/>
        <w:rPr>
          <w:rFonts w:ascii="Arial" w:hAnsi="Arial" w:cs="Arial"/>
          <w:b/>
          <w:bCs/>
          <w:sz w:val="28"/>
          <w:szCs w:val="28"/>
        </w:rPr>
      </w:pPr>
    </w:p>
    <w:p w14:paraId="1FD0D9C3" w14:textId="77777777" w:rsidR="00F37DA4" w:rsidRPr="00F37DA4" w:rsidRDefault="00F37DA4" w:rsidP="00F37DA4">
      <w:pPr>
        <w:jc w:val="both"/>
        <w:rPr>
          <w:rFonts w:ascii="Arial" w:hAnsi="Arial" w:cs="Arial"/>
          <w:b/>
          <w:bCs/>
        </w:rPr>
      </w:pPr>
      <w:r w:rsidRPr="00F37DA4">
        <w:rPr>
          <w:rFonts w:ascii="Arial" w:hAnsi="Arial" w:cs="Arial"/>
          <w:b/>
          <w:bCs/>
        </w:rPr>
        <w:t>Propuesta de evidencias</w:t>
      </w:r>
    </w:p>
    <w:p w14:paraId="47511227" w14:textId="77777777" w:rsidR="00F37DA4" w:rsidRPr="00F37DA4" w:rsidRDefault="00F37DA4" w:rsidP="00F37DA4">
      <w:pPr>
        <w:jc w:val="both"/>
        <w:rPr>
          <w:rFonts w:ascii="Arial" w:hAnsi="Arial" w:cs="Arial"/>
        </w:rPr>
      </w:pPr>
      <w:r w:rsidRPr="00F37DA4">
        <w:rPr>
          <w:rFonts w:ascii="Arial" w:hAnsi="Arial" w:cs="Arial"/>
          <w:b/>
          <w:bCs/>
          <w:color w:val="3A3A3A" w:themeColor="background2" w:themeShade="40"/>
        </w:rPr>
        <w:t>Aplicación funcionando:</w:t>
      </w:r>
      <w:r w:rsidRPr="00F37DA4">
        <w:rPr>
          <w:rFonts w:ascii="Arial" w:hAnsi="Arial" w:cs="Arial"/>
        </w:rPr>
        <w:t xml:space="preserve"> Enlace a la plataforma con las funciones principales activas.</w:t>
      </w:r>
    </w:p>
    <w:p w14:paraId="0C324D78" w14:textId="77777777" w:rsidR="00F37DA4" w:rsidRPr="00F37DA4" w:rsidRDefault="00F37DA4" w:rsidP="00F37DA4">
      <w:pPr>
        <w:jc w:val="both"/>
        <w:rPr>
          <w:rFonts w:ascii="Arial" w:hAnsi="Arial" w:cs="Arial"/>
        </w:rPr>
      </w:pPr>
      <w:r w:rsidRPr="00F37DA4">
        <w:rPr>
          <w:rFonts w:ascii="Arial" w:hAnsi="Arial" w:cs="Arial"/>
          <w:b/>
          <w:bCs/>
          <w:color w:val="3A3A3A" w:themeColor="background2" w:themeShade="40"/>
        </w:rPr>
        <w:t>Repositorio en GitHub:</w:t>
      </w:r>
      <w:r w:rsidRPr="00F37DA4">
        <w:rPr>
          <w:rFonts w:ascii="Arial" w:hAnsi="Arial" w:cs="Arial"/>
        </w:rPr>
        <w:t xml:space="preserve"> Código del backend, frontend y base de datos en Supabase/Postgres, con control de cambios.</w:t>
      </w:r>
    </w:p>
    <w:p w14:paraId="00D2AC45" w14:textId="77777777" w:rsidR="00F37DA4" w:rsidRPr="00F37DA4" w:rsidRDefault="00F37DA4" w:rsidP="00F37DA4">
      <w:pPr>
        <w:jc w:val="both"/>
        <w:rPr>
          <w:rFonts w:ascii="Arial" w:hAnsi="Arial" w:cs="Arial"/>
        </w:rPr>
      </w:pPr>
      <w:r w:rsidRPr="00F37DA4">
        <w:rPr>
          <w:rFonts w:ascii="Arial" w:hAnsi="Arial" w:cs="Arial"/>
          <w:b/>
          <w:bCs/>
          <w:color w:val="3A3A3A" w:themeColor="background2" w:themeShade="40"/>
        </w:rPr>
        <w:t>Documentación:</w:t>
      </w:r>
      <w:r w:rsidRPr="00F37DA4">
        <w:rPr>
          <w:rFonts w:ascii="Arial" w:hAnsi="Arial" w:cs="Arial"/>
        </w:rPr>
        <w:t xml:space="preserve"> Manual de usuario y explicación de la estructura y funcionamiento del sistema.</w:t>
      </w:r>
    </w:p>
    <w:p w14:paraId="2D2784F8" w14:textId="77777777" w:rsidR="00F37DA4" w:rsidRPr="00F37DA4" w:rsidRDefault="00F37DA4" w:rsidP="00F37DA4">
      <w:pPr>
        <w:jc w:val="both"/>
        <w:rPr>
          <w:rFonts w:ascii="Arial" w:hAnsi="Arial" w:cs="Arial"/>
        </w:rPr>
      </w:pPr>
      <w:r w:rsidRPr="00F37DA4">
        <w:rPr>
          <w:rFonts w:ascii="Arial" w:hAnsi="Arial" w:cs="Arial"/>
          <w:b/>
          <w:bCs/>
          <w:color w:val="3A3A3A" w:themeColor="background2" w:themeShade="40"/>
        </w:rPr>
        <w:t>Diseños y mockups:</w:t>
      </w:r>
      <w:r w:rsidRPr="00F37DA4">
        <w:rPr>
          <w:rFonts w:ascii="Arial" w:hAnsi="Arial" w:cs="Arial"/>
        </w:rPr>
        <w:t xml:space="preserve"> Imágenes de las pantallas y la interfaz de la aplicación.</w:t>
      </w:r>
    </w:p>
    <w:p w14:paraId="6024F6E2" w14:textId="77777777" w:rsidR="00F37DA4" w:rsidRPr="00F37DA4" w:rsidRDefault="00F37DA4" w:rsidP="00F37DA4">
      <w:pPr>
        <w:jc w:val="both"/>
        <w:rPr>
          <w:rFonts w:ascii="Arial" w:hAnsi="Arial" w:cs="Arial"/>
        </w:rPr>
      </w:pPr>
      <w:r w:rsidRPr="00F37DA4">
        <w:rPr>
          <w:rFonts w:ascii="Arial" w:hAnsi="Arial" w:cs="Arial"/>
          <w:b/>
          <w:bCs/>
          <w:color w:val="3A3A3A" w:themeColor="background2" w:themeShade="40"/>
        </w:rPr>
        <w:t>Pruebas realizadas:</w:t>
      </w:r>
      <w:r w:rsidRPr="00F37DA4">
        <w:rPr>
          <w:rFonts w:ascii="Arial" w:hAnsi="Arial" w:cs="Arial"/>
        </w:rPr>
        <w:t xml:space="preserve"> Registros de pruebas, casos de uso y resultados para asegurar que todo funciona correctamente.</w:t>
      </w:r>
    </w:p>
    <w:p w14:paraId="05202AD0" w14:textId="60562718" w:rsidR="00F37DA4" w:rsidRPr="00F37DA4" w:rsidRDefault="00F37DA4" w:rsidP="00F37DA4">
      <w:pPr>
        <w:jc w:val="both"/>
        <w:rPr>
          <w:rFonts w:ascii="Arial" w:hAnsi="Arial" w:cs="Arial"/>
        </w:rPr>
      </w:pPr>
      <w:r w:rsidRPr="00F37DA4">
        <w:rPr>
          <w:rFonts w:ascii="Arial" w:hAnsi="Arial" w:cs="Arial"/>
          <w:b/>
          <w:bCs/>
          <w:color w:val="3A3A3A" w:themeColor="background2" w:themeShade="40"/>
        </w:rPr>
        <w:t>Presentaciones:</w:t>
      </w:r>
      <w:r w:rsidRPr="00F37DA4">
        <w:rPr>
          <w:rFonts w:ascii="Arial" w:hAnsi="Arial" w:cs="Arial"/>
        </w:rPr>
        <w:t xml:space="preserve"> Slides o documentos usados para mostrar avances o explicar el proyect</w:t>
      </w:r>
      <w:r>
        <w:rPr>
          <w:rFonts w:ascii="Arial" w:hAnsi="Arial" w:cs="Arial"/>
        </w:rPr>
        <w:t>o</w:t>
      </w:r>
      <w:r w:rsidRPr="00F37DA4">
        <w:rPr>
          <w:rFonts w:ascii="Arial" w:hAnsi="Arial" w:cs="Arial"/>
        </w:rPr>
        <w:t>.</w:t>
      </w:r>
    </w:p>
    <w:p w14:paraId="4D008A44" w14:textId="485FD73B" w:rsidR="006C67EC" w:rsidRDefault="006C67EC" w:rsidP="00F37DA4">
      <w:pPr>
        <w:jc w:val="both"/>
        <w:rPr>
          <w:rFonts w:ascii="Arial" w:hAnsi="Arial" w:cs="Arial"/>
        </w:rPr>
      </w:pPr>
    </w:p>
    <w:p w14:paraId="3E5469E9" w14:textId="77777777" w:rsidR="00F37DA4" w:rsidRPr="00F37DA4" w:rsidRDefault="00F37DA4" w:rsidP="00F37DA4">
      <w:pPr>
        <w:jc w:val="both"/>
        <w:rPr>
          <w:rFonts w:ascii="Arial" w:hAnsi="Arial" w:cs="Arial"/>
          <w:b/>
          <w:bCs/>
          <w:sz w:val="28"/>
          <w:szCs w:val="28"/>
          <w:lang w:val="en-US"/>
        </w:rPr>
      </w:pPr>
      <w:r w:rsidRPr="00F37DA4">
        <w:rPr>
          <w:rFonts w:ascii="Arial" w:hAnsi="Arial" w:cs="Arial"/>
          <w:b/>
          <w:bCs/>
          <w:sz w:val="28"/>
          <w:szCs w:val="28"/>
          <w:lang w:val="en-US"/>
        </w:rPr>
        <w:t>Conclusions</w:t>
      </w:r>
    </w:p>
    <w:p w14:paraId="476FD46E" w14:textId="77777777" w:rsidR="00F37DA4" w:rsidRPr="00E5258B" w:rsidRDefault="00F37DA4" w:rsidP="00F37DA4">
      <w:pPr>
        <w:jc w:val="both"/>
        <w:rPr>
          <w:rFonts w:ascii="Arial" w:hAnsi="Arial" w:cs="Arial"/>
          <w:lang w:val="en-US"/>
        </w:rPr>
      </w:pPr>
      <w:r w:rsidRPr="00E5258B">
        <w:rPr>
          <w:rFonts w:ascii="Arial" w:hAnsi="Arial" w:cs="Arial"/>
          <w:lang w:val="en-US"/>
        </w:rPr>
        <w:t xml:space="preserve">Using Lean Inception helped our team understand what Vecinity should do and who will use it. We decided early what features are most important for the MVP, so we could organize our work better. Using Java Spring Boot, Postgres, and React made it easier to build the app step by step. This process made the project </w:t>
      </w:r>
      <w:proofErr w:type="gramStart"/>
      <w:r w:rsidRPr="00E5258B">
        <w:rPr>
          <w:rFonts w:ascii="Arial" w:hAnsi="Arial" w:cs="Arial"/>
          <w:lang w:val="en-US"/>
        </w:rPr>
        <w:t>more clear and helped</w:t>
      </w:r>
      <w:proofErr w:type="gramEnd"/>
      <w:r w:rsidRPr="00E5258B">
        <w:rPr>
          <w:rFonts w:ascii="Arial" w:hAnsi="Arial" w:cs="Arial"/>
          <w:lang w:val="en-US"/>
        </w:rPr>
        <w:t xml:space="preserve"> us feel confident we can finish a product that is useful for the community. Next, we need to test the app more and improve it based on feedback from users.</w:t>
      </w:r>
    </w:p>
    <w:p w14:paraId="28355010" w14:textId="77A2C99F" w:rsidR="00F37DA4" w:rsidRPr="00E5258B" w:rsidRDefault="00F37DA4" w:rsidP="00F37DA4">
      <w:pPr>
        <w:jc w:val="both"/>
        <w:rPr>
          <w:rFonts w:ascii="Arial" w:hAnsi="Arial" w:cs="Arial"/>
          <w:b/>
          <w:bCs/>
          <w:sz w:val="28"/>
          <w:szCs w:val="28"/>
          <w:lang w:val="en-US"/>
        </w:rPr>
      </w:pPr>
    </w:p>
    <w:p w14:paraId="204D2FF6" w14:textId="77777777" w:rsidR="00F37DA4" w:rsidRPr="00F37DA4" w:rsidRDefault="00F37DA4" w:rsidP="00F37DA4">
      <w:pPr>
        <w:jc w:val="both"/>
        <w:rPr>
          <w:rFonts w:ascii="Arial" w:hAnsi="Arial" w:cs="Arial"/>
          <w:b/>
          <w:bCs/>
          <w:sz w:val="28"/>
          <w:szCs w:val="28"/>
          <w:lang w:val="en-US"/>
        </w:rPr>
      </w:pPr>
      <w:r w:rsidRPr="00F37DA4">
        <w:rPr>
          <w:rFonts w:ascii="Arial" w:hAnsi="Arial" w:cs="Arial"/>
          <w:b/>
          <w:bCs/>
          <w:sz w:val="28"/>
          <w:szCs w:val="28"/>
          <w:lang w:val="en-US"/>
        </w:rPr>
        <w:t>Reflection</w:t>
      </w:r>
    </w:p>
    <w:p w14:paraId="4C35A20B" w14:textId="77777777" w:rsidR="00F37DA4" w:rsidRPr="00E5258B" w:rsidRDefault="00F37DA4" w:rsidP="00F37DA4">
      <w:pPr>
        <w:jc w:val="both"/>
        <w:rPr>
          <w:rFonts w:ascii="Arial" w:hAnsi="Arial" w:cs="Arial"/>
          <w:lang w:val="en-US"/>
        </w:rPr>
      </w:pPr>
      <w:r w:rsidRPr="00E5258B">
        <w:rPr>
          <w:rFonts w:ascii="Arial" w:hAnsi="Arial" w:cs="Arial"/>
          <w:lang w:val="en-US"/>
        </w:rPr>
        <w:t>Working on Vecinity showed me that planning and checking ideas with the team before coding is very important. Lean Inception helped us agree on the main idea and avoid mistakes. Building the MVP little by little let us learn at each step and fix problems fast. I learned that making a product is not just coding, but also thinking about what users need and how to make it better for them.</w:t>
      </w:r>
    </w:p>
    <w:p w14:paraId="26B3057F" w14:textId="77777777" w:rsidR="00F37DA4" w:rsidRDefault="00F37DA4" w:rsidP="00F37DA4">
      <w:pPr>
        <w:jc w:val="both"/>
        <w:rPr>
          <w:rFonts w:ascii="Arial" w:hAnsi="Arial" w:cs="Arial"/>
          <w:lang w:val="en-US"/>
        </w:rPr>
      </w:pPr>
    </w:p>
    <w:p w14:paraId="0F8367FE" w14:textId="77777777" w:rsidR="00D816FC" w:rsidRDefault="00D816FC" w:rsidP="00F37DA4">
      <w:pPr>
        <w:jc w:val="both"/>
        <w:rPr>
          <w:rFonts w:ascii="Arial" w:hAnsi="Arial" w:cs="Arial"/>
          <w:lang w:val="en-US"/>
        </w:rPr>
      </w:pPr>
    </w:p>
    <w:p w14:paraId="0EF7369B" w14:textId="77777777" w:rsidR="00D816FC" w:rsidRDefault="00D816FC" w:rsidP="00F37DA4">
      <w:pPr>
        <w:jc w:val="both"/>
        <w:rPr>
          <w:rFonts w:ascii="Arial" w:hAnsi="Arial" w:cs="Arial"/>
          <w:lang w:val="en-US"/>
        </w:rPr>
      </w:pPr>
    </w:p>
    <w:p w14:paraId="5CE6E6F4" w14:textId="77777777" w:rsidR="00D816FC" w:rsidRDefault="00D816FC" w:rsidP="00F37DA4">
      <w:pPr>
        <w:jc w:val="both"/>
        <w:rPr>
          <w:rFonts w:ascii="Arial" w:hAnsi="Arial" w:cs="Arial"/>
          <w:lang w:val="en-US"/>
        </w:rPr>
      </w:pPr>
    </w:p>
    <w:p w14:paraId="55C4AE65" w14:textId="7DB54D9D" w:rsidR="00D816FC" w:rsidRPr="00F37DA4" w:rsidRDefault="00D816FC" w:rsidP="00F37DA4">
      <w:pPr>
        <w:jc w:val="both"/>
        <w:rPr>
          <w:rFonts w:ascii="Arial" w:hAnsi="Arial" w:cs="Arial"/>
          <w:lang w:val="en-US"/>
        </w:rPr>
      </w:pPr>
      <w:r>
        <w:rPr>
          <w:rFonts w:ascii="Arial" w:hAnsi="Arial" w:cs="Arial"/>
          <w:noProof/>
          <w:lang w:val="en-US"/>
        </w:rPr>
        <w:drawing>
          <wp:anchor distT="0" distB="0" distL="114300" distR="114300" simplePos="0" relativeHeight="251666432" behindDoc="0" locked="0" layoutInCell="1" allowOverlap="1" wp14:anchorId="2F6F6F9B" wp14:editId="4C37FBBF">
            <wp:simplePos x="1076325" y="5876925"/>
            <wp:positionH relativeFrom="margin">
              <wp:align>center</wp:align>
            </wp:positionH>
            <wp:positionV relativeFrom="margin">
              <wp:align>bottom</wp:align>
            </wp:positionV>
            <wp:extent cx="4257675" cy="631570"/>
            <wp:effectExtent l="0" t="0" r="0" b="0"/>
            <wp:wrapSquare wrapText="bothSides"/>
            <wp:docPr id="27" name="Gráfico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11">
                      <a:extLst>
                        <a:ext uri="{96DAC541-7B7A-43D3-8B79-37D633B846F1}">
                          <asvg:svgBlip xmlns:asvg="http://schemas.microsoft.com/office/drawing/2016/SVG/main" r:embed="rId12"/>
                        </a:ext>
                      </a:extLst>
                    </a:blip>
                    <a:stretch>
                      <a:fillRect/>
                    </a:stretch>
                  </pic:blipFill>
                  <pic:spPr>
                    <a:xfrm>
                      <a:off x="0" y="0"/>
                      <a:ext cx="4257675" cy="631570"/>
                    </a:xfrm>
                    <a:prstGeom prst="rect">
                      <a:avLst/>
                    </a:prstGeom>
                  </pic:spPr>
                </pic:pic>
              </a:graphicData>
            </a:graphic>
          </wp:anchor>
        </w:drawing>
      </w:r>
    </w:p>
    <w:sectPr w:rsidR="00D816FC" w:rsidRPr="00F37DA4" w:rsidSect="0026135B">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53092" w14:textId="77777777" w:rsidR="00E22CE3" w:rsidRDefault="00E22CE3" w:rsidP="00D92007">
      <w:pPr>
        <w:spacing w:after="0" w:line="240" w:lineRule="auto"/>
      </w:pPr>
      <w:r>
        <w:separator/>
      </w:r>
    </w:p>
  </w:endnote>
  <w:endnote w:type="continuationSeparator" w:id="0">
    <w:p w14:paraId="4BB4C71A" w14:textId="77777777" w:rsidR="00E22CE3" w:rsidRDefault="00E22CE3" w:rsidP="00D92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773924"/>
      <w:docPartObj>
        <w:docPartGallery w:val="Page Numbers (Bottom of Page)"/>
        <w:docPartUnique/>
      </w:docPartObj>
    </w:sdtPr>
    <w:sdtContent>
      <w:p w14:paraId="5D00482C" w14:textId="4A8D7558" w:rsidR="0026135B" w:rsidRDefault="0026135B">
        <w:pPr>
          <w:pStyle w:val="Piedepgina"/>
          <w:jc w:val="right"/>
        </w:pPr>
        <w:r>
          <w:fldChar w:fldCharType="begin"/>
        </w:r>
        <w:r>
          <w:instrText>PAGE   \* MERGEFORMAT</w:instrText>
        </w:r>
        <w:r>
          <w:fldChar w:fldCharType="separate"/>
        </w:r>
        <w:r>
          <w:rPr>
            <w:lang w:val="es-ES"/>
          </w:rPr>
          <w:t>2</w:t>
        </w:r>
        <w:r>
          <w:fldChar w:fldCharType="end"/>
        </w:r>
      </w:p>
    </w:sdtContent>
  </w:sdt>
  <w:p w14:paraId="58F5A02F" w14:textId="310036E9" w:rsidR="00D92007" w:rsidRPr="00D92007" w:rsidRDefault="00D92007" w:rsidP="00D92007">
    <w:pPr>
      <w:pStyle w:val="Piedepgina"/>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66597" w14:textId="77777777" w:rsidR="00E22CE3" w:rsidRDefault="00E22CE3" w:rsidP="00D92007">
      <w:pPr>
        <w:spacing w:after="0" w:line="240" w:lineRule="auto"/>
      </w:pPr>
      <w:r>
        <w:separator/>
      </w:r>
    </w:p>
  </w:footnote>
  <w:footnote w:type="continuationSeparator" w:id="0">
    <w:p w14:paraId="2F495543" w14:textId="77777777" w:rsidR="00E22CE3" w:rsidRDefault="00E22CE3" w:rsidP="00D92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D0E2D" w14:textId="721A1CC9" w:rsidR="00D92007" w:rsidRDefault="00D92007">
    <w:pPr>
      <w:pStyle w:val="Encabezado"/>
    </w:pPr>
    <w:r>
      <w:rPr>
        <w:noProof/>
      </w:rPr>
      <w:drawing>
        <wp:anchor distT="0" distB="0" distL="114300" distR="114300" simplePos="0" relativeHeight="251659264" behindDoc="0" locked="0" layoutInCell="1" allowOverlap="1" wp14:anchorId="1BEDA105" wp14:editId="7760E08F">
          <wp:simplePos x="0" y="0"/>
          <wp:positionH relativeFrom="column">
            <wp:posOffset>5829406</wp:posOffset>
          </wp:positionH>
          <wp:positionV relativeFrom="paragraph">
            <wp:posOffset>-216535</wp:posOffset>
          </wp:positionV>
          <wp:extent cx="609596" cy="480005"/>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596" cy="480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E2903CD" wp14:editId="66060803">
          <wp:simplePos x="0" y="0"/>
          <wp:positionH relativeFrom="column">
            <wp:posOffset>-914400</wp:posOffset>
          </wp:positionH>
          <wp:positionV relativeFrom="paragraph">
            <wp:posOffset>-321310</wp:posOffset>
          </wp:positionV>
          <wp:extent cx="2632710" cy="647807"/>
          <wp:effectExtent l="0" t="0" r="0" b="0"/>
          <wp:wrapNone/>
          <wp:docPr id="1"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El contenido generado por IA puede ser incorrecto."/>
                  <pic:cNvPicPr/>
                </pic:nvPicPr>
                <pic:blipFill>
                  <a:blip r:embed="rId2">
                    <a:extLst>
                      <a:ext uri="{28A0092B-C50C-407E-A947-70E740481C1C}">
                        <a14:useLocalDpi xmlns:a14="http://schemas.microsoft.com/office/drawing/2010/main" val="0"/>
                      </a:ext>
                    </a:extLst>
                  </a:blip>
                  <a:stretch>
                    <a:fillRect/>
                  </a:stretch>
                </pic:blipFill>
                <pic:spPr>
                  <a:xfrm>
                    <a:off x="0" y="0"/>
                    <a:ext cx="2632710" cy="64780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85151"/>
    <w:multiLevelType w:val="multilevel"/>
    <w:tmpl w:val="97BC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A471F6"/>
    <w:multiLevelType w:val="multilevel"/>
    <w:tmpl w:val="968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B324D"/>
    <w:multiLevelType w:val="hybridMultilevel"/>
    <w:tmpl w:val="D4381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36606262">
    <w:abstractNumId w:val="2"/>
  </w:num>
  <w:num w:numId="2" w16cid:durableId="1286234945">
    <w:abstractNumId w:val="0"/>
  </w:num>
  <w:num w:numId="3" w16cid:durableId="322777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07"/>
    <w:rsid w:val="0026135B"/>
    <w:rsid w:val="003A7198"/>
    <w:rsid w:val="00400DE7"/>
    <w:rsid w:val="0040673C"/>
    <w:rsid w:val="00474006"/>
    <w:rsid w:val="005106A5"/>
    <w:rsid w:val="00615BBB"/>
    <w:rsid w:val="006A1D54"/>
    <w:rsid w:val="006C4226"/>
    <w:rsid w:val="006C67EC"/>
    <w:rsid w:val="006F7FA4"/>
    <w:rsid w:val="007B2B0C"/>
    <w:rsid w:val="00855478"/>
    <w:rsid w:val="00936049"/>
    <w:rsid w:val="00971745"/>
    <w:rsid w:val="009B2761"/>
    <w:rsid w:val="009E7DCD"/>
    <w:rsid w:val="00A10C4E"/>
    <w:rsid w:val="00AD68F9"/>
    <w:rsid w:val="00CD01B4"/>
    <w:rsid w:val="00D04BBB"/>
    <w:rsid w:val="00D816FC"/>
    <w:rsid w:val="00D92007"/>
    <w:rsid w:val="00E22CE3"/>
    <w:rsid w:val="00E5258B"/>
    <w:rsid w:val="00E54A32"/>
    <w:rsid w:val="00F37D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817F"/>
  <w15:chartTrackingRefBased/>
  <w15:docId w15:val="{6FB23466-7572-429A-9584-202BFFB0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2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2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20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20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20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20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20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20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20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20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20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20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20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20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20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20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20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2007"/>
    <w:rPr>
      <w:rFonts w:eastAsiaTheme="majorEastAsia" w:cstheme="majorBidi"/>
      <w:color w:val="272727" w:themeColor="text1" w:themeTint="D8"/>
    </w:rPr>
  </w:style>
  <w:style w:type="paragraph" w:styleId="Ttulo">
    <w:name w:val="Title"/>
    <w:basedOn w:val="Normal"/>
    <w:next w:val="Normal"/>
    <w:link w:val="TtuloCar"/>
    <w:uiPriority w:val="10"/>
    <w:qFormat/>
    <w:rsid w:val="00D92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20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20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20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2007"/>
    <w:pPr>
      <w:spacing w:before="160"/>
      <w:jc w:val="center"/>
    </w:pPr>
    <w:rPr>
      <w:i/>
      <w:iCs/>
      <w:color w:val="404040" w:themeColor="text1" w:themeTint="BF"/>
    </w:rPr>
  </w:style>
  <w:style w:type="character" w:customStyle="1" w:styleId="CitaCar">
    <w:name w:val="Cita Car"/>
    <w:basedOn w:val="Fuentedeprrafopredeter"/>
    <w:link w:val="Cita"/>
    <w:uiPriority w:val="29"/>
    <w:rsid w:val="00D92007"/>
    <w:rPr>
      <w:i/>
      <w:iCs/>
      <w:color w:val="404040" w:themeColor="text1" w:themeTint="BF"/>
    </w:rPr>
  </w:style>
  <w:style w:type="paragraph" w:styleId="Prrafodelista">
    <w:name w:val="List Paragraph"/>
    <w:basedOn w:val="Normal"/>
    <w:uiPriority w:val="34"/>
    <w:qFormat/>
    <w:rsid w:val="00D92007"/>
    <w:pPr>
      <w:ind w:left="720"/>
      <w:contextualSpacing/>
    </w:pPr>
  </w:style>
  <w:style w:type="character" w:styleId="nfasisintenso">
    <w:name w:val="Intense Emphasis"/>
    <w:basedOn w:val="Fuentedeprrafopredeter"/>
    <w:uiPriority w:val="21"/>
    <w:qFormat/>
    <w:rsid w:val="00D92007"/>
    <w:rPr>
      <w:i/>
      <w:iCs/>
      <w:color w:val="0F4761" w:themeColor="accent1" w:themeShade="BF"/>
    </w:rPr>
  </w:style>
  <w:style w:type="paragraph" w:styleId="Citadestacada">
    <w:name w:val="Intense Quote"/>
    <w:basedOn w:val="Normal"/>
    <w:next w:val="Normal"/>
    <w:link w:val="CitadestacadaCar"/>
    <w:uiPriority w:val="30"/>
    <w:qFormat/>
    <w:rsid w:val="00D92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2007"/>
    <w:rPr>
      <w:i/>
      <w:iCs/>
      <w:color w:val="0F4761" w:themeColor="accent1" w:themeShade="BF"/>
    </w:rPr>
  </w:style>
  <w:style w:type="character" w:styleId="Referenciaintensa">
    <w:name w:val="Intense Reference"/>
    <w:basedOn w:val="Fuentedeprrafopredeter"/>
    <w:uiPriority w:val="32"/>
    <w:qFormat/>
    <w:rsid w:val="00D92007"/>
    <w:rPr>
      <w:b/>
      <w:bCs/>
      <w:smallCaps/>
      <w:color w:val="0F4761" w:themeColor="accent1" w:themeShade="BF"/>
      <w:spacing w:val="5"/>
    </w:rPr>
  </w:style>
  <w:style w:type="paragraph" w:styleId="Encabezado">
    <w:name w:val="header"/>
    <w:basedOn w:val="Normal"/>
    <w:link w:val="EncabezadoCar"/>
    <w:uiPriority w:val="99"/>
    <w:unhideWhenUsed/>
    <w:rsid w:val="00D920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2007"/>
  </w:style>
  <w:style w:type="paragraph" w:styleId="Piedepgina">
    <w:name w:val="footer"/>
    <w:basedOn w:val="Normal"/>
    <w:link w:val="PiedepginaCar"/>
    <w:uiPriority w:val="99"/>
    <w:unhideWhenUsed/>
    <w:rsid w:val="00D920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2007"/>
  </w:style>
  <w:style w:type="paragraph" w:styleId="Sinespaciado">
    <w:name w:val="No Spacing"/>
    <w:link w:val="SinespaciadoCar"/>
    <w:uiPriority w:val="1"/>
    <w:qFormat/>
    <w:rsid w:val="0026135B"/>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26135B"/>
    <w:rPr>
      <w:rFonts w:eastAsiaTheme="minorEastAsia"/>
      <w:kern w:val="0"/>
      <w:sz w:val="22"/>
      <w:szCs w:val="22"/>
      <w:lang w:eastAsia="es-MX"/>
      <w14:ligatures w14:val="none"/>
    </w:rPr>
  </w:style>
  <w:style w:type="paragraph" w:styleId="TtuloTDC">
    <w:name w:val="TOC Heading"/>
    <w:basedOn w:val="Ttulo1"/>
    <w:next w:val="Normal"/>
    <w:uiPriority w:val="39"/>
    <w:unhideWhenUsed/>
    <w:qFormat/>
    <w:rsid w:val="00855478"/>
    <w:pPr>
      <w:spacing w:before="240" w:after="0" w:line="259" w:lineRule="auto"/>
      <w:outlineLvl w:val="9"/>
    </w:pPr>
    <w:rPr>
      <w:kern w:val="0"/>
      <w:sz w:val="32"/>
      <w:szCs w:val="32"/>
      <w:lang w:eastAsia="es-MX"/>
      <w14:ligatures w14:val="none"/>
    </w:rPr>
  </w:style>
  <w:style w:type="paragraph" w:styleId="TDC2">
    <w:name w:val="toc 2"/>
    <w:basedOn w:val="Normal"/>
    <w:next w:val="Normal"/>
    <w:autoRedefine/>
    <w:uiPriority w:val="39"/>
    <w:unhideWhenUsed/>
    <w:rsid w:val="00855478"/>
    <w:pPr>
      <w:spacing w:after="100" w:line="259" w:lineRule="auto"/>
      <w:ind w:left="220"/>
    </w:pPr>
    <w:rPr>
      <w:rFonts w:eastAsiaTheme="minorEastAsia" w:cs="Times New Roman"/>
      <w:kern w:val="0"/>
      <w:sz w:val="22"/>
      <w:szCs w:val="22"/>
      <w:lang w:eastAsia="es-MX"/>
      <w14:ligatures w14:val="none"/>
    </w:rPr>
  </w:style>
  <w:style w:type="paragraph" w:styleId="TDC1">
    <w:name w:val="toc 1"/>
    <w:basedOn w:val="Normal"/>
    <w:next w:val="Normal"/>
    <w:autoRedefine/>
    <w:uiPriority w:val="39"/>
    <w:unhideWhenUsed/>
    <w:rsid w:val="00855478"/>
    <w:pPr>
      <w:spacing w:after="100" w:line="259" w:lineRule="auto"/>
    </w:pPr>
    <w:rPr>
      <w:rFonts w:eastAsiaTheme="minorEastAsia" w:cs="Times New Roman"/>
      <w:kern w:val="0"/>
      <w:sz w:val="22"/>
      <w:szCs w:val="22"/>
      <w:lang w:eastAsia="es-MX"/>
      <w14:ligatures w14:val="none"/>
    </w:rPr>
  </w:style>
  <w:style w:type="paragraph" w:styleId="TDC3">
    <w:name w:val="toc 3"/>
    <w:basedOn w:val="Normal"/>
    <w:next w:val="Normal"/>
    <w:autoRedefine/>
    <w:uiPriority w:val="39"/>
    <w:unhideWhenUsed/>
    <w:rsid w:val="00855478"/>
    <w:pPr>
      <w:spacing w:after="100" w:line="259" w:lineRule="auto"/>
      <w:ind w:left="440"/>
    </w:pPr>
    <w:rPr>
      <w:rFonts w:eastAsiaTheme="minorEastAsia" w:cs="Times New Roman"/>
      <w:kern w:val="0"/>
      <w:sz w:val="22"/>
      <w:szCs w:val="22"/>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965711">
      <w:bodyDiv w:val="1"/>
      <w:marLeft w:val="0"/>
      <w:marRight w:val="0"/>
      <w:marTop w:val="0"/>
      <w:marBottom w:val="0"/>
      <w:divBdr>
        <w:top w:val="none" w:sz="0" w:space="0" w:color="auto"/>
        <w:left w:val="none" w:sz="0" w:space="0" w:color="auto"/>
        <w:bottom w:val="none" w:sz="0" w:space="0" w:color="auto"/>
        <w:right w:val="none" w:sz="0" w:space="0" w:color="auto"/>
      </w:divBdr>
    </w:div>
    <w:div w:id="494878692">
      <w:bodyDiv w:val="1"/>
      <w:marLeft w:val="0"/>
      <w:marRight w:val="0"/>
      <w:marTop w:val="0"/>
      <w:marBottom w:val="0"/>
      <w:divBdr>
        <w:top w:val="none" w:sz="0" w:space="0" w:color="auto"/>
        <w:left w:val="none" w:sz="0" w:space="0" w:color="auto"/>
        <w:bottom w:val="none" w:sz="0" w:space="0" w:color="auto"/>
        <w:right w:val="none" w:sz="0" w:space="0" w:color="auto"/>
      </w:divBdr>
    </w:div>
    <w:div w:id="818495220">
      <w:bodyDiv w:val="1"/>
      <w:marLeft w:val="0"/>
      <w:marRight w:val="0"/>
      <w:marTop w:val="0"/>
      <w:marBottom w:val="0"/>
      <w:divBdr>
        <w:top w:val="none" w:sz="0" w:space="0" w:color="auto"/>
        <w:left w:val="none" w:sz="0" w:space="0" w:color="auto"/>
        <w:bottom w:val="none" w:sz="0" w:space="0" w:color="auto"/>
        <w:right w:val="none" w:sz="0" w:space="0" w:color="auto"/>
      </w:divBdr>
    </w:div>
    <w:div w:id="824711786">
      <w:bodyDiv w:val="1"/>
      <w:marLeft w:val="0"/>
      <w:marRight w:val="0"/>
      <w:marTop w:val="0"/>
      <w:marBottom w:val="0"/>
      <w:divBdr>
        <w:top w:val="none" w:sz="0" w:space="0" w:color="auto"/>
        <w:left w:val="none" w:sz="0" w:space="0" w:color="auto"/>
        <w:bottom w:val="none" w:sz="0" w:space="0" w:color="auto"/>
        <w:right w:val="none" w:sz="0" w:space="0" w:color="auto"/>
      </w:divBdr>
    </w:div>
    <w:div w:id="912086322">
      <w:bodyDiv w:val="1"/>
      <w:marLeft w:val="0"/>
      <w:marRight w:val="0"/>
      <w:marTop w:val="0"/>
      <w:marBottom w:val="0"/>
      <w:divBdr>
        <w:top w:val="none" w:sz="0" w:space="0" w:color="auto"/>
        <w:left w:val="none" w:sz="0" w:space="0" w:color="auto"/>
        <w:bottom w:val="none" w:sz="0" w:space="0" w:color="auto"/>
        <w:right w:val="none" w:sz="0" w:space="0" w:color="auto"/>
      </w:divBdr>
    </w:div>
    <w:div w:id="1047605351">
      <w:bodyDiv w:val="1"/>
      <w:marLeft w:val="0"/>
      <w:marRight w:val="0"/>
      <w:marTop w:val="0"/>
      <w:marBottom w:val="0"/>
      <w:divBdr>
        <w:top w:val="none" w:sz="0" w:space="0" w:color="auto"/>
        <w:left w:val="none" w:sz="0" w:space="0" w:color="auto"/>
        <w:bottom w:val="none" w:sz="0" w:space="0" w:color="auto"/>
        <w:right w:val="none" w:sz="0" w:space="0" w:color="auto"/>
      </w:divBdr>
    </w:div>
    <w:div w:id="1250458158">
      <w:bodyDiv w:val="1"/>
      <w:marLeft w:val="0"/>
      <w:marRight w:val="0"/>
      <w:marTop w:val="0"/>
      <w:marBottom w:val="0"/>
      <w:divBdr>
        <w:top w:val="none" w:sz="0" w:space="0" w:color="auto"/>
        <w:left w:val="none" w:sz="0" w:space="0" w:color="auto"/>
        <w:bottom w:val="none" w:sz="0" w:space="0" w:color="auto"/>
        <w:right w:val="none" w:sz="0" w:space="0" w:color="auto"/>
      </w:divBdr>
    </w:div>
    <w:div w:id="1391734832">
      <w:bodyDiv w:val="1"/>
      <w:marLeft w:val="0"/>
      <w:marRight w:val="0"/>
      <w:marTop w:val="0"/>
      <w:marBottom w:val="0"/>
      <w:divBdr>
        <w:top w:val="none" w:sz="0" w:space="0" w:color="auto"/>
        <w:left w:val="none" w:sz="0" w:space="0" w:color="auto"/>
        <w:bottom w:val="none" w:sz="0" w:space="0" w:color="auto"/>
        <w:right w:val="none" w:sz="0" w:space="0" w:color="auto"/>
      </w:divBdr>
    </w:div>
    <w:div w:id="1398629977">
      <w:bodyDiv w:val="1"/>
      <w:marLeft w:val="0"/>
      <w:marRight w:val="0"/>
      <w:marTop w:val="0"/>
      <w:marBottom w:val="0"/>
      <w:divBdr>
        <w:top w:val="none" w:sz="0" w:space="0" w:color="auto"/>
        <w:left w:val="none" w:sz="0" w:space="0" w:color="auto"/>
        <w:bottom w:val="none" w:sz="0" w:space="0" w:color="auto"/>
        <w:right w:val="none" w:sz="0" w:space="0" w:color="auto"/>
      </w:divBdr>
    </w:div>
    <w:div w:id="1543202482">
      <w:bodyDiv w:val="1"/>
      <w:marLeft w:val="0"/>
      <w:marRight w:val="0"/>
      <w:marTop w:val="0"/>
      <w:marBottom w:val="0"/>
      <w:divBdr>
        <w:top w:val="none" w:sz="0" w:space="0" w:color="auto"/>
        <w:left w:val="none" w:sz="0" w:space="0" w:color="auto"/>
        <w:bottom w:val="none" w:sz="0" w:space="0" w:color="auto"/>
        <w:right w:val="none" w:sz="0" w:space="0" w:color="auto"/>
      </w:divBdr>
    </w:div>
    <w:div w:id="1665473979">
      <w:bodyDiv w:val="1"/>
      <w:marLeft w:val="0"/>
      <w:marRight w:val="0"/>
      <w:marTop w:val="0"/>
      <w:marBottom w:val="0"/>
      <w:divBdr>
        <w:top w:val="none" w:sz="0" w:space="0" w:color="auto"/>
        <w:left w:val="none" w:sz="0" w:space="0" w:color="auto"/>
        <w:bottom w:val="none" w:sz="0" w:space="0" w:color="auto"/>
        <w:right w:val="none" w:sz="0" w:space="0" w:color="auto"/>
      </w:divBdr>
    </w:div>
    <w:div w:id="1796172932">
      <w:bodyDiv w:val="1"/>
      <w:marLeft w:val="0"/>
      <w:marRight w:val="0"/>
      <w:marTop w:val="0"/>
      <w:marBottom w:val="0"/>
      <w:divBdr>
        <w:top w:val="none" w:sz="0" w:space="0" w:color="auto"/>
        <w:left w:val="none" w:sz="0" w:space="0" w:color="auto"/>
        <w:bottom w:val="none" w:sz="0" w:space="0" w:color="auto"/>
        <w:right w:val="none" w:sz="0" w:space="0" w:color="auto"/>
      </w:divBdr>
    </w:div>
    <w:div w:id="1873496426">
      <w:bodyDiv w:val="1"/>
      <w:marLeft w:val="0"/>
      <w:marRight w:val="0"/>
      <w:marTop w:val="0"/>
      <w:marBottom w:val="0"/>
      <w:divBdr>
        <w:top w:val="none" w:sz="0" w:space="0" w:color="auto"/>
        <w:left w:val="none" w:sz="0" w:space="0" w:color="auto"/>
        <w:bottom w:val="none" w:sz="0" w:space="0" w:color="auto"/>
        <w:right w:val="none" w:sz="0" w:space="0" w:color="auto"/>
      </w:divBdr>
    </w:div>
    <w:div w:id="201773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5D34F-F0E9-4BBF-AE1B-B1DDC30D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1618</Words>
  <Characters>8901</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Laborie</dc:creator>
  <cp:keywords/>
  <dc:description/>
  <cp:lastModifiedBy>Luis Laborie</cp:lastModifiedBy>
  <cp:revision>2</cp:revision>
  <dcterms:created xsi:type="dcterms:W3CDTF">2025-09-14T23:20:00Z</dcterms:created>
  <dcterms:modified xsi:type="dcterms:W3CDTF">2025-09-15T02:58:00Z</dcterms:modified>
</cp:coreProperties>
</file>