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ACB" w:rsidRPr="00826ACB" w:rsidRDefault="00826ACB" w:rsidP="00826ACB">
      <w:pPr>
        <w:jc w:val="center"/>
        <w:rPr>
          <w:b/>
          <w:lang w:val="es-ES"/>
        </w:rPr>
      </w:pPr>
      <w:r>
        <w:rPr>
          <w:b/>
          <w:lang w:val="es-ES"/>
        </w:rPr>
        <w:t>Diseño de Pruebas unitarias.</w:t>
      </w:r>
    </w:p>
    <w:p w:rsidR="005918F8" w:rsidRDefault="005918F8">
      <w:pPr>
        <w:rPr>
          <w:lang w:val="es-ES"/>
        </w:rPr>
      </w:pPr>
      <w:r>
        <w:rPr>
          <w:u w:val="single"/>
          <w:lang w:val="es-ES"/>
        </w:rPr>
        <w:t>Especificación de Escenarios de prueba: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44"/>
        <w:gridCol w:w="1867"/>
        <w:gridCol w:w="7757"/>
      </w:tblGrid>
      <w:tr w:rsidR="00304B2E" w:rsidTr="0012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304B2E" w:rsidRDefault="00304B2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1867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Clase:</w:t>
            </w:r>
          </w:p>
        </w:tc>
        <w:tc>
          <w:tcPr>
            <w:tcW w:w="7757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Especificación:</w:t>
            </w:r>
          </w:p>
        </w:tc>
      </w:tr>
      <w:tr w:rsidR="00304B2E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867" w:type="dxa"/>
          </w:tcPr>
          <w:p w:rsidR="00304B2E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7757" w:type="dxa"/>
          </w:tcPr>
          <w:p w:rsidR="00304B2E" w:rsidRPr="005918F8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304B2E" w:rsidTr="0012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867" w:type="dxa"/>
          </w:tcPr>
          <w:p w:rsidR="00304B2E" w:rsidRDefault="00826ACB" w:rsidP="00826ACB">
            <w:pPr>
              <w:tabs>
                <w:tab w:val="left" w:pos="10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Flight</w:t>
            </w:r>
          </w:p>
        </w:tc>
        <w:tc>
          <w:tcPr>
            <w:tcW w:w="7757" w:type="dxa"/>
          </w:tcPr>
          <w:p w:rsidR="00304B2E" w:rsidRDefault="0082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962279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962279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Stage3</w:t>
            </w:r>
          </w:p>
        </w:tc>
        <w:tc>
          <w:tcPr>
            <w:tcW w:w="1867" w:type="dxa"/>
          </w:tcPr>
          <w:p w:rsidR="00962279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962279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F9547E" w:rsidTr="0012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F9547E" w:rsidRDefault="00F9547E" w:rsidP="005918F8">
            <w:pPr>
              <w:rPr>
                <w:lang w:val="es-ES"/>
              </w:rPr>
            </w:pPr>
            <w:r>
              <w:rPr>
                <w:lang w:val="es-ES"/>
              </w:rPr>
              <w:t>Stage4</w:t>
            </w:r>
          </w:p>
        </w:tc>
        <w:tc>
          <w:tcPr>
            <w:tcW w:w="1867" w:type="dxa"/>
          </w:tcPr>
          <w:p w:rsidR="00F9547E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F9547E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instancia de </w:t>
            </w:r>
            <w:proofErr w:type="spell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 xml:space="preserve"> ya ha sido creada.</w:t>
            </w:r>
          </w:p>
        </w:tc>
      </w:tr>
      <w:tr w:rsidR="00826AC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826ACB" w:rsidRDefault="00826ACB" w:rsidP="005918F8">
            <w:pPr>
              <w:rPr>
                <w:lang w:val="es-ES"/>
              </w:rPr>
            </w:pPr>
            <w:r>
              <w:rPr>
                <w:lang w:val="es-ES"/>
              </w:rPr>
              <w:t>Stage</w:t>
            </w:r>
            <w:r w:rsidR="00F9547E">
              <w:rPr>
                <w:lang w:val="es-ES"/>
              </w:rPr>
              <w:t>5</w:t>
            </w:r>
          </w:p>
        </w:tc>
        <w:tc>
          <w:tcPr>
            <w:tcW w:w="1867" w:type="dxa"/>
          </w:tcPr>
          <w:p w:rsidR="00826ACB" w:rsidRDefault="0005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LinkedFlightList</w:t>
            </w:r>
            <w:proofErr w:type="spellEnd"/>
          </w:p>
        </w:tc>
        <w:tc>
          <w:tcPr>
            <w:tcW w:w="7757" w:type="dxa"/>
          </w:tcPr>
          <w:p w:rsidR="00826ACB" w:rsidRDefault="0005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057127" w:rsidTr="00A2308F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057127" w:rsidRDefault="00057127" w:rsidP="005918F8">
            <w:pPr>
              <w:rPr>
                <w:lang w:val="es-ES"/>
              </w:rPr>
            </w:pPr>
            <w:r>
              <w:rPr>
                <w:lang w:val="es-ES"/>
              </w:rPr>
              <w:t>Stage6</w:t>
            </w:r>
          </w:p>
        </w:tc>
        <w:tc>
          <w:tcPr>
            <w:tcW w:w="1867" w:type="dxa"/>
          </w:tcPr>
          <w:p w:rsidR="00057127" w:rsidRDefault="0005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057127" w:rsidRDefault="00BE0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4734914" cy="423862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D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981" cy="424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08F" w:rsidTr="00A2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A2308F" w:rsidRDefault="00A2308F" w:rsidP="005918F8">
            <w:pPr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867" w:type="dxa"/>
          </w:tcPr>
          <w:p w:rsidR="00A2308F" w:rsidRDefault="00A23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A2308F" w:rsidRDefault="00E7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aeropuerto ha sido instanciado y </w:t>
            </w:r>
            <w:r w:rsidR="00A2308F">
              <w:rPr>
                <w:lang w:val="es-ES"/>
              </w:rPr>
              <w:t>150 vuelos completamente al azar han sido generados.</w:t>
            </w:r>
          </w:p>
        </w:tc>
      </w:tr>
    </w:tbl>
    <w:p w:rsidR="005918F8" w:rsidRDefault="005918F8">
      <w:pPr>
        <w:rPr>
          <w:lang w:val="es-ES"/>
        </w:rPr>
      </w:pPr>
    </w:p>
    <w:p w:rsidR="005918F8" w:rsidRDefault="005918F8">
      <w:pPr>
        <w:rPr>
          <w:u w:val="single"/>
          <w:lang w:val="es-ES"/>
        </w:rPr>
      </w:pPr>
      <w:r>
        <w:rPr>
          <w:u w:val="single"/>
          <w:lang w:val="es-ES"/>
        </w:rPr>
        <w:t>Diseño de pruebas: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29"/>
        <w:gridCol w:w="2192"/>
        <w:gridCol w:w="1115"/>
        <w:gridCol w:w="2549"/>
        <w:gridCol w:w="3705"/>
      </w:tblGrid>
      <w:tr w:rsidR="0012143B" w:rsidTr="0012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  <w:vAlign w:val="center"/>
          </w:tcPr>
          <w:p w:rsidR="005918F8" w:rsidRPr="005918F8" w:rsidRDefault="005918F8" w:rsidP="00CA7E4E">
            <w:pPr>
              <w:rPr>
                <w:lang w:val="es-ES"/>
              </w:rPr>
            </w:pPr>
            <w:r>
              <w:rPr>
                <w:lang w:val="es-ES"/>
              </w:rPr>
              <w:t>Prueba No 1:</w:t>
            </w:r>
          </w:p>
        </w:tc>
        <w:tc>
          <w:tcPr>
            <w:tcW w:w="4434" w:type="pct"/>
            <w:gridSpan w:val="4"/>
          </w:tcPr>
          <w:p w:rsidR="005918F8" w:rsidRPr="005918F8" w:rsidRDefault="005918F8" w:rsidP="00CA7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 w:rsidR="00CA7E4E">
              <w:rPr>
                <w:b w:val="0"/>
                <w:lang w:val="es-ES"/>
              </w:rPr>
              <w:t xml:space="preserve">Probar que el programa </w:t>
            </w:r>
            <w:r w:rsidR="0012143B">
              <w:rPr>
                <w:b w:val="0"/>
                <w:lang w:val="es-ES"/>
              </w:rPr>
              <w:t>crea correctamente instancias de las diferentes clases del modelo.</w:t>
            </w:r>
          </w:p>
        </w:tc>
      </w:tr>
      <w:tr w:rsidR="00F9547E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5918F8" w:rsidRPr="00CA7E4E" w:rsidRDefault="00CA7E4E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1016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18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182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18" w:type="pct"/>
          </w:tcPr>
          <w:p w:rsidR="005918F8" w:rsidRPr="00CA7E4E" w:rsidRDefault="00CA7E4E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12143B" w:rsidTr="0012143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P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Date(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8" w:type="pct"/>
          </w:tcPr>
          <w:p w:rsidR="0012143B" w:rsidRPr="0012143B" w:rsidRDefault="0012143B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Date con datos al azar</w:t>
            </w:r>
          </w:p>
        </w:tc>
      </w:tr>
      <w:tr w:rsidR="0012143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Date(</w:t>
            </w:r>
            <w:proofErr w:type="spellStart"/>
            <w:proofErr w:type="gramStart"/>
            <w:r>
              <w:rPr>
                <w:lang w:val="es-ES"/>
              </w:rPr>
              <w:t>int,int</w:t>
            </w:r>
            <w:proofErr w:type="gramEnd"/>
            <w:r>
              <w:rPr>
                <w:lang w:val="es-ES"/>
              </w:rPr>
              <w:t>,int,int,int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 = 12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 = 6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y = 2019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 = 14</w:t>
            </w:r>
          </w:p>
          <w:p w:rsidR="0012143B" w:rsidRP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 = 16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Date con los datos enviados por parámetro.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getDate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“2019-06-12”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getTime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“02:16</w:t>
            </w:r>
            <w:r w:rsidR="00402264">
              <w:rPr>
                <w:lang w:val="es-ES"/>
              </w:rPr>
              <w:t xml:space="preserve"> </w:t>
            </w:r>
            <w:r>
              <w:rPr>
                <w:lang w:val="es-ES"/>
              </w:rPr>
              <w:t>PM”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toString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“2019-06-12</w:t>
            </w:r>
            <w:r w:rsidR="00402264">
              <w:rPr>
                <w:lang w:val="es-ES"/>
              </w:rPr>
              <w:t>-</w:t>
            </w:r>
            <w:r>
              <w:rPr>
                <w:lang w:val="es-ES"/>
              </w:rPr>
              <w:t>02:16</w:t>
            </w:r>
            <w:r w:rsidR="00402264">
              <w:rPr>
                <w:lang w:val="es-ES"/>
              </w:rPr>
              <w:t xml:space="preserve"> </w:t>
            </w:r>
            <w:r>
              <w:rPr>
                <w:lang w:val="es-ES"/>
              </w:rPr>
              <w:t>PM”</w:t>
            </w:r>
          </w:p>
        </w:tc>
      </w:tr>
      <w:tr w:rsidR="0012143B" w:rsidTr="001214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Date(</w:t>
            </w:r>
            <w:proofErr w:type="spellStart"/>
            <w:proofErr w:type="gramEnd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proofErr w:type="gramStart"/>
            <w:r>
              <w:rPr>
                <w:lang w:val="es-ES"/>
              </w:rPr>
              <w:t>=“</w:t>
            </w:r>
            <w:proofErr w:type="gramEnd"/>
            <w:r w:rsidR="00402264" w:rsidRPr="00402264">
              <w:rPr>
                <w:lang w:val="es-ES"/>
              </w:rPr>
              <w:t>2019-06-12 02:16 PM</w:t>
            </w:r>
            <w:r>
              <w:rPr>
                <w:lang w:val="es-ES"/>
              </w:rPr>
              <w:t>”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traduce de la cadena el objeto date adecuado.</w:t>
            </w:r>
          </w:p>
        </w:tc>
      </w:tr>
      <w:tr w:rsidR="0012143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FlightTest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Flight(</w:t>
            </w:r>
            <w:proofErr w:type="spellStart"/>
            <w:proofErr w:type="gramEnd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182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= “Copa Airlines”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fn</w:t>
            </w:r>
            <w:proofErr w:type="spellEnd"/>
            <w:r>
              <w:rPr>
                <w:lang w:val="es-ES"/>
              </w:rPr>
              <w:t xml:space="preserve"> = “C80192”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 = “Paris”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bg</w:t>
            </w:r>
            <w:proofErr w:type="spellEnd"/>
            <w:r>
              <w:rPr>
                <w:lang w:val="es-ES"/>
              </w:rPr>
              <w:t xml:space="preserve"> = 2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Flight con los datos enviados por parámetro.</w:t>
            </w:r>
          </w:p>
        </w:tc>
      </w:tr>
      <w:tr w:rsidR="0012143B" w:rsidTr="0012143B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F9547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1016" w:type="pct"/>
          </w:tcPr>
          <w:p w:rsidR="0012143B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Stage3</w:t>
            </w:r>
          </w:p>
        </w:tc>
        <w:tc>
          <w:tcPr>
            <w:tcW w:w="1182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8" w:type="pct"/>
          </w:tcPr>
          <w:p w:rsidR="0012143B" w:rsidRDefault="00F9547E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crea el objeto </w:t>
            </w:r>
            <w:proofErr w:type="spell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:rsidR="00671654" w:rsidRDefault="00671654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90"/>
        <w:gridCol w:w="1116"/>
        <w:gridCol w:w="1129"/>
        <w:gridCol w:w="5125"/>
      </w:tblGrid>
      <w:tr w:rsidR="00F9547E" w:rsidTr="00F9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F9547E" w:rsidRPr="005918F8" w:rsidRDefault="00F9547E" w:rsidP="004F28C4">
            <w:pPr>
              <w:rPr>
                <w:lang w:val="es-ES"/>
              </w:rPr>
            </w:pPr>
            <w:r>
              <w:rPr>
                <w:lang w:val="es-ES"/>
              </w:rPr>
              <w:t>Prueba No 2:</w:t>
            </w:r>
          </w:p>
        </w:tc>
        <w:tc>
          <w:tcPr>
            <w:tcW w:w="4430" w:type="pct"/>
            <w:gridSpan w:val="4"/>
          </w:tcPr>
          <w:p w:rsidR="00F9547E" w:rsidRPr="005918F8" w:rsidRDefault="00F9547E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el aeropuerto se llena sin mayor problema con datos al azar y que cada vuelo tiene un identificador único.</w:t>
            </w:r>
          </w:p>
        </w:tc>
      </w:tr>
      <w:tr w:rsidR="00F9547E" w:rsidTr="00F9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CA7E4E" w:rsidRDefault="00F9547E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1015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17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523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2375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F9547E" w:rsidTr="00F9547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F9547E" w:rsidRDefault="00F9547E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1015" w:type="pct"/>
          </w:tcPr>
          <w:p w:rsidR="00F9547E" w:rsidRPr="00F9547E" w:rsidRDefault="00F9547E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generateFlights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7" w:type="pct"/>
          </w:tcPr>
          <w:p w:rsidR="00F9547E" w:rsidRPr="00F9547E" w:rsidRDefault="00F9547E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stage4</w:t>
            </w:r>
          </w:p>
        </w:tc>
        <w:tc>
          <w:tcPr>
            <w:tcW w:w="523" w:type="pct"/>
          </w:tcPr>
          <w:p w:rsidR="00F9547E" w:rsidRPr="00F9547E" w:rsidRDefault="00F9547E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375" w:type="pct"/>
          </w:tcPr>
          <w:p w:rsidR="00F9547E" w:rsidRPr="00F9547E" w:rsidRDefault="00F9547E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 de las 100 entradas es creada con errores, todos los vuelos tienen un identificador diferente.</w:t>
            </w:r>
          </w:p>
        </w:tc>
      </w:tr>
    </w:tbl>
    <w:p w:rsidR="00057127" w:rsidRDefault="00057127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057127" w:rsidTr="004F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057127" w:rsidRPr="005918F8" w:rsidRDefault="00057127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55B0F">
              <w:rPr>
                <w:lang w:val="es-ES"/>
              </w:rPr>
              <w:t>3</w:t>
            </w:r>
            <w:r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057127" w:rsidRPr="00057127" w:rsidRDefault="00057127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para añadir elementos a la lista funcionan de manera correcta.</w:t>
            </w:r>
          </w:p>
        </w:tc>
      </w:tr>
      <w:tr w:rsidR="00057127" w:rsidTr="004F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Pr="00CA7E4E" w:rsidRDefault="00057127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057127" w:rsidTr="004F28C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LinkedFlightList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057127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216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instancia de la clase </w:t>
            </w:r>
            <w:proofErr w:type="spellStart"/>
            <w:r>
              <w:rPr>
                <w:lang w:val="es-ES"/>
              </w:rPr>
              <w:t>LinkedFlightList</w:t>
            </w:r>
            <w:proofErr w:type="spellEnd"/>
            <w:r>
              <w:rPr>
                <w:lang w:val="es-ES"/>
              </w:rPr>
              <w:t xml:space="preserve"> es creada</w:t>
            </w:r>
          </w:p>
        </w:tc>
      </w:tr>
      <w:tr w:rsidR="00057127" w:rsidTr="004F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Flight)</w:t>
            </w:r>
          </w:p>
        </w:tc>
        <w:tc>
          <w:tcPr>
            <w:tcW w:w="508" w:type="pct"/>
          </w:tcPr>
          <w:p w:rsidR="00057127" w:rsidRDefault="008E2F4C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216" w:type="pct"/>
          </w:tcPr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 vuelo completamente generado al azar</w:t>
            </w:r>
          </w:p>
        </w:tc>
        <w:tc>
          <w:tcPr>
            <w:tcW w:w="1708" w:type="pct"/>
          </w:tcPr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debe ser no nula, y el primer elemento debe estar enlazado consigo mismo.</w:t>
            </w:r>
          </w:p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isEmpty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false.</w:t>
            </w:r>
          </w:p>
        </w:tc>
      </w:tr>
      <w:tr w:rsidR="00057127" w:rsidTr="004F28C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Flight)</w:t>
            </w:r>
          </w:p>
        </w:tc>
        <w:tc>
          <w:tcPr>
            <w:tcW w:w="508" w:type="pct"/>
          </w:tcPr>
          <w:p w:rsidR="00057127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216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Cinco vuelos, todos generados completamente al azar.</w:t>
            </w:r>
          </w:p>
        </w:tc>
        <w:tc>
          <w:tcPr>
            <w:tcW w:w="170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debe ser no nula, no vacía</w:t>
            </w:r>
            <w:r w:rsidR="00243F94">
              <w:rPr>
                <w:lang w:val="es-ES"/>
              </w:rPr>
              <w:t>, de tamaño 5</w:t>
            </w:r>
            <w:r>
              <w:rPr>
                <w:lang w:val="es-ES"/>
              </w:rPr>
              <w:t xml:space="preserve"> y cada elemento de esta debe estar conectado con sus siguientes.</w:t>
            </w:r>
          </w:p>
        </w:tc>
      </w:tr>
    </w:tbl>
    <w:p w:rsidR="00F9547E" w:rsidRDefault="00F9547E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057127" w:rsidTr="00526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  <w:vAlign w:val="center"/>
          </w:tcPr>
          <w:p w:rsidR="00057127" w:rsidRPr="005918F8" w:rsidRDefault="00057127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55B0F">
              <w:rPr>
                <w:lang w:val="es-ES"/>
              </w:rPr>
              <w:t>4</w:t>
            </w:r>
            <w:r>
              <w:rPr>
                <w:lang w:val="es-ES"/>
              </w:rPr>
              <w:t>:</w:t>
            </w:r>
          </w:p>
        </w:tc>
        <w:tc>
          <w:tcPr>
            <w:tcW w:w="4226" w:type="pct"/>
            <w:gridSpan w:val="4"/>
          </w:tcPr>
          <w:p w:rsidR="00057127" w:rsidRPr="00057127" w:rsidRDefault="00057127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para conocer información de la lista funcionan de manera correcta.</w:t>
            </w:r>
          </w:p>
        </w:tc>
      </w:tr>
      <w:tr w:rsidR="00057127" w:rsidTr="0052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057127" w:rsidRPr="00CA7E4E" w:rsidRDefault="00057127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47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6" w:type="pct"/>
          </w:tcPr>
          <w:p w:rsidR="00057127" w:rsidRPr="00CA7E4E" w:rsidRDefault="008E2F4C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</w:t>
            </w:r>
            <w:r w:rsidR="00057127">
              <w:rPr>
                <w:b/>
                <w:lang w:val="es-ES"/>
              </w:rPr>
              <w:t>scenario</w:t>
            </w:r>
          </w:p>
        </w:tc>
        <w:tc>
          <w:tcPr>
            <w:tcW w:w="1116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657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057127" w:rsidTr="005264B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057127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isEmpty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057127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116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57" w:type="pct"/>
          </w:tcPr>
          <w:p w:rsidR="00057127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057127" w:rsidTr="0052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057127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057127" w:rsidRDefault="008E2F4C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057127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657" w:type="pct"/>
          </w:tcPr>
          <w:p w:rsidR="005264B2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método retorna el segundo elemento de la lista</w:t>
            </w:r>
          </w:p>
        </w:tc>
      </w:tr>
      <w:tr w:rsidR="005264B2" w:rsidTr="005264B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Default="005264B2" w:rsidP="005264B2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5264B2" w:rsidRDefault="005264B2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5264B2" w:rsidRDefault="008E2F4C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264B2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5264B2" w:rsidRDefault="007455EB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657" w:type="pct"/>
          </w:tcPr>
          <w:p w:rsidR="005264B2" w:rsidRDefault="005264B2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método retorna el último elemento de la lista</w:t>
            </w:r>
          </w:p>
        </w:tc>
      </w:tr>
      <w:tr w:rsidR="005264B2" w:rsidTr="0052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Default="005264B2" w:rsidP="005264B2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5264B2" w:rsidRDefault="005264B2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set(</w:t>
            </w:r>
            <w:proofErr w:type="spellStart"/>
            <w:proofErr w:type="gramEnd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 Flight)</w:t>
            </w:r>
          </w:p>
        </w:tc>
        <w:tc>
          <w:tcPr>
            <w:tcW w:w="506" w:type="pct"/>
          </w:tcPr>
          <w:p w:rsidR="005264B2" w:rsidRDefault="008E2F4C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264B2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5264B2" w:rsidRDefault="005264B2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3, un vuelo generado al azar</w:t>
            </w:r>
          </w:p>
        </w:tc>
        <w:tc>
          <w:tcPr>
            <w:tcW w:w="1657" w:type="pct"/>
          </w:tcPr>
          <w:p w:rsidR="005264B2" w:rsidRDefault="005264B2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elemento antes ubicado en la cuarta posición debe ahora ser diferente al que ya había. Además, el ahora ubicado ahí debe ser el generado al azar.</w:t>
            </w:r>
          </w:p>
        </w:tc>
      </w:tr>
    </w:tbl>
    <w:p w:rsidR="007455EB" w:rsidRDefault="007455EB">
      <w:pPr>
        <w:rPr>
          <w:u w:val="single"/>
          <w:lang w:val="es-ES"/>
        </w:rPr>
      </w:pPr>
    </w:p>
    <w:p w:rsidR="00057127" w:rsidRDefault="007455EB">
      <w:pPr>
        <w:rPr>
          <w:u w:val="single"/>
          <w:lang w:val="es-ES"/>
        </w:rPr>
      </w:pPr>
      <w:r>
        <w:rPr>
          <w:u w:val="single"/>
          <w:lang w:val="es-ES"/>
        </w:rPr>
        <w:br w:type="page"/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5264B2" w:rsidTr="004F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  <w:vAlign w:val="center"/>
          </w:tcPr>
          <w:p w:rsidR="005264B2" w:rsidRPr="005918F8" w:rsidRDefault="005264B2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55B0F">
              <w:rPr>
                <w:lang w:val="es-ES"/>
              </w:rPr>
              <w:t>5:</w:t>
            </w:r>
          </w:p>
        </w:tc>
        <w:tc>
          <w:tcPr>
            <w:tcW w:w="4226" w:type="pct"/>
            <w:gridSpan w:val="4"/>
          </w:tcPr>
          <w:p w:rsidR="005264B2" w:rsidRPr="00057127" w:rsidRDefault="005264B2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 xml:space="preserve">Probar que el método de ordenamiento implementado en la clase </w:t>
            </w:r>
            <w:proofErr w:type="spellStart"/>
            <w:r>
              <w:rPr>
                <w:b w:val="0"/>
                <w:lang w:val="es-ES"/>
              </w:rPr>
              <w:t>LinkedFlightList</w:t>
            </w:r>
            <w:proofErr w:type="spellEnd"/>
            <w:r>
              <w:rPr>
                <w:b w:val="0"/>
                <w:lang w:val="es-ES"/>
              </w:rPr>
              <w:t xml:space="preserve"> funciona de manera efectiva.</w:t>
            </w:r>
          </w:p>
        </w:tc>
      </w:tr>
      <w:tr w:rsidR="005264B2" w:rsidTr="004F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Pr="00CA7E4E" w:rsidRDefault="005264B2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47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6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116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657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5264B2" w:rsidTr="004F28C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Default="005264B2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5264B2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Comparator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5264B2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264B2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5264B2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 elemento </w:t>
            </w:r>
            <w:proofErr w:type="spellStart"/>
            <w:r>
              <w:rPr>
                <w:lang w:val="es-ES"/>
              </w:rPr>
              <w:t>Comparator</w:t>
            </w:r>
            <w:proofErr w:type="spellEnd"/>
            <w:r>
              <w:rPr>
                <w:lang w:val="es-ES"/>
              </w:rPr>
              <w:t xml:space="preserve"> que compare utilizando el número de puerta de abordaje.</w:t>
            </w:r>
          </w:p>
        </w:tc>
        <w:tc>
          <w:tcPr>
            <w:tcW w:w="1657" w:type="pct"/>
          </w:tcPr>
          <w:p w:rsidR="005264B2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de la lista finalmente ordenada tiene asignada una puerta de abordaje menor que su elemento siguiente, exceptuando el último elemento de la lista.</w:t>
            </w:r>
          </w:p>
        </w:tc>
      </w:tr>
    </w:tbl>
    <w:p w:rsidR="00A55B0F" w:rsidRPr="00A6048B" w:rsidRDefault="00A55B0F">
      <w:pPr>
        <w:rPr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54"/>
        <w:gridCol w:w="1096"/>
        <w:gridCol w:w="2624"/>
        <w:gridCol w:w="3686"/>
      </w:tblGrid>
      <w:tr w:rsidR="00F9547E" w:rsidTr="00F9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F9547E" w:rsidRPr="005918F8" w:rsidRDefault="00F9547E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6048B">
              <w:rPr>
                <w:lang w:val="es-ES"/>
              </w:rPr>
              <w:t>6</w:t>
            </w:r>
            <w:r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F9547E" w:rsidRPr="005918F8" w:rsidRDefault="00F9547E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de búsqueda</w:t>
            </w:r>
            <w:r w:rsidR="00A2308F">
              <w:rPr>
                <w:b w:val="0"/>
                <w:lang w:val="es-ES"/>
              </w:rPr>
              <w:t xml:space="preserve"> funcionan correctamente</w:t>
            </w:r>
            <w:r>
              <w:rPr>
                <w:b w:val="0"/>
                <w:lang w:val="es-ES"/>
              </w:rPr>
              <w:t>.</w:t>
            </w:r>
          </w:p>
        </w:tc>
      </w:tr>
      <w:tr w:rsidR="00F9547E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CA7E4E" w:rsidRDefault="00F9547E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  <w:r>
              <w:rPr>
                <w:lang w:val="es-ES"/>
              </w:rPr>
              <w:t>, “Avianca”</w:t>
            </w:r>
          </w:p>
        </w:tc>
        <w:tc>
          <w:tcPr>
            <w:tcW w:w="1708" w:type="pct"/>
          </w:tcPr>
          <w:p w:rsidR="00796D13" w:rsidRDefault="005264B2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retorna el tercer 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  <w:r>
              <w:rPr>
                <w:lang w:val="es-ES"/>
              </w:rPr>
              <w:t>, “</w:t>
            </w:r>
            <w:proofErr w:type="spellStart"/>
            <w:r>
              <w:rPr>
                <w:lang w:val="es-ES"/>
              </w:rPr>
              <w:t>Ecolines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</w:t>
            </w:r>
            <w:r w:rsidR="005264B2">
              <w:rPr>
                <w:lang w:val="es-ES"/>
              </w:rPr>
              <w:t xml:space="preserve"> elemento nulo</w:t>
            </w:r>
            <w:r>
              <w:rPr>
                <w:lang w:val="es-ES"/>
              </w:rPr>
              <w:t>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  <w:r>
              <w:rPr>
                <w:lang w:val="es-ES"/>
              </w:rPr>
              <w:t>, “</w:t>
            </w:r>
            <w:proofErr w:type="spellStart"/>
            <w:r>
              <w:rPr>
                <w:lang w:val="es-ES"/>
              </w:rPr>
              <w:t>Bogota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5264B2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retorna el cuarto 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  <w:r>
              <w:rPr>
                <w:lang w:val="es-ES"/>
              </w:rPr>
              <w:t xml:space="preserve">, “Ciudad de </w:t>
            </w:r>
            <w:proofErr w:type="spellStart"/>
            <w:r>
              <w:rPr>
                <w:lang w:val="es-ES"/>
              </w:rPr>
              <w:t>Mexico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</w:t>
            </w:r>
            <w:r w:rsidR="005264B2">
              <w:rPr>
                <w:lang w:val="es-ES"/>
              </w:rPr>
              <w:t xml:space="preserve"> elemento nulo</w:t>
            </w:r>
            <w:r>
              <w:rPr>
                <w:lang w:val="es-ES"/>
              </w:rPr>
              <w:t>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  <w:r>
              <w:rPr>
                <w:lang w:val="es-ES"/>
              </w:rPr>
              <w:t>, “C80192”</w:t>
            </w:r>
          </w:p>
        </w:tc>
        <w:tc>
          <w:tcPr>
            <w:tcW w:w="1708" w:type="pct"/>
          </w:tcPr>
          <w:p w:rsidR="00796D13" w:rsidRDefault="005264B2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retorna el segundo 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  <w:r>
              <w:rPr>
                <w:lang w:val="es-ES"/>
              </w:rPr>
              <w:t>, “D80192”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</w:t>
            </w:r>
            <w:r w:rsidR="005264B2">
              <w:rPr>
                <w:lang w:val="es-ES"/>
              </w:rPr>
              <w:t xml:space="preserve"> elemento nulo.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  <w:r>
              <w:rPr>
                <w:lang w:val="es-ES"/>
              </w:rPr>
              <w:t>, 4</w:t>
            </w:r>
          </w:p>
        </w:tc>
        <w:tc>
          <w:tcPr>
            <w:tcW w:w="1708" w:type="pct"/>
          </w:tcPr>
          <w:p w:rsidR="00796D13" w:rsidRDefault="00A2308F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retorna el </w:t>
            </w:r>
            <w:r w:rsidR="00BE0603">
              <w:rPr>
                <w:lang w:val="es-ES"/>
              </w:rPr>
              <w:t xml:space="preserve">primer </w:t>
            </w:r>
            <w:r>
              <w:rPr>
                <w:lang w:val="es-ES"/>
              </w:rPr>
              <w:t>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  <w:r>
              <w:rPr>
                <w:lang w:val="es-ES"/>
              </w:rPr>
              <w:t>, 5</w:t>
            </w:r>
          </w:p>
        </w:tc>
        <w:tc>
          <w:tcPr>
            <w:tcW w:w="1708" w:type="pct"/>
          </w:tcPr>
          <w:p w:rsidR="00796D13" w:rsidRPr="00796D13" w:rsidRDefault="00A2308F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>
              <w:rPr>
                <w:lang w:val="es-ES"/>
              </w:rPr>
              <w:t>Se entrega un elemento nulo.</w:t>
            </w:r>
          </w:p>
        </w:tc>
      </w:tr>
    </w:tbl>
    <w:p w:rsidR="00F9547E" w:rsidRDefault="00F9547E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54"/>
        <w:gridCol w:w="1096"/>
        <w:gridCol w:w="2624"/>
        <w:gridCol w:w="3686"/>
      </w:tblGrid>
      <w:tr w:rsidR="00A24199" w:rsidTr="000D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A24199" w:rsidRPr="005918F8" w:rsidRDefault="00A24199" w:rsidP="000D699E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6048B">
              <w:rPr>
                <w:lang w:val="es-ES"/>
              </w:rPr>
              <w:t>7</w:t>
            </w:r>
            <w:r w:rsidR="00467728"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A24199" w:rsidRPr="005918F8" w:rsidRDefault="00A24199" w:rsidP="000D6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de ordenamiento funcionan correctamente.</w:t>
            </w:r>
          </w:p>
        </w:tc>
      </w:tr>
      <w:tr w:rsidR="00A24199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24199" w:rsidRPr="00CA7E4E" w:rsidRDefault="00A24199" w:rsidP="000D699E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A24199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24199" w:rsidRDefault="00A55B0F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A24199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sortTime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A24199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A24199" w:rsidRDefault="00A24199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A24199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exceptuando el último está en una fecha y hora anterior al siguiente en la lista.</w:t>
            </w:r>
          </w:p>
        </w:tc>
      </w:tr>
      <w:tr w:rsidR="00A24199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24199" w:rsidRP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A24199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sortAirline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A24199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A24199" w:rsidRPr="00475056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A24199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exceptuando el último tiene asignada una aerolínea lexicográficamente menor al siguiente de la lista.</w:t>
            </w:r>
          </w:p>
        </w:tc>
      </w:tr>
      <w:tr w:rsidR="00475056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sortDestination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475056" w:rsidRP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Cada elemento exceptuando el último tiene una ciudad de destino lexicográficamente menor a su siguiente en la lista. </w:t>
            </w:r>
          </w:p>
        </w:tc>
      </w:tr>
      <w:tr w:rsidR="00475056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sortFN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475056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tiene un número de vuelo lexicográficamente menor a su siguiente en la lista, exceptuando el último.</w:t>
            </w:r>
          </w:p>
        </w:tc>
      </w:tr>
      <w:tr w:rsidR="00475056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sortBG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475056" w:rsidRP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de la lista tiene asignado un número de puerta de abordaje menor al de su siguiente en la lista, exceptuando al último elemento de esta.</w:t>
            </w:r>
          </w:p>
        </w:tc>
      </w:tr>
    </w:tbl>
    <w:p w:rsidR="00A24199" w:rsidRDefault="00A24199">
      <w:pPr>
        <w:rPr>
          <w:u w:val="single"/>
          <w:lang w:val="es-ES"/>
        </w:rPr>
      </w:pPr>
    </w:p>
    <w:sectPr w:rsidR="00A24199" w:rsidSect="001214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76E8A"/>
    <w:multiLevelType w:val="hybridMultilevel"/>
    <w:tmpl w:val="0C6C04B8"/>
    <w:lvl w:ilvl="0" w:tplc="2E28F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7D0"/>
    <w:rsid w:val="00057127"/>
    <w:rsid w:val="00114506"/>
    <w:rsid w:val="0012143B"/>
    <w:rsid w:val="00215742"/>
    <w:rsid w:val="00243F94"/>
    <w:rsid w:val="00304B2E"/>
    <w:rsid w:val="00402264"/>
    <w:rsid w:val="00443367"/>
    <w:rsid w:val="00467728"/>
    <w:rsid w:val="00475056"/>
    <w:rsid w:val="004F28C4"/>
    <w:rsid w:val="005264B2"/>
    <w:rsid w:val="005918F8"/>
    <w:rsid w:val="00594DB2"/>
    <w:rsid w:val="005D11C1"/>
    <w:rsid w:val="005D42E8"/>
    <w:rsid w:val="00671654"/>
    <w:rsid w:val="006833B1"/>
    <w:rsid w:val="00691A9E"/>
    <w:rsid w:val="006C1EED"/>
    <w:rsid w:val="007455EB"/>
    <w:rsid w:val="00796D13"/>
    <w:rsid w:val="007A2CF4"/>
    <w:rsid w:val="00826ACB"/>
    <w:rsid w:val="00875B87"/>
    <w:rsid w:val="00893396"/>
    <w:rsid w:val="00895D2D"/>
    <w:rsid w:val="008A32B9"/>
    <w:rsid w:val="008E2F4C"/>
    <w:rsid w:val="009009B6"/>
    <w:rsid w:val="00962279"/>
    <w:rsid w:val="00A2308F"/>
    <w:rsid w:val="00A24199"/>
    <w:rsid w:val="00A55B0F"/>
    <w:rsid w:val="00A6048B"/>
    <w:rsid w:val="00AA0E87"/>
    <w:rsid w:val="00AA7643"/>
    <w:rsid w:val="00B442F4"/>
    <w:rsid w:val="00B60528"/>
    <w:rsid w:val="00BC4EC3"/>
    <w:rsid w:val="00BE0603"/>
    <w:rsid w:val="00C0500A"/>
    <w:rsid w:val="00C40552"/>
    <w:rsid w:val="00CA7E4E"/>
    <w:rsid w:val="00D23303"/>
    <w:rsid w:val="00D277D0"/>
    <w:rsid w:val="00DC4AA8"/>
    <w:rsid w:val="00DC788B"/>
    <w:rsid w:val="00E54241"/>
    <w:rsid w:val="00E77712"/>
    <w:rsid w:val="00EB703B"/>
    <w:rsid w:val="00F11446"/>
    <w:rsid w:val="00F93C0E"/>
    <w:rsid w:val="00F9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292"/>
  <w15:chartTrackingRefBased/>
  <w15:docId w15:val="{58A4BFF6-5766-4A7A-8529-7688498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918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A7E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3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19D89-04E6-49F1-B396-6743FFFB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Salon</dc:creator>
  <cp:keywords/>
  <dc:description/>
  <cp:lastModifiedBy>Jhon Mora</cp:lastModifiedBy>
  <cp:revision>24</cp:revision>
  <dcterms:created xsi:type="dcterms:W3CDTF">2019-02-22T21:23:00Z</dcterms:created>
  <dcterms:modified xsi:type="dcterms:W3CDTF">2019-05-06T01:06:00Z</dcterms:modified>
</cp:coreProperties>
</file>