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0" w:line="276" w:lineRule="auto"/>
      </w:pPr>
      <w:r>
        <w:rPr>
          <w:rFonts w:ascii="Times New Roman" w:hAnsi="Times New Roman"/>
          <w:b/>
          <w:sz w:val="24"/>
        </w:rPr>
        <w:t>Experiment No: 06</w:t>
      </w:r>
      <w:r>
        <w:rPr>
          <w:rFonts w:ascii="Times New Roman" w:hAnsi="Times New Roman"/>
        </w:rPr>
        <w:tab/>
        <w:tab/>
        <w:tab/>
        <w:tab/>
        <w:tab/>
        <w:tab/>
        <w:tab/>
        <w:tab/>
      </w:r>
      <w:r>
        <w:rPr>
          <w:rFonts w:ascii="Times New Roman" w:hAnsi="Times New Roman"/>
          <w:b/>
          <w:sz w:val="24"/>
        </w:rPr>
        <w:t>Date: 28/08/2026</w:t>
      </w:r>
    </w:p>
    <w:p>
      <w:pPr>
        <w:spacing w:before="80" w:after="200" w:line="276" w:lineRule="auto"/>
      </w:pPr>
      <w:r>
        <w:rPr>
          <w:rFonts w:ascii="Times New Roman" w:hAnsi="Times New Roman"/>
          <w:b/>
          <w:sz w:val="24"/>
        </w:rPr>
        <w:t xml:space="preserve">Aim: </w:t>
      </w:r>
      <w:r>
        <w:rPr>
          <w:rFonts w:ascii="Times New Roman" w:hAnsi="Times New Roman"/>
          <w:sz w:val="24"/>
        </w:rPr>
        <w:t>Create and implement the following network topologies using simulator: Bus Topology, Ring Topology, Star Topology, Mesh Topology, Hybrid Topology &amp; test their connectivity with Ping command.</w:t>
      </w:r>
    </w:p>
    <w:p>
      <w:pPr>
        <w:keepNext/>
        <w:spacing w:before="240" w:after="80"/>
      </w:pPr>
      <w:r>
        <w:rPr>
          <w:rFonts w:ascii="Times New Roman" w:hAnsi="Times New Roman"/>
          <w:b/>
          <w:sz w:val="26"/>
        </w:rPr>
        <w:t>Theory:</w:t>
      </w:r>
    </w:p>
    <w:p>
      <w:pPr>
        <w:spacing w:before="0" w:after="120" w:line="276" w:lineRule="auto"/>
        <w:jc w:val="left"/>
      </w:pPr>
      <w:r>
        <w:rPr>
          <w:rFonts w:ascii="Times New Roman" w:hAnsi="Times New Roman"/>
          <w:b w:val="0"/>
          <w:i w:val="0"/>
          <w:sz w:val="24"/>
        </w:rPr>
        <w:t>A Network Topology refers to the arrangement, whether physical or logical, of nodes (computers, switches, routers) and connecting cables in a computer network. The choice of topology significantly influences the network's cost, reliability, throughput, latency, ease of installation, and scalability.</w:t>
      </w:r>
    </w:p>
    <w:p>
      <w:pPr>
        <w:spacing w:before="0" w:after="120" w:line="276" w:lineRule="auto"/>
        <w:jc w:val="left"/>
      </w:pPr>
      <w:r>
        <w:rPr>
          <w:rFonts w:ascii="Times New Roman" w:hAnsi="Times New Roman"/>
          <w:b w:val="0"/>
          <w:i w:val="0"/>
          <w:sz w:val="24"/>
        </w:rPr>
        <w:t>Network topologies are categorized into two interrelated perspectives:</w:t>
      </w:r>
    </w:p>
    <w:p>
      <w:pPr>
        <w:pStyle w:val="ListBullet"/>
        <w:spacing w:before="0" w:after="60" w:line="276" w:lineRule="auto"/>
      </w:pPr>
      <w:r>
        <w:rPr>
          <w:rFonts w:ascii="Times New Roman" w:hAnsi="Times New Roman"/>
          <w:b/>
          <w:sz w:val="24"/>
        </w:rPr>
        <w:t xml:space="preserve">Physical Topology: </w:t>
      </w:r>
      <w:r>
        <w:rPr>
          <w:rFonts w:ascii="Times New Roman" w:hAnsi="Times New Roman"/>
          <w:sz w:val="24"/>
        </w:rPr>
        <w:t>The actual geometric arrangement of physical cables, network devices, and interface ports in the workspace.</w:t>
      </w:r>
    </w:p>
    <w:p>
      <w:pPr>
        <w:pStyle w:val="ListBullet"/>
        <w:spacing w:before="0" w:after="60" w:line="276" w:lineRule="auto"/>
      </w:pPr>
      <w:r>
        <w:rPr>
          <w:rFonts w:ascii="Times New Roman" w:hAnsi="Times New Roman"/>
          <w:b/>
          <w:sz w:val="24"/>
        </w:rPr>
        <w:t xml:space="preserve">Logical Topology: </w:t>
      </w:r>
      <w:r>
        <w:rPr>
          <w:rFonts w:ascii="Times New Roman" w:hAnsi="Times New Roman"/>
          <w:sz w:val="24"/>
        </w:rPr>
        <w:t>The actual communication pathway and protocol mechanisms through which data packets transfer across the physical medium regardless of the physical layout.</w:t>
      </w:r>
    </w:p>
    <w:p>
      <w:pPr>
        <w:keepNext/>
        <w:spacing w:before="240" w:after="80"/>
      </w:pPr>
      <w:r>
        <w:rPr>
          <w:rFonts w:ascii="Times New Roman" w:hAnsi="Times New Roman"/>
          <w:b/>
          <w:sz w:val="26"/>
        </w:rPr>
        <w:t>1. Bus Topology</w:t>
      </w:r>
    </w:p>
    <w:p>
      <w:pPr>
        <w:spacing w:before="0" w:after="120" w:line="276" w:lineRule="auto"/>
        <w:jc w:val="left"/>
      </w:pPr>
      <w:r>
        <w:rPr>
          <w:rFonts w:ascii="Times New Roman" w:hAnsi="Times New Roman"/>
          <w:b w:val="0"/>
          <w:i w:val="0"/>
          <w:sz w:val="24"/>
        </w:rPr>
        <w:t>Bus topology is a multipoint network architecture where all devices share a single common transmission medium, termed the backbone or bus cable. In modern simulation environments such as Cisco Packet Tracer, a bus is modeled using a linear cascade of switches interconnected with drop cables to individual host machines.</w:t>
      </w:r>
    </w:p>
    <w:p>
      <w:pPr>
        <w:pStyle w:val="ListBullet"/>
        <w:spacing w:before="0" w:after="60" w:line="276" w:lineRule="auto"/>
      </w:pPr>
      <w:r>
        <w:rPr>
          <w:rFonts w:ascii="Times New Roman" w:hAnsi="Times New Roman"/>
          <w:b/>
          <w:sz w:val="24"/>
        </w:rPr>
        <w:t xml:space="preserve">Architecture: </w:t>
      </w:r>
      <w:r>
        <w:rPr>
          <w:rFonts w:ascii="Times New Roman" w:hAnsi="Times New Roman"/>
          <w:sz w:val="24"/>
        </w:rPr>
        <w:t>A linear backbone cable connects all nodes sequentially. In legacy coaxial implementations, terminators (typically 50-ohm resistors) are required at both ends to absorb electrical signals and prevent signal reflection.</w:t>
      </w:r>
    </w:p>
    <w:p>
      <w:pPr>
        <w:pStyle w:val="ListBullet"/>
        <w:spacing w:before="0" w:after="60" w:line="276" w:lineRule="auto"/>
      </w:pPr>
      <w:r>
        <w:rPr>
          <w:rFonts w:ascii="Times New Roman" w:hAnsi="Times New Roman"/>
          <w:b/>
          <w:sz w:val="24"/>
        </w:rPr>
        <w:t xml:space="preserve">Working Principle: </w:t>
      </w:r>
      <w:r>
        <w:rPr>
          <w:rFonts w:ascii="Times New Roman" w:hAnsi="Times New Roman"/>
          <w:sz w:val="24"/>
        </w:rPr>
        <w:t>When a station transmits data, the electrical signal propagates in both directions along the bus. Every device receives the frame and inspects the destination MAC address. Only the node whose hardware address matches processes the frame; all other nodes discard it.</w:t>
      </w:r>
    </w:p>
    <w:p>
      <w:pPr>
        <w:pStyle w:val="ListBullet"/>
        <w:spacing w:before="0" w:after="60" w:line="276" w:lineRule="auto"/>
      </w:pPr>
      <w:r>
        <w:rPr>
          <w:rFonts w:ascii="Times New Roman" w:hAnsi="Times New Roman"/>
          <w:b/>
          <w:sz w:val="24"/>
        </w:rPr>
        <w:t xml:space="preserve">Advantages: </w:t>
      </w:r>
      <w:r>
        <w:rPr>
          <w:rFonts w:ascii="Times New Roman" w:hAnsi="Times New Roman"/>
          <w:sz w:val="24"/>
        </w:rPr>
        <w:t>Extremely easy to set up, requires minimal cable length compared to star or mesh, and is cost-effective for small network segments.</w:t>
      </w:r>
    </w:p>
    <w:p>
      <w:pPr>
        <w:pStyle w:val="ListBullet"/>
        <w:spacing w:before="0" w:after="60" w:line="276" w:lineRule="auto"/>
      </w:pPr>
      <w:r>
        <w:rPr>
          <w:rFonts w:ascii="Times New Roman" w:hAnsi="Times New Roman"/>
          <w:b/>
          <w:sz w:val="24"/>
        </w:rPr>
        <w:t xml:space="preserve">Disadvantages: </w:t>
      </w:r>
      <w:r>
        <w:rPr>
          <w:rFonts w:ascii="Times New Roman" w:hAnsi="Times New Roman"/>
          <w:sz w:val="24"/>
        </w:rPr>
        <w:t>A break or failure in the backbone cable breaks the entire network (single point of failure). Collision probability rises as more nodes transmit, and troubleshooting cable faults is difficult.</w:t>
      </w:r>
    </w:p>
    <w:p>
      <w:pPr>
        <w:keepNext/>
        <w:spacing w:before="240" w:after="80"/>
      </w:pPr>
      <w:r>
        <w:rPr>
          <w:rFonts w:ascii="Times New Roman" w:hAnsi="Times New Roman"/>
          <w:b/>
          <w:sz w:val="26"/>
        </w:rPr>
        <w:t>2. Star Topology</w:t>
      </w:r>
    </w:p>
    <w:p>
      <w:pPr>
        <w:spacing w:before="0" w:after="120" w:line="276" w:lineRule="auto"/>
        <w:jc w:val="left"/>
      </w:pPr>
      <w:r>
        <w:rPr>
          <w:rFonts w:ascii="Times New Roman" w:hAnsi="Times New Roman"/>
          <w:b w:val="0"/>
          <w:i w:val="0"/>
          <w:sz w:val="24"/>
        </w:rPr>
        <w:t>Star topology is the most widely deployed Local Area Network (LAN) topology in enterprise computing. In this architecture, each host maintains a dedicated point-to-point physical connection to a central intermediary device, such as a multiport Hub or Layer-2 Switch.</w:t>
      </w:r>
    </w:p>
    <w:p>
      <w:pPr>
        <w:pStyle w:val="ListBullet"/>
        <w:spacing w:before="0" w:after="60" w:line="276" w:lineRule="auto"/>
      </w:pPr>
      <w:r>
        <w:rPr>
          <w:rFonts w:ascii="Times New Roman" w:hAnsi="Times New Roman"/>
          <w:b/>
          <w:sz w:val="24"/>
        </w:rPr>
        <w:t xml:space="preserve">Architecture: </w:t>
      </w:r>
      <w:r>
        <w:rPr>
          <w:rFonts w:ascii="Times New Roman" w:hAnsi="Times New Roman"/>
          <w:sz w:val="24"/>
        </w:rPr>
        <w:t>All host devices are radially cabled to the central hub or switch via twisted-pair (UTP) cables terminating in RJ-45 connectors.</w:t>
      </w:r>
    </w:p>
    <w:p>
      <w:pPr>
        <w:pStyle w:val="ListBullet"/>
        <w:spacing w:before="0" w:after="60" w:line="276" w:lineRule="auto"/>
      </w:pPr>
      <w:r>
        <w:rPr>
          <w:rFonts w:ascii="Times New Roman" w:hAnsi="Times New Roman"/>
          <w:b/>
          <w:sz w:val="24"/>
        </w:rPr>
        <w:t xml:space="preserve">Working Principle: </w:t>
      </w:r>
      <w:r>
        <w:rPr>
          <w:rFonts w:ascii="Times New Roman" w:hAnsi="Times New Roman"/>
          <w:sz w:val="24"/>
        </w:rPr>
        <w:t>When a computer transmits data, it sends the frame directly to the central device. If a Hub is used (Physical Layer), it broadcasts the electrical bits out to all connected ports. If a Switch is used (Data Link Layer), it examines the destination MAC address and selectively forwards the frame only to the target recipient port.</w:t>
      </w:r>
    </w:p>
    <w:p>
      <w:pPr>
        <w:pStyle w:val="ListBullet"/>
        <w:spacing w:before="0" w:after="60" w:line="276" w:lineRule="auto"/>
      </w:pPr>
      <w:r>
        <w:rPr>
          <w:rFonts w:ascii="Times New Roman" w:hAnsi="Times New Roman"/>
          <w:b/>
          <w:sz w:val="24"/>
        </w:rPr>
        <w:t xml:space="preserve">Advantages: </w:t>
      </w:r>
      <w:r>
        <w:rPr>
          <w:rFonts w:ascii="Times New Roman" w:hAnsi="Times New Roman"/>
          <w:sz w:val="24"/>
        </w:rPr>
        <w:t>High fault isolation: failure of a single cable or computer does not affect the rest of the network. Easy expansion, simple centralized management, and straightforward troubleshooting.</w:t>
      </w:r>
    </w:p>
    <w:p>
      <w:pPr>
        <w:pStyle w:val="ListBullet"/>
        <w:spacing w:before="0" w:after="60" w:line="276" w:lineRule="auto"/>
      </w:pPr>
      <w:r>
        <w:rPr>
          <w:rFonts w:ascii="Times New Roman" w:hAnsi="Times New Roman"/>
          <w:b/>
          <w:sz w:val="24"/>
        </w:rPr>
        <w:t xml:space="preserve">Disadvantages: </w:t>
      </w:r>
      <w:r>
        <w:rPr>
          <w:rFonts w:ascii="Times New Roman" w:hAnsi="Times New Roman"/>
          <w:sz w:val="24"/>
        </w:rPr>
        <w:t>The central hub/switch represents a single point of failure; if the central device crashes, the whole network collapses. Additionally, it requires significantly more cabling than a bus topology.</w:t>
      </w:r>
    </w:p>
    <w:p>
      <w:pPr>
        <w:keepNext/>
        <w:spacing w:before="240" w:after="80"/>
      </w:pPr>
      <w:r>
        <w:rPr>
          <w:rFonts w:ascii="Times New Roman" w:hAnsi="Times New Roman"/>
          <w:b/>
          <w:sz w:val="26"/>
        </w:rPr>
        <w:t>3. Mesh Topology</w:t>
      </w:r>
    </w:p>
    <w:p>
      <w:pPr>
        <w:spacing w:before="0" w:after="120" w:line="276" w:lineRule="auto"/>
        <w:jc w:val="left"/>
      </w:pPr>
      <w:r>
        <w:rPr>
          <w:rFonts w:ascii="Times New Roman" w:hAnsi="Times New Roman"/>
          <w:b w:val="0"/>
          <w:i w:val="0"/>
          <w:sz w:val="24"/>
        </w:rPr>
        <w:t>In a Mesh Topology, every device is connected to other devices via dedicated point-to-point links. Mesh networks can be implemented as either a Full Mesh (where every node connects to every other node) or a Partial Mesh (where only critical nodes have redundant interconnections).</w:t>
      </w:r>
    </w:p>
    <w:p>
      <w:pPr>
        <w:pStyle w:val="ListBullet"/>
        <w:spacing w:before="0" w:after="60" w:line="276" w:lineRule="auto"/>
      </w:pPr>
      <w:r>
        <w:rPr>
          <w:rFonts w:ascii="Times New Roman" w:hAnsi="Times New Roman"/>
          <w:b/>
          <w:sz w:val="24"/>
        </w:rPr>
        <w:t xml:space="preserve">Link Calculation Formula: </w:t>
      </w:r>
      <w:r>
        <w:rPr>
          <w:rFonts w:ascii="Times New Roman" w:hAnsi="Times New Roman"/>
          <w:sz w:val="24"/>
        </w:rPr>
        <w:t>For a network consisting of N nodes in a Full Mesh, the total number of physical duplex links (L) required is given by:</w:t>
      </w:r>
    </w:p>
    <w:p>
      <w:pPr>
        <w:spacing w:before="0" w:after="120" w:line="276" w:lineRule="auto"/>
        <w:jc w:val="center"/>
      </w:pPr>
      <w:r>
        <w:rPr>
          <w:rFonts w:ascii="Times New Roman" w:hAnsi="Times New Roman"/>
          <w:b/>
          <w:i w:val="0"/>
          <w:sz w:val="26"/>
        </w:rPr>
        <w:t>L = [ N × (N - 1) ] / 2</w:t>
      </w:r>
    </w:p>
    <w:p>
      <w:pPr>
        <w:spacing w:before="0" w:after="120" w:line="276" w:lineRule="auto"/>
        <w:jc w:val="left"/>
      </w:pPr>
      <w:r>
        <w:rPr>
          <w:rFonts w:ascii="Times New Roman" w:hAnsi="Times New Roman"/>
          <w:b w:val="0"/>
          <w:i w:val="0"/>
          <w:sz w:val="24"/>
        </w:rPr>
        <w:t>Additionally, each node must possess (N - 1) physical network interfaces (I/O ports). For example, connecting 4 switches in full mesh requires (4 × 3) / 2 = 6 dedicated links, with each switch utilizing 3 inter-switch ports.</w:t>
      </w:r>
    </w:p>
    <w:p>
      <w:pPr>
        <w:pStyle w:val="ListBullet"/>
        <w:spacing w:before="0" w:after="60" w:line="276" w:lineRule="auto"/>
      </w:pPr>
      <w:r>
        <w:rPr>
          <w:rFonts w:ascii="Times New Roman" w:hAnsi="Times New Roman"/>
          <w:b/>
          <w:sz w:val="24"/>
        </w:rPr>
        <w:t xml:space="preserve">Working Principle: </w:t>
      </w:r>
      <w:r>
        <w:rPr>
          <w:rFonts w:ascii="Times New Roman" w:hAnsi="Times New Roman"/>
          <w:sz w:val="24"/>
        </w:rPr>
        <w:t>Direct dedicated links carry traffic only between the two connected nodes, eliminating traffic congestion, shared contention, and collisions.</w:t>
      </w:r>
    </w:p>
    <w:p>
      <w:pPr>
        <w:pStyle w:val="ListBullet"/>
        <w:spacing w:before="0" w:after="60" w:line="276" w:lineRule="auto"/>
      </w:pPr>
      <w:r>
        <w:rPr>
          <w:rFonts w:ascii="Times New Roman" w:hAnsi="Times New Roman"/>
          <w:b/>
          <w:sz w:val="24"/>
        </w:rPr>
        <w:t xml:space="preserve">Advantages: </w:t>
      </w:r>
      <w:r>
        <w:rPr>
          <w:rFonts w:ascii="Times New Roman" w:hAnsi="Times New Roman"/>
          <w:sz w:val="24"/>
        </w:rPr>
        <w:t>Highest reliability and fault tolerance: no single point of failure exists; if one link breaks, traffic instantly reroutes through alternate redundant links. Provides superior data privacy and security.</w:t>
      </w:r>
    </w:p>
    <w:p>
      <w:pPr>
        <w:pStyle w:val="ListBullet"/>
        <w:spacing w:before="0" w:after="60" w:line="276" w:lineRule="auto"/>
      </w:pPr>
      <w:r>
        <w:rPr>
          <w:rFonts w:ascii="Times New Roman" w:hAnsi="Times New Roman"/>
          <w:b/>
          <w:sz w:val="24"/>
        </w:rPr>
        <w:t xml:space="preserve">Disadvantages: </w:t>
      </w:r>
      <w:r>
        <w:rPr>
          <w:rFonts w:ascii="Times New Roman" w:hAnsi="Times New Roman"/>
          <w:sz w:val="24"/>
        </w:rPr>
        <w:t>Extremely expensive due to the massive amount of cabling and hardware I/O ports required. Complex installation, physical space constraints, and high maintenance overhead.</w:t>
      </w:r>
    </w:p>
    <w:p>
      <w:pPr>
        <w:keepNext/>
        <w:spacing w:before="240" w:after="80"/>
      </w:pPr>
      <w:r>
        <w:rPr>
          <w:rFonts w:ascii="Times New Roman" w:hAnsi="Times New Roman"/>
          <w:b/>
          <w:sz w:val="26"/>
        </w:rPr>
        <w:t>4. Ring Topology</w:t>
      </w:r>
    </w:p>
    <w:p>
      <w:pPr>
        <w:spacing w:before="0" w:after="120" w:line="276" w:lineRule="auto"/>
        <w:jc w:val="left"/>
      </w:pPr>
      <w:r>
        <w:rPr>
          <w:rFonts w:ascii="Times New Roman" w:hAnsi="Times New Roman"/>
          <w:b w:val="0"/>
          <w:i w:val="0"/>
          <w:sz w:val="24"/>
        </w:rPr>
        <w:t>In a Ring Topology, each computer is connected to exactly two adjacent devices, forming a continuous circular loop of data transmission. Packets travel along the ring in a predetermined direction (clockwise or counter-clockwise).</w:t>
      </w:r>
    </w:p>
    <w:p>
      <w:pPr>
        <w:pStyle w:val="ListBullet"/>
        <w:spacing w:before="0" w:after="60" w:line="276" w:lineRule="auto"/>
      </w:pPr>
      <w:r>
        <w:rPr>
          <w:rFonts w:ascii="Times New Roman" w:hAnsi="Times New Roman"/>
          <w:b/>
          <w:sz w:val="24"/>
        </w:rPr>
        <w:t xml:space="preserve">Architecture: </w:t>
      </w:r>
      <w:r>
        <w:rPr>
          <w:rFonts w:ascii="Times New Roman" w:hAnsi="Times New Roman"/>
          <w:sz w:val="24"/>
        </w:rPr>
        <w:t>Each station acts as an active repeater: it receives the incoming signal, regenerates the signal to avoid attenuation, and transmits it to the next adjacent workstation.</w:t>
      </w:r>
    </w:p>
    <w:p>
      <w:pPr>
        <w:pStyle w:val="ListBullet"/>
        <w:spacing w:before="0" w:after="60" w:line="276" w:lineRule="auto"/>
      </w:pPr>
      <w:r>
        <w:rPr>
          <w:rFonts w:ascii="Times New Roman" w:hAnsi="Times New Roman"/>
          <w:b/>
          <w:sz w:val="24"/>
        </w:rPr>
        <w:t xml:space="preserve">Working Principle (Token Passing): </w:t>
      </w:r>
      <w:r>
        <w:rPr>
          <w:rFonts w:ascii="Times New Roman" w:hAnsi="Times New Roman"/>
          <w:sz w:val="24"/>
        </w:rPr>
        <w:t>To prevent collisions, an access control mechanism known as Token Passing is traditionally utilized. A special frame called a 'token' circulates around the loop. A station wishing to transmit must capture the token, attach its data frame, and release it onto the ring. When the destination accepts the data, it sets an acknowledgment bit and the sender releases a new token.</w:t>
      </w:r>
    </w:p>
    <w:p>
      <w:pPr>
        <w:pStyle w:val="ListBullet"/>
        <w:spacing w:before="0" w:after="60" w:line="276" w:lineRule="auto"/>
      </w:pPr>
      <w:r>
        <w:rPr>
          <w:rFonts w:ascii="Times New Roman" w:hAnsi="Times New Roman"/>
          <w:b/>
          <w:sz w:val="24"/>
        </w:rPr>
        <w:t xml:space="preserve">Advantages: </w:t>
      </w:r>
      <w:r>
        <w:rPr>
          <w:rFonts w:ascii="Times New Roman" w:hAnsi="Times New Roman"/>
          <w:sz w:val="24"/>
        </w:rPr>
        <w:t>Equal access opportunities for all stations (deterministic performance). No data collisions occur. Easy to manage traffic flow without a central server.</w:t>
      </w:r>
    </w:p>
    <w:p>
      <w:pPr>
        <w:pStyle w:val="ListBullet"/>
        <w:spacing w:before="0" w:after="60" w:line="276" w:lineRule="auto"/>
      </w:pPr>
      <w:r>
        <w:rPr>
          <w:rFonts w:ascii="Times New Roman" w:hAnsi="Times New Roman"/>
          <w:b/>
          <w:sz w:val="24"/>
        </w:rPr>
        <w:t xml:space="preserve">Disadvantages: </w:t>
      </w:r>
      <w:r>
        <w:rPr>
          <w:rFonts w:ascii="Times New Roman" w:hAnsi="Times New Roman"/>
          <w:sz w:val="24"/>
        </w:rPr>
        <w:t>Unidirectional ring break disrupts the entire communication loop. Adding or removing a device temporarily brings down the network segment. Transmission latency increases proportionally with the number of hops along the ring.</w:t>
      </w:r>
    </w:p>
    <w:p>
      <w:pPr>
        <w:keepNext/>
        <w:spacing w:before="240" w:after="80"/>
      </w:pPr>
      <w:r>
        <w:rPr>
          <w:rFonts w:ascii="Times New Roman" w:hAnsi="Times New Roman"/>
          <w:b/>
          <w:sz w:val="26"/>
        </w:rPr>
        <w:t>5. Hybrid Topology</w:t>
      </w:r>
    </w:p>
    <w:p>
      <w:pPr>
        <w:spacing w:before="0" w:after="120" w:line="276" w:lineRule="auto"/>
        <w:jc w:val="left"/>
      </w:pPr>
      <w:r>
        <w:rPr>
          <w:rFonts w:ascii="Times New Roman" w:hAnsi="Times New Roman"/>
          <w:b w:val="0"/>
          <w:i w:val="0"/>
          <w:sz w:val="24"/>
        </w:rPr>
        <w:t>A Hybrid Topology is an engineered combination of two or more distinct fundamental topologies (such as Star-Bus, Star-Ring, or Cluster-Tree) integrated into a single unified communication structure. Hybrid topologies leverage the distinct operational strengths of each constituent topology while minimizing their architectural drawbacks.</w:t>
      </w:r>
    </w:p>
    <w:p>
      <w:pPr>
        <w:pStyle w:val="ListBullet"/>
        <w:spacing w:before="0" w:after="60" w:line="276" w:lineRule="auto"/>
      </w:pPr>
      <w:r>
        <w:rPr>
          <w:rFonts w:ascii="Times New Roman" w:hAnsi="Times New Roman"/>
          <w:b/>
          <w:sz w:val="24"/>
        </w:rPr>
        <w:t xml:space="preserve">Architecture: </w:t>
      </w:r>
      <w:r>
        <w:rPr>
          <w:rFonts w:ascii="Times New Roman" w:hAnsi="Times New Roman"/>
          <w:sz w:val="24"/>
        </w:rPr>
        <w:t>In our design (Star-Bus Hybrid), multiple centralized star clusters are interconnected through a linear backbone switch trunk line. Each star cluster accommodates independent department hosts.</w:t>
      </w:r>
    </w:p>
    <w:p>
      <w:pPr>
        <w:pStyle w:val="ListBullet"/>
        <w:spacing w:before="0" w:after="60" w:line="276" w:lineRule="auto"/>
      </w:pPr>
      <w:r>
        <w:rPr>
          <w:rFonts w:ascii="Times New Roman" w:hAnsi="Times New Roman"/>
          <w:b/>
          <w:sz w:val="24"/>
        </w:rPr>
        <w:t xml:space="preserve">Working Principle: </w:t>
      </w:r>
      <w:r>
        <w:rPr>
          <w:rFonts w:ascii="Times New Roman" w:hAnsi="Times New Roman"/>
          <w:sz w:val="24"/>
        </w:rPr>
        <w:t>Intra-cluster communication is handled locally through high-speed star connections. When an inter-departmental packet is transmitted, it traverses the backbone bus link to reach the destination switch cluster, which then directs it to the target host.</w:t>
      </w:r>
    </w:p>
    <w:p>
      <w:pPr>
        <w:pStyle w:val="ListBullet"/>
        <w:spacing w:before="0" w:after="60" w:line="276" w:lineRule="auto"/>
      </w:pPr>
      <w:r>
        <w:rPr>
          <w:rFonts w:ascii="Times New Roman" w:hAnsi="Times New Roman"/>
          <w:b/>
          <w:sz w:val="24"/>
        </w:rPr>
        <w:t xml:space="preserve">Advantages: </w:t>
      </w:r>
      <w:r>
        <w:rPr>
          <w:rFonts w:ascii="Times New Roman" w:hAnsi="Times New Roman"/>
          <w:sz w:val="24"/>
        </w:rPr>
        <w:t>Exceptional scalability and flexibility: enterprise networks can expand organically by appending new star clusters to the backbone without re-cabling existing infrastructure. Segmented fault isolation ensures local errors do not propagate.</w:t>
      </w:r>
    </w:p>
    <w:p>
      <w:pPr>
        <w:pStyle w:val="ListBullet"/>
        <w:spacing w:before="0" w:after="60" w:line="276" w:lineRule="auto"/>
      </w:pPr>
      <w:r>
        <w:rPr>
          <w:rFonts w:ascii="Times New Roman" w:hAnsi="Times New Roman"/>
          <w:b/>
          <w:sz w:val="24"/>
        </w:rPr>
        <w:t xml:space="preserve">Disadvantages: </w:t>
      </w:r>
      <w:r>
        <w:rPr>
          <w:rFonts w:ascii="Times New Roman" w:hAnsi="Times New Roman"/>
          <w:sz w:val="24"/>
        </w:rPr>
        <w:t>Complex design and configuration. Higher cost of implementation requiring managed network switches, multiport routers, and skilled network administrative personnel.</w:t>
      </w:r>
    </w:p>
    <w:p>
      <w:pPr>
        <w:keepNext/>
        <w:spacing w:before="240" w:after="80"/>
      </w:pPr>
      <w:r>
        <w:rPr>
          <w:rFonts w:ascii="Times New Roman" w:hAnsi="Times New Roman"/>
          <w:b/>
          <w:sz w:val="26"/>
        </w:rPr>
        <w:t>6. Network Connectivity Verification: The Ping Command</w:t>
      </w:r>
    </w:p>
    <w:p>
      <w:pPr>
        <w:spacing w:before="0" w:after="120" w:line="276" w:lineRule="auto"/>
        <w:jc w:val="left"/>
      </w:pPr>
      <w:r>
        <w:rPr>
          <w:rFonts w:ascii="Times New Roman" w:hAnsi="Times New Roman"/>
          <w:b w:val="0"/>
          <w:i w:val="0"/>
          <w:sz w:val="24"/>
        </w:rPr>
        <w:t>The Packet Internet Groper (ping) command is a core diagnostic utility at the Network Layer (Layer 3) based on the Internet Control Message Protocol (ICMP). It is used to verify end-to-end IP network connectivity between a source host and a destination node.</w:t>
      </w:r>
    </w:p>
    <w:p>
      <w:pPr>
        <w:pStyle w:val="ListBullet"/>
        <w:spacing w:before="0" w:after="60" w:line="276" w:lineRule="auto"/>
      </w:pPr>
      <w:r>
        <w:rPr>
          <w:rFonts w:ascii="Times New Roman" w:hAnsi="Times New Roman"/>
          <w:b/>
          <w:sz w:val="24"/>
        </w:rPr>
        <w:t xml:space="preserve">ICMP Echo Request (Type 8, Code 0): </w:t>
      </w:r>
      <w:r>
        <w:rPr>
          <w:rFonts w:ascii="Times New Roman" w:hAnsi="Times New Roman"/>
          <w:sz w:val="24"/>
        </w:rPr>
        <w:t>The initiating host sends an ICMP Echo Request encapsulated in an IP packet addressed to the target device.</w:t>
      </w:r>
    </w:p>
    <w:p>
      <w:pPr>
        <w:pStyle w:val="ListBullet"/>
        <w:spacing w:before="0" w:after="60" w:line="276" w:lineRule="auto"/>
      </w:pPr>
      <w:r>
        <w:rPr>
          <w:rFonts w:ascii="Times New Roman" w:hAnsi="Times New Roman"/>
          <w:b/>
          <w:sz w:val="24"/>
        </w:rPr>
        <w:t xml:space="preserve">ICMP Echo Reply (Type 0, Code 0): </w:t>
      </w:r>
      <w:r>
        <w:rPr>
          <w:rFonts w:ascii="Times New Roman" w:hAnsi="Times New Roman"/>
          <w:sz w:val="24"/>
        </w:rPr>
        <w:t>Upon receiving the valid Echo Request, the target host generates an ICMP Echo Reply back to the source.</w:t>
      </w:r>
    </w:p>
    <w:p>
      <w:pPr>
        <w:pStyle w:val="ListBullet"/>
        <w:spacing w:before="0" w:after="60" w:line="276" w:lineRule="auto"/>
      </w:pPr>
      <w:r>
        <w:rPr>
          <w:rFonts w:ascii="Times New Roman" w:hAnsi="Times New Roman"/>
          <w:b/>
          <w:sz w:val="24"/>
        </w:rPr>
        <w:t xml:space="preserve">Diagnostic Metrics: </w:t>
      </w:r>
      <w:r>
        <w:rPr>
          <w:rFonts w:ascii="Times New Roman" w:hAnsi="Times New Roman"/>
          <w:sz w:val="24"/>
        </w:rPr>
        <w:t>The command output reports key metrics: Round Trip Time (RTT in ms), Time-to-Live (TTL decremented by each router hop), and packet loss percentage (0% loss confirms healthy link connectivity).</w:t>
      </w:r>
    </w:p>
    <w:p>
      <w:pPr>
        <w:keepNext/>
        <w:spacing w:before="240" w:after="80"/>
      </w:pPr>
      <w:r>
        <w:rPr>
          <w:rFonts w:ascii="Times New Roman" w:hAnsi="Times New Roman"/>
          <w:b/>
          <w:sz w:val="26"/>
        </w:rPr>
        <w:t>Network Configuration Table (Cisco Packet Tracer Setup)</w:t>
      </w:r>
    </w:p>
    <w:p>
      <w:pPr>
        <w:spacing w:before="0" w:after="120" w:line="276" w:lineRule="auto"/>
        <w:jc w:val="left"/>
      </w:pPr>
      <w:r>
        <w:rPr>
          <w:rFonts w:ascii="Times New Roman" w:hAnsi="Times New Roman"/>
          <w:b w:val="0"/>
          <w:i w:val="0"/>
          <w:sz w:val="24"/>
        </w:rPr>
        <w:t>The table below documents the IP addressing scheme, subnet masks, and connected devices implemented in the Cisco Packet Tracer simulation file (Expt6.pkt):</w:t>
      </w:r>
    </w:p>
    <w:tbl>
      <w:tblPr>
        <w:tblW w:type="auto" w:w="0"/>
        <w:jc w:val="center"/>
        <w:tblLook w:firstColumn="1" w:firstRow="1" w:lastColumn="0" w:lastRow="0" w:noHBand="0" w:noVBand="1" w:val="04A0"/>
      </w:tblPr>
      <w:tblGrid>
        <w:gridCol w:w="1805"/>
        <w:gridCol w:w="1805"/>
        <w:gridCol w:w="1805"/>
        <w:gridCol w:w="1805"/>
        <w:gridCol w:w="1805"/>
      </w:tblGrid>
      <w:tr>
        <w:tc>
          <w:tcPr>
            <w:tcW w:type="dxa" w:w="1805"/>
            <w:shd w:fill="E2E8F0"/>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Times New Roman" w:hAnsi="Times New Roman"/>
                <w:b/>
                <w:sz w:val="20"/>
              </w:rPr>
              <w:t>Topology</w:t>
            </w:r>
          </w:p>
        </w:tc>
        <w:tc>
          <w:tcPr>
            <w:tcW w:type="dxa" w:w="1805"/>
            <w:shd w:fill="E2E8F0"/>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Times New Roman" w:hAnsi="Times New Roman"/>
                <w:b/>
                <w:sz w:val="20"/>
              </w:rPr>
              <w:t>Device Name</w:t>
            </w:r>
          </w:p>
        </w:tc>
        <w:tc>
          <w:tcPr>
            <w:tcW w:type="dxa" w:w="1805"/>
            <w:shd w:fill="E2E8F0"/>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Times New Roman" w:hAnsi="Times New Roman"/>
                <w:b/>
                <w:sz w:val="20"/>
              </w:rPr>
              <w:t>IP Address</w:t>
            </w:r>
          </w:p>
        </w:tc>
        <w:tc>
          <w:tcPr>
            <w:tcW w:type="dxa" w:w="1805"/>
            <w:shd w:fill="E2E8F0"/>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Times New Roman" w:hAnsi="Times New Roman"/>
                <w:b/>
                <w:sz w:val="20"/>
              </w:rPr>
              <w:t>Subnet Mask</w:t>
            </w:r>
          </w:p>
        </w:tc>
        <w:tc>
          <w:tcPr>
            <w:tcW w:type="dxa" w:w="1805"/>
            <w:shd w:fill="E2E8F0"/>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Times New Roman" w:hAnsi="Times New Roman"/>
                <w:b/>
                <w:sz w:val="20"/>
              </w:rPr>
              <w:t>Connected Device / Interface</w:t>
            </w:r>
          </w:p>
        </w:tc>
      </w:tr>
      <w:tr>
        <w:tc>
          <w:tcPr>
            <w:tcW w:type="dxa" w:w="1805"/>
            <w:tcBorders>
              <w:top w:val="single" w:sz="4" w:space="0" w:color="CCCCCC"/>
              <w:left w:val="single" w:sz="4" w:space="0" w:color="CCCCCC"/>
              <w:bottom w:val="single" w:sz="4" w:space="0" w:color="CCCCCC"/>
              <w:right w:val="single" w:sz="4" w:space="0" w:color="CCCCCC"/>
            </w:tcBorders>
          </w:tcPr>
          <w:p>
            <w:pPr>
              <w:spacing w:before="40" w:after="40"/>
              <w:jc w:val="left"/>
            </w:pPr>
            <w:r>
              <w:rPr>
                <w:rFonts w:ascii="Times New Roman" w:hAnsi="Times New Roman"/>
                <w:sz w:val="19"/>
              </w:rPr>
              <w:t>Bus Topology</w:t>
            </w:r>
          </w:p>
        </w:tc>
        <w:tc>
          <w:tcPr>
            <w:tcW w:type="dxa" w:w="1805"/>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Times New Roman" w:hAnsi="Times New Roman"/>
                <w:sz w:val="19"/>
              </w:rPr>
              <w:t>PC0</w:t>
            </w:r>
          </w:p>
        </w:tc>
        <w:tc>
          <w:tcPr>
            <w:tcW w:type="dxa" w:w="1805"/>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Times New Roman" w:hAnsi="Times New Roman"/>
                <w:sz w:val="19"/>
              </w:rPr>
              <w:t>192.168.1.1</w:t>
            </w:r>
          </w:p>
        </w:tc>
        <w:tc>
          <w:tcPr>
            <w:tcW w:type="dxa" w:w="1805"/>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Times New Roman" w:hAnsi="Times New Roman"/>
                <w:sz w:val="19"/>
              </w:rPr>
              <w:t>255.255.255.0</w:t>
            </w:r>
          </w:p>
        </w:tc>
        <w:tc>
          <w:tcPr>
            <w:tcW w:type="dxa" w:w="1805"/>
            <w:tcBorders>
              <w:top w:val="single" w:sz="4" w:space="0" w:color="CCCCCC"/>
              <w:left w:val="single" w:sz="4" w:space="0" w:color="CCCCCC"/>
              <w:bottom w:val="single" w:sz="4" w:space="0" w:color="CCCCCC"/>
              <w:right w:val="single" w:sz="4" w:space="0" w:color="CCCCCC"/>
            </w:tcBorders>
          </w:tcPr>
          <w:p>
            <w:pPr>
              <w:spacing w:before="40" w:after="40"/>
              <w:jc w:val="left"/>
            </w:pPr>
            <w:r>
              <w:rPr>
                <w:rFonts w:ascii="Times New Roman" w:hAnsi="Times New Roman"/>
                <w:sz w:val="19"/>
              </w:rPr>
              <w:t>Switch3 (FastEthernet0/1)</w:t>
            </w:r>
          </w:p>
        </w:tc>
      </w:tr>
      <w:tr>
        <w:tc>
          <w:tcPr>
            <w:tcW w:type="dxa" w:w="1805"/>
            <w:tcBorders>
              <w:top w:val="single" w:sz="4" w:space="0" w:color="CCCCCC"/>
              <w:left w:val="single" w:sz="4" w:space="0" w:color="CCCCCC"/>
              <w:bottom w:val="single" w:sz="4" w:space="0" w:color="CCCCCC"/>
              <w:right w:val="single" w:sz="4" w:space="0" w:color="CCCCCC"/>
            </w:tcBorders>
          </w:tcPr>
          <w:p>
            <w:pPr>
              <w:spacing w:before="40" w:after="40"/>
              <w:jc w:val="left"/>
            </w:pPr>
            <w:r>
              <w:rPr>
                <w:rFonts w:ascii="Times New Roman" w:hAnsi="Times New Roman"/>
                <w:sz w:val="19"/>
              </w:rPr>
              <w:t>Bus Topology</w:t>
            </w:r>
          </w:p>
        </w:tc>
        <w:tc>
          <w:tcPr>
            <w:tcW w:type="dxa" w:w="1805"/>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Times New Roman" w:hAnsi="Times New Roman"/>
                <w:sz w:val="19"/>
              </w:rPr>
              <w:t>PC1</w:t>
            </w:r>
          </w:p>
        </w:tc>
        <w:tc>
          <w:tcPr>
            <w:tcW w:type="dxa" w:w="1805"/>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Times New Roman" w:hAnsi="Times New Roman"/>
                <w:sz w:val="19"/>
              </w:rPr>
              <w:t>192.168.1.2</w:t>
            </w:r>
          </w:p>
        </w:tc>
        <w:tc>
          <w:tcPr>
            <w:tcW w:type="dxa" w:w="1805"/>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Times New Roman" w:hAnsi="Times New Roman"/>
                <w:sz w:val="19"/>
              </w:rPr>
              <w:t>255.255.255.0</w:t>
            </w:r>
          </w:p>
        </w:tc>
        <w:tc>
          <w:tcPr>
            <w:tcW w:type="dxa" w:w="1805"/>
            <w:tcBorders>
              <w:top w:val="single" w:sz="4" w:space="0" w:color="CCCCCC"/>
              <w:left w:val="single" w:sz="4" w:space="0" w:color="CCCCCC"/>
              <w:bottom w:val="single" w:sz="4" w:space="0" w:color="CCCCCC"/>
              <w:right w:val="single" w:sz="4" w:space="0" w:color="CCCCCC"/>
            </w:tcBorders>
          </w:tcPr>
          <w:p>
            <w:pPr>
              <w:spacing w:before="40" w:after="40"/>
              <w:jc w:val="left"/>
            </w:pPr>
            <w:r>
              <w:rPr>
                <w:rFonts w:ascii="Times New Roman" w:hAnsi="Times New Roman"/>
                <w:sz w:val="19"/>
              </w:rPr>
              <w:t>Switch0 (FastEthernet0/2)</w:t>
            </w:r>
          </w:p>
        </w:tc>
      </w:tr>
      <w:tr>
        <w:tc>
          <w:tcPr>
            <w:tcW w:type="dxa" w:w="1805"/>
            <w:tcBorders>
              <w:top w:val="single" w:sz="4" w:space="0" w:color="CCCCCC"/>
              <w:left w:val="single" w:sz="4" w:space="0" w:color="CCCCCC"/>
              <w:bottom w:val="single" w:sz="4" w:space="0" w:color="CCCCCC"/>
              <w:right w:val="single" w:sz="4" w:space="0" w:color="CCCCCC"/>
            </w:tcBorders>
          </w:tcPr>
          <w:p>
            <w:pPr>
              <w:spacing w:before="40" w:after="40"/>
              <w:jc w:val="left"/>
            </w:pPr>
            <w:r>
              <w:rPr>
                <w:rFonts w:ascii="Times New Roman" w:hAnsi="Times New Roman"/>
                <w:sz w:val="19"/>
              </w:rPr>
              <w:t>Bus Topology</w:t>
            </w:r>
          </w:p>
        </w:tc>
        <w:tc>
          <w:tcPr>
            <w:tcW w:type="dxa" w:w="1805"/>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Times New Roman" w:hAnsi="Times New Roman"/>
                <w:sz w:val="19"/>
              </w:rPr>
              <w:t>PC2</w:t>
            </w:r>
          </w:p>
        </w:tc>
        <w:tc>
          <w:tcPr>
            <w:tcW w:type="dxa" w:w="1805"/>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Times New Roman" w:hAnsi="Times New Roman"/>
                <w:sz w:val="19"/>
              </w:rPr>
              <w:t>192.168.1.3</w:t>
            </w:r>
          </w:p>
        </w:tc>
        <w:tc>
          <w:tcPr>
            <w:tcW w:type="dxa" w:w="1805"/>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Times New Roman" w:hAnsi="Times New Roman"/>
                <w:sz w:val="19"/>
              </w:rPr>
              <w:t>255.255.255.0</w:t>
            </w:r>
          </w:p>
        </w:tc>
        <w:tc>
          <w:tcPr>
            <w:tcW w:type="dxa" w:w="1805"/>
            <w:tcBorders>
              <w:top w:val="single" w:sz="4" w:space="0" w:color="CCCCCC"/>
              <w:left w:val="single" w:sz="4" w:space="0" w:color="CCCCCC"/>
              <w:bottom w:val="single" w:sz="4" w:space="0" w:color="CCCCCC"/>
              <w:right w:val="single" w:sz="4" w:space="0" w:color="CCCCCC"/>
            </w:tcBorders>
          </w:tcPr>
          <w:p>
            <w:pPr>
              <w:spacing w:before="40" w:after="40"/>
              <w:jc w:val="left"/>
            </w:pPr>
            <w:r>
              <w:rPr>
                <w:rFonts w:ascii="Times New Roman" w:hAnsi="Times New Roman"/>
                <w:sz w:val="19"/>
              </w:rPr>
              <w:t>Switch2 (FastEthernet0/2)</w:t>
            </w:r>
          </w:p>
        </w:tc>
      </w:tr>
      <w:tr>
        <w:tc>
          <w:tcPr>
            <w:tcW w:type="dxa" w:w="1805"/>
            <w:tcBorders>
              <w:top w:val="single" w:sz="4" w:space="0" w:color="CCCCCC"/>
              <w:left w:val="single" w:sz="4" w:space="0" w:color="CCCCCC"/>
              <w:bottom w:val="single" w:sz="4" w:space="0" w:color="CCCCCC"/>
              <w:right w:val="single" w:sz="4" w:space="0" w:color="CCCCCC"/>
            </w:tcBorders>
          </w:tcPr>
          <w:p>
            <w:pPr>
              <w:spacing w:before="40" w:after="40"/>
              <w:jc w:val="left"/>
            </w:pPr>
            <w:r>
              <w:rPr>
                <w:rFonts w:ascii="Times New Roman" w:hAnsi="Times New Roman"/>
                <w:sz w:val="19"/>
              </w:rPr>
              <w:t>Bus Topology</w:t>
            </w:r>
          </w:p>
        </w:tc>
        <w:tc>
          <w:tcPr>
            <w:tcW w:type="dxa" w:w="1805"/>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Times New Roman" w:hAnsi="Times New Roman"/>
                <w:sz w:val="19"/>
              </w:rPr>
              <w:t>PC3</w:t>
            </w:r>
          </w:p>
        </w:tc>
        <w:tc>
          <w:tcPr>
            <w:tcW w:type="dxa" w:w="1805"/>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Times New Roman" w:hAnsi="Times New Roman"/>
                <w:sz w:val="19"/>
              </w:rPr>
              <w:t>192.168.1.4</w:t>
            </w:r>
          </w:p>
        </w:tc>
        <w:tc>
          <w:tcPr>
            <w:tcW w:type="dxa" w:w="1805"/>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Times New Roman" w:hAnsi="Times New Roman"/>
                <w:sz w:val="19"/>
              </w:rPr>
              <w:t>255.255.255.0</w:t>
            </w:r>
          </w:p>
        </w:tc>
        <w:tc>
          <w:tcPr>
            <w:tcW w:type="dxa" w:w="1805"/>
            <w:tcBorders>
              <w:top w:val="single" w:sz="4" w:space="0" w:color="CCCCCC"/>
              <w:left w:val="single" w:sz="4" w:space="0" w:color="CCCCCC"/>
              <w:bottom w:val="single" w:sz="4" w:space="0" w:color="CCCCCC"/>
              <w:right w:val="single" w:sz="4" w:space="0" w:color="CCCCCC"/>
            </w:tcBorders>
          </w:tcPr>
          <w:p>
            <w:pPr>
              <w:spacing w:before="40" w:after="40"/>
              <w:jc w:val="left"/>
            </w:pPr>
            <w:r>
              <w:rPr>
                <w:rFonts w:ascii="Times New Roman" w:hAnsi="Times New Roman"/>
                <w:sz w:val="19"/>
              </w:rPr>
              <w:t>Switch1 (FastEthernet0/2)</w:t>
            </w:r>
          </w:p>
        </w:tc>
      </w:tr>
      <w:tr>
        <w:tc>
          <w:tcPr>
            <w:tcW w:type="dxa" w:w="1805"/>
            <w:tcBorders>
              <w:top w:val="single" w:sz="4" w:space="0" w:color="CCCCCC"/>
              <w:left w:val="single" w:sz="4" w:space="0" w:color="CCCCCC"/>
              <w:bottom w:val="single" w:sz="4" w:space="0" w:color="CCCCCC"/>
              <w:right w:val="single" w:sz="4" w:space="0" w:color="CCCCCC"/>
            </w:tcBorders>
          </w:tcPr>
          <w:p>
            <w:pPr>
              <w:spacing w:before="40" w:after="40"/>
              <w:jc w:val="left"/>
            </w:pPr>
            <w:r>
              <w:rPr>
                <w:rFonts w:ascii="Times New Roman" w:hAnsi="Times New Roman"/>
                <w:sz w:val="19"/>
              </w:rPr>
              <w:t>Star Topology</w:t>
            </w:r>
          </w:p>
        </w:tc>
        <w:tc>
          <w:tcPr>
            <w:tcW w:type="dxa" w:w="1805"/>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Times New Roman" w:hAnsi="Times New Roman"/>
                <w:sz w:val="19"/>
              </w:rPr>
              <w:t>PC4</w:t>
            </w:r>
          </w:p>
        </w:tc>
        <w:tc>
          <w:tcPr>
            <w:tcW w:type="dxa" w:w="1805"/>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Times New Roman" w:hAnsi="Times New Roman"/>
                <w:sz w:val="19"/>
              </w:rPr>
              <w:t>192.168.1.5</w:t>
            </w:r>
          </w:p>
        </w:tc>
        <w:tc>
          <w:tcPr>
            <w:tcW w:type="dxa" w:w="1805"/>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Times New Roman" w:hAnsi="Times New Roman"/>
                <w:sz w:val="19"/>
              </w:rPr>
              <w:t>255.255.255.0</w:t>
            </w:r>
          </w:p>
        </w:tc>
        <w:tc>
          <w:tcPr>
            <w:tcW w:type="dxa" w:w="1805"/>
            <w:tcBorders>
              <w:top w:val="single" w:sz="4" w:space="0" w:color="CCCCCC"/>
              <w:left w:val="single" w:sz="4" w:space="0" w:color="CCCCCC"/>
              <w:bottom w:val="single" w:sz="4" w:space="0" w:color="CCCCCC"/>
              <w:right w:val="single" w:sz="4" w:space="0" w:color="CCCCCC"/>
            </w:tcBorders>
          </w:tcPr>
          <w:p>
            <w:pPr>
              <w:spacing w:before="40" w:after="40"/>
              <w:jc w:val="left"/>
            </w:pPr>
            <w:r>
              <w:rPr>
                <w:rFonts w:ascii="Times New Roman" w:hAnsi="Times New Roman"/>
                <w:sz w:val="19"/>
              </w:rPr>
              <w:t>Hub0 (FastEthernet0)</w:t>
            </w:r>
          </w:p>
        </w:tc>
      </w:tr>
      <w:tr>
        <w:tc>
          <w:tcPr>
            <w:tcW w:type="dxa" w:w="1805"/>
            <w:tcBorders>
              <w:top w:val="single" w:sz="4" w:space="0" w:color="CCCCCC"/>
              <w:left w:val="single" w:sz="4" w:space="0" w:color="CCCCCC"/>
              <w:bottom w:val="single" w:sz="4" w:space="0" w:color="CCCCCC"/>
              <w:right w:val="single" w:sz="4" w:space="0" w:color="CCCCCC"/>
            </w:tcBorders>
          </w:tcPr>
          <w:p>
            <w:pPr>
              <w:spacing w:before="40" w:after="40"/>
              <w:jc w:val="left"/>
            </w:pPr>
            <w:r>
              <w:rPr>
                <w:rFonts w:ascii="Times New Roman" w:hAnsi="Times New Roman"/>
                <w:sz w:val="19"/>
              </w:rPr>
              <w:t>Star Topology</w:t>
            </w:r>
          </w:p>
        </w:tc>
        <w:tc>
          <w:tcPr>
            <w:tcW w:type="dxa" w:w="1805"/>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Times New Roman" w:hAnsi="Times New Roman"/>
                <w:sz w:val="19"/>
              </w:rPr>
              <w:t>PC5</w:t>
            </w:r>
          </w:p>
        </w:tc>
        <w:tc>
          <w:tcPr>
            <w:tcW w:type="dxa" w:w="1805"/>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Times New Roman" w:hAnsi="Times New Roman"/>
                <w:sz w:val="19"/>
              </w:rPr>
              <w:t>192.168.1.6</w:t>
            </w:r>
          </w:p>
        </w:tc>
        <w:tc>
          <w:tcPr>
            <w:tcW w:type="dxa" w:w="1805"/>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Times New Roman" w:hAnsi="Times New Roman"/>
                <w:sz w:val="19"/>
              </w:rPr>
              <w:t>255.255.255.0</w:t>
            </w:r>
          </w:p>
        </w:tc>
        <w:tc>
          <w:tcPr>
            <w:tcW w:type="dxa" w:w="1805"/>
            <w:tcBorders>
              <w:top w:val="single" w:sz="4" w:space="0" w:color="CCCCCC"/>
              <w:left w:val="single" w:sz="4" w:space="0" w:color="CCCCCC"/>
              <w:bottom w:val="single" w:sz="4" w:space="0" w:color="CCCCCC"/>
              <w:right w:val="single" w:sz="4" w:space="0" w:color="CCCCCC"/>
            </w:tcBorders>
          </w:tcPr>
          <w:p>
            <w:pPr>
              <w:spacing w:before="40" w:after="40"/>
              <w:jc w:val="left"/>
            </w:pPr>
            <w:r>
              <w:rPr>
                <w:rFonts w:ascii="Times New Roman" w:hAnsi="Times New Roman"/>
                <w:sz w:val="19"/>
              </w:rPr>
              <w:t>Hub0 (FastEthernet1)</w:t>
            </w:r>
          </w:p>
        </w:tc>
      </w:tr>
      <w:tr>
        <w:tc>
          <w:tcPr>
            <w:tcW w:type="dxa" w:w="1805"/>
            <w:tcBorders>
              <w:top w:val="single" w:sz="4" w:space="0" w:color="CCCCCC"/>
              <w:left w:val="single" w:sz="4" w:space="0" w:color="CCCCCC"/>
              <w:bottom w:val="single" w:sz="4" w:space="0" w:color="CCCCCC"/>
              <w:right w:val="single" w:sz="4" w:space="0" w:color="CCCCCC"/>
            </w:tcBorders>
          </w:tcPr>
          <w:p>
            <w:pPr>
              <w:spacing w:before="40" w:after="40"/>
              <w:jc w:val="left"/>
            </w:pPr>
            <w:r>
              <w:rPr>
                <w:rFonts w:ascii="Times New Roman" w:hAnsi="Times New Roman"/>
                <w:sz w:val="19"/>
              </w:rPr>
              <w:t>Star Topology</w:t>
            </w:r>
          </w:p>
        </w:tc>
        <w:tc>
          <w:tcPr>
            <w:tcW w:type="dxa" w:w="1805"/>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Times New Roman" w:hAnsi="Times New Roman"/>
                <w:sz w:val="19"/>
              </w:rPr>
              <w:t>PC6</w:t>
            </w:r>
          </w:p>
        </w:tc>
        <w:tc>
          <w:tcPr>
            <w:tcW w:type="dxa" w:w="1805"/>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Times New Roman" w:hAnsi="Times New Roman"/>
                <w:sz w:val="19"/>
              </w:rPr>
              <w:t>192.168.1.7</w:t>
            </w:r>
          </w:p>
        </w:tc>
        <w:tc>
          <w:tcPr>
            <w:tcW w:type="dxa" w:w="1805"/>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Times New Roman" w:hAnsi="Times New Roman"/>
                <w:sz w:val="19"/>
              </w:rPr>
              <w:t>255.255.255.0</w:t>
            </w:r>
          </w:p>
        </w:tc>
        <w:tc>
          <w:tcPr>
            <w:tcW w:type="dxa" w:w="1805"/>
            <w:tcBorders>
              <w:top w:val="single" w:sz="4" w:space="0" w:color="CCCCCC"/>
              <w:left w:val="single" w:sz="4" w:space="0" w:color="CCCCCC"/>
              <w:bottom w:val="single" w:sz="4" w:space="0" w:color="CCCCCC"/>
              <w:right w:val="single" w:sz="4" w:space="0" w:color="CCCCCC"/>
            </w:tcBorders>
          </w:tcPr>
          <w:p>
            <w:pPr>
              <w:spacing w:before="40" w:after="40"/>
              <w:jc w:val="left"/>
            </w:pPr>
            <w:r>
              <w:rPr>
                <w:rFonts w:ascii="Times New Roman" w:hAnsi="Times New Roman"/>
                <w:sz w:val="19"/>
              </w:rPr>
              <w:t>Hub0 (FastEthernet2)</w:t>
            </w:r>
          </w:p>
        </w:tc>
      </w:tr>
      <w:tr>
        <w:tc>
          <w:tcPr>
            <w:tcW w:type="dxa" w:w="1805"/>
            <w:tcBorders>
              <w:top w:val="single" w:sz="4" w:space="0" w:color="CCCCCC"/>
              <w:left w:val="single" w:sz="4" w:space="0" w:color="CCCCCC"/>
              <w:bottom w:val="single" w:sz="4" w:space="0" w:color="CCCCCC"/>
              <w:right w:val="single" w:sz="4" w:space="0" w:color="CCCCCC"/>
            </w:tcBorders>
          </w:tcPr>
          <w:p>
            <w:pPr>
              <w:spacing w:before="40" w:after="40"/>
              <w:jc w:val="left"/>
            </w:pPr>
            <w:r>
              <w:rPr>
                <w:rFonts w:ascii="Times New Roman" w:hAnsi="Times New Roman"/>
                <w:sz w:val="19"/>
              </w:rPr>
              <w:t>Star Topology</w:t>
            </w:r>
          </w:p>
        </w:tc>
        <w:tc>
          <w:tcPr>
            <w:tcW w:type="dxa" w:w="1805"/>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Times New Roman" w:hAnsi="Times New Roman"/>
                <w:sz w:val="19"/>
              </w:rPr>
              <w:t>PC7</w:t>
            </w:r>
          </w:p>
        </w:tc>
        <w:tc>
          <w:tcPr>
            <w:tcW w:type="dxa" w:w="1805"/>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Times New Roman" w:hAnsi="Times New Roman"/>
                <w:sz w:val="19"/>
              </w:rPr>
              <w:t>192.168.1.8</w:t>
            </w:r>
          </w:p>
        </w:tc>
        <w:tc>
          <w:tcPr>
            <w:tcW w:type="dxa" w:w="1805"/>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Times New Roman" w:hAnsi="Times New Roman"/>
                <w:sz w:val="19"/>
              </w:rPr>
              <w:t>255.255.255.0</w:t>
            </w:r>
          </w:p>
        </w:tc>
        <w:tc>
          <w:tcPr>
            <w:tcW w:type="dxa" w:w="1805"/>
            <w:tcBorders>
              <w:top w:val="single" w:sz="4" w:space="0" w:color="CCCCCC"/>
              <w:left w:val="single" w:sz="4" w:space="0" w:color="CCCCCC"/>
              <w:bottom w:val="single" w:sz="4" w:space="0" w:color="CCCCCC"/>
              <w:right w:val="single" w:sz="4" w:space="0" w:color="CCCCCC"/>
            </w:tcBorders>
          </w:tcPr>
          <w:p>
            <w:pPr>
              <w:spacing w:before="40" w:after="40"/>
              <w:jc w:val="left"/>
            </w:pPr>
            <w:r>
              <w:rPr>
                <w:rFonts w:ascii="Times New Roman" w:hAnsi="Times New Roman"/>
                <w:sz w:val="19"/>
              </w:rPr>
              <w:t>Hub0 (FastEthernet3)</w:t>
            </w:r>
          </w:p>
        </w:tc>
      </w:tr>
      <w:tr>
        <w:tc>
          <w:tcPr>
            <w:tcW w:type="dxa" w:w="1805"/>
            <w:tcBorders>
              <w:top w:val="single" w:sz="4" w:space="0" w:color="CCCCCC"/>
              <w:left w:val="single" w:sz="4" w:space="0" w:color="CCCCCC"/>
              <w:bottom w:val="single" w:sz="4" w:space="0" w:color="CCCCCC"/>
              <w:right w:val="single" w:sz="4" w:space="0" w:color="CCCCCC"/>
            </w:tcBorders>
          </w:tcPr>
          <w:p>
            <w:pPr>
              <w:spacing w:before="40" w:after="40"/>
              <w:jc w:val="left"/>
            </w:pPr>
            <w:r>
              <w:rPr>
                <w:rFonts w:ascii="Times New Roman" w:hAnsi="Times New Roman"/>
                <w:sz w:val="19"/>
              </w:rPr>
              <w:t>Mesh Topology</w:t>
            </w:r>
          </w:p>
        </w:tc>
        <w:tc>
          <w:tcPr>
            <w:tcW w:type="dxa" w:w="1805"/>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Times New Roman" w:hAnsi="Times New Roman"/>
                <w:sz w:val="19"/>
              </w:rPr>
              <w:t>PC8</w:t>
            </w:r>
          </w:p>
        </w:tc>
        <w:tc>
          <w:tcPr>
            <w:tcW w:type="dxa" w:w="1805"/>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Times New Roman" w:hAnsi="Times New Roman"/>
                <w:sz w:val="19"/>
              </w:rPr>
              <w:t>192.168.1.10</w:t>
            </w:r>
          </w:p>
        </w:tc>
        <w:tc>
          <w:tcPr>
            <w:tcW w:type="dxa" w:w="1805"/>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Times New Roman" w:hAnsi="Times New Roman"/>
                <w:sz w:val="19"/>
              </w:rPr>
              <w:t>255.255.255.0</w:t>
            </w:r>
          </w:p>
        </w:tc>
        <w:tc>
          <w:tcPr>
            <w:tcW w:type="dxa" w:w="1805"/>
            <w:tcBorders>
              <w:top w:val="single" w:sz="4" w:space="0" w:color="CCCCCC"/>
              <w:left w:val="single" w:sz="4" w:space="0" w:color="CCCCCC"/>
              <w:bottom w:val="single" w:sz="4" w:space="0" w:color="CCCCCC"/>
              <w:right w:val="single" w:sz="4" w:space="0" w:color="CCCCCC"/>
            </w:tcBorders>
          </w:tcPr>
          <w:p>
            <w:pPr>
              <w:spacing w:before="40" w:after="40"/>
              <w:jc w:val="left"/>
            </w:pPr>
            <w:r>
              <w:rPr>
                <w:rFonts w:ascii="Times New Roman" w:hAnsi="Times New Roman"/>
                <w:sz w:val="19"/>
              </w:rPr>
              <w:t>Switch5 (FastEthernet0/4)</w:t>
            </w:r>
          </w:p>
        </w:tc>
      </w:tr>
      <w:tr>
        <w:tc>
          <w:tcPr>
            <w:tcW w:type="dxa" w:w="1805"/>
            <w:tcBorders>
              <w:top w:val="single" w:sz="4" w:space="0" w:color="CCCCCC"/>
              <w:left w:val="single" w:sz="4" w:space="0" w:color="CCCCCC"/>
              <w:bottom w:val="single" w:sz="4" w:space="0" w:color="CCCCCC"/>
              <w:right w:val="single" w:sz="4" w:space="0" w:color="CCCCCC"/>
            </w:tcBorders>
          </w:tcPr>
          <w:p>
            <w:pPr>
              <w:spacing w:before="40" w:after="40"/>
              <w:jc w:val="left"/>
            </w:pPr>
            <w:r>
              <w:rPr>
                <w:rFonts w:ascii="Times New Roman" w:hAnsi="Times New Roman"/>
                <w:sz w:val="19"/>
              </w:rPr>
              <w:t>Mesh Topology</w:t>
            </w:r>
          </w:p>
        </w:tc>
        <w:tc>
          <w:tcPr>
            <w:tcW w:type="dxa" w:w="1805"/>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Times New Roman" w:hAnsi="Times New Roman"/>
                <w:sz w:val="19"/>
              </w:rPr>
              <w:t>PC9</w:t>
            </w:r>
          </w:p>
        </w:tc>
        <w:tc>
          <w:tcPr>
            <w:tcW w:type="dxa" w:w="1805"/>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Times New Roman" w:hAnsi="Times New Roman"/>
                <w:sz w:val="19"/>
              </w:rPr>
              <w:t>192.168.1.11</w:t>
            </w:r>
          </w:p>
        </w:tc>
        <w:tc>
          <w:tcPr>
            <w:tcW w:type="dxa" w:w="1805"/>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Times New Roman" w:hAnsi="Times New Roman"/>
                <w:sz w:val="19"/>
              </w:rPr>
              <w:t>255.255.255.0</w:t>
            </w:r>
          </w:p>
        </w:tc>
        <w:tc>
          <w:tcPr>
            <w:tcW w:type="dxa" w:w="1805"/>
            <w:tcBorders>
              <w:top w:val="single" w:sz="4" w:space="0" w:color="CCCCCC"/>
              <w:left w:val="single" w:sz="4" w:space="0" w:color="CCCCCC"/>
              <w:bottom w:val="single" w:sz="4" w:space="0" w:color="CCCCCC"/>
              <w:right w:val="single" w:sz="4" w:space="0" w:color="CCCCCC"/>
            </w:tcBorders>
          </w:tcPr>
          <w:p>
            <w:pPr>
              <w:spacing w:before="40" w:after="40"/>
              <w:jc w:val="left"/>
            </w:pPr>
            <w:r>
              <w:rPr>
                <w:rFonts w:ascii="Times New Roman" w:hAnsi="Times New Roman"/>
                <w:sz w:val="19"/>
              </w:rPr>
              <w:t>Switch6 (FastEthernet0/4)</w:t>
            </w:r>
          </w:p>
        </w:tc>
      </w:tr>
      <w:tr>
        <w:tc>
          <w:tcPr>
            <w:tcW w:type="dxa" w:w="1805"/>
            <w:tcBorders>
              <w:top w:val="single" w:sz="4" w:space="0" w:color="CCCCCC"/>
              <w:left w:val="single" w:sz="4" w:space="0" w:color="CCCCCC"/>
              <w:bottom w:val="single" w:sz="4" w:space="0" w:color="CCCCCC"/>
              <w:right w:val="single" w:sz="4" w:space="0" w:color="CCCCCC"/>
            </w:tcBorders>
          </w:tcPr>
          <w:p>
            <w:pPr>
              <w:spacing w:before="40" w:after="40"/>
              <w:jc w:val="left"/>
            </w:pPr>
            <w:r>
              <w:rPr>
                <w:rFonts w:ascii="Times New Roman" w:hAnsi="Times New Roman"/>
                <w:sz w:val="19"/>
              </w:rPr>
              <w:t>Mesh Topology</w:t>
            </w:r>
          </w:p>
        </w:tc>
        <w:tc>
          <w:tcPr>
            <w:tcW w:type="dxa" w:w="1805"/>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Times New Roman" w:hAnsi="Times New Roman"/>
                <w:sz w:val="19"/>
              </w:rPr>
              <w:t>PC10</w:t>
            </w:r>
          </w:p>
        </w:tc>
        <w:tc>
          <w:tcPr>
            <w:tcW w:type="dxa" w:w="1805"/>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Times New Roman" w:hAnsi="Times New Roman"/>
                <w:sz w:val="19"/>
              </w:rPr>
              <w:t>192.168.1.12</w:t>
            </w:r>
          </w:p>
        </w:tc>
        <w:tc>
          <w:tcPr>
            <w:tcW w:type="dxa" w:w="1805"/>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Times New Roman" w:hAnsi="Times New Roman"/>
                <w:sz w:val="19"/>
              </w:rPr>
              <w:t>255.255.255.0</w:t>
            </w:r>
          </w:p>
        </w:tc>
        <w:tc>
          <w:tcPr>
            <w:tcW w:type="dxa" w:w="1805"/>
            <w:tcBorders>
              <w:top w:val="single" w:sz="4" w:space="0" w:color="CCCCCC"/>
              <w:left w:val="single" w:sz="4" w:space="0" w:color="CCCCCC"/>
              <w:bottom w:val="single" w:sz="4" w:space="0" w:color="CCCCCC"/>
              <w:right w:val="single" w:sz="4" w:space="0" w:color="CCCCCC"/>
            </w:tcBorders>
          </w:tcPr>
          <w:p>
            <w:pPr>
              <w:spacing w:before="40" w:after="40"/>
              <w:jc w:val="left"/>
            </w:pPr>
            <w:r>
              <w:rPr>
                <w:rFonts w:ascii="Times New Roman" w:hAnsi="Times New Roman"/>
                <w:sz w:val="19"/>
              </w:rPr>
              <w:t>Switch7 (FastEthernet0/4)</w:t>
            </w:r>
          </w:p>
        </w:tc>
      </w:tr>
      <w:tr>
        <w:tc>
          <w:tcPr>
            <w:tcW w:type="dxa" w:w="1805"/>
            <w:tcBorders>
              <w:top w:val="single" w:sz="4" w:space="0" w:color="CCCCCC"/>
              <w:left w:val="single" w:sz="4" w:space="0" w:color="CCCCCC"/>
              <w:bottom w:val="single" w:sz="4" w:space="0" w:color="CCCCCC"/>
              <w:right w:val="single" w:sz="4" w:space="0" w:color="CCCCCC"/>
            </w:tcBorders>
          </w:tcPr>
          <w:p>
            <w:pPr>
              <w:spacing w:before="40" w:after="40"/>
              <w:jc w:val="left"/>
            </w:pPr>
            <w:r>
              <w:rPr>
                <w:rFonts w:ascii="Times New Roman" w:hAnsi="Times New Roman"/>
                <w:sz w:val="19"/>
              </w:rPr>
              <w:t>Mesh Topology</w:t>
            </w:r>
          </w:p>
        </w:tc>
        <w:tc>
          <w:tcPr>
            <w:tcW w:type="dxa" w:w="1805"/>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Times New Roman" w:hAnsi="Times New Roman"/>
                <w:sz w:val="19"/>
              </w:rPr>
              <w:t>PC11</w:t>
            </w:r>
          </w:p>
        </w:tc>
        <w:tc>
          <w:tcPr>
            <w:tcW w:type="dxa" w:w="1805"/>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Times New Roman" w:hAnsi="Times New Roman"/>
                <w:sz w:val="19"/>
              </w:rPr>
              <w:t>192.168.1.13</w:t>
            </w:r>
          </w:p>
        </w:tc>
        <w:tc>
          <w:tcPr>
            <w:tcW w:type="dxa" w:w="1805"/>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Times New Roman" w:hAnsi="Times New Roman"/>
                <w:sz w:val="19"/>
              </w:rPr>
              <w:t>255.255.255.0</w:t>
            </w:r>
          </w:p>
        </w:tc>
        <w:tc>
          <w:tcPr>
            <w:tcW w:type="dxa" w:w="1805"/>
            <w:tcBorders>
              <w:top w:val="single" w:sz="4" w:space="0" w:color="CCCCCC"/>
              <w:left w:val="single" w:sz="4" w:space="0" w:color="CCCCCC"/>
              <w:bottom w:val="single" w:sz="4" w:space="0" w:color="CCCCCC"/>
              <w:right w:val="single" w:sz="4" w:space="0" w:color="CCCCCC"/>
            </w:tcBorders>
          </w:tcPr>
          <w:p>
            <w:pPr>
              <w:spacing w:before="40" w:after="40"/>
              <w:jc w:val="left"/>
            </w:pPr>
            <w:r>
              <w:rPr>
                <w:rFonts w:ascii="Times New Roman" w:hAnsi="Times New Roman"/>
                <w:sz w:val="19"/>
              </w:rPr>
              <w:t>Switch8 (FastEthernet0/4)</w:t>
            </w:r>
          </w:p>
        </w:tc>
      </w:tr>
      <w:tr>
        <w:tc>
          <w:tcPr>
            <w:tcW w:type="dxa" w:w="1805"/>
            <w:tcBorders>
              <w:top w:val="single" w:sz="4" w:space="0" w:color="CCCCCC"/>
              <w:left w:val="single" w:sz="4" w:space="0" w:color="CCCCCC"/>
              <w:bottom w:val="single" w:sz="4" w:space="0" w:color="CCCCCC"/>
              <w:right w:val="single" w:sz="4" w:space="0" w:color="CCCCCC"/>
            </w:tcBorders>
          </w:tcPr>
          <w:p>
            <w:pPr>
              <w:spacing w:before="40" w:after="40"/>
              <w:jc w:val="left"/>
            </w:pPr>
            <w:r>
              <w:rPr>
                <w:rFonts w:ascii="Times New Roman" w:hAnsi="Times New Roman"/>
                <w:sz w:val="19"/>
              </w:rPr>
              <w:t>Ring Topology</w:t>
            </w:r>
          </w:p>
        </w:tc>
        <w:tc>
          <w:tcPr>
            <w:tcW w:type="dxa" w:w="1805"/>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Times New Roman" w:hAnsi="Times New Roman"/>
                <w:sz w:val="19"/>
              </w:rPr>
              <w:t>PC12</w:t>
            </w:r>
          </w:p>
        </w:tc>
        <w:tc>
          <w:tcPr>
            <w:tcW w:type="dxa" w:w="1805"/>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Times New Roman" w:hAnsi="Times New Roman"/>
                <w:sz w:val="19"/>
              </w:rPr>
              <w:t>192.168.1.20</w:t>
            </w:r>
          </w:p>
        </w:tc>
        <w:tc>
          <w:tcPr>
            <w:tcW w:type="dxa" w:w="1805"/>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Times New Roman" w:hAnsi="Times New Roman"/>
                <w:sz w:val="19"/>
              </w:rPr>
              <w:t>255.255.255.0</w:t>
            </w:r>
          </w:p>
        </w:tc>
        <w:tc>
          <w:tcPr>
            <w:tcW w:type="dxa" w:w="1805"/>
            <w:tcBorders>
              <w:top w:val="single" w:sz="4" w:space="0" w:color="CCCCCC"/>
              <w:left w:val="single" w:sz="4" w:space="0" w:color="CCCCCC"/>
              <w:bottom w:val="single" w:sz="4" w:space="0" w:color="CCCCCC"/>
              <w:right w:val="single" w:sz="4" w:space="0" w:color="CCCCCC"/>
            </w:tcBorders>
          </w:tcPr>
          <w:p>
            <w:pPr>
              <w:spacing w:before="40" w:after="40"/>
              <w:jc w:val="left"/>
            </w:pPr>
            <w:r>
              <w:rPr>
                <w:rFonts w:ascii="Times New Roman" w:hAnsi="Times New Roman"/>
                <w:sz w:val="19"/>
              </w:rPr>
              <w:t>Switch9 (FastEthernet0/3)</w:t>
            </w:r>
          </w:p>
        </w:tc>
      </w:tr>
      <w:tr>
        <w:tc>
          <w:tcPr>
            <w:tcW w:type="dxa" w:w="1805"/>
            <w:tcBorders>
              <w:top w:val="single" w:sz="4" w:space="0" w:color="CCCCCC"/>
              <w:left w:val="single" w:sz="4" w:space="0" w:color="CCCCCC"/>
              <w:bottom w:val="single" w:sz="4" w:space="0" w:color="CCCCCC"/>
              <w:right w:val="single" w:sz="4" w:space="0" w:color="CCCCCC"/>
            </w:tcBorders>
          </w:tcPr>
          <w:p>
            <w:pPr>
              <w:spacing w:before="40" w:after="40"/>
              <w:jc w:val="left"/>
            </w:pPr>
            <w:r>
              <w:rPr>
                <w:rFonts w:ascii="Times New Roman" w:hAnsi="Times New Roman"/>
                <w:sz w:val="19"/>
              </w:rPr>
              <w:t>Ring Topology</w:t>
            </w:r>
          </w:p>
        </w:tc>
        <w:tc>
          <w:tcPr>
            <w:tcW w:type="dxa" w:w="1805"/>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Times New Roman" w:hAnsi="Times New Roman"/>
                <w:sz w:val="19"/>
              </w:rPr>
              <w:t>PC13</w:t>
            </w:r>
          </w:p>
        </w:tc>
        <w:tc>
          <w:tcPr>
            <w:tcW w:type="dxa" w:w="1805"/>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Times New Roman" w:hAnsi="Times New Roman"/>
                <w:sz w:val="19"/>
              </w:rPr>
              <w:t>192.168.1.21</w:t>
            </w:r>
          </w:p>
        </w:tc>
        <w:tc>
          <w:tcPr>
            <w:tcW w:type="dxa" w:w="1805"/>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Times New Roman" w:hAnsi="Times New Roman"/>
                <w:sz w:val="19"/>
              </w:rPr>
              <w:t>255.255.255.0</w:t>
            </w:r>
          </w:p>
        </w:tc>
        <w:tc>
          <w:tcPr>
            <w:tcW w:type="dxa" w:w="1805"/>
            <w:tcBorders>
              <w:top w:val="single" w:sz="4" w:space="0" w:color="CCCCCC"/>
              <w:left w:val="single" w:sz="4" w:space="0" w:color="CCCCCC"/>
              <w:bottom w:val="single" w:sz="4" w:space="0" w:color="CCCCCC"/>
              <w:right w:val="single" w:sz="4" w:space="0" w:color="CCCCCC"/>
            </w:tcBorders>
          </w:tcPr>
          <w:p>
            <w:pPr>
              <w:spacing w:before="40" w:after="40"/>
              <w:jc w:val="left"/>
            </w:pPr>
            <w:r>
              <w:rPr>
                <w:rFonts w:ascii="Times New Roman" w:hAnsi="Times New Roman"/>
                <w:sz w:val="19"/>
              </w:rPr>
              <w:t>Switch10 (FastEthernet0/3)</w:t>
            </w:r>
          </w:p>
        </w:tc>
      </w:tr>
      <w:tr>
        <w:tc>
          <w:tcPr>
            <w:tcW w:type="dxa" w:w="1805"/>
            <w:tcBorders>
              <w:top w:val="single" w:sz="4" w:space="0" w:color="CCCCCC"/>
              <w:left w:val="single" w:sz="4" w:space="0" w:color="CCCCCC"/>
              <w:bottom w:val="single" w:sz="4" w:space="0" w:color="CCCCCC"/>
              <w:right w:val="single" w:sz="4" w:space="0" w:color="CCCCCC"/>
            </w:tcBorders>
          </w:tcPr>
          <w:p>
            <w:pPr>
              <w:spacing w:before="40" w:after="40"/>
              <w:jc w:val="left"/>
            </w:pPr>
            <w:r>
              <w:rPr>
                <w:rFonts w:ascii="Times New Roman" w:hAnsi="Times New Roman"/>
                <w:sz w:val="19"/>
              </w:rPr>
              <w:t>Ring Topology</w:t>
            </w:r>
          </w:p>
        </w:tc>
        <w:tc>
          <w:tcPr>
            <w:tcW w:type="dxa" w:w="1805"/>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Times New Roman" w:hAnsi="Times New Roman"/>
                <w:sz w:val="19"/>
              </w:rPr>
              <w:t>PC14</w:t>
            </w:r>
          </w:p>
        </w:tc>
        <w:tc>
          <w:tcPr>
            <w:tcW w:type="dxa" w:w="1805"/>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Times New Roman" w:hAnsi="Times New Roman"/>
                <w:sz w:val="19"/>
              </w:rPr>
              <w:t>192.168.1.22</w:t>
            </w:r>
          </w:p>
        </w:tc>
        <w:tc>
          <w:tcPr>
            <w:tcW w:type="dxa" w:w="1805"/>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Times New Roman" w:hAnsi="Times New Roman"/>
                <w:sz w:val="19"/>
              </w:rPr>
              <w:t>255.255.255.0</w:t>
            </w:r>
          </w:p>
        </w:tc>
        <w:tc>
          <w:tcPr>
            <w:tcW w:type="dxa" w:w="1805"/>
            <w:tcBorders>
              <w:top w:val="single" w:sz="4" w:space="0" w:color="CCCCCC"/>
              <w:left w:val="single" w:sz="4" w:space="0" w:color="CCCCCC"/>
              <w:bottom w:val="single" w:sz="4" w:space="0" w:color="CCCCCC"/>
              <w:right w:val="single" w:sz="4" w:space="0" w:color="CCCCCC"/>
            </w:tcBorders>
          </w:tcPr>
          <w:p>
            <w:pPr>
              <w:spacing w:before="40" w:after="40"/>
              <w:jc w:val="left"/>
            </w:pPr>
            <w:r>
              <w:rPr>
                <w:rFonts w:ascii="Times New Roman" w:hAnsi="Times New Roman"/>
                <w:sz w:val="19"/>
              </w:rPr>
              <w:t>Switch11 (FastEthernet0/3)</w:t>
            </w:r>
          </w:p>
        </w:tc>
      </w:tr>
      <w:tr>
        <w:tc>
          <w:tcPr>
            <w:tcW w:type="dxa" w:w="1805"/>
            <w:tcBorders>
              <w:top w:val="single" w:sz="4" w:space="0" w:color="CCCCCC"/>
              <w:left w:val="single" w:sz="4" w:space="0" w:color="CCCCCC"/>
              <w:bottom w:val="single" w:sz="4" w:space="0" w:color="CCCCCC"/>
              <w:right w:val="single" w:sz="4" w:space="0" w:color="CCCCCC"/>
            </w:tcBorders>
          </w:tcPr>
          <w:p>
            <w:pPr>
              <w:spacing w:before="40" w:after="40"/>
              <w:jc w:val="left"/>
            </w:pPr>
            <w:r>
              <w:rPr>
                <w:rFonts w:ascii="Times New Roman" w:hAnsi="Times New Roman"/>
                <w:sz w:val="19"/>
              </w:rPr>
              <w:t>Ring Topology</w:t>
            </w:r>
          </w:p>
        </w:tc>
        <w:tc>
          <w:tcPr>
            <w:tcW w:type="dxa" w:w="1805"/>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Times New Roman" w:hAnsi="Times New Roman"/>
                <w:sz w:val="19"/>
              </w:rPr>
              <w:t>PC15</w:t>
            </w:r>
          </w:p>
        </w:tc>
        <w:tc>
          <w:tcPr>
            <w:tcW w:type="dxa" w:w="1805"/>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Times New Roman" w:hAnsi="Times New Roman"/>
                <w:sz w:val="19"/>
              </w:rPr>
              <w:t>192.168.1.23</w:t>
            </w:r>
          </w:p>
        </w:tc>
        <w:tc>
          <w:tcPr>
            <w:tcW w:type="dxa" w:w="1805"/>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Times New Roman" w:hAnsi="Times New Roman"/>
                <w:sz w:val="19"/>
              </w:rPr>
              <w:t>255.255.255.0</w:t>
            </w:r>
          </w:p>
        </w:tc>
        <w:tc>
          <w:tcPr>
            <w:tcW w:type="dxa" w:w="1805"/>
            <w:tcBorders>
              <w:top w:val="single" w:sz="4" w:space="0" w:color="CCCCCC"/>
              <w:left w:val="single" w:sz="4" w:space="0" w:color="CCCCCC"/>
              <w:bottom w:val="single" w:sz="4" w:space="0" w:color="CCCCCC"/>
              <w:right w:val="single" w:sz="4" w:space="0" w:color="CCCCCC"/>
            </w:tcBorders>
          </w:tcPr>
          <w:p>
            <w:pPr>
              <w:spacing w:before="40" w:after="40"/>
              <w:jc w:val="left"/>
            </w:pPr>
            <w:r>
              <w:rPr>
                <w:rFonts w:ascii="Times New Roman" w:hAnsi="Times New Roman"/>
                <w:sz w:val="19"/>
              </w:rPr>
              <w:t>Switch12 (FastEthernet0/3)</w:t>
            </w:r>
          </w:p>
        </w:tc>
      </w:tr>
      <w:tr>
        <w:tc>
          <w:tcPr>
            <w:tcW w:type="dxa" w:w="1805"/>
            <w:tcBorders>
              <w:top w:val="single" w:sz="4" w:space="0" w:color="CCCCCC"/>
              <w:left w:val="single" w:sz="4" w:space="0" w:color="CCCCCC"/>
              <w:bottom w:val="single" w:sz="4" w:space="0" w:color="CCCCCC"/>
              <w:right w:val="single" w:sz="4" w:space="0" w:color="CCCCCC"/>
            </w:tcBorders>
          </w:tcPr>
          <w:p>
            <w:pPr>
              <w:spacing w:before="40" w:after="40"/>
              <w:jc w:val="left"/>
            </w:pPr>
            <w:r>
              <w:rPr>
                <w:rFonts w:ascii="Times New Roman" w:hAnsi="Times New Roman"/>
                <w:sz w:val="19"/>
              </w:rPr>
              <w:t>Hybrid Topology</w:t>
            </w:r>
          </w:p>
        </w:tc>
        <w:tc>
          <w:tcPr>
            <w:tcW w:type="dxa" w:w="1805"/>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Times New Roman" w:hAnsi="Times New Roman"/>
                <w:sz w:val="19"/>
              </w:rPr>
              <w:t>PC16</w:t>
            </w:r>
          </w:p>
        </w:tc>
        <w:tc>
          <w:tcPr>
            <w:tcW w:type="dxa" w:w="1805"/>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Times New Roman" w:hAnsi="Times New Roman"/>
                <w:sz w:val="19"/>
              </w:rPr>
              <w:t>192.168.1.30</w:t>
            </w:r>
          </w:p>
        </w:tc>
        <w:tc>
          <w:tcPr>
            <w:tcW w:type="dxa" w:w="1805"/>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Times New Roman" w:hAnsi="Times New Roman"/>
                <w:sz w:val="19"/>
              </w:rPr>
              <w:t>255.255.255.0</w:t>
            </w:r>
          </w:p>
        </w:tc>
        <w:tc>
          <w:tcPr>
            <w:tcW w:type="dxa" w:w="1805"/>
            <w:tcBorders>
              <w:top w:val="single" w:sz="4" w:space="0" w:color="CCCCCC"/>
              <w:left w:val="single" w:sz="4" w:space="0" w:color="CCCCCC"/>
              <w:bottom w:val="single" w:sz="4" w:space="0" w:color="CCCCCC"/>
              <w:right w:val="single" w:sz="4" w:space="0" w:color="CCCCCC"/>
            </w:tcBorders>
          </w:tcPr>
          <w:p>
            <w:pPr>
              <w:spacing w:before="40" w:after="40"/>
              <w:jc w:val="left"/>
            </w:pPr>
            <w:r>
              <w:rPr>
                <w:rFonts w:ascii="Times New Roman" w:hAnsi="Times New Roman"/>
                <w:sz w:val="19"/>
              </w:rPr>
              <w:t>Switch13 (FastEthernet0/1)</w:t>
            </w:r>
          </w:p>
        </w:tc>
      </w:tr>
      <w:tr>
        <w:tc>
          <w:tcPr>
            <w:tcW w:type="dxa" w:w="1805"/>
            <w:tcBorders>
              <w:top w:val="single" w:sz="4" w:space="0" w:color="CCCCCC"/>
              <w:left w:val="single" w:sz="4" w:space="0" w:color="CCCCCC"/>
              <w:bottom w:val="single" w:sz="4" w:space="0" w:color="CCCCCC"/>
              <w:right w:val="single" w:sz="4" w:space="0" w:color="CCCCCC"/>
            </w:tcBorders>
          </w:tcPr>
          <w:p>
            <w:pPr>
              <w:spacing w:before="40" w:after="40"/>
              <w:jc w:val="left"/>
            </w:pPr>
            <w:r>
              <w:rPr>
                <w:rFonts w:ascii="Times New Roman" w:hAnsi="Times New Roman"/>
                <w:sz w:val="19"/>
              </w:rPr>
              <w:t>Hybrid Topology</w:t>
            </w:r>
          </w:p>
        </w:tc>
        <w:tc>
          <w:tcPr>
            <w:tcW w:type="dxa" w:w="1805"/>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Times New Roman" w:hAnsi="Times New Roman"/>
                <w:sz w:val="19"/>
              </w:rPr>
              <w:t>PC17</w:t>
            </w:r>
          </w:p>
        </w:tc>
        <w:tc>
          <w:tcPr>
            <w:tcW w:type="dxa" w:w="1805"/>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Times New Roman" w:hAnsi="Times New Roman"/>
                <w:sz w:val="19"/>
              </w:rPr>
              <w:t>192.168.1.31</w:t>
            </w:r>
          </w:p>
        </w:tc>
        <w:tc>
          <w:tcPr>
            <w:tcW w:type="dxa" w:w="1805"/>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Times New Roman" w:hAnsi="Times New Roman"/>
                <w:sz w:val="19"/>
              </w:rPr>
              <w:t>255.255.255.0</w:t>
            </w:r>
          </w:p>
        </w:tc>
        <w:tc>
          <w:tcPr>
            <w:tcW w:type="dxa" w:w="1805"/>
            <w:tcBorders>
              <w:top w:val="single" w:sz="4" w:space="0" w:color="CCCCCC"/>
              <w:left w:val="single" w:sz="4" w:space="0" w:color="CCCCCC"/>
              <w:bottom w:val="single" w:sz="4" w:space="0" w:color="CCCCCC"/>
              <w:right w:val="single" w:sz="4" w:space="0" w:color="CCCCCC"/>
            </w:tcBorders>
          </w:tcPr>
          <w:p>
            <w:pPr>
              <w:spacing w:before="40" w:after="40"/>
              <w:jc w:val="left"/>
            </w:pPr>
            <w:r>
              <w:rPr>
                <w:rFonts w:ascii="Times New Roman" w:hAnsi="Times New Roman"/>
                <w:sz w:val="19"/>
              </w:rPr>
              <w:t>Switch13 (FastEthernet0/2)</w:t>
            </w:r>
          </w:p>
        </w:tc>
      </w:tr>
      <w:tr>
        <w:tc>
          <w:tcPr>
            <w:tcW w:type="dxa" w:w="1805"/>
            <w:tcBorders>
              <w:top w:val="single" w:sz="4" w:space="0" w:color="CCCCCC"/>
              <w:left w:val="single" w:sz="4" w:space="0" w:color="CCCCCC"/>
              <w:bottom w:val="single" w:sz="4" w:space="0" w:color="CCCCCC"/>
              <w:right w:val="single" w:sz="4" w:space="0" w:color="CCCCCC"/>
            </w:tcBorders>
          </w:tcPr>
          <w:p>
            <w:pPr>
              <w:spacing w:before="40" w:after="40"/>
              <w:jc w:val="left"/>
            </w:pPr>
            <w:r>
              <w:rPr>
                <w:rFonts w:ascii="Times New Roman" w:hAnsi="Times New Roman"/>
                <w:sz w:val="19"/>
              </w:rPr>
              <w:t>Hybrid Topology</w:t>
            </w:r>
          </w:p>
        </w:tc>
        <w:tc>
          <w:tcPr>
            <w:tcW w:type="dxa" w:w="1805"/>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Times New Roman" w:hAnsi="Times New Roman"/>
                <w:sz w:val="19"/>
              </w:rPr>
              <w:t>PC18</w:t>
            </w:r>
          </w:p>
        </w:tc>
        <w:tc>
          <w:tcPr>
            <w:tcW w:type="dxa" w:w="1805"/>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Times New Roman" w:hAnsi="Times New Roman"/>
                <w:sz w:val="19"/>
              </w:rPr>
              <w:t>192.168.1.32</w:t>
            </w:r>
          </w:p>
        </w:tc>
        <w:tc>
          <w:tcPr>
            <w:tcW w:type="dxa" w:w="1805"/>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Times New Roman" w:hAnsi="Times New Roman"/>
                <w:sz w:val="19"/>
              </w:rPr>
              <w:t>255.255.255.0</w:t>
            </w:r>
          </w:p>
        </w:tc>
        <w:tc>
          <w:tcPr>
            <w:tcW w:type="dxa" w:w="1805"/>
            <w:tcBorders>
              <w:top w:val="single" w:sz="4" w:space="0" w:color="CCCCCC"/>
              <w:left w:val="single" w:sz="4" w:space="0" w:color="CCCCCC"/>
              <w:bottom w:val="single" w:sz="4" w:space="0" w:color="CCCCCC"/>
              <w:right w:val="single" w:sz="4" w:space="0" w:color="CCCCCC"/>
            </w:tcBorders>
          </w:tcPr>
          <w:p>
            <w:pPr>
              <w:spacing w:before="40" w:after="40"/>
              <w:jc w:val="left"/>
            </w:pPr>
            <w:r>
              <w:rPr>
                <w:rFonts w:ascii="Times New Roman" w:hAnsi="Times New Roman"/>
                <w:sz w:val="19"/>
              </w:rPr>
              <w:t>Switch14 (FastEthernet0/1)</w:t>
            </w:r>
          </w:p>
        </w:tc>
      </w:tr>
      <w:tr>
        <w:tc>
          <w:tcPr>
            <w:tcW w:type="dxa" w:w="1805"/>
            <w:tcBorders>
              <w:top w:val="single" w:sz="4" w:space="0" w:color="CCCCCC"/>
              <w:left w:val="single" w:sz="4" w:space="0" w:color="CCCCCC"/>
              <w:bottom w:val="single" w:sz="4" w:space="0" w:color="CCCCCC"/>
              <w:right w:val="single" w:sz="4" w:space="0" w:color="CCCCCC"/>
            </w:tcBorders>
          </w:tcPr>
          <w:p>
            <w:pPr>
              <w:spacing w:before="40" w:after="40"/>
              <w:jc w:val="left"/>
            </w:pPr>
            <w:r>
              <w:rPr>
                <w:rFonts w:ascii="Times New Roman" w:hAnsi="Times New Roman"/>
                <w:sz w:val="19"/>
              </w:rPr>
              <w:t>Hybrid Topology</w:t>
            </w:r>
          </w:p>
        </w:tc>
        <w:tc>
          <w:tcPr>
            <w:tcW w:type="dxa" w:w="1805"/>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Times New Roman" w:hAnsi="Times New Roman"/>
                <w:sz w:val="19"/>
              </w:rPr>
              <w:t>PC19</w:t>
            </w:r>
          </w:p>
        </w:tc>
        <w:tc>
          <w:tcPr>
            <w:tcW w:type="dxa" w:w="1805"/>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Times New Roman" w:hAnsi="Times New Roman"/>
                <w:sz w:val="19"/>
              </w:rPr>
              <w:t>192.168.1.33</w:t>
            </w:r>
          </w:p>
        </w:tc>
        <w:tc>
          <w:tcPr>
            <w:tcW w:type="dxa" w:w="1805"/>
            <w:tcBorders>
              <w:top w:val="single" w:sz="4" w:space="0" w:color="CCCCCC"/>
              <w:left w:val="single" w:sz="4" w:space="0" w:color="CCCCCC"/>
              <w:bottom w:val="single" w:sz="4" w:space="0" w:color="CCCCCC"/>
              <w:right w:val="single" w:sz="4" w:space="0" w:color="CCCCCC"/>
            </w:tcBorders>
          </w:tcPr>
          <w:p>
            <w:pPr>
              <w:spacing w:before="40" w:after="40"/>
              <w:jc w:val="center"/>
            </w:pPr>
            <w:r>
              <w:rPr>
                <w:rFonts w:ascii="Times New Roman" w:hAnsi="Times New Roman"/>
                <w:sz w:val="19"/>
              </w:rPr>
              <w:t>255.255.255.0</w:t>
            </w:r>
          </w:p>
        </w:tc>
        <w:tc>
          <w:tcPr>
            <w:tcW w:type="dxa" w:w="1805"/>
            <w:tcBorders>
              <w:top w:val="single" w:sz="4" w:space="0" w:color="CCCCCC"/>
              <w:left w:val="single" w:sz="4" w:space="0" w:color="CCCCCC"/>
              <w:bottom w:val="single" w:sz="4" w:space="0" w:color="CCCCCC"/>
              <w:right w:val="single" w:sz="4" w:space="0" w:color="CCCCCC"/>
            </w:tcBorders>
          </w:tcPr>
          <w:p>
            <w:pPr>
              <w:spacing w:before="40" w:after="40"/>
              <w:jc w:val="left"/>
            </w:pPr>
            <w:r>
              <w:rPr>
                <w:rFonts w:ascii="Times New Roman" w:hAnsi="Times New Roman"/>
                <w:sz w:val="19"/>
              </w:rPr>
              <w:t>Switch14 (FastEthernet0/2)</w:t>
            </w:r>
          </w:p>
        </w:tc>
      </w:tr>
    </w:tbl>
    <w:p>
      <w:pPr>
        <w:keepNext/>
        <w:spacing w:before="80" w:after="200"/>
        <w:jc w:val="center"/>
      </w:pPr>
      <w:r>
        <w:rPr>
          <w:rFonts w:ascii="Times New Roman" w:hAnsi="Times New Roman"/>
          <w:b/>
          <w:sz w:val="22"/>
        </w:rPr>
        <w:t>Table 1. Device Addressing &amp; Topology Configuration Map</w:t>
      </w:r>
    </w:p>
    <w:p>
      <w:pPr>
        <w:keepNext/>
        <w:spacing w:before="240" w:after="80"/>
      </w:pPr>
      <w:r>
        <w:rPr>
          <w:rFonts w:ascii="Times New Roman" w:hAnsi="Times New Roman"/>
          <w:b/>
          <w:sz w:val="26"/>
        </w:rPr>
        <w:t>Simulation:</w:t>
      </w:r>
    </w:p>
    <w:p>
      <w:pPr>
        <w:spacing w:before="0" w:after="120" w:line="276" w:lineRule="auto"/>
        <w:jc w:val="left"/>
      </w:pPr>
      <w:r>
        <w:rPr>
          <w:rFonts w:ascii="Times New Roman" w:hAnsi="Times New Roman"/>
          <w:b w:val="0"/>
          <w:i w:val="0"/>
          <w:sz w:val="24"/>
        </w:rPr>
        <w:t>The five topologies were modeled and configured in Cisco Packet Tracer. The network canvas layouts and corresponding ping verification test results are documented below:</w:t>
      </w:r>
    </w:p>
    <w:p>
      <w:pPr>
        <w:keepNext/>
        <w:spacing w:before="160" w:after="60"/>
      </w:pPr>
      <w:r>
        <w:rPr>
          <w:rFonts w:ascii="Times New Roman" w:hAnsi="Times New Roman"/>
          <w:b/>
          <w:sz w:val="24"/>
        </w:rPr>
        <w:t>A. Bus Topology Implementation &amp; Connectivity Test</w:t>
      </w:r>
    </w:p>
    <w:p>
      <w:pPr>
        <w:spacing w:before="0" w:after="120" w:line="276" w:lineRule="auto"/>
        <w:jc w:val="left"/>
      </w:pPr>
      <w:r>
        <w:rPr>
          <w:rFonts w:ascii="Times New Roman" w:hAnsi="Times New Roman"/>
          <w:b w:val="0"/>
          <w:i w:val="0"/>
          <w:sz w:val="24"/>
        </w:rPr>
        <w:t>Procedure: Configure PC0 through PC3 with static IP addresses 192.168.1.1 to 192.168.1.4. Interconnect the switches linearly using copper cross-over cables and attach each PC using copper straight-through cables.</w:t>
      </w:r>
    </w:p>
    <w:tbl>
      <w:tblPr>
        <w:tblW w:type="auto" w:w="0"/>
        <w:jc w:val="center"/>
        <w:tblLook w:firstColumn="1" w:firstRow="1" w:lastColumn="0" w:lastRow="0" w:noHBand="0" w:noVBand="1" w:val="04A0"/>
      </w:tblPr>
      <w:tblGrid>
        <w:gridCol w:w="9026"/>
      </w:tblGrid>
      <w:tr>
        <w:tc>
          <w:tcPr>
            <w:tcW w:type="dxa" w:w="8928"/>
            <w:tcBorders>
              <w:top w:val="dashed" w:sz="8" w:space="0" w:color="A0A0A0"/>
              <w:left w:val="dashed" w:sz="8" w:space="0" w:color="A0A0A0"/>
              <w:bottom w:val="dashed" w:sz="8" w:space="0" w:color="A0A0A0"/>
              <w:right w:val="dashed" w:sz="8" w:space="0" w:color="A0A0A0"/>
            </w:tcBorders>
            <w:shd w:fill="F8F9FA"/>
          </w:tcPr>
          <w:p>
            <w:pPr>
              <w:spacing w:before="360" w:after="360"/>
              <w:jc w:val="center"/>
            </w:pPr>
            <w:r>
              <w:rPr>
                <w:rFonts w:ascii="Times New Roman" w:hAnsi="Times New Roman"/>
                <w:i/>
                <w:color w:val="787878"/>
                <w:sz w:val="22"/>
              </w:rPr>
              <w:t>[ SCREENSHOT PLACEHOLDER: Fig. 1 Bus Topology Network Diagram in Cisco Packet Tracer ]</w:t>
              <w:br/>
              <w:t>(Paste your Cisco Packet Tracer screenshot here)</w:t>
            </w:r>
          </w:p>
        </w:tc>
      </w:tr>
    </w:tbl>
    <w:p>
      <w:pPr>
        <w:spacing w:before="0" w:after="0"/>
      </w:pPr>
    </w:p>
    <w:p>
      <w:pPr>
        <w:spacing w:before="0" w:after="0"/>
      </w:pPr>
    </w:p>
    <w:p>
      <w:pPr>
        <w:spacing w:before="0" w:after="0"/>
      </w:pPr>
    </w:p>
    <w:p>
      <w:pPr>
        <w:spacing w:before="0" w:after="0"/>
      </w:pPr>
    </w:p>
    <w:p>
      <w:pPr>
        <w:spacing w:before="0" w:after="0"/>
      </w:pPr>
    </w:p>
    <w:p>
      <w:pPr>
        <w:keepNext/>
        <w:spacing w:before="80" w:after="200"/>
        <w:jc w:val="center"/>
      </w:pPr>
      <w:r>
        <w:rPr>
          <w:rFonts w:ascii="Times New Roman" w:hAnsi="Times New Roman"/>
          <w:b/>
          <w:sz w:val="22"/>
        </w:rPr>
        <w:t>Fig. 1 Bus Topology Network Diagram in Cisco Packet Tracer</w:t>
      </w:r>
    </w:p>
    <w:tbl>
      <w:tblPr>
        <w:tblW w:type="auto" w:w="0"/>
        <w:jc w:val="center"/>
        <w:tblLook w:firstColumn="1" w:firstRow="1" w:lastColumn="0" w:lastRow="0" w:noHBand="0" w:noVBand="1" w:val="04A0"/>
      </w:tblPr>
      <w:tblGrid>
        <w:gridCol w:w="9026"/>
      </w:tblGrid>
      <w:tr>
        <w:tc>
          <w:tcPr>
            <w:tcW w:type="dxa" w:w="8928"/>
            <w:tcBorders>
              <w:top w:val="dashed" w:sz="8" w:space="0" w:color="A0A0A0"/>
              <w:left w:val="dashed" w:sz="8" w:space="0" w:color="A0A0A0"/>
              <w:bottom w:val="dashed" w:sz="8" w:space="0" w:color="A0A0A0"/>
              <w:right w:val="dashed" w:sz="8" w:space="0" w:color="A0A0A0"/>
            </w:tcBorders>
            <w:shd w:fill="F8F9FA"/>
          </w:tcPr>
          <w:p>
            <w:pPr>
              <w:spacing w:before="360" w:after="360"/>
              <w:jc w:val="center"/>
            </w:pPr>
            <w:r>
              <w:rPr>
                <w:rFonts w:ascii="Times New Roman" w:hAnsi="Times New Roman"/>
                <w:i/>
                <w:color w:val="787878"/>
                <w:sz w:val="22"/>
              </w:rPr>
              <w:t>[ SCREENSHOT PLACEHOLDER: Fig. 2 Ping Command Output from PC0 (192.168.1.1) to PC3 (192.168.1.4) ]</w:t>
              <w:br/>
              <w:t>(Paste your Cisco Packet Tracer screenshot here)</w:t>
            </w:r>
          </w:p>
        </w:tc>
      </w:tr>
    </w:tbl>
    <w:p>
      <w:pPr>
        <w:spacing w:before="0" w:after="0"/>
      </w:pPr>
    </w:p>
    <w:p>
      <w:pPr>
        <w:spacing w:before="0" w:after="0"/>
      </w:pPr>
    </w:p>
    <w:p>
      <w:pPr>
        <w:spacing w:before="0" w:after="0"/>
      </w:pPr>
    </w:p>
    <w:p>
      <w:pPr>
        <w:spacing w:before="0" w:after="0"/>
      </w:pPr>
    </w:p>
    <w:p>
      <w:pPr>
        <w:spacing w:before="0" w:after="0"/>
      </w:pPr>
    </w:p>
    <w:p>
      <w:pPr>
        <w:keepNext/>
        <w:spacing w:before="80" w:after="200"/>
        <w:jc w:val="center"/>
      </w:pPr>
      <w:r>
        <w:rPr>
          <w:rFonts w:ascii="Times New Roman" w:hAnsi="Times New Roman"/>
          <w:b/>
          <w:sz w:val="22"/>
        </w:rPr>
        <w:t>Fig. 2 Ping Command Output from PC0 (192.168.1.1) to PC3 (192.168.1.4)</w:t>
      </w:r>
    </w:p>
    <w:p>
      <w:pPr>
        <w:keepNext/>
        <w:spacing w:before="160" w:after="60"/>
      </w:pPr>
      <w:r>
        <w:rPr>
          <w:rFonts w:ascii="Times New Roman" w:hAnsi="Times New Roman"/>
          <w:b/>
          <w:sz w:val="24"/>
        </w:rPr>
        <w:t>B. Star Topology Implementation &amp; Connectivity Test</w:t>
      </w:r>
    </w:p>
    <w:p>
      <w:pPr>
        <w:spacing w:before="0" w:after="120" w:line="276" w:lineRule="auto"/>
        <w:jc w:val="left"/>
      </w:pPr>
      <w:r>
        <w:rPr>
          <w:rFonts w:ascii="Times New Roman" w:hAnsi="Times New Roman"/>
          <w:b w:val="0"/>
          <w:i w:val="0"/>
          <w:sz w:val="24"/>
        </w:rPr>
        <w:t>Procedure: Place Hub0 at the center of the topology. Attach PC4 through PC7 radially to ports FastEthernet0 through FastEthernet3 using copper straight-through cables. Verify broadcast and ICMP response.</w:t>
      </w:r>
    </w:p>
    <w:tbl>
      <w:tblPr>
        <w:tblW w:type="auto" w:w="0"/>
        <w:jc w:val="center"/>
        <w:tblLook w:firstColumn="1" w:firstRow="1" w:lastColumn="0" w:lastRow="0" w:noHBand="0" w:noVBand="1" w:val="04A0"/>
      </w:tblPr>
      <w:tblGrid>
        <w:gridCol w:w="9026"/>
      </w:tblGrid>
      <w:tr>
        <w:tc>
          <w:tcPr>
            <w:tcW w:type="dxa" w:w="8928"/>
            <w:tcBorders>
              <w:top w:val="dashed" w:sz="8" w:space="0" w:color="A0A0A0"/>
              <w:left w:val="dashed" w:sz="8" w:space="0" w:color="A0A0A0"/>
              <w:bottom w:val="dashed" w:sz="8" w:space="0" w:color="A0A0A0"/>
              <w:right w:val="dashed" w:sz="8" w:space="0" w:color="A0A0A0"/>
            </w:tcBorders>
            <w:shd w:fill="F8F9FA"/>
          </w:tcPr>
          <w:p>
            <w:pPr>
              <w:spacing w:before="360" w:after="360"/>
              <w:jc w:val="center"/>
            </w:pPr>
            <w:r>
              <w:rPr>
                <w:rFonts w:ascii="Times New Roman" w:hAnsi="Times New Roman"/>
                <w:i/>
                <w:color w:val="787878"/>
                <w:sz w:val="22"/>
              </w:rPr>
              <w:t>[ SCREENSHOT PLACEHOLDER: Fig. 3 Star Topology Network Diagram in Cisco Packet Tracer ]</w:t>
              <w:br/>
              <w:t>(Paste your Cisco Packet Tracer screenshot here)</w:t>
            </w:r>
          </w:p>
        </w:tc>
      </w:tr>
    </w:tbl>
    <w:p>
      <w:pPr>
        <w:spacing w:before="0" w:after="0"/>
      </w:pPr>
    </w:p>
    <w:p>
      <w:pPr>
        <w:spacing w:before="0" w:after="0"/>
      </w:pPr>
    </w:p>
    <w:p>
      <w:pPr>
        <w:spacing w:before="0" w:after="0"/>
      </w:pPr>
    </w:p>
    <w:p>
      <w:pPr>
        <w:spacing w:before="0" w:after="0"/>
      </w:pPr>
    </w:p>
    <w:p>
      <w:pPr>
        <w:spacing w:before="0" w:after="0"/>
      </w:pPr>
    </w:p>
    <w:p>
      <w:pPr>
        <w:keepNext/>
        <w:spacing w:before="80" w:after="200"/>
        <w:jc w:val="center"/>
      </w:pPr>
      <w:r>
        <w:rPr>
          <w:rFonts w:ascii="Times New Roman" w:hAnsi="Times New Roman"/>
          <w:b/>
          <w:sz w:val="22"/>
        </w:rPr>
        <w:t>Fig. 3 Star Topology Network Diagram in Cisco Packet Tracer</w:t>
      </w:r>
    </w:p>
    <w:tbl>
      <w:tblPr>
        <w:tblW w:type="auto" w:w="0"/>
        <w:jc w:val="center"/>
        <w:tblLook w:firstColumn="1" w:firstRow="1" w:lastColumn="0" w:lastRow="0" w:noHBand="0" w:noVBand="1" w:val="04A0"/>
      </w:tblPr>
      <w:tblGrid>
        <w:gridCol w:w="9026"/>
      </w:tblGrid>
      <w:tr>
        <w:tc>
          <w:tcPr>
            <w:tcW w:type="dxa" w:w="8928"/>
            <w:tcBorders>
              <w:top w:val="dashed" w:sz="8" w:space="0" w:color="A0A0A0"/>
              <w:left w:val="dashed" w:sz="8" w:space="0" w:color="A0A0A0"/>
              <w:bottom w:val="dashed" w:sz="8" w:space="0" w:color="A0A0A0"/>
              <w:right w:val="dashed" w:sz="8" w:space="0" w:color="A0A0A0"/>
            </w:tcBorders>
            <w:shd w:fill="F8F9FA"/>
          </w:tcPr>
          <w:p>
            <w:pPr>
              <w:spacing w:before="360" w:after="360"/>
              <w:jc w:val="center"/>
            </w:pPr>
            <w:r>
              <w:rPr>
                <w:rFonts w:ascii="Times New Roman" w:hAnsi="Times New Roman"/>
                <w:i/>
                <w:color w:val="787878"/>
                <w:sz w:val="22"/>
              </w:rPr>
              <w:t>[ SCREENSHOT PLACEHOLDER: Fig. 4 Ping Command Output from PC4 (192.168.1.5) to PC7 (192.168.1.8) ]</w:t>
              <w:br/>
              <w:t>(Paste your Cisco Packet Tracer screenshot here)</w:t>
            </w:r>
          </w:p>
        </w:tc>
      </w:tr>
    </w:tbl>
    <w:p>
      <w:pPr>
        <w:spacing w:before="0" w:after="0"/>
      </w:pPr>
    </w:p>
    <w:p>
      <w:pPr>
        <w:spacing w:before="0" w:after="0"/>
      </w:pPr>
    </w:p>
    <w:p>
      <w:pPr>
        <w:spacing w:before="0" w:after="0"/>
      </w:pPr>
    </w:p>
    <w:p>
      <w:pPr>
        <w:spacing w:before="0" w:after="0"/>
      </w:pPr>
    </w:p>
    <w:p>
      <w:pPr>
        <w:spacing w:before="0" w:after="0"/>
      </w:pPr>
    </w:p>
    <w:p>
      <w:pPr>
        <w:keepNext/>
        <w:spacing w:before="80" w:after="200"/>
        <w:jc w:val="center"/>
      </w:pPr>
      <w:r>
        <w:rPr>
          <w:rFonts w:ascii="Times New Roman" w:hAnsi="Times New Roman"/>
          <w:b/>
          <w:sz w:val="22"/>
        </w:rPr>
        <w:t>Fig. 4 Ping Command Output from PC4 (192.168.1.5) to PC7 (192.168.1.8)</w:t>
      </w:r>
    </w:p>
    <w:p>
      <w:pPr>
        <w:keepNext/>
        <w:spacing w:before="160" w:after="60"/>
      </w:pPr>
      <w:r>
        <w:rPr>
          <w:rFonts w:ascii="Times New Roman" w:hAnsi="Times New Roman"/>
          <w:b/>
          <w:sz w:val="24"/>
        </w:rPr>
        <w:t>C. Mesh Topology Implementation &amp; Connectivity Test</w:t>
      </w:r>
    </w:p>
    <w:p>
      <w:pPr>
        <w:spacing w:before="0" w:after="120" w:line="276" w:lineRule="auto"/>
        <w:jc w:val="left"/>
      </w:pPr>
      <w:r>
        <w:rPr>
          <w:rFonts w:ascii="Times New Roman" w:hAnsi="Times New Roman"/>
          <w:b w:val="0"/>
          <w:i w:val="0"/>
          <w:sz w:val="24"/>
        </w:rPr>
        <w:t>Procedure: Place four switches (Switch5, Switch6, Switch7, Switch8) and establish all 6 point-to-point links between every switch pair. Attach PCs PC8 through PC11 to their respective switches.</w:t>
      </w:r>
    </w:p>
    <w:tbl>
      <w:tblPr>
        <w:tblW w:type="auto" w:w="0"/>
        <w:jc w:val="center"/>
        <w:tblLook w:firstColumn="1" w:firstRow="1" w:lastColumn="0" w:lastRow="0" w:noHBand="0" w:noVBand="1" w:val="04A0"/>
      </w:tblPr>
      <w:tblGrid>
        <w:gridCol w:w="9026"/>
      </w:tblGrid>
      <w:tr>
        <w:tc>
          <w:tcPr>
            <w:tcW w:type="dxa" w:w="8928"/>
            <w:tcBorders>
              <w:top w:val="dashed" w:sz="8" w:space="0" w:color="A0A0A0"/>
              <w:left w:val="dashed" w:sz="8" w:space="0" w:color="A0A0A0"/>
              <w:bottom w:val="dashed" w:sz="8" w:space="0" w:color="A0A0A0"/>
              <w:right w:val="dashed" w:sz="8" w:space="0" w:color="A0A0A0"/>
            </w:tcBorders>
            <w:shd w:fill="F8F9FA"/>
          </w:tcPr>
          <w:p>
            <w:pPr>
              <w:spacing w:before="360" w:after="360"/>
              <w:jc w:val="center"/>
            </w:pPr>
            <w:r>
              <w:rPr>
                <w:rFonts w:ascii="Times New Roman" w:hAnsi="Times New Roman"/>
                <w:i/>
                <w:color w:val="787878"/>
                <w:sz w:val="22"/>
              </w:rPr>
              <w:t>[ SCREENSHOT PLACEHOLDER: Fig. 5 Mesh Topology Network Diagram in Cisco Packet Tracer ]</w:t>
              <w:br/>
              <w:t>(Paste your Cisco Packet Tracer screenshot here)</w:t>
            </w:r>
          </w:p>
        </w:tc>
      </w:tr>
    </w:tbl>
    <w:p>
      <w:pPr>
        <w:spacing w:before="0" w:after="0"/>
      </w:pPr>
    </w:p>
    <w:p>
      <w:pPr>
        <w:spacing w:before="0" w:after="0"/>
      </w:pPr>
    </w:p>
    <w:p>
      <w:pPr>
        <w:spacing w:before="0" w:after="0"/>
      </w:pPr>
    </w:p>
    <w:p>
      <w:pPr>
        <w:spacing w:before="0" w:after="0"/>
      </w:pPr>
    </w:p>
    <w:p>
      <w:pPr>
        <w:spacing w:before="0" w:after="0"/>
      </w:pPr>
    </w:p>
    <w:p>
      <w:pPr>
        <w:keepNext/>
        <w:spacing w:before="80" w:after="200"/>
        <w:jc w:val="center"/>
      </w:pPr>
      <w:r>
        <w:rPr>
          <w:rFonts w:ascii="Times New Roman" w:hAnsi="Times New Roman"/>
          <w:b/>
          <w:sz w:val="22"/>
        </w:rPr>
        <w:t>Fig. 5 Mesh Topology Network Diagram in Cisco Packet Tracer</w:t>
      </w:r>
    </w:p>
    <w:tbl>
      <w:tblPr>
        <w:tblW w:type="auto" w:w="0"/>
        <w:jc w:val="center"/>
        <w:tblLook w:firstColumn="1" w:firstRow="1" w:lastColumn="0" w:lastRow="0" w:noHBand="0" w:noVBand="1" w:val="04A0"/>
      </w:tblPr>
      <w:tblGrid>
        <w:gridCol w:w="9026"/>
      </w:tblGrid>
      <w:tr>
        <w:tc>
          <w:tcPr>
            <w:tcW w:type="dxa" w:w="8928"/>
            <w:tcBorders>
              <w:top w:val="dashed" w:sz="8" w:space="0" w:color="A0A0A0"/>
              <w:left w:val="dashed" w:sz="8" w:space="0" w:color="A0A0A0"/>
              <w:bottom w:val="dashed" w:sz="8" w:space="0" w:color="A0A0A0"/>
              <w:right w:val="dashed" w:sz="8" w:space="0" w:color="A0A0A0"/>
            </w:tcBorders>
            <w:shd w:fill="F8F9FA"/>
          </w:tcPr>
          <w:p>
            <w:pPr>
              <w:spacing w:before="360" w:after="360"/>
              <w:jc w:val="center"/>
            </w:pPr>
            <w:r>
              <w:rPr>
                <w:rFonts w:ascii="Times New Roman" w:hAnsi="Times New Roman"/>
                <w:i/>
                <w:color w:val="787878"/>
                <w:sz w:val="22"/>
              </w:rPr>
              <w:t>[ SCREENSHOT PLACEHOLDER: Fig. 6 Ping Command Output from PC8 (192.168.1.10) to PC11 (192.168.1.13) ]</w:t>
              <w:br/>
              <w:t>(Paste your Cisco Packet Tracer screenshot here)</w:t>
            </w:r>
          </w:p>
        </w:tc>
      </w:tr>
    </w:tbl>
    <w:p>
      <w:pPr>
        <w:spacing w:before="0" w:after="0"/>
      </w:pPr>
    </w:p>
    <w:p>
      <w:pPr>
        <w:spacing w:before="0" w:after="0"/>
      </w:pPr>
    </w:p>
    <w:p>
      <w:pPr>
        <w:spacing w:before="0" w:after="0"/>
      </w:pPr>
    </w:p>
    <w:p>
      <w:pPr>
        <w:spacing w:before="0" w:after="0"/>
      </w:pPr>
    </w:p>
    <w:p>
      <w:pPr>
        <w:spacing w:before="0" w:after="0"/>
      </w:pPr>
    </w:p>
    <w:p>
      <w:pPr>
        <w:keepNext/>
        <w:spacing w:before="80" w:after="200"/>
        <w:jc w:val="center"/>
      </w:pPr>
      <w:r>
        <w:rPr>
          <w:rFonts w:ascii="Times New Roman" w:hAnsi="Times New Roman"/>
          <w:b/>
          <w:sz w:val="22"/>
        </w:rPr>
        <w:t>Fig. 6 Ping Command Output from PC8 (192.168.1.10) to PC11 (192.168.1.13)</w:t>
      </w:r>
    </w:p>
    <w:p>
      <w:pPr>
        <w:keepNext/>
        <w:spacing w:before="160" w:after="60"/>
      </w:pPr>
      <w:r>
        <w:rPr>
          <w:rFonts w:ascii="Times New Roman" w:hAnsi="Times New Roman"/>
          <w:b/>
          <w:sz w:val="24"/>
        </w:rPr>
        <w:t>D. Ring Topology Implementation &amp; Connectivity Test</w:t>
      </w:r>
    </w:p>
    <w:p>
      <w:pPr>
        <w:spacing w:before="0" w:after="120" w:line="276" w:lineRule="auto"/>
        <w:jc w:val="left"/>
      </w:pPr>
      <w:r>
        <w:rPr>
          <w:rFonts w:ascii="Times New Roman" w:hAnsi="Times New Roman"/>
          <w:b w:val="0"/>
          <w:i w:val="0"/>
          <w:sz w:val="24"/>
        </w:rPr>
        <w:t>Procedure: Connect four switches (Switch9, Switch10, Switch11, Switch12) in a closed circular loop. Connect hosts PC12 through PC15 to each respective switch port.</w:t>
      </w:r>
    </w:p>
    <w:tbl>
      <w:tblPr>
        <w:tblW w:type="auto" w:w="0"/>
        <w:jc w:val="center"/>
        <w:tblLook w:firstColumn="1" w:firstRow="1" w:lastColumn="0" w:lastRow="0" w:noHBand="0" w:noVBand="1" w:val="04A0"/>
      </w:tblPr>
      <w:tblGrid>
        <w:gridCol w:w="9026"/>
      </w:tblGrid>
      <w:tr>
        <w:tc>
          <w:tcPr>
            <w:tcW w:type="dxa" w:w="8928"/>
            <w:tcBorders>
              <w:top w:val="dashed" w:sz="8" w:space="0" w:color="A0A0A0"/>
              <w:left w:val="dashed" w:sz="8" w:space="0" w:color="A0A0A0"/>
              <w:bottom w:val="dashed" w:sz="8" w:space="0" w:color="A0A0A0"/>
              <w:right w:val="dashed" w:sz="8" w:space="0" w:color="A0A0A0"/>
            </w:tcBorders>
            <w:shd w:fill="F8F9FA"/>
          </w:tcPr>
          <w:p>
            <w:pPr>
              <w:spacing w:before="360" w:after="360"/>
              <w:jc w:val="center"/>
            </w:pPr>
            <w:r>
              <w:rPr>
                <w:rFonts w:ascii="Times New Roman" w:hAnsi="Times New Roman"/>
                <w:i/>
                <w:color w:val="787878"/>
                <w:sz w:val="22"/>
              </w:rPr>
              <w:t>[ SCREENSHOT PLACEHOLDER: Fig. 7 Ring Topology Network Diagram in Cisco Packet Tracer ]</w:t>
              <w:br/>
              <w:t>(Paste your Cisco Packet Tracer screenshot here)</w:t>
            </w:r>
          </w:p>
        </w:tc>
      </w:tr>
    </w:tbl>
    <w:p>
      <w:pPr>
        <w:spacing w:before="0" w:after="0"/>
      </w:pPr>
    </w:p>
    <w:p>
      <w:pPr>
        <w:spacing w:before="0" w:after="0"/>
      </w:pPr>
    </w:p>
    <w:p>
      <w:pPr>
        <w:spacing w:before="0" w:after="0"/>
      </w:pPr>
    </w:p>
    <w:p>
      <w:pPr>
        <w:spacing w:before="0" w:after="0"/>
      </w:pPr>
    </w:p>
    <w:p>
      <w:pPr>
        <w:spacing w:before="0" w:after="0"/>
      </w:pPr>
    </w:p>
    <w:p>
      <w:pPr>
        <w:keepNext/>
        <w:spacing w:before="80" w:after="200"/>
        <w:jc w:val="center"/>
      </w:pPr>
      <w:r>
        <w:rPr>
          <w:rFonts w:ascii="Times New Roman" w:hAnsi="Times New Roman"/>
          <w:b/>
          <w:sz w:val="22"/>
        </w:rPr>
        <w:t>Fig. 7 Ring Topology Network Diagram in Cisco Packet Tracer</w:t>
      </w:r>
    </w:p>
    <w:tbl>
      <w:tblPr>
        <w:tblW w:type="auto" w:w="0"/>
        <w:jc w:val="center"/>
        <w:tblLook w:firstColumn="1" w:firstRow="1" w:lastColumn="0" w:lastRow="0" w:noHBand="0" w:noVBand="1" w:val="04A0"/>
      </w:tblPr>
      <w:tblGrid>
        <w:gridCol w:w="9026"/>
      </w:tblGrid>
      <w:tr>
        <w:tc>
          <w:tcPr>
            <w:tcW w:type="dxa" w:w="8928"/>
            <w:tcBorders>
              <w:top w:val="dashed" w:sz="8" w:space="0" w:color="A0A0A0"/>
              <w:left w:val="dashed" w:sz="8" w:space="0" w:color="A0A0A0"/>
              <w:bottom w:val="dashed" w:sz="8" w:space="0" w:color="A0A0A0"/>
              <w:right w:val="dashed" w:sz="8" w:space="0" w:color="A0A0A0"/>
            </w:tcBorders>
            <w:shd w:fill="F8F9FA"/>
          </w:tcPr>
          <w:p>
            <w:pPr>
              <w:spacing w:before="360" w:after="360"/>
              <w:jc w:val="center"/>
            </w:pPr>
            <w:r>
              <w:rPr>
                <w:rFonts w:ascii="Times New Roman" w:hAnsi="Times New Roman"/>
                <w:i/>
                <w:color w:val="787878"/>
                <w:sz w:val="22"/>
              </w:rPr>
              <w:t>[ SCREENSHOT PLACEHOLDER: Fig. 8 Ping Command Output from PC12 (192.168.1.20) to PC15 (192.168.1.23) ]</w:t>
              <w:br/>
              <w:t>(Paste your Cisco Packet Tracer screenshot here)</w:t>
            </w:r>
          </w:p>
        </w:tc>
      </w:tr>
    </w:tbl>
    <w:p>
      <w:pPr>
        <w:spacing w:before="0" w:after="0"/>
      </w:pPr>
    </w:p>
    <w:p>
      <w:pPr>
        <w:spacing w:before="0" w:after="0"/>
      </w:pPr>
    </w:p>
    <w:p>
      <w:pPr>
        <w:spacing w:before="0" w:after="0"/>
      </w:pPr>
    </w:p>
    <w:p>
      <w:pPr>
        <w:spacing w:before="0" w:after="0"/>
      </w:pPr>
    </w:p>
    <w:p>
      <w:pPr>
        <w:spacing w:before="0" w:after="0"/>
      </w:pPr>
    </w:p>
    <w:p>
      <w:pPr>
        <w:keepNext/>
        <w:spacing w:before="80" w:after="200"/>
        <w:jc w:val="center"/>
      </w:pPr>
      <w:r>
        <w:rPr>
          <w:rFonts w:ascii="Times New Roman" w:hAnsi="Times New Roman"/>
          <w:b/>
          <w:sz w:val="22"/>
        </w:rPr>
        <w:t>Fig. 8 Ping Command Output from PC12 (192.168.1.20) to PC15 (192.168.1.23)</w:t>
      </w:r>
    </w:p>
    <w:p>
      <w:pPr>
        <w:keepNext/>
        <w:spacing w:before="160" w:after="60"/>
      </w:pPr>
      <w:r>
        <w:rPr>
          <w:rFonts w:ascii="Times New Roman" w:hAnsi="Times New Roman"/>
          <w:b/>
          <w:sz w:val="24"/>
        </w:rPr>
        <w:t>E. Hybrid Topology Implementation &amp; Connectivity Test</w:t>
      </w:r>
    </w:p>
    <w:p>
      <w:pPr>
        <w:spacing w:before="0" w:after="120" w:line="276" w:lineRule="auto"/>
        <w:jc w:val="left"/>
      </w:pPr>
      <w:r>
        <w:rPr>
          <w:rFonts w:ascii="Times New Roman" w:hAnsi="Times New Roman"/>
          <w:b w:val="0"/>
          <w:i w:val="0"/>
          <w:sz w:val="24"/>
        </w:rPr>
        <w:t>Procedure: Create two distinct star clusters centered at Switch13 and Switch14, each hosting two PCs. Interconnect Switch13 and Switch14 with a cross-over backbone link to form a Star-Bus hybrid structure.</w:t>
      </w:r>
    </w:p>
    <w:tbl>
      <w:tblPr>
        <w:tblW w:type="auto" w:w="0"/>
        <w:jc w:val="center"/>
        <w:tblLook w:firstColumn="1" w:firstRow="1" w:lastColumn="0" w:lastRow="0" w:noHBand="0" w:noVBand="1" w:val="04A0"/>
      </w:tblPr>
      <w:tblGrid>
        <w:gridCol w:w="9026"/>
      </w:tblGrid>
      <w:tr>
        <w:tc>
          <w:tcPr>
            <w:tcW w:type="dxa" w:w="8928"/>
            <w:tcBorders>
              <w:top w:val="dashed" w:sz="8" w:space="0" w:color="A0A0A0"/>
              <w:left w:val="dashed" w:sz="8" w:space="0" w:color="A0A0A0"/>
              <w:bottom w:val="dashed" w:sz="8" w:space="0" w:color="A0A0A0"/>
              <w:right w:val="dashed" w:sz="8" w:space="0" w:color="A0A0A0"/>
            </w:tcBorders>
            <w:shd w:fill="F8F9FA"/>
          </w:tcPr>
          <w:p>
            <w:pPr>
              <w:spacing w:before="360" w:after="360"/>
              <w:jc w:val="center"/>
            </w:pPr>
            <w:r>
              <w:rPr>
                <w:rFonts w:ascii="Times New Roman" w:hAnsi="Times New Roman"/>
                <w:i/>
                <w:color w:val="787878"/>
                <w:sz w:val="22"/>
              </w:rPr>
              <w:t>[ SCREENSHOT PLACEHOLDER: Fig. 9 Hybrid (Star-Bus) Topology Network Diagram in Cisco Packet Tracer ]</w:t>
              <w:br/>
              <w:t>(Paste your Cisco Packet Tracer screenshot here)</w:t>
            </w:r>
          </w:p>
        </w:tc>
      </w:tr>
    </w:tbl>
    <w:p>
      <w:pPr>
        <w:spacing w:before="0" w:after="0"/>
      </w:pPr>
    </w:p>
    <w:p>
      <w:pPr>
        <w:spacing w:before="0" w:after="0"/>
      </w:pPr>
    </w:p>
    <w:p>
      <w:pPr>
        <w:spacing w:before="0" w:after="0"/>
      </w:pPr>
    </w:p>
    <w:p>
      <w:pPr>
        <w:spacing w:before="0" w:after="0"/>
      </w:pPr>
    </w:p>
    <w:p>
      <w:pPr>
        <w:spacing w:before="0" w:after="0"/>
      </w:pPr>
    </w:p>
    <w:p>
      <w:pPr>
        <w:keepNext/>
        <w:spacing w:before="80" w:after="200"/>
        <w:jc w:val="center"/>
      </w:pPr>
      <w:r>
        <w:rPr>
          <w:rFonts w:ascii="Times New Roman" w:hAnsi="Times New Roman"/>
          <w:b/>
          <w:sz w:val="22"/>
        </w:rPr>
        <w:t>Fig. 9 Hybrid (Star-Bus) Topology Network Diagram in Cisco Packet Tracer</w:t>
      </w:r>
    </w:p>
    <w:tbl>
      <w:tblPr>
        <w:tblW w:type="auto" w:w="0"/>
        <w:jc w:val="center"/>
        <w:tblLook w:firstColumn="1" w:firstRow="1" w:lastColumn="0" w:lastRow="0" w:noHBand="0" w:noVBand="1" w:val="04A0"/>
      </w:tblPr>
      <w:tblGrid>
        <w:gridCol w:w="9026"/>
      </w:tblGrid>
      <w:tr>
        <w:tc>
          <w:tcPr>
            <w:tcW w:type="dxa" w:w="8928"/>
            <w:tcBorders>
              <w:top w:val="dashed" w:sz="8" w:space="0" w:color="A0A0A0"/>
              <w:left w:val="dashed" w:sz="8" w:space="0" w:color="A0A0A0"/>
              <w:bottom w:val="dashed" w:sz="8" w:space="0" w:color="A0A0A0"/>
              <w:right w:val="dashed" w:sz="8" w:space="0" w:color="A0A0A0"/>
            </w:tcBorders>
            <w:shd w:fill="F8F9FA"/>
          </w:tcPr>
          <w:p>
            <w:pPr>
              <w:spacing w:before="360" w:after="360"/>
              <w:jc w:val="center"/>
            </w:pPr>
            <w:r>
              <w:rPr>
                <w:rFonts w:ascii="Times New Roman" w:hAnsi="Times New Roman"/>
                <w:i/>
                <w:color w:val="787878"/>
                <w:sz w:val="22"/>
              </w:rPr>
              <w:t>[ SCREENSHOT PLACEHOLDER: Fig. 10 Ping Command Output from PC16 (192.168.1.30) to PC19 (192.168.1.33) ]</w:t>
              <w:br/>
              <w:t>(Paste your Cisco Packet Tracer screenshot here)</w:t>
            </w:r>
          </w:p>
        </w:tc>
      </w:tr>
    </w:tbl>
    <w:p>
      <w:pPr>
        <w:spacing w:before="0" w:after="0"/>
      </w:pPr>
    </w:p>
    <w:p>
      <w:pPr>
        <w:spacing w:before="0" w:after="0"/>
      </w:pPr>
    </w:p>
    <w:p>
      <w:pPr>
        <w:spacing w:before="0" w:after="0"/>
      </w:pPr>
    </w:p>
    <w:p>
      <w:pPr>
        <w:spacing w:before="0" w:after="0"/>
      </w:pPr>
    </w:p>
    <w:p>
      <w:pPr>
        <w:spacing w:before="0" w:after="0"/>
      </w:pPr>
    </w:p>
    <w:p>
      <w:pPr>
        <w:keepNext/>
        <w:spacing w:before="80" w:after="200"/>
        <w:jc w:val="center"/>
      </w:pPr>
      <w:r>
        <w:rPr>
          <w:rFonts w:ascii="Times New Roman" w:hAnsi="Times New Roman"/>
          <w:b/>
          <w:sz w:val="22"/>
        </w:rPr>
        <w:t>Fig. 10 Ping Command Output from PC16 (192.168.1.30) to PC19 (192.168.1.33)</w:t>
      </w:r>
    </w:p>
    <w:p>
      <w:pPr>
        <w:keepNext/>
        <w:spacing w:before="240" w:after="80"/>
      </w:pPr>
      <w:r>
        <w:rPr>
          <w:rFonts w:ascii="Times New Roman" w:hAnsi="Times New Roman"/>
          <w:b/>
          <w:sz w:val="26"/>
        </w:rPr>
        <w:t>Pretest &amp; Posttest:</w:t>
      </w:r>
    </w:p>
    <w:p>
      <w:pPr>
        <w:keepNext/>
        <w:spacing w:before="160" w:after="60"/>
      </w:pPr>
      <w:r>
        <w:rPr>
          <w:rFonts w:ascii="Times New Roman" w:hAnsi="Times New Roman"/>
          <w:b/>
          <w:sz w:val="24"/>
        </w:rPr>
        <w:t>Pretest Questions:</w:t>
      </w:r>
    </w:p>
    <w:p>
      <w:pPr>
        <w:pStyle w:val="ListBullet"/>
        <w:spacing w:before="0" w:after="60" w:line="276" w:lineRule="auto"/>
      </w:pPr>
      <w:r>
        <w:rPr>
          <w:rFonts w:ascii="Times New Roman" w:hAnsi="Times New Roman"/>
          <w:b/>
          <w:sz w:val="24"/>
        </w:rPr>
        <w:t xml:space="preserve">Q1. What is the fundamental difference between physical and logical topology?: </w:t>
      </w:r>
      <w:r>
        <w:rPr>
          <w:rFonts w:ascii="Times New Roman" w:hAnsi="Times New Roman"/>
          <w:sz w:val="24"/>
        </w:rPr>
        <w:t>Physical topology describes the actual geometric layout of cables, ports, and hardware nodes, whereas logical topology describes the path and protocol rules through which electrical/optical data signals flow between devices.</w:t>
      </w:r>
    </w:p>
    <w:p>
      <w:pPr>
        <w:pStyle w:val="ListBullet"/>
        <w:spacing w:before="0" w:after="60" w:line="276" w:lineRule="auto"/>
      </w:pPr>
      <w:r>
        <w:rPr>
          <w:rFonts w:ascii="Times New Roman" w:hAnsi="Times New Roman"/>
          <w:b/>
          <w:sz w:val="24"/>
        </w:rPr>
        <w:t xml:space="preserve">Q2. How many physical links are required to form a full mesh network with N devices?: </w:t>
      </w:r>
      <w:r>
        <w:rPr>
          <w:rFonts w:ascii="Times New Roman" w:hAnsi="Times New Roman"/>
          <w:sz w:val="24"/>
        </w:rPr>
        <w:t>A full mesh network requires L = [ N × (N - 1) ] / 2 physical duplex links, and each node requires (N - 1) I/O interface ports.</w:t>
      </w:r>
    </w:p>
    <w:p>
      <w:pPr>
        <w:pStyle w:val="ListBullet"/>
        <w:spacing w:before="0" w:after="60" w:line="276" w:lineRule="auto"/>
      </w:pPr>
      <w:r>
        <w:rPr>
          <w:rFonts w:ascii="Times New Roman" w:hAnsi="Times New Roman"/>
          <w:b/>
          <w:sz w:val="24"/>
        </w:rPr>
        <w:t xml:space="preserve">Q3. What is the primary operational role of terminators in a traditional bus topology?: </w:t>
      </w:r>
      <w:r>
        <w:rPr>
          <w:rFonts w:ascii="Times New Roman" w:hAnsi="Times New Roman"/>
          <w:sz w:val="24"/>
        </w:rPr>
        <w:t>Terminators absorb propagating electrical signals when they reach the physical ends of the coaxial cable, preventing signal reflection which causes packet collisions and channel corruption.</w:t>
      </w:r>
    </w:p>
    <w:p>
      <w:pPr>
        <w:pStyle w:val="ListBullet"/>
        <w:spacing w:before="0" w:after="60" w:line="276" w:lineRule="auto"/>
      </w:pPr>
      <w:r>
        <w:rPr>
          <w:rFonts w:ascii="Times New Roman" w:hAnsi="Times New Roman"/>
          <w:b/>
          <w:sz w:val="24"/>
        </w:rPr>
        <w:t xml:space="preserve">Q4. Explain the difference between a Hub and a Switch in a Star topology.: </w:t>
      </w:r>
      <w:r>
        <w:rPr>
          <w:rFonts w:ascii="Times New Roman" w:hAnsi="Times New Roman"/>
          <w:sz w:val="24"/>
        </w:rPr>
        <w:t>A Hub is a Layer-1 physical device that blindly broadcasts incoming frames to all ports, creating a single shared collision domain. A Switch is a Layer-2 intelligent device that inspects MAC addresses and forwards frames only to the designated recipient port, creating dedicated collision domains per port.</w:t>
      </w:r>
    </w:p>
    <w:p>
      <w:pPr>
        <w:pStyle w:val="ListBullet"/>
        <w:spacing w:before="0" w:after="60" w:line="276" w:lineRule="auto"/>
      </w:pPr>
      <w:r>
        <w:rPr>
          <w:rFonts w:ascii="Times New Roman" w:hAnsi="Times New Roman"/>
          <w:b/>
          <w:sz w:val="24"/>
        </w:rPr>
        <w:t xml:space="preserve">Q5. What protocol does the ping command utilize to test connectivity?: </w:t>
      </w:r>
      <w:r>
        <w:rPr>
          <w:rFonts w:ascii="Times New Roman" w:hAnsi="Times New Roman"/>
          <w:sz w:val="24"/>
        </w:rPr>
        <w:t>The ping command utilizes the Internet Control Message Protocol (ICMP) using ICMP Echo Request (Type 8) and ICMP Echo Reply (Type 0) packets encapsulated inside IP datagrams.</w:t>
      </w:r>
    </w:p>
    <w:p>
      <w:pPr>
        <w:keepNext/>
        <w:spacing w:before="160" w:after="60"/>
      </w:pPr>
      <w:r>
        <w:rPr>
          <w:rFonts w:ascii="Times New Roman" w:hAnsi="Times New Roman"/>
          <w:b/>
          <w:sz w:val="24"/>
        </w:rPr>
        <w:t>Posttest Questions:</w:t>
      </w:r>
    </w:p>
    <w:p>
      <w:pPr>
        <w:pStyle w:val="ListBullet"/>
        <w:spacing w:before="0" w:after="60" w:line="276" w:lineRule="auto"/>
      </w:pPr>
      <w:r>
        <w:rPr>
          <w:rFonts w:ascii="Times New Roman" w:hAnsi="Times New Roman"/>
          <w:b/>
          <w:sz w:val="24"/>
        </w:rPr>
        <w:t xml:space="preserve">Q1. Which topology provides the highest fault tolerance and why?: </w:t>
      </w:r>
      <w:r>
        <w:rPr>
          <w:rFonts w:ascii="Times New Roman" w:hAnsi="Times New Roman"/>
          <w:sz w:val="24"/>
        </w:rPr>
        <w:t>Full Mesh topology provides the highest fault tolerance because dedicated redundant links exist between every node pair. If any link suffers a physical break, traffic immediately traverses alternate redundant routes without packet loss or network disruption.</w:t>
      </w:r>
    </w:p>
    <w:p>
      <w:pPr>
        <w:pStyle w:val="ListBullet"/>
        <w:spacing w:before="0" w:after="60" w:line="276" w:lineRule="auto"/>
      </w:pPr>
      <w:r>
        <w:rPr>
          <w:rFonts w:ascii="Times New Roman" w:hAnsi="Times New Roman"/>
          <w:b/>
          <w:sz w:val="24"/>
        </w:rPr>
        <w:t xml:space="preserve">Q2. What occurs if the central switch in a Star topology suffers hardware failure?: </w:t>
      </w:r>
      <w:r>
        <w:rPr>
          <w:rFonts w:ascii="Times New Roman" w:hAnsi="Times New Roman"/>
          <w:sz w:val="24"/>
        </w:rPr>
        <w:t>The central switch acts as a single point of failure in a star topology. If it fails, all communication between all connected hosts is completely halted, though individual host NICs remain intact.</w:t>
      </w:r>
    </w:p>
    <w:p>
      <w:pPr>
        <w:pStyle w:val="ListBullet"/>
        <w:spacing w:before="0" w:after="60" w:line="276" w:lineRule="auto"/>
      </w:pPr>
      <w:r>
        <w:rPr>
          <w:rFonts w:ascii="Times New Roman" w:hAnsi="Times New Roman"/>
          <w:b/>
          <w:sz w:val="24"/>
        </w:rPr>
        <w:t xml:space="preserve">Q3. Why is Hybrid topology preferred in large-scale modern university and enterprise campuses?: </w:t>
      </w:r>
      <w:r>
        <w:rPr>
          <w:rFonts w:ascii="Times New Roman" w:hAnsi="Times New Roman"/>
          <w:sz w:val="24"/>
        </w:rPr>
        <w:t>Hybrid topology allows organizations to combine the cost-effectiveness of local star LANs with the high-speed backbone aggregation of bus or ring structures, offering superior scalability, modularity, and segmented fault containment.</w:t>
      </w:r>
    </w:p>
    <w:p>
      <w:pPr>
        <w:pStyle w:val="ListBullet"/>
        <w:spacing w:before="0" w:after="60" w:line="276" w:lineRule="auto"/>
      </w:pPr>
      <w:r>
        <w:rPr>
          <w:rFonts w:ascii="Times New Roman" w:hAnsi="Times New Roman"/>
          <w:b/>
          <w:sz w:val="24"/>
        </w:rPr>
        <w:t xml:space="preserve">Q4. In Ring topology, how does Token Passing prevent packet collisions?: </w:t>
      </w:r>
      <w:r>
        <w:rPr>
          <w:rFonts w:ascii="Times New Roman" w:hAnsi="Times New Roman"/>
          <w:sz w:val="24"/>
        </w:rPr>
        <w:t>Only the station currently in possession of the unique circulating 'token' frame has the authorization to transmit data on the shared physical loop. Once transmission completes and the destination confirms reception, the token is released for other nodes, inherently eliminating collisions.</w:t>
      </w:r>
    </w:p>
    <w:p>
      <w:pPr>
        <w:pStyle w:val="ListBullet"/>
        <w:spacing w:before="0" w:after="60" w:line="276" w:lineRule="auto"/>
      </w:pPr>
      <w:r>
        <w:rPr>
          <w:rFonts w:ascii="Times New Roman" w:hAnsi="Times New Roman"/>
          <w:b/>
          <w:sz w:val="24"/>
        </w:rPr>
        <w:t xml:space="preserve">Q5. What are the key diagnostic parameters reported by a successful ping execution?: </w:t>
      </w:r>
      <w:r>
        <w:rPr>
          <w:rFonts w:ascii="Times New Roman" w:hAnsi="Times New Roman"/>
          <w:sz w:val="24"/>
        </w:rPr>
        <w:t>A successful ping command outputs: (1) Bytes sent/received, (2) Round Trip Time (RTT) in milliseconds (minimum, maximum, average), (3) Time-to-Live (TTL), and (4) Packet loss percentage (0% confirms optimal connectivity).</w:t>
      </w:r>
    </w:p>
    <w:p>
      <w:pPr>
        <w:keepNext/>
        <w:spacing w:before="240" w:after="80"/>
      </w:pPr>
      <w:r>
        <w:rPr>
          <w:rFonts w:ascii="Times New Roman" w:hAnsi="Times New Roman"/>
          <w:b/>
          <w:sz w:val="26"/>
        </w:rPr>
        <w:t>Conclusion:</w:t>
      </w:r>
    </w:p>
    <w:p>
      <w:pPr>
        <w:spacing w:before="0" w:after="120" w:line="276" w:lineRule="auto"/>
        <w:jc w:val="left"/>
      </w:pPr>
      <w:r>
        <w:rPr>
          <w:rFonts w:ascii="Times New Roman" w:hAnsi="Times New Roman"/>
          <w:b w:val="0"/>
          <w:i w:val="0"/>
          <w:sz w:val="24"/>
        </w:rPr>
        <w:t>In this experiment, the five fundamental network topologies—Bus, Star, Mesh, Ring, and Hybrid—were successfully constructed and configured using the Cisco Packet Tracer simulator. Static IP addressing was assigned across all host machines within the 192.168.1.0/24 subnet. Network layer connectivity and link health were rigorously verified for each topology using the ICMP ping command, confirming zero packet loss across all intra-topology communications.</w:t>
      </w:r>
    </w:p>
    <w:sectPr w:rsidR="00FC693F" w:rsidRPr="0006063C" w:rsidSect="00034616">
      <w:headerReference w:type="default" r:id="rId9"/>
      <w:footerReference w:type="default" r:id="rId10"/>
      <w:pgSz w:w="11906" w:h="16838"/>
      <w:pgMar w:top="1440" w:right="1440" w:bottom="1440" w:left="1440" w:header="720" w:footer="720" w:gutter="0"/>
      <w:cols w:space="720"/>
      <w:docGrid w:linePitch="360"/>
      <w:pgNumType w:start="5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val="right" w:leader="none" w:pos="9000"/>
      </w:tabs>
      <w:spacing w:after="0" w:before="0" w:line="240" w:lineRule="auto"/>
      <w:jc w:val="left"/>
    </w:pPr>
    <w:r>
      <w:rPr>
        <w:rFonts w:ascii="Times New Roman" w:hAnsi="Times New Roman"/>
        <w:sz w:val="24"/>
      </w:rPr>
      <w:t xml:space="preserve">24B-CO-030                             Kanak Sanjay Waradkar</w:t>
    </w:r>
    <w:r>
      <w:rPr>
        <w:rFonts w:ascii="Times New Roman" w:hAnsi="Times New Roman"/>
        <w:sz w:val="24"/>
      </w:rPr>
      <w:tab/>
      <w:t xml:space="preserve">Page No: </w:t>
    </w:r>
    <w:r>
      <w:rPr>
        <w:rFonts w:ascii="Times New Roman" w:hAnsi="Times New Roman"/>
        <w:sz w:val="24"/>
      </w:rPr>
      <w:fldChar w:fldCharType="begin"/>
      <w:instrText xml:space="preserve">PAGE</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b/>
        <w:sz w:val="28"/>
      </w:rPr>
      <w:t>GOA COLLEGE OF ENGINEERING</w:t>
    </w:r>
  </w:p>
  <w:p>
    <w:pPr>
      <w:jc w:val="center"/>
    </w:pPr>
    <w:r>
      <w:rPr>
        <w:rFonts w:ascii="Times New Roman" w:hAnsi="Times New Roman"/>
        <w:b w:val="0"/>
        <w:sz w:val="24"/>
      </w:rPr>
      <w:t>“Bhausaheb Bandodkar Technical Education Complex”</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