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35C87" w14:textId="35FB94C8" w:rsidR="00C578EE" w:rsidRPr="00C578EE" w:rsidRDefault="00C578EE" w:rsidP="00C578EE">
      <w:pPr>
        <w:rPr>
          <w:b/>
          <w:bCs/>
        </w:rPr>
      </w:pPr>
      <w:r w:rsidRPr="00C578EE">
        <w:rPr>
          <w:b/>
          <w:bCs/>
        </w:rPr>
        <w:t>Navrik Warranty and Return Policy</w:t>
      </w:r>
    </w:p>
    <w:p w14:paraId="5CCB38A8" w14:textId="77777777" w:rsidR="00C578EE" w:rsidRDefault="00C578EE" w:rsidP="00C578EE"/>
    <w:p w14:paraId="2F815CFE" w14:textId="77777777" w:rsidR="00C578EE" w:rsidRPr="00C578EE" w:rsidRDefault="00C578EE" w:rsidP="00C578EE">
      <w:pPr>
        <w:rPr>
          <w:b/>
          <w:bCs/>
        </w:rPr>
      </w:pPr>
      <w:r w:rsidRPr="00C578EE">
        <w:rPr>
          <w:b/>
          <w:bCs/>
        </w:rPr>
        <w:t>Warranty Term</w:t>
      </w:r>
    </w:p>
    <w:p w14:paraId="4DDED2E2" w14:textId="3A8A6C4E" w:rsidR="00C578EE" w:rsidRDefault="00C578EE" w:rsidP="00C578EE">
      <w:r>
        <w:t xml:space="preserve">Navrik offers a 24-month warranty from the date of purchase. </w:t>
      </w:r>
    </w:p>
    <w:p w14:paraId="16E13EE4" w14:textId="77777777" w:rsidR="00C578EE" w:rsidRPr="00C578EE" w:rsidRDefault="00C578EE" w:rsidP="00C578EE">
      <w:pPr>
        <w:rPr>
          <w:b/>
          <w:bCs/>
        </w:rPr>
      </w:pPr>
      <w:r w:rsidRPr="00C578EE">
        <w:rPr>
          <w:b/>
          <w:bCs/>
        </w:rPr>
        <w:t>Scope of Warranty</w:t>
      </w:r>
    </w:p>
    <w:p w14:paraId="772DEDEA" w14:textId="6B69B22B" w:rsidR="00C578EE" w:rsidRDefault="00C578EE" w:rsidP="00C578EE">
      <w:r>
        <w:t>This warranty is limited to defects in materials and workmanship. It does not extend to:</w:t>
      </w:r>
    </w:p>
    <w:p w14:paraId="380D1E39" w14:textId="3D8409E5" w:rsidR="00C578EE" w:rsidRDefault="00C578EE" w:rsidP="00C578EE">
      <w:r>
        <w:t>* Damage resulting from accidents, misuse, negligence, or incorrect installation.</w:t>
      </w:r>
    </w:p>
    <w:p w14:paraId="6A4D400E" w14:textId="7A3330F4" w:rsidR="00C578EE" w:rsidRDefault="00C578EE" w:rsidP="00C578EE">
      <w:r>
        <w:t>* Wear and damage from off-road use, impacts, stone chips, or harsh terrain.</w:t>
      </w:r>
    </w:p>
    <w:p w14:paraId="309F40A3" w14:textId="64127182" w:rsidR="00C578EE" w:rsidRDefault="00C578EE" w:rsidP="00C578EE">
      <w:r>
        <w:t>* Rust, scratches, weather exposure, or normal cosmetic wear over time.</w:t>
      </w:r>
    </w:p>
    <w:p w14:paraId="687F881A" w14:textId="42BB47AF" w:rsidR="00C578EE" w:rsidRDefault="00C578EE" w:rsidP="00C578EE">
      <w:r>
        <w:t>* Damage caused by natural disasters or extreme weather conditions.</w:t>
      </w:r>
    </w:p>
    <w:p w14:paraId="7F9533F2" w14:textId="640F9747" w:rsidR="00C578EE" w:rsidRDefault="00C578EE" w:rsidP="00C578EE">
      <w:r>
        <w:t>* Third-party components, which are covered by their respective manufacturers.</w:t>
      </w:r>
    </w:p>
    <w:p w14:paraId="19F6B757" w14:textId="2BDCE60D" w:rsidR="00C578EE" w:rsidRDefault="00C578EE" w:rsidP="00C578EE">
      <w:r>
        <w:t>* Promotional or complimentary items.</w:t>
      </w:r>
    </w:p>
    <w:p w14:paraId="5556DA2A" w14:textId="50E5008C" w:rsidR="00C578EE" w:rsidRDefault="00C578EE" w:rsidP="00C578EE">
      <w:r>
        <w:t>* Theft or attempted theft.</w:t>
      </w:r>
    </w:p>
    <w:p w14:paraId="0EB76AFB" w14:textId="7C52EE78" w:rsidR="00C578EE" w:rsidRPr="00B9056E" w:rsidRDefault="00C578EE" w:rsidP="00C578EE">
      <w:pPr>
        <w:rPr>
          <w:b/>
          <w:bCs/>
        </w:rPr>
      </w:pPr>
      <w:r w:rsidRPr="00C578EE">
        <w:rPr>
          <w:b/>
          <w:bCs/>
        </w:rPr>
        <w:t>Warranty Terms</w:t>
      </w:r>
    </w:p>
    <w:p w14:paraId="2D8FDFD9" w14:textId="77777777" w:rsidR="00C578EE" w:rsidRDefault="00C578EE" w:rsidP="00C578EE">
      <w:r>
        <w:t>* The warranty is void if the product has been altered, misused, or improperly installed.</w:t>
      </w:r>
    </w:p>
    <w:p w14:paraId="038B584F" w14:textId="77777777" w:rsidR="00C578EE" w:rsidRDefault="00C578EE" w:rsidP="00C578EE">
      <w:r>
        <w:t>* All claims must be lodged through the original point of purchase and include a clear description of the issue, supported by photographic evidence.</w:t>
      </w:r>
    </w:p>
    <w:p w14:paraId="13C78553" w14:textId="77777777" w:rsidR="00C578EE" w:rsidRDefault="00C578EE" w:rsidP="00C578EE">
      <w:r>
        <w:t>* Navrik reserves the right to repair or replace any defective product at its discretion. Should a replacement not be available within 14 days, a refund may be provided.</w:t>
      </w:r>
    </w:p>
    <w:p w14:paraId="40B55A9D" w14:textId="14937C37" w:rsidR="00C578EE" w:rsidRDefault="00C578EE" w:rsidP="00C578EE">
      <w:r>
        <w:t>* Any return shipping and related costs are to be covered by the customer.</w:t>
      </w:r>
    </w:p>
    <w:p w14:paraId="361905EF" w14:textId="1AEF0603" w:rsidR="00C578EE" w:rsidRPr="00A072A9" w:rsidRDefault="00C578EE" w:rsidP="00C578EE">
      <w:pPr>
        <w:rPr>
          <w:b/>
          <w:bCs/>
        </w:rPr>
      </w:pPr>
      <w:r w:rsidRPr="00C578EE">
        <w:rPr>
          <w:b/>
          <w:bCs/>
        </w:rPr>
        <w:t>Returns &amp; Refunds</w:t>
      </w:r>
    </w:p>
    <w:p w14:paraId="79057EBB" w14:textId="77777777" w:rsidR="00C578EE" w:rsidRDefault="00C578EE" w:rsidP="00C578EE">
      <w:r>
        <w:t>* Returns require prior approval from Navrik before being sent back.</w:t>
      </w:r>
    </w:p>
    <w:p w14:paraId="62DBD520" w14:textId="77777777" w:rsidR="00C578EE" w:rsidRDefault="00C578EE" w:rsidP="00C578EE">
      <w:r>
        <w:t>* Shipping costs, including the original delivery fee, are non-refundable.</w:t>
      </w:r>
    </w:p>
    <w:p w14:paraId="268C1CF2" w14:textId="7B229F39" w:rsidR="00C578EE" w:rsidRDefault="00C578EE" w:rsidP="00C578EE">
      <w:r>
        <w:t xml:space="preserve">* </w:t>
      </w:r>
      <w:r w:rsidRPr="00A072A9">
        <w:t>Approved returns will incur a handling fee.</w:t>
      </w:r>
    </w:p>
    <w:p w14:paraId="0FC24E34" w14:textId="54723F36" w:rsidR="00C578EE" w:rsidRDefault="00C578EE" w:rsidP="001E0677">
      <w:r>
        <w:t>* Items must be properly packaged for transport. Navrik accepts no responsibility for damage or loss during return transit.</w:t>
      </w:r>
    </w:p>
    <w:p w14:paraId="712CC83D" w14:textId="684D7D7D" w:rsidR="00C07439" w:rsidRPr="00C07439" w:rsidRDefault="00C07439" w:rsidP="00C07439">
      <w:pPr>
        <w:rPr>
          <w:b/>
          <w:bCs/>
        </w:rPr>
      </w:pPr>
      <w:r w:rsidRPr="00C07439">
        <w:rPr>
          <w:b/>
          <w:bCs/>
        </w:rPr>
        <w:t>Toolbox Warranty</w:t>
      </w:r>
    </w:p>
    <w:p w14:paraId="5E0ABD4D" w14:textId="77777777" w:rsidR="00C07439" w:rsidRDefault="00C07439" w:rsidP="00C07439">
      <w:r>
        <w:t>The following information outlines the warranty provided by Navrik. Please read these terms carefully. If you have any questions regarding any part of this policy, please contact Navrik directly. By purchasing a Navrik toolbox, you acknowledge and agree to the warranty terms and conditions set out below.</w:t>
      </w:r>
    </w:p>
    <w:p w14:paraId="21E22339" w14:textId="77777777" w:rsidR="00F3281E" w:rsidRDefault="00F3281E" w:rsidP="00C07439"/>
    <w:p w14:paraId="5D0D179A" w14:textId="77777777" w:rsidR="00C07439" w:rsidRDefault="00C07439" w:rsidP="00C07439"/>
    <w:p w14:paraId="5A4F469C" w14:textId="77777777" w:rsidR="00C07439" w:rsidRPr="00C07439" w:rsidRDefault="00C07439" w:rsidP="00C07439">
      <w:pPr>
        <w:rPr>
          <w:b/>
          <w:bCs/>
        </w:rPr>
      </w:pPr>
      <w:r w:rsidRPr="00C07439">
        <w:rPr>
          <w:b/>
          <w:bCs/>
        </w:rPr>
        <w:lastRenderedPageBreak/>
        <w:t>Warranty</w:t>
      </w:r>
    </w:p>
    <w:p w14:paraId="03CE18DD" w14:textId="2926DCE9" w:rsidR="00C07439" w:rsidRDefault="00C07439" w:rsidP="00C07439">
      <w:r>
        <w:t>Navrik provides a 12-month warranty on all toolboxes. This warranty covers manufacturing defects only and does not extend to:</w:t>
      </w:r>
    </w:p>
    <w:p w14:paraId="149C99A6" w14:textId="104EE36F" w:rsidR="00C07439" w:rsidRDefault="00C07439" w:rsidP="00C07439">
      <w:r>
        <w:t>* Damage caused by accidents, misuse, or negligence</w:t>
      </w:r>
      <w:r w:rsidR="009A3F08">
        <w:t>.</w:t>
      </w:r>
    </w:p>
    <w:p w14:paraId="003E5ECE" w14:textId="64932852" w:rsidR="00C07439" w:rsidRDefault="00C07439" w:rsidP="00C07439">
      <w:r>
        <w:t>* Damage resulting from natural disasters or severe weather conditions.</w:t>
      </w:r>
    </w:p>
    <w:p w14:paraId="4EA09620" w14:textId="345291D0" w:rsidR="00C07439" w:rsidRDefault="00C07439" w:rsidP="00C07439">
      <w:r>
        <w:t>This warranty does not cover surface wear or cosmetic damage, including scratches, rust, or any deterioration that occurs over time.</w:t>
      </w:r>
    </w:p>
    <w:p w14:paraId="44B3D413" w14:textId="16D8B53B" w:rsidR="00C07439" w:rsidRDefault="00C07439" w:rsidP="00C07439">
      <w:r>
        <w:t>Any defects identified within 7 days of receiving the toolbox must be reported to Navrik immediately. If not reported within this period, the issue will be considered normal wear and tear.</w:t>
      </w:r>
    </w:p>
    <w:p w14:paraId="23FBCB57" w14:textId="1A960B33" w:rsidR="00C07439" w:rsidRDefault="00C07439" w:rsidP="00C07439">
      <w:r>
        <w:t>The warranty does not cover any freight or shipping costs. Customers are responsible for inspecting the product upon collection or delivery and must report any initial faults within 7 days. Warranty claims are typically processed within a few business days.</w:t>
      </w:r>
    </w:p>
    <w:p w14:paraId="6273077E" w14:textId="29A0117E" w:rsidR="00C07439" w:rsidRDefault="00C07439" w:rsidP="00C07439">
      <w:r>
        <w:t>Proof of purchase is required for all warranty claims. Customers must retain their invoice and present it when lodging a claim. All toolboxes must be returned to Navrik for warranty assessment and repair.</w:t>
      </w:r>
    </w:p>
    <w:p w14:paraId="220A6B9B" w14:textId="773D8B3A" w:rsidR="00C07439" w:rsidRPr="009A3F08" w:rsidRDefault="00C07439" w:rsidP="00C07439">
      <w:pPr>
        <w:rPr>
          <w:b/>
          <w:bCs/>
        </w:rPr>
      </w:pPr>
      <w:r w:rsidRPr="009A3F08">
        <w:rPr>
          <w:b/>
          <w:bCs/>
        </w:rPr>
        <w:t>Inspection and Maintenance</w:t>
      </w:r>
    </w:p>
    <w:p w14:paraId="04CEEF41" w14:textId="77777777" w:rsidR="00C07439" w:rsidRDefault="00C07439" w:rsidP="00C07439">
      <w:r>
        <w:t>1. Upon receiving your product, inspect it thoroughly before use.</w:t>
      </w:r>
    </w:p>
    <w:p w14:paraId="11BD5134" w14:textId="77777777" w:rsidR="00C07439" w:rsidRDefault="00C07439" w:rsidP="00C07439">
      <w:r>
        <w:t>2. Before each use, ensure the following checks are completed:</w:t>
      </w:r>
    </w:p>
    <w:p w14:paraId="26E10166" w14:textId="6C9A717C" w:rsidR="00C07439" w:rsidRDefault="00C07439" w:rsidP="00C07439">
      <w:r>
        <w:t xml:space="preserve">    * All nuts and bolts are secure</w:t>
      </w:r>
      <w:r w:rsidR="009A3F08">
        <w:t>.</w:t>
      </w:r>
    </w:p>
    <w:p w14:paraId="20FF60CD" w14:textId="3C7A844F" w:rsidR="00C07439" w:rsidRDefault="00C07439" w:rsidP="00C07439">
      <w:r>
        <w:t xml:space="preserve">    * Moving parts operate correctly</w:t>
      </w:r>
      <w:r w:rsidR="009A3F08">
        <w:t>.</w:t>
      </w:r>
    </w:p>
    <w:p w14:paraId="00315B8A" w14:textId="08A59665" w:rsidR="00C07439" w:rsidRDefault="00C07439" w:rsidP="00C07439">
      <w:r>
        <w:t xml:space="preserve">    * No signs of bending, damage, or leaks are present</w:t>
      </w:r>
      <w:r w:rsidR="009A3F08">
        <w:t>.</w:t>
      </w:r>
    </w:p>
    <w:p w14:paraId="0091600E" w14:textId="0A7DFE3E" w:rsidR="00C07439" w:rsidRDefault="00C07439" w:rsidP="00C07439">
      <w:r>
        <w:t xml:space="preserve">    * Lights and wiring are functioning properly</w:t>
      </w:r>
      <w:r w:rsidR="009A3F08">
        <w:t>.</w:t>
      </w:r>
    </w:p>
    <w:p w14:paraId="7529025E" w14:textId="54C90479" w:rsidR="00C07439" w:rsidRDefault="00C07439" w:rsidP="00C07439">
      <w:r>
        <w:t xml:space="preserve">  Failure to carry out proper inspection and maintenance may result in damage not covered under warranty.</w:t>
      </w:r>
    </w:p>
    <w:p w14:paraId="24CCE7EF" w14:textId="77777777" w:rsidR="00C578EE" w:rsidRPr="00512A7F" w:rsidRDefault="00C578EE" w:rsidP="00C578EE">
      <w:pPr>
        <w:rPr>
          <w:b/>
          <w:bCs/>
        </w:rPr>
      </w:pPr>
      <w:r>
        <w:rPr>
          <w:b/>
          <w:bCs/>
        </w:rPr>
        <w:t xml:space="preserve">Liability </w:t>
      </w:r>
      <w:r w:rsidRPr="00512A7F">
        <w:rPr>
          <w:b/>
          <w:bCs/>
        </w:rPr>
        <w:t>Disclaimer</w:t>
      </w:r>
    </w:p>
    <w:p w14:paraId="63EA7E49" w14:textId="77777777" w:rsidR="00C578EE" w:rsidRDefault="00C578EE" w:rsidP="00C578EE">
      <w:r w:rsidRPr="005C34CA">
        <w:t xml:space="preserve">Navrik products are built to deliver reliable quality and long-lasting performance. It remains the customer’s responsibility to ensure that each product is used as intended and properly maintained. Navrik accepts no liability for any damage or loss resulting from misuse, neglect, or failure to </w:t>
      </w:r>
      <w:r>
        <w:t>maintaining the product properly. Improper use or neglect may void the warranty.</w:t>
      </w:r>
    </w:p>
    <w:p w14:paraId="3784FDD8" w14:textId="77777777" w:rsidR="00C578EE" w:rsidRDefault="00C578EE" w:rsidP="001E0677"/>
    <w:p w14:paraId="0487E7BE" w14:textId="3631F803" w:rsidR="00C578EE" w:rsidRDefault="00C578EE" w:rsidP="00C578EE"/>
    <w:sectPr w:rsidR="00C578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2E0"/>
    <w:rsid w:val="0007244F"/>
    <w:rsid w:val="000D17F0"/>
    <w:rsid w:val="001C50CD"/>
    <w:rsid w:val="001E0677"/>
    <w:rsid w:val="0026581E"/>
    <w:rsid w:val="002914B8"/>
    <w:rsid w:val="00384495"/>
    <w:rsid w:val="003903F7"/>
    <w:rsid w:val="00512A7F"/>
    <w:rsid w:val="005A7CB1"/>
    <w:rsid w:val="005C34CA"/>
    <w:rsid w:val="005F3829"/>
    <w:rsid w:val="00620101"/>
    <w:rsid w:val="00633756"/>
    <w:rsid w:val="00675DCD"/>
    <w:rsid w:val="006C556E"/>
    <w:rsid w:val="00726588"/>
    <w:rsid w:val="00794149"/>
    <w:rsid w:val="00950F75"/>
    <w:rsid w:val="0095399C"/>
    <w:rsid w:val="009A3F08"/>
    <w:rsid w:val="00A072A9"/>
    <w:rsid w:val="00AE72BA"/>
    <w:rsid w:val="00B4184D"/>
    <w:rsid w:val="00B9056E"/>
    <w:rsid w:val="00BB6D06"/>
    <w:rsid w:val="00BD0471"/>
    <w:rsid w:val="00C07439"/>
    <w:rsid w:val="00C578EE"/>
    <w:rsid w:val="00C872E0"/>
    <w:rsid w:val="00DA75DF"/>
    <w:rsid w:val="00DE7269"/>
    <w:rsid w:val="00E06762"/>
    <w:rsid w:val="00F27283"/>
    <w:rsid w:val="00F3281E"/>
    <w:rsid w:val="00F80179"/>
    <w:rsid w:val="00F96D2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4CA84"/>
  <w15:chartTrackingRefBased/>
  <w15:docId w15:val="{0BD174C9-48B5-4F44-8643-17FCF210A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2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2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2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2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2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2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2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2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2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2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2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2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2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2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2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2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2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2E0"/>
    <w:rPr>
      <w:rFonts w:eastAsiaTheme="majorEastAsia" w:cstheme="majorBidi"/>
      <w:color w:val="272727" w:themeColor="text1" w:themeTint="D8"/>
    </w:rPr>
  </w:style>
  <w:style w:type="paragraph" w:styleId="Title">
    <w:name w:val="Title"/>
    <w:basedOn w:val="Normal"/>
    <w:next w:val="Normal"/>
    <w:link w:val="TitleChar"/>
    <w:uiPriority w:val="10"/>
    <w:qFormat/>
    <w:rsid w:val="00C872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2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2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2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2E0"/>
    <w:pPr>
      <w:spacing w:before="160"/>
      <w:jc w:val="center"/>
    </w:pPr>
    <w:rPr>
      <w:i/>
      <w:iCs/>
      <w:color w:val="404040" w:themeColor="text1" w:themeTint="BF"/>
    </w:rPr>
  </w:style>
  <w:style w:type="character" w:customStyle="1" w:styleId="QuoteChar">
    <w:name w:val="Quote Char"/>
    <w:basedOn w:val="DefaultParagraphFont"/>
    <w:link w:val="Quote"/>
    <w:uiPriority w:val="29"/>
    <w:rsid w:val="00C872E0"/>
    <w:rPr>
      <w:i/>
      <w:iCs/>
      <w:color w:val="404040" w:themeColor="text1" w:themeTint="BF"/>
    </w:rPr>
  </w:style>
  <w:style w:type="paragraph" w:styleId="ListParagraph">
    <w:name w:val="List Paragraph"/>
    <w:basedOn w:val="Normal"/>
    <w:uiPriority w:val="34"/>
    <w:qFormat/>
    <w:rsid w:val="00C872E0"/>
    <w:pPr>
      <w:ind w:left="720"/>
      <w:contextualSpacing/>
    </w:pPr>
  </w:style>
  <w:style w:type="character" w:styleId="IntenseEmphasis">
    <w:name w:val="Intense Emphasis"/>
    <w:basedOn w:val="DefaultParagraphFont"/>
    <w:uiPriority w:val="21"/>
    <w:qFormat/>
    <w:rsid w:val="00C872E0"/>
    <w:rPr>
      <w:i/>
      <w:iCs/>
      <w:color w:val="0F4761" w:themeColor="accent1" w:themeShade="BF"/>
    </w:rPr>
  </w:style>
  <w:style w:type="paragraph" w:styleId="IntenseQuote">
    <w:name w:val="Intense Quote"/>
    <w:basedOn w:val="Normal"/>
    <w:next w:val="Normal"/>
    <w:link w:val="IntenseQuoteChar"/>
    <w:uiPriority w:val="30"/>
    <w:qFormat/>
    <w:rsid w:val="00C872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2E0"/>
    <w:rPr>
      <w:i/>
      <w:iCs/>
      <w:color w:val="0F4761" w:themeColor="accent1" w:themeShade="BF"/>
    </w:rPr>
  </w:style>
  <w:style w:type="character" w:styleId="IntenseReference">
    <w:name w:val="Intense Reference"/>
    <w:basedOn w:val="DefaultParagraphFont"/>
    <w:uiPriority w:val="32"/>
    <w:qFormat/>
    <w:rsid w:val="00C872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553</Words>
  <Characters>3153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Jean-Louis Olivier</dc:creator>
  <cp:keywords/>
  <dc:description/>
  <cp:lastModifiedBy>Jean-Louis Olivier</cp:lastModifiedBy>
  <cp:revision>31</cp:revision>
  <dcterms:created xsi:type="dcterms:W3CDTF">2026-04-21T14:26:00Z</dcterms:created>
  <dcterms:modified xsi:type="dcterms:W3CDTF">2026-04-22T14:22:00Z</dcterms:modified>
</cp:coreProperties>
</file>