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1EA60" w14:textId="4D28C096" w:rsidR="00B37AAC" w:rsidRDefault="004440D4">
      <w:r>
        <w:t xml:space="preserve">Sử dụng thư viện request của python. Lấy dự liệu về tiêu đề bài viết, link bài viết, link hình ảnh, nội dung của bài viết từ trang </w:t>
      </w:r>
      <w:hyperlink r:id="rId4" w:history="1">
        <w:r w:rsidRPr="00641206">
          <w:rPr>
            <w:rStyle w:val="Hyperlink"/>
          </w:rPr>
          <w:t>https://dantri.com.vn/kinh-doanh/tai-chinh.htm</w:t>
        </w:r>
      </w:hyperlink>
      <w:r>
        <w:t xml:space="preserve"> (trong phần đánh dấu đỏ)</w:t>
      </w:r>
      <w:r>
        <w:rPr>
          <w:noProof/>
        </w:rPr>
        <w:drawing>
          <wp:inline distT="0" distB="0" distL="0" distR="0" wp14:anchorId="47F18AC5" wp14:editId="6B67CF8D">
            <wp:extent cx="5943600" cy="4265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0B6B" w14:textId="1ECFC1F1" w:rsidR="004440D4" w:rsidRDefault="004440D4"/>
    <w:p w14:paraId="23500BA0" w14:textId="788E2F47" w:rsidR="004440D4" w:rsidRDefault="004440D4">
      <w:r>
        <w:t>Sau đó lưu các thông tin này vào file out.json và out.xml.</w:t>
      </w:r>
    </w:p>
    <w:sectPr w:rsidR="00444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0D4"/>
    <w:rsid w:val="004440D4"/>
    <w:rsid w:val="00B3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4936A"/>
  <w15:chartTrackingRefBased/>
  <w15:docId w15:val="{F898C979-F841-4764-8B20-0F09F2FCD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40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0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dantri.com.vn/kinh-doanh/tai-chinh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Đoàn</dc:creator>
  <cp:keywords/>
  <dc:description/>
  <cp:lastModifiedBy>linh Đoàn</cp:lastModifiedBy>
  <cp:revision>1</cp:revision>
  <dcterms:created xsi:type="dcterms:W3CDTF">2022-06-02T08:32:00Z</dcterms:created>
  <dcterms:modified xsi:type="dcterms:W3CDTF">2022-06-02T08:35:00Z</dcterms:modified>
</cp:coreProperties>
</file>