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8525F" w14:textId="10F0FA0B" w:rsidR="00F432CE" w:rsidRPr="00F432CE" w:rsidRDefault="00F432CE" w:rsidP="00F432CE">
      <w:pPr>
        <w:rPr>
          <w:rFonts w:eastAsiaTheme="majorEastAsia" w:cstheme="majorBidi"/>
          <w:color w:val="000000"/>
        </w:rPr>
      </w:pPr>
      <w:r w:rsidRPr="00F432CE">
        <w:rPr>
          <w:rFonts w:eastAsiaTheme="majorEastAsia" w:cstheme="majorBidi"/>
          <w:color w:val="000000"/>
        </w:rPr>
        <w:t xml:space="preserve">The dataset </w:t>
      </w:r>
      <w:r w:rsidRPr="00F432CE">
        <w:rPr>
          <w:rFonts w:eastAsiaTheme="majorEastAsia" w:cstheme="majorBidi"/>
          <w:i/>
          <w:color w:val="000000"/>
        </w:rPr>
        <w:t>ExamDataW</w:t>
      </w:r>
      <w:r w:rsidR="00311798">
        <w:rPr>
          <w:rFonts w:eastAsiaTheme="majorEastAsia" w:cstheme="majorBidi"/>
          <w:i/>
          <w:color w:val="000000"/>
        </w:rPr>
        <w:t>24</w:t>
      </w:r>
      <w:r w:rsidRPr="00F432CE">
        <w:rPr>
          <w:rFonts w:eastAsiaTheme="majorEastAsia" w:cstheme="majorBidi"/>
          <w:i/>
          <w:color w:val="000000"/>
        </w:rPr>
        <w:t>.csv</w:t>
      </w:r>
      <w:r w:rsidRPr="00F432CE">
        <w:rPr>
          <w:rFonts w:eastAsiaTheme="majorEastAsia" w:cstheme="majorBidi"/>
          <w:color w:val="000000"/>
        </w:rPr>
        <w:t xml:space="preserve"> represents the midterm and final exam grades for students in the ST314 online and campus courses for three </w:t>
      </w:r>
      <w:r w:rsidR="00D57308">
        <w:rPr>
          <w:rFonts w:eastAsiaTheme="majorEastAsia" w:cstheme="majorBidi"/>
          <w:color w:val="000000"/>
        </w:rPr>
        <w:t xml:space="preserve">previous </w:t>
      </w:r>
      <w:r w:rsidRPr="00F432CE">
        <w:rPr>
          <w:rFonts w:eastAsiaTheme="majorEastAsia" w:cstheme="majorBidi"/>
          <w:color w:val="000000"/>
        </w:rPr>
        <w:t>consecutive terms. Use th</w:t>
      </w:r>
      <w:r w:rsidR="009A568A">
        <w:rPr>
          <w:rFonts w:eastAsiaTheme="majorEastAsia" w:cstheme="majorBidi"/>
          <w:color w:val="000000"/>
        </w:rPr>
        <w:t>ese</w:t>
      </w:r>
      <w:r w:rsidRPr="00F432CE">
        <w:rPr>
          <w:rFonts w:eastAsiaTheme="majorEastAsia" w:cstheme="majorBidi"/>
          <w:color w:val="000000"/>
        </w:rPr>
        <w:t xml:space="preserve"> data to complete a regression analysis in R and answer the following questions. </w:t>
      </w:r>
    </w:p>
    <w:p w14:paraId="4E4CAC0D" w14:textId="77777777" w:rsidR="00F432CE" w:rsidRPr="00F432CE" w:rsidRDefault="00F432CE" w:rsidP="00F432CE">
      <w:pPr>
        <w:rPr>
          <w:rFonts w:eastAsiaTheme="majorEastAsia" w:cstheme="majorBidi"/>
          <w:b/>
          <w:color w:val="000000"/>
        </w:rPr>
      </w:pPr>
    </w:p>
    <w:p w14:paraId="4EFFD543" w14:textId="6A52C885" w:rsidR="00F432CE" w:rsidRPr="00F432CE" w:rsidRDefault="00F432CE" w:rsidP="00F432CE">
      <w:pPr>
        <w:rPr>
          <w:rFonts w:eastAsiaTheme="majorEastAsia" w:cstheme="majorBidi"/>
          <w:b/>
          <w:color w:val="000000"/>
        </w:rPr>
      </w:pPr>
      <w:r w:rsidRPr="00F432CE">
        <w:rPr>
          <w:rFonts w:eastAsiaTheme="majorEastAsia" w:cstheme="majorBidi"/>
          <w:b/>
          <w:color w:val="000000"/>
        </w:rPr>
        <w:t>Part 1. Describing the relationship between your two variables</w:t>
      </w:r>
    </w:p>
    <w:p w14:paraId="641C8D78" w14:textId="259BBBD6" w:rsidR="005C1F7E" w:rsidRPr="003C421C" w:rsidRDefault="00F432CE" w:rsidP="005C1F7E">
      <w:pPr>
        <w:numPr>
          <w:ilvl w:val="0"/>
          <w:numId w:val="35"/>
        </w:numPr>
        <w:rPr>
          <w:rFonts w:eastAsiaTheme="majorEastAsia" w:cstheme="majorBidi"/>
          <w:color w:val="000000"/>
        </w:rPr>
      </w:pPr>
      <w:r w:rsidRPr="00F432CE">
        <w:rPr>
          <w:rFonts w:eastAsiaTheme="majorEastAsia" w:cstheme="majorBidi"/>
          <w:b/>
          <w:color w:val="000000"/>
        </w:rPr>
        <w:t>(</w:t>
      </w:r>
      <w:r w:rsidR="007D4827">
        <w:rPr>
          <w:rFonts w:eastAsiaTheme="majorEastAsia" w:cstheme="majorBidi"/>
          <w:b/>
          <w:color w:val="000000"/>
        </w:rPr>
        <w:t>2</w:t>
      </w:r>
      <w:r w:rsidRPr="00F432CE">
        <w:rPr>
          <w:rFonts w:eastAsiaTheme="majorEastAsia" w:cstheme="majorBidi"/>
          <w:b/>
          <w:color w:val="000000"/>
        </w:rPr>
        <w:t xml:space="preserve"> points) </w:t>
      </w:r>
      <w:r w:rsidRPr="00F432CE">
        <w:rPr>
          <w:rFonts w:eastAsiaTheme="majorEastAsia" w:cstheme="majorBidi"/>
          <w:color w:val="000000"/>
        </w:rPr>
        <w:t xml:space="preserve">Graphically: Make a scatterplot of the relationship between ST314 student midterm grades </w:t>
      </w:r>
      <w:r w:rsidR="002A260E">
        <w:rPr>
          <w:rFonts w:eastAsiaTheme="majorEastAsia" w:cstheme="majorBidi"/>
          <w:color w:val="000000"/>
        </w:rPr>
        <w:t xml:space="preserve">(explanatory variable) </w:t>
      </w:r>
      <w:r w:rsidRPr="00F432CE">
        <w:rPr>
          <w:rFonts w:eastAsiaTheme="majorEastAsia" w:cstheme="majorBidi"/>
          <w:color w:val="000000"/>
        </w:rPr>
        <w:t>and final exam grades</w:t>
      </w:r>
      <w:r w:rsidR="002A260E">
        <w:rPr>
          <w:rFonts w:eastAsiaTheme="majorEastAsia" w:cstheme="majorBidi"/>
          <w:color w:val="000000"/>
        </w:rPr>
        <w:t xml:space="preserve"> (response variable)</w:t>
      </w:r>
      <w:r w:rsidRPr="00F432CE">
        <w:rPr>
          <w:rFonts w:eastAsiaTheme="majorEastAsia" w:cstheme="majorBidi"/>
          <w:color w:val="000000"/>
        </w:rPr>
        <w:t xml:space="preserve">. </w:t>
      </w:r>
      <w:r w:rsidR="00D57308">
        <w:rPr>
          <w:rFonts w:eastAsiaTheme="majorEastAsia" w:cstheme="majorBidi"/>
          <w:color w:val="000000"/>
        </w:rPr>
        <w:t>Include</w:t>
      </w:r>
      <w:r w:rsidRPr="00F432CE">
        <w:rPr>
          <w:rFonts w:eastAsiaTheme="majorEastAsia" w:cstheme="majorBidi"/>
          <w:color w:val="000000"/>
        </w:rPr>
        <w:t xml:space="preserve"> your plot</w:t>
      </w:r>
      <w:r w:rsidR="00D57308">
        <w:rPr>
          <w:rFonts w:eastAsiaTheme="majorEastAsia" w:cstheme="majorBidi"/>
          <w:color w:val="000000"/>
        </w:rPr>
        <w:t xml:space="preserve"> in your submission</w:t>
      </w:r>
      <w:r w:rsidRPr="00F432CE">
        <w:rPr>
          <w:rFonts w:eastAsiaTheme="majorEastAsia" w:cstheme="majorBidi"/>
          <w:color w:val="000000"/>
        </w:rPr>
        <w:t xml:space="preserve">. Describe in context the relationship from the scatterplot. Include strength, direction, </w:t>
      </w:r>
      <w:proofErr w:type="gramStart"/>
      <w:r w:rsidRPr="00F432CE">
        <w:rPr>
          <w:rFonts w:eastAsiaTheme="majorEastAsia" w:cstheme="majorBidi"/>
          <w:color w:val="000000"/>
        </w:rPr>
        <w:t>form</w:t>
      </w:r>
      <w:proofErr w:type="gramEnd"/>
      <w:r w:rsidRPr="00F432CE">
        <w:rPr>
          <w:rFonts w:eastAsiaTheme="majorEastAsia" w:cstheme="majorBidi"/>
          <w:color w:val="000000"/>
        </w:rPr>
        <w:t xml:space="preserve"> and outliers (if any). </w:t>
      </w:r>
    </w:p>
    <w:p w14:paraId="72BB1366" w14:textId="2DB707A4" w:rsidR="005C1F7E" w:rsidRDefault="00A80C94" w:rsidP="00A80C94">
      <w:pPr>
        <w:ind w:left="720"/>
        <w:rPr>
          <w:rFonts w:eastAsiaTheme="majorEastAsia" w:cstheme="majorBidi"/>
          <w:color w:val="000000"/>
        </w:rPr>
      </w:pPr>
      <w:r w:rsidRPr="00A80C94">
        <w:rPr>
          <w:rFonts w:eastAsiaTheme="majorEastAsia" w:cstheme="majorBidi"/>
          <w:color w:val="000000"/>
        </w:rPr>
        <w:drawing>
          <wp:inline distT="0" distB="0" distL="0" distR="0" wp14:anchorId="61ACEC94" wp14:editId="162088FB">
            <wp:extent cx="5384800" cy="3738294"/>
            <wp:effectExtent l="0" t="0" r="6350" b="0"/>
            <wp:docPr id="187593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37479" name=""/>
                    <pic:cNvPicPr/>
                  </pic:nvPicPr>
                  <pic:blipFill>
                    <a:blip r:embed="rId7"/>
                    <a:stretch>
                      <a:fillRect/>
                    </a:stretch>
                  </pic:blipFill>
                  <pic:spPr>
                    <a:xfrm>
                      <a:off x="0" y="0"/>
                      <a:ext cx="5397708" cy="3747255"/>
                    </a:xfrm>
                    <a:prstGeom prst="rect">
                      <a:avLst/>
                    </a:prstGeom>
                  </pic:spPr>
                </pic:pic>
              </a:graphicData>
            </a:graphic>
          </wp:inline>
        </w:drawing>
      </w:r>
    </w:p>
    <w:p w14:paraId="13EC104B" w14:textId="250D797C" w:rsidR="005C1F7E" w:rsidRPr="001A352E" w:rsidRDefault="00A80C94" w:rsidP="001A352E">
      <w:pPr>
        <w:ind w:left="720"/>
        <w:rPr>
          <w:rFonts w:eastAsiaTheme="majorEastAsia" w:cstheme="majorBidi"/>
          <w:color w:val="FF0000"/>
        </w:rPr>
      </w:pPr>
      <w:r w:rsidRPr="00710FDB">
        <w:rPr>
          <w:rFonts w:eastAsiaTheme="majorEastAsia" w:cstheme="majorBidi"/>
          <w:color w:val="FF0000"/>
        </w:rPr>
        <w:t xml:space="preserve">The scatterplot of midterm versus final scores shows a positive relationship, meaning that higher midterm scores </w:t>
      </w:r>
      <w:r w:rsidRPr="00710FDB">
        <w:rPr>
          <w:rFonts w:eastAsiaTheme="majorEastAsia" w:cstheme="majorBidi"/>
          <w:color w:val="FF0000"/>
        </w:rPr>
        <w:t>point</w:t>
      </w:r>
      <w:r w:rsidRPr="00710FDB">
        <w:rPr>
          <w:rFonts w:eastAsiaTheme="majorEastAsia" w:cstheme="majorBidi"/>
          <w:color w:val="FF0000"/>
        </w:rPr>
        <w:t xml:space="preserve"> to higher final scores. The strength of this relationship is moderate to strong, as the points are </w:t>
      </w:r>
      <w:r w:rsidRPr="00710FDB">
        <w:rPr>
          <w:rFonts w:eastAsiaTheme="majorEastAsia" w:cstheme="majorBidi"/>
          <w:color w:val="FF0000"/>
        </w:rPr>
        <w:t>clustered</w:t>
      </w:r>
      <w:r w:rsidRPr="00710FDB">
        <w:rPr>
          <w:rFonts w:eastAsiaTheme="majorEastAsia" w:cstheme="majorBidi"/>
          <w:color w:val="FF0000"/>
        </w:rPr>
        <w:t xml:space="preserve"> around an upward trend line. The relationship appears linear, a straight line could describe the trend. There are a few outliers, such as some low midterm scores paired with high final scores and vice versa</w:t>
      </w:r>
      <w:r w:rsidRPr="00710FDB">
        <w:rPr>
          <w:rFonts w:eastAsiaTheme="majorEastAsia" w:cstheme="majorBidi"/>
          <w:color w:val="FF0000"/>
        </w:rPr>
        <w:t>.</w:t>
      </w:r>
    </w:p>
    <w:p w14:paraId="6D86268F" w14:textId="77777777" w:rsidR="005C1F7E" w:rsidRPr="00F432CE" w:rsidRDefault="005C1F7E" w:rsidP="005C1F7E">
      <w:pPr>
        <w:rPr>
          <w:rFonts w:eastAsiaTheme="majorEastAsia" w:cstheme="majorBidi"/>
          <w:color w:val="000000"/>
        </w:rPr>
      </w:pPr>
    </w:p>
    <w:p w14:paraId="603736CE" w14:textId="750B1DD0" w:rsidR="00710FDB" w:rsidRPr="001A352E" w:rsidRDefault="00F432CE" w:rsidP="001A352E">
      <w:pPr>
        <w:numPr>
          <w:ilvl w:val="0"/>
          <w:numId w:val="35"/>
        </w:numPr>
        <w:rPr>
          <w:rFonts w:eastAsiaTheme="majorEastAsia" w:cstheme="majorBidi"/>
          <w:color w:val="000000"/>
        </w:rPr>
      </w:pPr>
      <w:r w:rsidRPr="00F432CE">
        <w:rPr>
          <w:rFonts w:eastAsiaTheme="majorEastAsia" w:cstheme="majorBidi"/>
          <w:b/>
          <w:color w:val="000000"/>
        </w:rPr>
        <w:t xml:space="preserve"> (</w:t>
      </w:r>
      <w:r w:rsidR="007D4827">
        <w:rPr>
          <w:rFonts w:eastAsiaTheme="majorEastAsia" w:cstheme="majorBidi"/>
          <w:b/>
          <w:color w:val="000000"/>
        </w:rPr>
        <w:t>2</w:t>
      </w:r>
      <w:r w:rsidRPr="00F432CE">
        <w:rPr>
          <w:rFonts w:eastAsiaTheme="majorEastAsia" w:cstheme="majorBidi"/>
          <w:b/>
          <w:color w:val="000000"/>
        </w:rPr>
        <w:t xml:space="preserve"> points) </w:t>
      </w:r>
      <w:r w:rsidRPr="00F432CE">
        <w:rPr>
          <w:rFonts w:eastAsiaTheme="majorEastAsia" w:cstheme="majorBidi"/>
          <w:color w:val="000000"/>
        </w:rPr>
        <w:t xml:space="preserve">Numerically: Calculate the correlation coefficient </w:t>
      </w:r>
      <m:oMath>
        <m:r>
          <w:rPr>
            <w:rFonts w:ascii="Cambria Math" w:eastAsiaTheme="majorEastAsia" w:hAnsi="Cambria Math" w:cstheme="majorBidi"/>
            <w:color w:val="000000"/>
          </w:rPr>
          <m:t>r</m:t>
        </m:r>
      </m:oMath>
      <w:r w:rsidRPr="00F432CE">
        <w:rPr>
          <w:rFonts w:eastAsiaTheme="majorEastAsia" w:cstheme="majorBidi"/>
          <w:color w:val="000000"/>
        </w:rPr>
        <w:t xml:space="preserve">. </w:t>
      </w:r>
      <w:r w:rsidR="00D57308">
        <w:rPr>
          <w:rFonts w:eastAsiaTheme="majorEastAsia" w:cstheme="majorBidi"/>
          <w:color w:val="000000"/>
        </w:rPr>
        <w:t xml:space="preserve">Report the value of </w:t>
      </w:r>
      <m:oMath>
        <m:r>
          <w:rPr>
            <w:rFonts w:ascii="Cambria Math" w:eastAsiaTheme="majorEastAsia" w:hAnsi="Cambria Math" w:cstheme="majorBidi"/>
            <w:color w:val="000000"/>
          </w:rPr>
          <m:t>r</m:t>
        </m:r>
      </m:oMath>
      <w:r w:rsidR="00D57308">
        <w:rPr>
          <w:rFonts w:eastAsiaTheme="majorEastAsia" w:cstheme="majorBidi"/>
          <w:color w:val="000000"/>
        </w:rPr>
        <w:t xml:space="preserve"> and d</w:t>
      </w:r>
      <w:r w:rsidRPr="00F432CE">
        <w:rPr>
          <w:rFonts w:eastAsiaTheme="majorEastAsia" w:cstheme="majorBidi"/>
          <w:color w:val="000000"/>
        </w:rPr>
        <w:t xml:space="preserve">escribe in context the strength of the relationship based on your value. </w:t>
      </w:r>
    </w:p>
    <w:p w14:paraId="523F7D71" w14:textId="75454D92" w:rsidR="005C1F7E" w:rsidRPr="00710FDB" w:rsidRDefault="00710FDB" w:rsidP="00710FDB">
      <w:pPr>
        <w:ind w:left="720"/>
        <w:rPr>
          <w:rFonts w:eastAsiaTheme="majorEastAsia" w:cstheme="majorBidi"/>
          <w:color w:val="FF0000"/>
        </w:rPr>
      </w:pPr>
      <w:r w:rsidRPr="00710FDB">
        <w:rPr>
          <w:rFonts w:eastAsiaTheme="majorEastAsia" w:cstheme="majorBidi"/>
          <w:color w:val="FF0000"/>
        </w:rPr>
        <w:t>The calculated correlation coefficient r is 0.636. This value indicates a moderate to strong positive linear relationship between midterm and final scores. In context, this means that higher midterm scores are associated with higher final scores</w:t>
      </w:r>
      <w:r w:rsidRPr="00710FDB">
        <w:rPr>
          <w:rFonts w:eastAsiaTheme="majorEastAsia" w:cstheme="majorBidi"/>
          <w:color w:val="FF0000"/>
        </w:rPr>
        <w:t xml:space="preserve">. </w:t>
      </w:r>
    </w:p>
    <w:p w14:paraId="1113567D" w14:textId="77777777" w:rsidR="00F432CE" w:rsidRDefault="00F432CE" w:rsidP="00F432CE">
      <w:pPr>
        <w:rPr>
          <w:rFonts w:eastAsiaTheme="majorEastAsia" w:cstheme="majorBidi"/>
          <w:b/>
          <w:color w:val="000000"/>
        </w:rPr>
      </w:pPr>
    </w:p>
    <w:p w14:paraId="28A8CEF4" w14:textId="77777777" w:rsidR="003C421C" w:rsidRDefault="003C421C" w:rsidP="00F432CE">
      <w:pPr>
        <w:rPr>
          <w:rFonts w:eastAsiaTheme="majorEastAsia" w:cstheme="majorBidi"/>
          <w:b/>
          <w:color w:val="000000"/>
        </w:rPr>
      </w:pPr>
    </w:p>
    <w:p w14:paraId="0BEDD438" w14:textId="77777777" w:rsidR="003C421C" w:rsidRDefault="003C421C" w:rsidP="00F432CE">
      <w:pPr>
        <w:rPr>
          <w:rFonts w:eastAsiaTheme="majorEastAsia" w:cstheme="majorBidi"/>
          <w:b/>
          <w:color w:val="000000"/>
        </w:rPr>
      </w:pPr>
    </w:p>
    <w:p w14:paraId="32E0D491" w14:textId="77777777" w:rsidR="003C421C" w:rsidRDefault="003C421C" w:rsidP="00F432CE">
      <w:pPr>
        <w:rPr>
          <w:rFonts w:eastAsiaTheme="majorEastAsia" w:cstheme="majorBidi"/>
          <w:b/>
          <w:color w:val="000000"/>
        </w:rPr>
      </w:pPr>
    </w:p>
    <w:p w14:paraId="7465FE8B" w14:textId="77777777" w:rsidR="003C421C" w:rsidRPr="00F432CE" w:rsidRDefault="003C421C" w:rsidP="00F432CE">
      <w:pPr>
        <w:rPr>
          <w:rFonts w:eastAsiaTheme="majorEastAsia" w:cstheme="majorBidi"/>
          <w:b/>
          <w:color w:val="000000"/>
        </w:rPr>
      </w:pPr>
    </w:p>
    <w:p w14:paraId="29B7EEC2" w14:textId="029D7FEF" w:rsidR="00F432CE" w:rsidRPr="00F432CE" w:rsidRDefault="00F432CE" w:rsidP="00F432CE">
      <w:pPr>
        <w:rPr>
          <w:rFonts w:eastAsiaTheme="majorEastAsia" w:cstheme="majorBidi"/>
          <w:b/>
          <w:color w:val="000000"/>
        </w:rPr>
      </w:pPr>
      <w:r w:rsidRPr="00F432CE">
        <w:rPr>
          <w:rFonts w:eastAsiaTheme="majorEastAsia" w:cstheme="majorBidi"/>
          <w:b/>
          <w:color w:val="000000"/>
        </w:rPr>
        <w:lastRenderedPageBreak/>
        <w:t>Part 2</w:t>
      </w:r>
      <w:r w:rsidR="005A3304">
        <w:rPr>
          <w:rFonts w:eastAsiaTheme="majorEastAsia" w:cstheme="majorBidi"/>
          <w:b/>
          <w:color w:val="000000"/>
        </w:rPr>
        <w:t xml:space="preserve">. </w:t>
      </w:r>
      <w:r w:rsidRPr="00F432CE">
        <w:rPr>
          <w:rFonts w:eastAsiaTheme="majorEastAsia" w:cstheme="majorBidi"/>
          <w:b/>
          <w:color w:val="000000"/>
        </w:rPr>
        <w:t>Calculate the Least Square Regression Line (Model) and Check Conditions for Inference</w:t>
      </w:r>
    </w:p>
    <w:p w14:paraId="7B18756C" w14:textId="76477F09" w:rsidR="00F432CE" w:rsidRPr="001A352E" w:rsidRDefault="00F432CE" w:rsidP="00F432CE">
      <w:pPr>
        <w:numPr>
          <w:ilvl w:val="0"/>
          <w:numId w:val="36"/>
        </w:numPr>
        <w:rPr>
          <w:rFonts w:eastAsiaTheme="majorEastAsia" w:cstheme="majorBidi"/>
          <w:color w:val="000000"/>
        </w:rPr>
      </w:pPr>
      <w:r w:rsidRPr="00F432CE">
        <w:rPr>
          <w:rFonts w:eastAsiaTheme="majorEastAsia" w:cstheme="majorBidi"/>
          <w:b/>
          <w:color w:val="000000"/>
        </w:rPr>
        <w:t>(</w:t>
      </w:r>
      <w:r w:rsidR="007D4827">
        <w:rPr>
          <w:rFonts w:eastAsiaTheme="majorEastAsia" w:cstheme="majorBidi"/>
          <w:b/>
          <w:color w:val="000000"/>
        </w:rPr>
        <w:t>3</w:t>
      </w:r>
      <w:r w:rsidRPr="00F432CE">
        <w:rPr>
          <w:rFonts w:eastAsiaTheme="majorEastAsia" w:cstheme="majorBidi"/>
          <w:b/>
          <w:color w:val="000000"/>
        </w:rPr>
        <w:t xml:space="preserve"> points)</w:t>
      </w:r>
      <w:r w:rsidRPr="00F432CE">
        <w:rPr>
          <w:rFonts w:eastAsiaTheme="majorEastAsia" w:cstheme="majorBidi"/>
          <w:color w:val="000000"/>
        </w:rPr>
        <w:t xml:space="preserve"> Using R, calculate the least squares regression line that predicts final exam scores from midterm exam scores for ST314 students. Paste the R output for the model summary. </w:t>
      </w:r>
      <w:r w:rsidR="003B50E4">
        <w:rPr>
          <w:rFonts w:eastAsiaTheme="majorEastAsia" w:cstheme="majorBidi"/>
          <w:color w:val="000000"/>
        </w:rPr>
        <w:t>Separately, s</w:t>
      </w:r>
      <w:r w:rsidRPr="00F432CE">
        <w:rPr>
          <w:rFonts w:eastAsiaTheme="majorEastAsia" w:cstheme="majorBidi"/>
          <w:color w:val="000000"/>
        </w:rPr>
        <w:t>tate the least squares regression line (model)</w:t>
      </w:r>
      <w:r w:rsidR="003B50E4">
        <w:rPr>
          <w:rFonts w:eastAsiaTheme="majorEastAsia" w:cstheme="majorBidi"/>
          <w:color w:val="000000"/>
        </w:rPr>
        <w:t xml:space="preserve"> using statistical notation</w:t>
      </w:r>
      <w:r w:rsidRPr="00F432CE">
        <w:rPr>
          <w:rFonts w:eastAsiaTheme="majorEastAsia" w:cstheme="majorBidi"/>
          <w:color w:val="000000"/>
        </w:rPr>
        <w:t xml:space="preserve">. </w:t>
      </w:r>
    </w:p>
    <w:p w14:paraId="5FD79FB0" w14:textId="2A1DB7E3" w:rsidR="001A352E" w:rsidRDefault="001A352E" w:rsidP="001A352E">
      <w:pPr>
        <w:ind w:left="720"/>
        <w:rPr>
          <w:rFonts w:eastAsiaTheme="majorEastAsia" w:cstheme="majorBidi"/>
          <w:color w:val="000000"/>
        </w:rPr>
      </w:pPr>
      <w:r w:rsidRPr="001A352E">
        <w:rPr>
          <w:rFonts w:eastAsiaTheme="majorEastAsia" w:cstheme="majorBidi"/>
          <w:color w:val="000000"/>
        </w:rPr>
        <w:drawing>
          <wp:inline distT="0" distB="0" distL="0" distR="0" wp14:anchorId="51243C28" wp14:editId="5CF78CFA">
            <wp:extent cx="4203700" cy="2708153"/>
            <wp:effectExtent l="0" t="0" r="6350" b="0"/>
            <wp:docPr id="1622794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94737" name="Picture 1" descr="A screenshot of a computer&#10;&#10;Description automatically generated"/>
                    <pic:cNvPicPr/>
                  </pic:nvPicPr>
                  <pic:blipFill>
                    <a:blip r:embed="rId8"/>
                    <a:stretch>
                      <a:fillRect/>
                    </a:stretch>
                  </pic:blipFill>
                  <pic:spPr>
                    <a:xfrm>
                      <a:off x="0" y="0"/>
                      <a:ext cx="4230632" cy="2725503"/>
                    </a:xfrm>
                    <a:prstGeom prst="rect">
                      <a:avLst/>
                    </a:prstGeom>
                  </pic:spPr>
                </pic:pic>
              </a:graphicData>
            </a:graphic>
          </wp:inline>
        </w:drawing>
      </w:r>
    </w:p>
    <w:p w14:paraId="41DF983F" w14:textId="105E3769" w:rsidR="001A352E" w:rsidRPr="003C421C" w:rsidRDefault="001A352E" w:rsidP="003C421C">
      <w:pPr>
        <w:ind w:left="720"/>
        <w:rPr>
          <w:rFonts w:eastAsiaTheme="majorEastAsia" w:cstheme="majorBidi"/>
          <w:color w:val="FF0000"/>
        </w:rPr>
      </w:pPr>
      <w:r w:rsidRPr="003C421C">
        <w:rPr>
          <w:rFonts w:eastAsiaTheme="majorEastAsia" w:cstheme="majorBidi"/>
          <w:color w:val="FF0000"/>
        </w:rPr>
        <w:t xml:space="preserve">The least squares regression line can be stated </w:t>
      </w:r>
      <w:r w:rsidRPr="003C421C">
        <w:rPr>
          <w:rFonts w:eastAsiaTheme="majorEastAsia" w:cstheme="majorBidi"/>
          <w:color w:val="FF0000"/>
        </w:rPr>
        <w:t>as:</w:t>
      </w:r>
      <w:r w:rsidR="003C421C" w:rsidRPr="003C421C">
        <w:rPr>
          <w:rFonts w:eastAsiaTheme="majorEastAsia" w:cstheme="majorBidi"/>
          <w:color w:val="FF0000"/>
        </w:rPr>
        <w:t xml:space="preserve"> </w:t>
      </w:r>
      <m:oMath>
        <m:acc>
          <m:accPr>
            <m:ctrlPr>
              <w:rPr>
                <w:rFonts w:ascii="Cambria Math" w:eastAsiaTheme="majorEastAsia" w:hAnsi="Cambria Math" w:cstheme="majorBidi"/>
                <w:color w:val="FF0000"/>
              </w:rPr>
            </m:ctrlPr>
          </m:accPr>
          <m:e>
            <m:r>
              <w:rPr>
                <w:rFonts w:ascii="Cambria Math" w:eastAsiaTheme="majorEastAsia" w:hAnsi="Cambria Math" w:cstheme="majorBidi"/>
                <w:color w:val="FF0000"/>
              </w:rPr>
              <m:t>Y</m:t>
            </m:r>
          </m:e>
        </m:acc>
        <m:r>
          <w:rPr>
            <w:rFonts w:ascii="Cambria Math" w:eastAsiaTheme="majorEastAsia" w:hAnsi="Cambria Math" w:cstheme="majorBidi"/>
            <w:color w:val="FF0000"/>
          </w:rPr>
          <m:t>=30.19708+0.62217X</m:t>
        </m:r>
      </m:oMath>
    </w:p>
    <w:p w14:paraId="58903E6B" w14:textId="0EF156B3" w:rsidR="005C1F7E" w:rsidRPr="003C421C" w:rsidRDefault="001A352E" w:rsidP="001A352E">
      <w:pPr>
        <w:ind w:left="720"/>
        <w:rPr>
          <w:rFonts w:eastAsiaTheme="majorEastAsia" w:cstheme="majorBidi"/>
          <w:color w:val="FF0000"/>
        </w:rPr>
      </w:pPr>
      <w:r w:rsidRPr="003C421C">
        <w:rPr>
          <w:rFonts w:eastAsiaTheme="majorEastAsia" w:cstheme="majorBidi"/>
          <w:color w:val="FF0000"/>
        </w:rPr>
        <w:t xml:space="preserve">Where </w:t>
      </w:r>
      <m:oMath>
        <m:acc>
          <m:accPr>
            <m:ctrlPr>
              <w:rPr>
                <w:rFonts w:ascii="Cambria Math" w:eastAsiaTheme="majorEastAsia" w:hAnsi="Cambria Math" w:cstheme="majorBidi"/>
                <w:color w:val="FF0000"/>
              </w:rPr>
            </m:ctrlPr>
          </m:accPr>
          <m:e>
            <m:r>
              <w:rPr>
                <w:rFonts w:ascii="Cambria Math" w:eastAsiaTheme="majorEastAsia" w:hAnsi="Cambria Math" w:cstheme="majorBidi"/>
                <w:color w:val="FF0000"/>
              </w:rPr>
              <m:t>Y</m:t>
            </m:r>
          </m:e>
        </m:acc>
      </m:oMath>
      <w:r w:rsidRPr="003C421C">
        <w:rPr>
          <w:rFonts w:eastAsiaTheme="majorEastAsia" w:cstheme="majorBidi"/>
          <w:color w:val="FF0000"/>
        </w:rPr>
        <w:t xml:space="preserve"> is the predicted final score, and X is the midterm score. </w:t>
      </w:r>
    </w:p>
    <w:p w14:paraId="244E5D39" w14:textId="77777777" w:rsidR="003B50E4" w:rsidRPr="00F432CE" w:rsidRDefault="003B50E4" w:rsidP="005C1F7E">
      <w:pPr>
        <w:rPr>
          <w:rFonts w:eastAsiaTheme="majorEastAsia" w:cstheme="majorBidi"/>
          <w:color w:val="000000"/>
        </w:rPr>
      </w:pPr>
    </w:p>
    <w:p w14:paraId="745DB5D4" w14:textId="32EEEF41" w:rsidR="00F432CE" w:rsidRDefault="00F432CE" w:rsidP="00F432CE">
      <w:pPr>
        <w:numPr>
          <w:ilvl w:val="0"/>
          <w:numId w:val="36"/>
        </w:numPr>
        <w:rPr>
          <w:rFonts w:eastAsiaTheme="majorEastAsia" w:cstheme="majorBidi"/>
          <w:color w:val="000000"/>
        </w:rPr>
      </w:pPr>
      <w:r w:rsidRPr="00F432CE">
        <w:rPr>
          <w:rFonts w:eastAsiaTheme="majorEastAsia" w:cstheme="majorBidi"/>
          <w:b/>
          <w:color w:val="000000"/>
        </w:rPr>
        <w:t>(</w:t>
      </w:r>
      <w:r w:rsidR="007D4827">
        <w:rPr>
          <w:rFonts w:eastAsiaTheme="majorEastAsia" w:cstheme="majorBidi"/>
          <w:b/>
          <w:color w:val="000000"/>
        </w:rPr>
        <w:t>4</w:t>
      </w:r>
      <w:r w:rsidRPr="00F432CE">
        <w:rPr>
          <w:rFonts w:eastAsiaTheme="majorEastAsia" w:cstheme="majorBidi"/>
          <w:b/>
          <w:color w:val="000000"/>
        </w:rPr>
        <w:t xml:space="preserve"> points) </w:t>
      </w:r>
      <w:r w:rsidRPr="00F432CE">
        <w:rPr>
          <w:rFonts w:eastAsiaTheme="majorEastAsia" w:cstheme="majorBidi"/>
          <w:color w:val="000000"/>
        </w:rPr>
        <w:t xml:space="preserve">Plot the residuals for the model. Include a reference line at 0. </w:t>
      </w:r>
      <w:r w:rsidR="004A2027">
        <w:rPr>
          <w:rFonts w:eastAsiaTheme="majorEastAsia" w:cstheme="majorBidi"/>
          <w:color w:val="000000"/>
        </w:rPr>
        <w:t>Include</w:t>
      </w:r>
      <w:r w:rsidRPr="00F432CE">
        <w:rPr>
          <w:rFonts w:eastAsiaTheme="majorEastAsia" w:cstheme="majorBidi"/>
          <w:color w:val="000000"/>
        </w:rPr>
        <w:t xml:space="preserve"> your plot</w:t>
      </w:r>
      <w:r w:rsidR="004A2027">
        <w:rPr>
          <w:rFonts w:eastAsiaTheme="majorEastAsia" w:cstheme="majorBidi"/>
          <w:color w:val="000000"/>
        </w:rPr>
        <w:t xml:space="preserve"> in your submission</w:t>
      </w:r>
      <w:r w:rsidRPr="00F432CE">
        <w:rPr>
          <w:rFonts w:eastAsiaTheme="majorEastAsia" w:cstheme="majorBidi"/>
          <w:color w:val="000000"/>
        </w:rPr>
        <w:t xml:space="preserve">. Check the linearity, normality and constant variation conditions using the residual plot. State why each condition is met or why it is not met. </w:t>
      </w:r>
    </w:p>
    <w:p w14:paraId="66BC6D28" w14:textId="541F45DD" w:rsidR="001A352E" w:rsidRDefault="001A352E" w:rsidP="001A352E">
      <w:pPr>
        <w:ind w:left="720"/>
        <w:rPr>
          <w:rFonts w:eastAsiaTheme="majorEastAsia" w:cstheme="majorBidi"/>
          <w:color w:val="000000"/>
        </w:rPr>
      </w:pPr>
      <w:r w:rsidRPr="001A352E">
        <w:rPr>
          <w:rFonts w:eastAsiaTheme="majorEastAsia" w:cstheme="majorBidi"/>
          <w:color w:val="000000"/>
        </w:rPr>
        <w:drawing>
          <wp:inline distT="0" distB="0" distL="0" distR="0" wp14:anchorId="4EC7FF4F" wp14:editId="6D929ADE">
            <wp:extent cx="4521200" cy="3155177"/>
            <wp:effectExtent l="0" t="0" r="0" b="7620"/>
            <wp:docPr id="1020658581"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58581" name="Picture 1" descr="A diagram of a number of dots&#10;&#10;Description automatically generated"/>
                    <pic:cNvPicPr/>
                  </pic:nvPicPr>
                  <pic:blipFill>
                    <a:blip r:embed="rId9"/>
                    <a:stretch>
                      <a:fillRect/>
                    </a:stretch>
                  </pic:blipFill>
                  <pic:spPr>
                    <a:xfrm>
                      <a:off x="0" y="0"/>
                      <a:ext cx="4573938" cy="3191981"/>
                    </a:xfrm>
                    <a:prstGeom prst="rect">
                      <a:avLst/>
                    </a:prstGeom>
                  </pic:spPr>
                </pic:pic>
              </a:graphicData>
            </a:graphic>
          </wp:inline>
        </w:drawing>
      </w:r>
    </w:p>
    <w:p w14:paraId="7F36A184" w14:textId="2FE17D99" w:rsidR="005C1F7E" w:rsidRPr="003C421C" w:rsidRDefault="003C421C" w:rsidP="003C421C">
      <w:pPr>
        <w:ind w:left="720"/>
        <w:rPr>
          <w:rFonts w:eastAsiaTheme="majorEastAsia" w:cstheme="majorBidi"/>
          <w:color w:val="FF0000"/>
        </w:rPr>
      </w:pPr>
      <w:r w:rsidRPr="003C421C">
        <w:rPr>
          <w:rFonts w:eastAsiaTheme="majorEastAsia" w:cstheme="majorBidi"/>
          <w:color w:val="FF0000"/>
        </w:rPr>
        <w:t>Linearity is met, the residuals are randomly scattered around zero without a clear pattern. Normality is met based on the symmetry and spread of the residuals. Constant Variation is mostly met, with some minor deviations that do not violate the assumption.</w:t>
      </w:r>
    </w:p>
    <w:p w14:paraId="595D7ED1" w14:textId="77777777" w:rsidR="004A2027" w:rsidRPr="005C1F7E" w:rsidRDefault="004A2027" w:rsidP="005C1F7E">
      <w:pPr>
        <w:ind w:left="720"/>
        <w:rPr>
          <w:rFonts w:eastAsiaTheme="majorEastAsia" w:cstheme="majorBidi"/>
          <w:color w:val="000000"/>
        </w:rPr>
      </w:pPr>
    </w:p>
    <w:p w14:paraId="65F3CDBA" w14:textId="77777777" w:rsidR="003C421C" w:rsidRPr="003C421C" w:rsidRDefault="005C1F7E" w:rsidP="003C421C">
      <w:pPr>
        <w:numPr>
          <w:ilvl w:val="0"/>
          <w:numId w:val="36"/>
        </w:numPr>
        <w:rPr>
          <w:rFonts w:eastAsiaTheme="majorEastAsia" w:cstheme="majorBidi"/>
          <w:color w:val="000000"/>
        </w:rPr>
      </w:pPr>
      <w:r>
        <w:rPr>
          <w:rFonts w:eastAsiaTheme="majorEastAsia" w:cstheme="majorBidi"/>
          <w:b/>
          <w:color w:val="000000"/>
        </w:rPr>
        <w:t>(</w:t>
      </w:r>
      <w:r w:rsidR="007D4827">
        <w:rPr>
          <w:rFonts w:eastAsiaTheme="majorEastAsia" w:cstheme="majorBidi"/>
          <w:b/>
          <w:color w:val="000000"/>
        </w:rPr>
        <w:t>4</w:t>
      </w:r>
      <w:r>
        <w:rPr>
          <w:rFonts w:eastAsiaTheme="majorEastAsia" w:cstheme="majorBidi"/>
          <w:b/>
          <w:color w:val="000000"/>
        </w:rPr>
        <w:t xml:space="preserve"> points)</w:t>
      </w:r>
      <w:r>
        <w:rPr>
          <w:rFonts w:eastAsiaTheme="majorEastAsia" w:cstheme="majorBidi"/>
          <w:bCs/>
          <w:color w:val="000000"/>
        </w:rPr>
        <w:t xml:space="preserve"> Using your linear model, predict what the final score would be for a student who received </w:t>
      </w:r>
      <w:proofErr w:type="gramStart"/>
      <w:r w:rsidR="0020400A">
        <w:rPr>
          <w:rFonts w:eastAsiaTheme="majorEastAsia" w:cstheme="majorBidi"/>
          <w:bCs/>
          <w:color w:val="000000"/>
        </w:rPr>
        <w:t>a</w:t>
      </w:r>
      <w:proofErr w:type="gramEnd"/>
      <w:r w:rsidR="0020400A">
        <w:rPr>
          <w:rFonts w:eastAsiaTheme="majorEastAsia" w:cstheme="majorBidi"/>
          <w:bCs/>
          <w:color w:val="000000"/>
        </w:rPr>
        <w:t xml:space="preserve"> </w:t>
      </w:r>
      <w:r w:rsidR="007D4827">
        <w:rPr>
          <w:rFonts w:eastAsiaTheme="majorEastAsia" w:cstheme="majorBidi"/>
          <w:bCs/>
          <w:color w:val="000000"/>
        </w:rPr>
        <w:t>84</w:t>
      </w:r>
      <w:r w:rsidR="0020400A">
        <w:rPr>
          <w:rFonts w:eastAsiaTheme="majorEastAsia" w:cstheme="majorBidi"/>
          <w:bCs/>
          <w:color w:val="000000"/>
        </w:rPr>
        <w:t xml:space="preserve"> grade</w:t>
      </w:r>
      <w:r w:rsidR="00D44F5C">
        <w:rPr>
          <w:rFonts w:eastAsiaTheme="majorEastAsia" w:cstheme="majorBidi"/>
          <w:bCs/>
          <w:color w:val="000000"/>
        </w:rPr>
        <w:t xml:space="preserve"> on the midterm, on average.</w:t>
      </w:r>
      <w:r>
        <w:rPr>
          <w:rFonts w:eastAsiaTheme="majorEastAsia" w:cstheme="majorBidi"/>
          <w:bCs/>
          <w:color w:val="000000"/>
        </w:rPr>
        <w:t xml:space="preserve"> </w:t>
      </w:r>
    </w:p>
    <w:p w14:paraId="5AE76082" w14:textId="5DC9E574" w:rsidR="003C421C" w:rsidRPr="003C421C" w:rsidRDefault="003C421C" w:rsidP="003C421C">
      <w:pPr>
        <w:ind w:left="720"/>
        <w:rPr>
          <w:rFonts w:eastAsiaTheme="majorEastAsia" w:cstheme="majorBidi"/>
          <w:color w:val="FF0000"/>
        </w:rPr>
      </w:pPr>
      <w:r w:rsidRPr="003C421C">
        <w:rPr>
          <w:rFonts w:eastAsiaTheme="majorEastAsia" w:cstheme="majorBidi"/>
          <w:color w:val="FF0000"/>
        </w:rPr>
        <w:t xml:space="preserve">For a student who got an 84 on the midterm, they are expected to get </w:t>
      </w:r>
      <w:proofErr w:type="gramStart"/>
      <w:r w:rsidRPr="003C421C">
        <w:rPr>
          <w:rFonts w:eastAsiaTheme="majorEastAsia" w:cstheme="majorBidi"/>
          <w:color w:val="FF0000"/>
        </w:rPr>
        <w:t>a</w:t>
      </w:r>
      <w:proofErr w:type="gramEnd"/>
      <w:r w:rsidRPr="003C421C">
        <w:rPr>
          <w:rFonts w:eastAsiaTheme="majorEastAsia" w:cstheme="majorBidi"/>
          <w:color w:val="FF0000"/>
        </w:rPr>
        <w:t xml:space="preserve"> 82.46 on the final.</w:t>
      </w:r>
    </w:p>
    <w:p w14:paraId="532ECAB7" w14:textId="77777777" w:rsidR="007C7A20" w:rsidRDefault="007C7A20" w:rsidP="0020400A">
      <w:pPr>
        <w:rPr>
          <w:rFonts w:eastAsiaTheme="majorEastAsia" w:cstheme="majorBidi"/>
          <w:bCs/>
          <w:color w:val="000000"/>
        </w:rPr>
      </w:pPr>
    </w:p>
    <w:p w14:paraId="03C965CB" w14:textId="77777777" w:rsidR="007C7A20" w:rsidRPr="00F432CE" w:rsidRDefault="007C7A20" w:rsidP="0020400A">
      <w:pPr>
        <w:rPr>
          <w:rFonts w:eastAsiaTheme="majorEastAsia" w:cstheme="majorBidi"/>
          <w:b/>
          <w:color w:val="000000"/>
        </w:rPr>
      </w:pPr>
    </w:p>
    <w:p w14:paraId="7ABAE09E" w14:textId="77777777" w:rsidR="0020400A" w:rsidRDefault="0020400A" w:rsidP="0020400A">
      <w:pPr>
        <w:rPr>
          <w:rFonts w:eastAsiaTheme="majorEastAsia" w:cstheme="majorBidi"/>
          <w:b/>
          <w:color w:val="000000"/>
        </w:rPr>
      </w:pPr>
      <w:r w:rsidRPr="00F432CE">
        <w:rPr>
          <w:rFonts w:eastAsiaTheme="majorEastAsia" w:cstheme="majorBidi"/>
          <w:b/>
          <w:color w:val="000000"/>
        </w:rPr>
        <w:t xml:space="preserve">Part 3. Is your model a good fit? Use your R output from the model in Part 2a. From the output, is there statistical evidence midterm exam score is a significant predictor of final exam score? Use a significance level of 0.05. </w:t>
      </w:r>
    </w:p>
    <w:p w14:paraId="6E4808F4" w14:textId="2BCD951B" w:rsidR="0020400A" w:rsidRDefault="007D4827" w:rsidP="0020400A">
      <w:pPr>
        <w:numPr>
          <w:ilvl w:val="0"/>
          <w:numId w:val="37"/>
        </w:numPr>
        <w:rPr>
          <w:rFonts w:eastAsiaTheme="majorEastAsia" w:cstheme="majorBidi"/>
          <w:color w:val="000000"/>
        </w:rPr>
      </w:pPr>
      <w:r w:rsidRPr="007D4827">
        <w:rPr>
          <w:rFonts w:eastAsiaTheme="majorEastAsia" w:cstheme="majorBidi"/>
          <w:b/>
          <w:bCs/>
          <w:color w:val="000000"/>
        </w:rPr>
        <w:t>(2 points)</w:t>
      </w:r>
      <w:r>
        <w:rPr>
          <w:rFonts w:eastAsiaTheme="majorEastAsia" w:cstheme="majorBidi"/>
          <w:color w:val="000000"/>
        </w:rPr>
        <w:t xml:space="preserve"> </w:t>
      </w:r>
      <w:r w:rsidR="0020400A" w:rsidRPr="00F432CE">
        <w:rPr>
          <w:rFonts w:eastAsiaTheme="majorEastAsia" w:cstheme="majorBidi"/>
          <w:color w:val="000000"/>
        </w:rPr>
        <w:t xml:space="preserve">State the null and alternative hypothesis for the individual t test on the slope. </w:t>
      </w:r>
    </w:p>
    <w:p w14:paraId="02E9984B" w14:textId="32714D65" w:rsidR="003C421C" w:rsidRPr="003C421C" w:rsidRDefault="003C421C" w:rsidP="003C421C">
      <w:pPr>
        <w:ind w:left="720"/>
        <w:rPr>
          <w:rFonts w:eastAsiaTheme="majorEastAsia" w:cstheme="majorBidi"/>
          <w:color w:val="FF0000"/>
        </w:rPr>
      </w:pPr>
      <w:r w:rsidRPr="003C421C">
        <w:rPr>
          <w:rFonts w:eastAsiaTheme="majorEastAsia" w:cstheme="majorBidi"/>
          <w:color w:val="FF0000"/>
        </w:rPr>
        <w:t>Null: The slope is equal to 0. (Midterm can not predict the score of the final)</w:t>
      </w:r>
    </w:p>
    <w:p w14:paraId="4BD63E5E" w14:textId="0CE2DEA9" w:rsidR="003C421C" w:rsidRPr="003C421C" w:rsidRDefault="003C421C" w:rsidP="003C421C">
      <w:pPr>
        <w:ind w:left="720"/>
        <w:rPr>
          <w:rFonts w:eastAsiaTheme="majorEastAsia" w:cstheme="majorBidi"/>
          <w:color w:val="FF0000"/>
        </w:rPr>
      </w:pPr>
      <w:r w:rsidRPr="003C421C">
        <w:rPr>
          <w:rFonts w:eastAsiaTheme="majorEastAsia" w:cstheme="majorBidi"/>
          <w:color w:val="FF0000"/>
        </w:rPr>
        <w:t>Alternative: The slope is not equal to 0 (Midterm can predict the score of the final)</w:t>
      </w:r>
    </w:p>
    <w:p w14:paraId="5C8C66B5" w14:textId="37B13E99" w:rsidR="0020400A" w:rsidRDefault="007D4827" w:rsidP="0020400A">
      <w:pPr>
        <w:numPr>
          <w:ilvl w:val="0"/>
          <w:numId w:val="37"/>
        </w:numPr>
        <w:rPr>
          <w:rFonts w:eastAsiaTheme="majorEastAsia" w:cstheme="majorBidi"/>
          <w:color w:val="000000"/>
        </w:rPr>
      </w:pPr>
      <w:r w:rsidRPr="007D4827">
        <w:rPr>
          <w:rFonts w:eastAsiaTheme="majorEastAsia" w:cstheme="majorBidi"/>
          <w:b/>
          <w:bCs/>
          <w:color w:val="000000"/>
        </w:rPr>
        <w:t>(2 points)</w:t>
      </w:r>
      <w:r>
        <w:rPr>
          <w:rFonts w:eastAsiaTheme="majorEastAsia" w:cstheme="majorBidi"/>
          <w:color w:val="000000"/>
        </w:rPr>
        <w:t xml:space="preserve"> </w:t>
      </w:r>
      <w:r w:rsidR="0020400A" w:rsidRPr="00F432CE">
        <w:rPr>
          <w:rFonts w:eastAsiaTheme="majorEastAsia" w:cstheme="majorBidi"/>
          <w:color w:val="000000"/>
        </w:rPr>
        <w:t xml:space="preserve">State the test statistic, degrees of freedom and p-value from the output. </w:t>
      </w:r>
    </w:p>
    <w:p w14:paraId="518C4297" w14:textId="77777777" w:rsidR="003C421C" w:rsidRPr="003C421C" w:rsidRDefault="003C421C" w:rsidP="003C421C">
      <w:pPr>
        <w:ind w:left="720"/>
        <w:rPr>
          <w:rFonts w:eastAsiaTheme="majorEastAsia" w:cstheme="majorBidi"/>
          <w:color w:val="FF0000"/>
        </w:rPr>
      </w:pPr>
      <w:r w:rsidRPr="003C421C">
        <w:rPr>
          <w:rFonts w:eastAsiaTheme="majorEastAsia" w:cstheme="majorBidi"/>
          <w:color w:val="FF0000"/>
        </w:rPr>
        <w:t xml:space="preserve">Test statistic: </w:t>
      </w:r>
      <w:proofErr w:type="gramStart"/>
      <w:r w:rsidRPr="003C421C">
        <w:rPr>
          <w:rFonts w:eastAsiaTheme="majorEastAsia" w:cstheme="majorBidi"/>
          <w:color w:val="FF0000"/>
        </w:rPr>
        <w:t>24.05</w:t>
      </w:r>
      <w:proofErr w:type="gramEnd"/>
      <w:r w:rsidRPr="003C421C">
        <w:rPr>
          <w:rFonts w:eastAsiaTheme="majorEastAsia" w:cstheme="majorBidi"/>
          <w:color w:val="FF0000"/>
        </w:rPr>
        <w:t xml:space="preserve"> </w:t>
      </w:r>
    </w:p>
    <w:p w14:paraId="0EF492E2" w14:textId="77777777" w:rsidR="003C421C" w:rsidRPr="003C421C" w:rsidRDefault="003C421C" w:rsidP="003C421C">
      <w:pPr>
        <w:ind w:left="720"/>
        <w:rPr>
          <w:rFonts w:eastAsiaTheme="majorEastAsia" w:cstheme="majorBidi"/>
          <w:color w:val="FF0000"/>
        </w:rPr>
      </w:pPr>
      <w:r w:rsidRPr="003C421C">
        <w:rPr>
          <w:rFonts w:eastAsiaTheme="majorEastAsia" w:cstheme="majorBidi"/>
          <w:color w:val="FF0000"/>
        </w:rPr>
        <w:t xml:space="preserve">Degrees of freedom: 850 </w:t>
      </w:r>
    </w:p>
    <w:p w14:paraId="5A42002F" w14:textId="4948F53A" w:rsidR="003C421C" w:rsidRPr="003C421C" w:rsidRDefault="003C421C" w:rsidP="003C421C">
      <w:pPr>
        <w:ind w:left="720"/>
        <w:rPr>
          <w:rFonts w:eastAsiaTheme="majorEastAsia" w:cstheme="majorBidi"/>
          <w:color w:val="FF0000"/>
        </w:rPr>
      </w:pPr>
      <w:r w:rsidRPr="003C421C">
        <w:rPr>
          <w:rFonts w:eastAsiaTheme="majorEastAsia" w:cstheme="majorBidi"/>
          <w:color w:val="FF0000"/>
        </w:rPr>
        <w:t>p-value: &lt; 2.2e-16</w:t>
      </w:r>
    </w:p>
    <w:p w14:paraId="1E8CE3A6" w14:textId="77777777" w:rsidR="003C421C" w:rsidRDefault="007D4827" w:rsidP="0020400A">
      <w:pPr>
        <w:numPr>
          <w:ilvl w:val="0"/>
          <w:numId w:val="37"/>
        </w:numPr>
        <w:rPr>
          <w:rFonts w:eastAsiaTheme="majorEastAsia" w:cstheme="majorBidi"/>
          <w:color w:val="000000"/>
        </w:rPr>
      </w:pPr>
      <w:r w:rsidRPr="007D4827">
        <w:rPr>
          <w:rFonts w:eastAsiaTheme="majorEastAsia" w:cstheme="majorBidi"/>
          <w:b/>
          <w:bCs/>
          <w:color w:val="000000"/>
        </w:rPr>
        <w:t>(2 points)</w:t>
      </w:r>
      <w:r>
        <w:rPr>
          <w:rFonts w:eastAsiaTheme="majorEastAsia" w:cstheme="majorBidi"/>
          <w:color w:val="000000"/>
        </w:rPr>
        <w:t xml:space="preserve"> </w:t>
      </w:r>
      <w:r w:rsidR="0020400A" w:rsidRPr="00F432CE">
        <w:rPr>
          <w:rFonts w:eastAsiaTheme="majorEastAsia" w:cstheme="majorBidi"/>
          <w:color w:val="000000"/>
        </w:rPr>
        <w:t xml:space="preserve">Make a conclusion. Include context, a statement in terms of the alternative and whether to reject the null based on the level of significance.  </w:t>
      </w:r>
    </w:p>
    <w:p w14:paraId="114D2784" w14:textId="295CD471" w:rsidR="0020400A" w:rsidRPr="003C421C" w:rsidRDefault="003C421C" w:rsidP="003C421C">
      <w:pPr>
        <w:ind w:left="720"/>
        <w:rPr>
          <w:rFonts w:eastAsiaTheme="majorEastAsia" w:cstheme="majorBidi"/>
          <w:color w:val="FF0000"/>
        </w:rPr>
      </w:pPr>
      <w:r w:rsidRPr="003C421C">
        <w:rPr>
          <w:rFonts w:eastAsiaTheme="majorEastAsia" w:cstheme="majorBidi"/>
          <w:color w:val="FF0000"/>
        </w:rPr>
        <w:t>Given the p-value is less than the significance level of 0.05, we reject the null hypothesis. This means there is statistically significant evidence that the midterm exam score is a predictor of the final exam score.</w:t>
      </w:r>
      <w:r w:rsidR="0020400A" w:rsidRPr="003C421C">
        <w:rPr>
          <w:rFonts w:eastAsiaTheme="majorEastAsia" w:cstheme="majorBidi"/>
          <w:color w:val="FF0000"/>
        </w:rPr>
        <w:t xml:space="preserve"> </w:t>
      </w:r>
    </w:p>
    <w:p w14:paraId="57F1ACCC" w14:textId="16D414E8" w:rsidR="0020400A" w:rsidRDefault="007D4827" w:rsidP="0020400A">
      <w:pPr>
        <w:numPr>
          <w:ilvl w:val="0"/>
          <w:numId w:val="37"/>
        </w:numPr>
        <w:rPr>
          <w:rFonts w:eastAsiaTheme="majorEastAsia" w:cstheme="majorBidi"/>
          <w:color w:val="000000"/>
        </w:rPr>
      </w:pPr>
      <w:r w:rsidRPr="007D4827">
        <w:rPr>
          <w:rFonts w:eastAsiaTheme="majorEastAsia" w:cstheme="majorBidi"/>
          <w:b/>
          <w:bCs/>
          <w:color w:val="000000"/>
        </w:rPr>
        <w:t>(2 points)</w:t>
      </w:r>
      <w:r>
        <w:rPr>
          <w:rFonts w:eastAsiaTheme="majorEastAsia" w:cstheme="majorBidi"/>
          <w:color w:val="000000"/>
        </w:rPr>
        <w:t xml:space="preserve"> </w:t>
      </w:r>
      <w:r w:rsidR="0020400A" w:rsidRPr="00F432CE">
        <w:rPr>
          <w:rFonts w:eastAsiaTheme="majorEastAsia" w:cstheme="majorBidi"/>
          <w:color w:val="000000"/>
        </w:rPr>
        <w:t xml:space="preserve">Calculate the 95% confidence interval for the slope. Interpret the point and interval estimate for </w:t>
      </w:r>
      <m:oMath>
        <m:sSub>
          <m:sSubPr>
            <m:ctrlPr>
              <w:rPr>
                <w:rFonts w:ascii="Cambria Math" w:eastAsiaTheme="majorEastAsia" w:hAnsi="Cambria Math" w:cstheme="majorBidi"/>
                <w:i/>
                <w:color w:val="000000"/>
              </w:rPr>
            </m:ctrlPr>
          </m:sSubPr>
          <m:e>
            <m:r>
              <w:rPr>
                <w:rFonts w:ascii="Cambria Math" w:eastAsiaTheme="majorEastAsia" w:hAnsi="Cambria Math" w:cstheme="majorBidi"/>
                <w:color w:val="000000"/>
              </w:rPr>
              <m:t>β</m:t>
            </m:r>
          </m:e>
          <m:sub>
            <m:r>
              <w:rPr>
                <w:rFonts w:ascii="Cambria Math" w:eastAsiaTheme="majorEastAsia" w:hAnsi="Cambria Math" w:cstheme="majorBidi"/>
                <w:color w:val="000000"/>
              </w:rPr>
              <m:t>1</m:t>
            </m:r>
          </m:sub>
        </m:sSub>
        <m:r>
          <w:rPr>
            <w:rFonts w:ascii="Cambria Math" w:eastAsiaTheme="majorEastAsia" w:hAnsi="Cambria Math" w:cstheme="majorBidi"/>
            <w:color w:val="000000"/>
          </w:rPr>
          <m:t xml:space="preserve">. </m:t>
        </m:r>
      </m:oMath>
    </w:p>
    <w:p w14:paraId="082BC8D5" w14:textId="54132638" w:rsidR="00DF1E06" w:rsidRPr="00DF1E06" w:rsidRDefault="00DF1E06" w:rsidP="00DF1E06">
      <w:pPr>
        <w:ind w:left="720"/>
        <w:rPr>
          <w:rFonts w:eastAsiaTheme="majorEastAsia" w:cstheme="majorBidi"/>
          <w:color w:val="FF0000"/>
        </w:rPr>
      </w:pPr>
      <w:r w:rsidRPr="00DF1E06">
        <w:rPr>
          <w:rFonts w:eastAsiaTheme="majorEastAsia" w:cstheme="majorBidi"/>
          <w:color w:val="FF0000"/>
        </w:rPr>
        <w:t>The 95% confidence interval for the slope is from 0.5714 to 0.6729.</w:t>
      </w:r>
      <w:r w:rsidRPr="00DF1E06">
        <w:rPr>
          <w:rFonts w:eastAsiaTheme="majorEastAsia" w:cstheme="majorBidi"/>
          <w:color w:val="FF0000"/>
        </w:rPr>
        <w:t xml:space="preserve"> </w:t>
      </w:r>
      <w:r w:rsidRPr="00DF1E06">
        <w:rPr>
          <w:rFonts w:eastAsiaTheme="majorEastAsia" w:cstheme="majorBidi"/>
          <w:color w:val="FF0000"/>
        </w:rPr>
        <w:t>The point estimate for the slope is 0.6222. This means that for each point scored on the midterm, the final exam score is predicted to increase by 0.6222 points.</w:t>
      </w:r>
    </w:p>
    <w:p w14:paraId="0B5703B3" w14:textId="77777777" w:rsidR="003C421C" w:rsidRPr="00F432CE" w:rsidRDefault="003C421C" w:rsidP="003C421C">
      <w:pPr>
        <w:ind w:left="720"/>
        <w:rPr>
          <w:rFonts w:eastAsiaTheme="majorEastAsia" w:cstheme="majorBidi"/>
          <w:color w:val="000000"/>
        </w:rPr>
      </w:pPr>
    </w:p>
    <w:p w14:paraId="6D7EF0A3" w14:textId="77777777" w:rsidR="0020400A" w:rsidRPr="00F432CE" w:rsidRDefault="0020400A" w:rsidP="0020400A">
      <w:pPr>
        <w:rPr>
          <w:rFonts w:eastAsiaTheme="majorEastAsia" w:cstheme="majorBidi"/>
          <w:b/>
          <w:color w:val="000000"/>
        </w:rPr>
      </w:pPr>
    </w:p>
    <w:p w14:paraId="318BADBA" w14:textId="77777777" w:rsidR="007C7A20" w:rsidRDefault="007C7A20" w:rsidP="00F432CE">
      <w:pPr>
        <w:rPr>
          <w:rFonts w:eastAsiaTheme="majorEastAsia" w:cstheme="majorBidi"/>
          <w:b/>
          <w:color w:val="000000"/>
        </w:rPr>
      </w:pPr>
    </w:p>
    <w:p w14:paraId="2E50A491" w14:textId="77777777" w:rsidR="007C7A20" w:rsidRDefault="007C7A20" w:rsidP="007C7A20">
      <w:pPr>
        <w:pStyle w:val="Heading3"/>
      </w:pPr>
      <w:proofErr w:type="spellStart"/>
      <w:r>
        <w:t>Gradescope</w:t>
      </w:r>
      <w:proofErr w:type="spellEnd"/>
      <w:r>
        <w:t xml:space="preserve"> Page Matching (2 points)</w:t>
      </w:r>
    </w:p>
    <w:p w14:paraId="66C622E5" w14:textId="77777777" w:rsidR="007C7A20" w:rsidRPr="00AA27C3" w:rsidRDefault="007C7A20" w:rsidP="007C7A20">
      <w:r>
        <w:t xml:space="preserve">When you upload your PDF file to </w:t>
      </w:r>
      <w:proofErr w:type="spellStart"/>
      <w:r>
        <w:t>Gradescope</w:t>
      </w:r>
      <w:proofErr w:type="spellEnd"/>
      <w:r>
        <w:t xml:space="preserve">, you will need to match each question on this assignment to the correct pages. Video instructions for doing this are available in the Start Here module on Canvas on the page “Submitting Assignments in </w:t>
      </w:r>
      <w:proofErr w:type="spellStart"/>
      <w:r>
        <w:t>Gradescope</w:t>
      </w:r>
      <w:proofErr w:type="spellEnd"/>
      <w:r>
        <w:t>”. Failure to follow these instructions will result in a 2-point deduction on your assignment grade. Match this page to outline item “</w:t>
      </w:r>
      <w:proofErr w:type="spellStart"/>
      <w:r>
        <w:t>Gradescope</w:t>
      </w:r>
      <w:proofErr w:type="spellEnd"/>
      <w:r>
        <w:t xml:space="preserve"> Page Matching”. </w:t>
      </w:r>
    </w:p>
    <w:p w14:paraId="1CEF95C0" w14:textId="77777777" w:rsidR="007C7A20" w:rsidRPr="00FA70B3" w:rsidRDefault="007C7A20" w:rsidP="00F432CE">
      <w:pPr>
        <w:rPr>
          <w:rFonts w:eastAsiaTheme="majorEastAsia" w:cstheme="majorBidi"/>
          <w:b/>
          <w:color w:val="000000"/>
        </w:rPr>
      </w:pPr>
    </w:p>
    <w:sectPr w:rsidR="007C7A20" w:rsidRPr="00FA70B3" w:rsidSect="00DD4F8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46A65" w14:textId="77777777" w:rsidR="003B2E96" w:rsidRDefault="003B2E96" w:rsidP="004D7B62">
      <w:r>
        <w:separator/>
      </w:r>
    </w:p>
  </w:endnote>
  <w:endnote w:type="continuationSeparator" w:id="0">
    <w:p w14:paraId="22B80256" w14:textId="77777777" w:rsidR="003B2E96" w:rsidRDefault="003B2E96" w:rsidP="004D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Calibri"/>
    <w:charset w:val="00"/>
    <w:family w:val="swiss"/>
    <w:pitch w:val="variable"/>
    <w:sig w:usb0="E00002EF" w:usb1="4000205B" w:usb2="00000028" w:usb3="00000000" w:csb0="0000019F" w:csb1="00000000"/>
  </w:font>
  <w:font w:name="StratumNo2">
    <w:altName w:val="Calibri"/>
    <w:panose1 w:val="00000000000000000000"/>
    <w:charset w:val="4D"/>
    <w:family w:val="auto"/>
    <w:notTrueType/>
    <w:pitch w:val="variable"/>
    <w:sig w:usb0="800000AF" w:usb1="5000204A" w:usb2="00000000" w:usb3="00000000" w:csb0="00000111"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71141" w14:textId="77777777" w:rsidR="00D519EF" w:rsidRDefault="00D51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6A20D" w14:textId="77777777" w:rsidR="00D519EF" w:rsidRDefault="00D519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0B77D" w14:textId="77777777" w:rsidR="00D519EF" w:rsidRDefault="00D51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6DEF3" w14:textId="77777777" w:rsidR="003B2E96" w:rsidRDefault="003B2E96" w:rsidP="004D7B62">
      <w:r>
        <w:separator/>
      </w:r>
    </w:p>
  </w:footnote>
  <w:footnote w:type="continuationSeparator" w:id="0">
    <w:p w14:paraId="2C71B01E" w14:textId="77777777" w:rsidR="003B2E96" w:rsidRDefault="003B2E96" w:rsidP="004D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909D8" w14:textId="77777777" w:rsidR="00D519EF" w:rsidRDefault="00D51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0286C" w14:textId="798E73A6" w:rsidR="00FA6C61" w:rsidRPr="00FA6C61" w:rsidRDefault="00924E76" w:rsidP="00FA6C61">
    <w:r w:rsidRPr="00924E76">
      <w:rPr>
        <w:rFonts w:asciiTheme="majorHAnsi" w:eastAsiaTheme="majorEastAsia" w:hAnsiTheme="majorHAnsi" w:cstheme="majorBidi"/>
        <w:color w:val="000000"/>
        <w:sz w:val="26"/>
        <w:szCs w:val="26"/>
      </w:rPr>
      <w:t>ST 314 Data Analysis 0</w:t>
    </w:r>
    <w:r w:rsidR="00D519EF">
      <w:rPr>
        <w:rFonts w:asciiTheme="majorHAnsi" w:eastAsiaTheme="majorEastAsia" w:hAnsiTheme="majorHAnsi" w:cstheme="majorBidi"/>
        <w:color w:val="000000"/>
        <w:sz w:val="26"/>
        <w:szCs w:val="26"/>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B2931" w14:textId="77777777" w:rsidR="00D519EF" w:rsidRDefault="00D51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C0B33"/>
    <w:multiLevelType w:val="hybridMultilevel"/>
    <w:tmpl w:val="859E62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255F40"/>
    <w:multiLevelType w:val="hybridMultilevel"/>
    <w:tmpl w:val="9ADA468A"/>
    <w:lvl w:ilvl="0" w:tplc="ADC85FB6">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75DB0"/>
    <w:multiLevelType w:val="hybridMultilevel"/>
    <w:tmpl w:val="407679F2"/>
    <w:lvl w:ilvl="0" w:tplc="A46C6D34">
      <w:start w:val="1"/>
      <w:numFmt w:val="lowerLetter"/>
      <w:lvlText w:val="%1."/>
      <w:lvlJc w:val="left"/>
      <w:pPr>
        <w:ind w:left="720" w:hanging="360"/>
      </w:pPr>
      <w:rPr>
        <w:b w:val="0"/>
        <w:bCs/>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7B9B"/>
    <w:multiLevelType w:val="hybridMultilevel"/>
    <w:tmpl w:val="8304A6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96E41"/>
    <w:multiLevelType w:val="hybridMultilevel"/>
    <w:tmpl w:val="6268B650"/>
    <w:lvl w:ilvl="0" w:tplc="64EC1712">
      <w:start w:val="1"/>
      <w:numFmt w:val="lowerLetter"/>
      <w:lvlText w:val="%1."/>
      <w:lvlJc w:val="left"/>
      <w:pPr>
        <w:ind w:left="360" w:hanging="360"/>
      </w:pPr>
      <w:rPr>
        <w:rFonts w:hint="default"/>
        <w:i w:val="0"/>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410BDC"/>
    <w:multiLevelType w:val="hybridMultilevel"/>
    <w:tmpl w:val="C4A47A6E"/>
    <w:lvl w:ilvl="0" w:tplc="64EC1712">
      <w:start w:val="1"/>
      <w:numFmt w:val="lowerLetter"/>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1E613D"/>
    <w:multiLevelType w:val="hybridMultilevel"/>
    <w:tmpl w:val="80360C2A"/>
    <w:lvl w:ilvl="0" w:tplc="02C0CA4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86715E"/>
    <w:multiLevelType w:val="hybridMultilevel"/>
    <w:tmpl w:val="393E6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414A9"/>
    <w:multiLevelType w:val="hybridMultilevel"/>
    <w:tmpl w:val="19FC2CD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103215"/>
    <w:multiLevelType w:val="hybridMultilevel"/>
    <w:tmpl w:val="D88E7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41A25"/>
    <w:multiLevelType w:val="hybridMultilevel"/>
    <w:tmpl w:val="1442A44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567FA"/>
    <w:multiLevelType w:val="hybridMultilevel"/>
    <w:tmpl w:val="59186F26"/>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881092"/>
    <w:multiLevelType w:val="hybridMultilevel"/>
    <w:tmpl w:val="B4C2EE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29085D"/>
    <w:multiLevelType w:val="hybridMultilevel"/>
    <w:tmpl w:val="FEFA44A4"/>
    <w:lvl w:ilvl="0" w:tplc="04090019">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6B809F3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8A38CC"/>
    <w:multiLevelType w:val="hybridMultilevel"/>
    <w:tmpl w:val="0494E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32BF5"/>
    <w:multiLevelType w:val="hybridMultilevel"/>
    <w:tmpl w:val="14D22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43BCE"/>
    <w:multiLevelType w:val="hybridMultilevel"/>
    <w:tmpl w:val="9FE0F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804199"/>
    <w:multiLevelType w:val="hybridMultilevel"/>
    <w:tmpl w:val="913C5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497725"/>
    <w:multiLevelType w:val="hybridMultilevel"/>
    <w:tmpl w:val="E162F6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E65D8"/>
    <w:multiLevelType w:val="hybridMultilevel"/>
    <w:tmpl w:val="A86C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A521B"/>
    <w:multiLevelType w:val="hybridMultilevel"/>
    <w:tmpl w:val="9E627B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53483E"/>
    <w:multiLevelType w:val="hybridMultilevel"/>
    <w:tmpl w:val="56929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3A724F"/>
    <w:multiLevelType w:val="hybridMultilevel"/>
    <w:tmpl w:val="F5D8E7BA"/>
    <w:lvl w:ilvl="0" w:tplc="6F1296C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224CF0"/>
    <w:multiLevelType w:val="hybridMultilevel"/>
    <w:tmpl w:val="788E4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0520B3"/>
    <w:multiLevelType w:val="hybridMultilevel"/>
    <w:tmpl w:val="09A8C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424154"/>
    <w:multiLevelType w:val="hybridMultilevel"/>
    <w:tmpl w:val="3B6AE506"/>
    <w:lvl w:ilvl="0" w:tplc="669858F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1F66FD"/>
    <w:multiLevelType w:val="hybridMultilevel"/>
    <w:tmpl w:val="4BB012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ED169EA"/>
    <w:multiLevelType w:val="hybridMultilevel"/>
    <w:tmpl w:val="8DA2E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D74EBF"/>
    <w:multiLevelType w:val="hybridMultilevel"/>
    <w:tmpl w:val="9898A2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E29BA"/>
    <w:multiLevelType w:val="hybridMultilevel"/>
    <w:tmpl w:val="D2661F90"/>
    <w:lvl w:ilvl="0" w:tplc="04090019">
      <w:start w:val="1"/>
      <w:numFmt w:val="lowerLetter"/>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5105AC"/>
    <w:multiLevelType w:val="hybridMultilevel"/>
    <w:tmpl w:val="A3323E2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6E221D"/>
    <w:multiLevelType w:val="hybridMultilevel"/>
    <w:tmpl w:val="E3827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B80514"/>
    <w:multiLevelType w:val="hybridMultilevel"/>
    <w:tmpl w:val="B048687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540536"/>
    <w:multiLevelType w:val="hybridMultilevel"/>
    <w:tmpl w:val="F0522DF8"/>
    <w:lvl w:ilvl="0" w:tplc="E6DE79C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610A74"/>
    <w:multiLevelType w:val="hybridMultilevel"/>
    <w:tmpl w:val="750E2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592025"/>
    <w:multiLevelType w:val="hybridMultilevel"/>
    <w:tmpl w:val="CD3C10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0776758"/>
    <w:multiLevelType w:val="hybridMultilevel"/>
    <w:tmpl w:val="E6CE06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6977796">
    <w:abstractNumId w:val="37"/>
  </w:num>
  <w:num w:numId="2" w16cid:durableId="2072851096">
    <w:abstractNumId w:val="20"/>
  </w:num>
  <w:num w:numId="3" w16cid:durableId="1089813619">
    <w:abstractNumId w:val="6"/>
  </w:num>
  <w:num w:numId="4" w16cid:durableId="1231383870">
    <w:abstractNumId w:val="30"/>
  </w:num>
  <w:num w:numId="5" w16cid:durableId="241184957">
    <w:abstractNumId w:val="11"/>
  </w:num>
  <w:num w:numId="6" w16cid:durableId="885608165">
    <w:abstractNumId w:val="31"/>
  </w:num>
  <w:num w:numId="7" w16cid:durableId="803541748">
    <w:abstractNumId w:val="24"/>
  </w:num>
  <w:num w:numId="8" w16cid:durableId="1137914966">
    <w:abstractNumId w:val="33"/>
  </w:num>
  <w:num w:numId="9" w16cid:durableId="1089229849">
    <w:abstractNumId w:val="21"/>
  </w:num>
  <w:num w:numId="10" w16cid:durableId="1042824618">
    <w:abstractNumId w:val="22"/>
  </w:num>
  <w:num w:numId="11" w16cid:durableId="15234773">
    <w:abstractNumId w:val="25"/>
  </w:num>
  <w:num w:numId="12" w16cid:durableId="1658994394">
    <w:abstractNumId w:val="12"/>
  </w:num>
  <w:num w:numId="13" w16cid:durableId="1619794770">
    <w:abstractNumId w:val="23"/>
  </w:num>
  <w:num w:numId="14" w16cid:durableId="179587274">
    <w:abstractNumId w:val="27"/>
  </w:num>
  <w:num w:numId="15" w16cid:durableId="1801921955">
    <w:abstractNumId w:val="5"/>
  </w:num>
  <w:num w:numId="16" w16cid:durableId="124008604">
    <w:abstractNumId w:val="4"/>
  </w:num>
  <w:num w:numId="17" w16cid:durableId="1516575063">
    <w:abstractNumId w:val="14"/>
  </w:num>
  <w:num w:numId="18" w16cid:durableId="1061322531">
    <w:abstractNumId w:val="17"/>
  </w:num>
  <w:num w:numId="19" w16cid:durableId="1164512369">
    <w:abstractNumId w:val="34"/>
  </w:num>
  <w:num w:numId="20" w16cid:durableId="583491297">
    <w:abstractNumId w:val="32"/>
  </w:num>
  <w:num w:numId="21" w16cid:durableId="484050963">
    <w:abstractNumId w:val="36"/>
  </w:num>
  <w:num w:numId="22" w16cid:durableId="785271663">
    <w:abstractNumId w:val="19"/>
  </w:num>
  <w:num w:numId="23" w16cid:durableId="1904293839">
    <w:abstractNumId w:val="8"/>
  </w:num>
  <w:num w:numId="24" w16cid:durableId="2034380362">
    <w:abstractNumId w:val="13"/>
  </w:num>
  <w:num w:numId="25" w16cid:durableId="498274893">
    <w:abstractNumId w:val="28"/>
  </w:num>
  <w:num w:numId="26" w16cid:durableId="910888241">
    <w:abstractNumId w:val="15"/>
  </w:num>
  <w:num w:numId="27" w16cid:durableId="634799124">
    <w:abstractNumId w:val="9"/>
  </w:num>
  <w:num w:numId="28" w16cid:durableId="1580597400">
    <w:abstractNumId w:val="29"/>
  </w:num>
  <w:num w:numId="29" w16cid:durableId="902374242">
    <w:abstractNumId w:val="35"/>
  </w:num>
  <w:num w:numId="30" w16cid:durableId="1420524316">
    <w:abstractNumId w:val="0"/>
  </w:num>
  <w:num w:numId="31" w16cid:durableId="1800799574">
    <w:abstractNumId w:val="3"/>
  </w:num>
  <w:num w:numId="32" w16cid:durableId="1714379106">
    <w:abstractNumId w:val="26"/>
  </w:num>
  <w:num w:numId="33" w16cid:durableId="1497113331">
    <w:abstractNumId w:val="16"/>
  </w:num>
  <w:num w:numId="34" w16cid:durableId="216673685">
    <w:abstractNumId w:val="7"/>
  </w:num>
  <w:num w:numId="35" w16cid:durableId="1858273346">
    <w:abstractNumId w:val="10"/>
  </w:num>
  <w:num w:numId="36" w16cid:durableId="147015133">
    <w:abstractNumId w:val="18"/>
  </w:num>
  <w:num w:numId="37" w16cid:durableId="241258052">
    <w:abstractNumId w:val="1"/>
  </w:num>
  <w:num w:numId="38" w16cid:durableId="1645818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C3"/>
    <w:rsid w:val="00023AEE"/>
    <w:rsid w:val="000336F5"/>
    <w:rsid w:val="00072CA1"/>
    <w:rsid w:val="000C7528"/>
    <w:rsid w:val="000D6B36"/>
    <w:rsid w:val="001031EA"/>
    <w:rsid w:val="00153960"/>
    <w:rsid w:val="00170634"/>
    <w:rsid w:val="001833B0"/>
    <w:rsid w:val="001A352E"/>
    <w:rsid w:val="001B284D"/>
    <w:rsid w:val="001F054B"/>
    <w:rsid w:val="001F2BB7"/>
    <w:rsid w:val="0020400A"/>
    <w:rsid w:val="002107EA"/>
    <w:rsid w:val="00240159"/>
    <w:rsid w:val="00284C5B"/>
    <w:rsid w:val="002A260E"/>
    <w:rsid w:val="002B2504"/>
    <w:rsid w:val="002B3FC2"/>
    <w:rsid w:val="00311798"/>
    <w:rsid w:val="003A2C6A"/>
    <w:rsid w:val="003B2E96"/>
    <w:rsid w:val="003B50E4"/>
    <w:rsid w:val="003C421C"/>
    <w:rsid w:val="00441913"/>
    <w:rsid w:val="00442CB8"/>
    <w:rsid w:val="0049030B"/>
    <w:rsid w:val="004A0B57"/>
    <w:rsid w:val="004A2027"/>
    <w:rsid w:val="004B0E26"/>
    <w:rsid w:val="004D7B62"/>
    <w:rsid w:val="004E31FA"/>
    <w:rsid w:val="005039E1"/>
    <w:rsid w:val="00504EF9"/>
    <w:rsid w:val="00520805"/>
    <w:rsid w:val="0059135B"/>
    <w:rsid w:val="005A3304"/>
    <w:rsid w:val="005C1F7E"/>
    <w:rsid w:val="005E74DC"/>
    <w:rsid w:val="005F2895"/>
    <w:rsid w:val="005F5477"/>
    <w:rsid w:val="0060746A"/>
    <w:rsid w:val="00682587"/>
    <w:rsid w:val="00682FE9"/>
    <w:rsid w:val="006A67D6"/>
    <w:rsid w:val="006D32D6"/>
    <w:rsid w:val="006E3F8B"/>
    <w:rsid w:val="006E6D6A"/>
    <w:rsid w:val="006F3227"/>
    <w:rsid w:val="00710FDB"/>
    <w:rsid w:val="007230DF"/>
    <w:rsid w:val="00771351"/>
    <w:rsid w:val="007A095B"/>
    <w:rsid w:val="007A0A6C"/>
    <w:rsid w:val="007C7A20"/>
    <w:rsid w:val="007D4827"/>
    <w:rsid w:val="007D78BF"/>
    <w:rsid w:val="007E7F74"/>
    <w:rsid w:val="00805B5B"/>
    <w:rsid w:val="00813B09"/>
    <w:rsid w:val="008658A8"/>
    <w:rsid w:val="008677BF"/>
    <w:rsid w:val="008816D5"/>
    <w:rsid w:val="0089051C"/>
    <w:rsid w:val="008A256D"/>
    <w:rsid w:val="008E07C1"/>
    <w:rsid w:val="008E62BD"/>
    <w:rsid w:val="0091264A"/>
    <w:rsid w:val="00924E76"/>
    <w:rsid w:val="00962807"/>
    <w:rsid w:val="00974C4C"/>
    <w:rsid w:val="009A568A"/>
    <w:rsid w:val="009B2039"/>
    <w:rsid w:val="009B3DCF"/>
    <w:rsid w:val="00A63351"/>
    <w:rsid w:val="00A80C94"/>
    <w:rsid w:val="00A91C79"/>
    <w:rsid w:val="00AA27C3"/>
    <w:rsid w:val="00AC5C80"/>
    <w:rsid w:val="00AF0DF8"/>
    <w:rsid w:val="00B36204"/>
    <w:rsid w:val="00B3700C"/>
    <w:rsid w:val="00B74446"/>
    <w:rsid w:val="00B90CCE"/>
    <w:rsid w:val="00BA6B20"/>
    <w:rsid w:val="00BC64F5"/>
    <w:rsid w:val="00BE28DF"/>
    <w:rsid w:val="00C21AA4"/>
    <w:rsid w:val="00C50BD4"/>
    <w:rsid w:val="00C521F8"/>
    <w:rsid w:val="00C73178"/>
    <w:rsid w:val="00C91D33"/>
    <w:rsid w:val="00CC5A37"/>
    <w:rsid w:val="00D10F07"/>
    <w:rsid w:val="00D316E4"/>
    <w:rsid w:val="00D44F5C"/>
    <w:rsid w:val="00D45D85"/>
    <w:rsid w:val="00D519EF"/>
    <w:rsid w:val="00D57308"/>
    <w:rsid w:val="00DA4C6C"/>
    <w:rsid w:val="00DD4F86"/>
    <w:rsid w:val="00DF1E06"/>
    <w:rsid w:val="00E012FD"/>
    <w:rsid w:val="00E03873"/>
    <w:rsid w:val="00E1417A"/>
    <w:rsid w:val="00E57B56"/>
    <w:rsid w:val="00E664B1"/>
    <w:rsid w:val="00E7726C"/>
    <w:rsid w:val="00E95489"/>
    <w:rsid w:val="00EB048E"/>
    <w:rsid w:val="00EC6269"/>
    <w:rsid w:val="00EE5BEF"/>
    <w:rsid w:val="00F10CD4"/>
    <w:rsid w:val="00F432CE"/>
    <w:rsid w:val="00F95D51"/>
    <w:rsid w:val="00FA6C61"/>
    <w:rsid w:val="00FA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EF9D"/>
  <w14:defaultImageDpi w14:val="32767"/>
  <w15:chartTrackingRefBased/>
  <w15:docId w15:val="{72D90264-9B15-CE40-A2CE-6FC8E24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C3"/>
    <w:rPr>
      <w:rFonts w:ascii="Open Sans" w:hAnsi="Open Sans"/>
      <w:sz w:val="20"/>
    </w:rPr>
  </w:style>
  <w:style w:type="paragraph" w:styleId="Heading1">
    <w:name w:val="heading 1"/>
    <w:basedOn w:val="Normal"/>
    <w:next w:val="Normal"/>
    <w:link w:val="Heading1Char"/>
    <w:uiPriority w:val="9"/>
    <w:qFormat/>
    <w:rsid w:val="00AA27C3"/>
    <w:pPr>
      <w:keepNext/>
      <w:keepLines/>
      <w:spacing w:before="240"/>
      <w:outlineLvl w:val="0"/>
    </w:pPr>
    <w:rPr>
      <w:rFonts w:ascii="StratumNo2" w:eastAsiaTheme="majorEastAsia" w:hAnsi="StratumNo2" w:cstheme="majorBidi"/>
      <w:color w:val="000000"/>
      <w:sz w:val="32"/>
      <w:szCs w:val="32"/>
    </w:rPr>
  </w:style>
  <w:style w:type="paragraph" w:styleId="Heading2">
    <w:name w:val="heading 2"/>
    <w:basedOn w:val="Normal"/>
    <w:next w:val="Normal"/>
    <w:link w:val="Heading2Char"/>
    <w:uiPriority w:val="9"/>
    <w:unhideWhenUsed/>
    <w:qFormat/>
    <w:rsid w:val="00AA27C3"/>
    <w:pPr>
      <w:keepNext/>
      <w:keepLines/>
      <w:spacing w:before="40"/>
      <w:outlineLvl w:val="1"/>
    </w:pPr>
    <w:rPr>
      <w:rFonts w:asciiTheme="majorHAnsi" w:eastAsiaTheme="majorEastAsia" w:hAnsiTheme="majorHAnsi" w:cstheme="majorBidi"/>
      <w:color w:val="000000"/>
      <w:sz w:val="26"/>
      <w:szCs w:val="26"/>
    </w:rPr>
  </w:style>
  <w:style w:type="paragraph" w:styleId="Heading3">
    <w:name w:val="heading 3"/>
    <w:basedOn w:val="Normal"/>
    <w:next w:val="Normal"/>
    <w:link w:val="Heading3Char"/>
    <w:uiPriority w:val="9"/>
    <w:unhideWhenUsed/>
    <w:qFormat/>
    <w:rsid w:val="00AA27C3"/>
    <w:pPr>
      <w:keepNext/>
      <w:keepLines/>
      <w:spacing w:before="40"/>
      <w:outlineLvl w:val="2"/>
    </w:pPr>
    <w:rPr>
      <w:rFonts w:eastAsiaTheme="majorEastAsia" w:cstheme="majorBid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7C3"/>
    <w:rPr>
      <w:rFonts w:ascii="Open Sans" w:hAnsi="Open Sans"/>
      <w:sz w:val="20"/>
    </w:rPr>
  </w:style>
  <w:style w:type="character" w:customStyle="1" w:styleId="Heading1Char">
    <w:name w:val="Heading 1 Char"/>
    <w:basedOn w:val="DefaultParagraphFont"/>
    <w:link w:val="Heading1"/>
    <w:uiPriority w:val="9"/>
    <w:rsid w:val="00AA27C3"/>
    <w:rPr>
      <w:rFonts w:ascii="StratumNo2" w:eastAsiaTheme="majorEastAsia" w:hAnsi="StratumNo2" w:cstheme="majorBidi"/>
      <w:color w:val="000000"/>
      <w:sz w:val="32"/>
      <w:szCs w:val="32"/>
    </w:rPr>
  </w:style>
  <w:style w:type="character" w:customStyle="1" w:styleId="Heading2Char">
    <w:name w:val="Heading 2 Char"/>
    <w:basedOn w:val="DefaultParagraphFont"/>
    <w:link w:val="Heading2"/>
    <w:uiPriority w:val="9"/>
    <w:rsid w:val="00AA27C3"/>
    <w:rPr>
      <w:rFonts w:asciiTheme="majorHAnsi" w:eastAsiaTheme="majorEastAsia" w:hAnsiTheme="majorHAnsi" w:cstheme="majorBidi"/>
      <w:color w:val="000000"/>
      <w:sz w:val="26"/>
      <w:szCs w:val="26"/>
    </w:rPr>
  </w:style>
  <w:style w:type="character" w:customStyle="1" w:styleId="Heading3Char">
    <w:name w:val="Heading 3 Char"/>
    <w:basedOn w:val="DefaultParagraphFont"/>
    <w:link w:val="Heading3"/>
    <w:uiPriority w:val="9"/>
    <w:rsid w:val="00AA27C3"/>
    <w:rPr>
      <w:rFonts w:ascii="Open Sans" w:eastAsiaTheme="majorEastAsia" w:hAnsi="Open Sans" w:cstheme="majorBidi"/>
      <w:b/>
      <w:color w:val="000000"/>
      <w:sz w:val="20"/>
    </w:rPr>
  </w:style>
  <w:style w:type="paragraph" w:styleId="Header">
    <w:name w:val="header"/>
    <w:basedOn w:val="Normal"/>
    <w:link w:val="HeaderChar"/>
    <w:uiPriority w:val="99"/>
    <w:unhideWhenUsed/>
    <w:rsid w:val="004D7B62"/>
    <w:pPr>
      <w:tabs>
        <w:tab w:val="center" w:pos="4680"/>
        <w:tab w:val="right" w:pos="9360"/>
      </w:tabs>
    </w:pPr>
  </w:style>
  <w:style w:type="character" w:customStyle="1" w:styleId="HeaderChar">
    <w:name w:val="Header Char"/>
    <w:basedOn w:val="DefaultParagraphFont"/>
    <w:link w:val="Header"/>
    <w:uiPriority w:val="99"/>
    <w:rsid w:val="004D7B62"/>
    <w:rPr>
      <w:rFonts w:ascii="Open Sans" w:hAnsi="Open Sans"/>
      <w:sz w:val="20"/>
    </w:rPr>
  </w:style>
  <w:style w:type="paragraph" w:styleId="Footer">
    <w:name w:val="footer"/>
    <w:basedOn w:val="Normal"/>
    <w:link w:val="FooterChar"/>
    <w:uiPriority w:val="99"/>
    <w:unhideWhenUsed/>
    <w:rsid w:val="004D7B62"/>
    <w:pPr>
      <w:tabs>
        <w:tab w:val="center" w:pos="4680"/>
        <w:tab w:val="right" w:pos="9360"/>
      </w:tabs>
    </w:pPr>
  </w:style>
  <w:style w:type="character" w:customStyle="1" w:styleId="FooterChar">
    <w:name w:val="Footer Char"/>
    <w:basedOn w:val="DefaultParagraphFont"/>
    <w:link w:val="Footer"/>
    <w:uiPriority w:val="99"/>
    <w:rsid w:val="004D7B62"/>
    <w:rPr>
      <w:rFonts w:ascii="Open Sans" w:hAnsi="Open Sans"/>
      <w:sz w:val="20"/>
    </w:rPr>
  </w:style>
  <w:style w:type="table" w:styleId="TableGrid">
    <w:name w:val="Table Grid"/>
    <w:basedOn w:val="TableNormal"/>
    <w:uiPriority w:val="39"/>
    <w:rsid w:val="0021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7EA"/>
    <w:rPr>
      <w:color w:val="0563C1" w:themeColor="hyperlink"/>
      <w:u w:val="single"/>
    </w:rPr>
  </w:style>
  <w:style w:type="character" w:styleId="UnresolvedMention">
    <w:name w:val="Unresolved Mention"/>
    <w:basedOn w:val="DefaultParagraphFont"/>
    <w:uiPriority w:val="99"/>
    <w:rsid w:val="002107EA"/>
    <w:rPr>
      <w:color w:val="605E5C"/>
      <w:shd w:val="clear" w:color="auto" w:fill="E1DFDD"/>
    </w:rPr>
  </w:style>
  <w:style w:type="table" w:styleId="TableGridLight">
    <w:name w:val="Grid Table Light"/>
    <w:basedOn w:val="TableNormal"/>
    <w:uiPriority w:val="40"/>
    <w:rsid w:val="00504E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3960"/>
    <w:pPr>
      <w:spacing w:after="200" w:line="276" w:lineRule="auto"/>
      <w:ind w:left="720"/>
      <w:contextualSpacing/>
    </w:pPr>
    <w:rPr>
      <w:rFonts w:ascii="Calibri" w:eastAsia="Calibri" w:hAnsi="Calibri" w:cs="Times New Roman"/>
      <w:sz w:val="22"/>
      <w:szCs w:val="22"/>
    </w:rPr>
  </w:style>
  <w:style w:type="table" w:styleId="GridTable3">
    <w:name w:val="Grid Table 3"/>
    <w:basedOn w:val="TableNormal"/>
    <w:uiPriority w:val="48"/>
    <w:rsid w:val="008E62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Code">
    <w:name w:val="Code"/>
    <w:basedOn w:val="Normal"/>
    <w:qFormat/>
    <w:rsid w:val="0049030B"/>
    <w:rPr>
      <w:rFonts w:ascii="Courier" w:hAnsi="Courier"/>
    </w:rPr>
  </w:style>
  <w:style w:type="character" w:styleId="PlaceholderText">
    <w:name w:val="Placeholder Text"/>
    <w:basedOn w:val="DefaultParagraphFont"/>
    <w:uiPriority w:val="99"/>
    <w:semiHidden/>
    <w:rsid w:val="00F432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22512">
      <w:bodyDiv w:val="1"/>
      <w:marLeft w:val="0"/>
      <w:marRight w:val="0"/>
      <w:marTop w:val="0"/>
      <w:marBottom w:val="0"/>
      <w:divBdr>
        <w:top w:val="none" w:sz="0" w:space="0" w:color="auto"/>
        <w:left w:val="none" w:sz="0" w:space="0" w:color="auto"/>
        <w:bottom w:val="none" w:sz="0" w:space="0" w:color="auto"/>
        <w:right w:val="none" w:sz="0" w:space="0" w:color="auto"/>
      </w:divBdr>
      <w:divsChild>
        <w:div w:id="62527185">
          <w:marLeft w:val="0"/>
          <w:marRight w:val="0"/>
          <w:marTop w:val="0"/>
          <w:marBottom w:val="0"/>
          <w:divBdr>
            <w:top w:val="none" w:sz="0" w:space="0" w:color="auto"/>
            <w:left w:val="none" w:sz="0" w:space="0" w:color="auto"/>
            <w:bottom w:val="none" w:sz="0" w:space="0" w:color="auto"/>
            <w:right w:val="none" w:sz="0" w:space="0" w:color="auto"/>
          </w:divBdr>
        </w:div>
        <w:div w:id="1538544250">
          <w:marLeft w:val="0"/>
          <w:marRight w:val="0"/>
          <w:marTop w:val="0"/>
          <w:marBottom w:val="0"/>
          <w:divBdr>
            <w:top w:val="none" w:sz="0" w:space="0" w:color="auto"/>
            <w:left w:val="none" w:sz="0" w:space="0" w:color="auto"/>
            <w:bottom w:val="none" w:sz="0" w:space="0" w:color="auto"/>
            <w:right w:val="none" w:sz="0" w:space="0" w:color="auto"/>
          </w:divBdr>
        </w:div>
        <w:div w:id="930697936">
          <w:marLeft w:val="0"/>
          <w:marRight w:val="0"/>
          <w:marTop w:val="0"/>
          <w:marBottom w:val="0"/>
          <w:divBdr>
            <w:top w:val="none" w:sz="0" w:space="0" w:color="auto"/>
            <w:left w:val="none" w:sz="0" w:space="0" w:color="auto"/>
            <w:bottom w:val="none" w:sz="0" w:space="0" w:color="auto"/>
            <w:right w:val="none" w:sz="0" w:space="0" w:color="auto"/>
          </w:divBdr>
        </w:div>
        <w:div w:id="187305643">
          <w:marLeft w:val="0"/>
          <w:marRight w:val="0"/>
          <w:marTop w:val="0"/>
          <w:marBottom w:val="0"/>
          <w:divBdr>
            <w:top w:val="none" w:sz="0" w:space="0" w:color="auto"/>
            <w:left w:val="none" w:sz="0" w:space="0" w:color="auto"/>
            <w:bottom w:val="none" w:sz="0" w:space="0" w:color="auto"/>
            <w:right w:val="none" w:sz="0" w:space="0" w:color="auto"/>
          </w:divBdr>
        </w:div>
        <w:div w:id="808746136">
          <w:marLeft w:val="0"/>
          <w:marRight w:val="0"/>
          <w:marTop w:val="0"/>
          <w:marBottom w:val="0"/>
          <w:divBdr>
            <w:top w:val="none" w:sz="0" w:space="0" w:color="auto"/>
            <w:left w:val="none" w:sz="0" w:space="0" w:color="auto"/>
            <w:bottom w:val="none" w:sz="0" w:space="0" w:color="auto"/>
            <w:right w:val="none" w:sz="0" w:space="0" w:color="auto"/>
          </w:divBdr>
        </w:div>
        <w:div w:id="120417972">
          <w:marLeft w:val="0"/>
          <w:marRight w:val="0"/>
          <w:marTop w:val="0"/>
          <w:marBottom w:val="0"/>
          <w:divBdr>
            <w:top w:val="none" w:sz="0" w:space="0" w:color="auto"/>
            <w:left w:val="none" w:sz="0" w:space="0" w:color="auto"/>
            <w:bottom w:val="none" w:sz="0" w:space="0" w:color="auto"/>
            <w:right w:val="none" w:sz="0" w:space="0" w:color="auto"/>
          </w:divBdr>
        </w:div>
        <w:div w:id="386687945">
          <w:marLeft w:val="0"/>
          <w:marRight w:val="0"/>
          <w:marTop w:val="0"/>
          <w:marBottom w:val="0"/>
          <w:divBdr>
            <w:top w:val="none" w:sz="0" w:space="0" w:color="auto"/>
            <w:left w:val="none" w:sz="0" w:space="0" w:color="auto"/>
            <w:bottom w:val="none" w:sz="0" w:space="0" w:color="auto"/>
            <w:right w:val="none" w:sz="0" w:space="0" w:color="auto"/>
          </w:divBdr>
        </w:div>
        <w:div w:id="791024011">
          <w:marLeft w:val="0"/>
          <w:marRight w:val="0"/>
          <w:marTop w:val="0"/>
          <w:marBottom w:val="0"/>
          <w:divBdr>
            <w:top w:val="none" w:sz="0" w:space="0" w:color="auto"/>
            <w:left w:val="none" w:sz="0" w:space="0" w:color="auto"/>
            <w:bottom w:val="none" w:sz="0" w:space="0" w:color="auto"/>
            <w:right w:val="none" w:sz="0" w:space="0" w:color="auto"/>
          </w:divBdr>
        </w:div>
        <w:div w:id="280769408">
          <w:marLeft w:val="0"/>
          <w:marRight w:val="0"/>
          <w:marTop w:val="0"/>
          <w:marBottom w:val="0"/>
          <w:divBdr>
            <w:top w:val="none" w:sz="0" w:space="0" w:color="auto"/>
            <w:left w:val="none" w:sz="0" w:space="0" w:color="auto"/>
            <w:bottom w:val="none" w:sz="0" w:space="0" w:color="auto"/>
            <w:right w:val="none" w:sz="0" w:space="0" w:color="auto"/>
          </w:divBdr>
        </w:div>
        <w:div w:id="1113982084">
          <w:marLeft w:val="0"/>
          <w:marRight w:val="0"/>
          <w:marTop w:val="0"/>
          <w:marBottom w:val="0"/>
          <w:divBdr>
            <w:top w:val="none" w:sz="0" w:space="0" w:color="auto"/>
            <w:left w:val="none" w:sz="0" w:space="0" w:color="auto"/>
            <w:bottom w:val="none" w:sz="0" w:space="0" w:color="auto"/>
            <w:right w:val="none" w:sz="0" w:space="0" w:color="auto"/>
          </w:divBdr>
        </w:div>
        <w:div w:id="1325010610">
          <w:marLeft w:val="0"/>
          <w:marRight w:val="0"/>
          <w:marTop w:val="0"/>
          <w:marBottom w:val="0"/>
          <w:divBdr>
            <w:top w:val="none" w:sz="0" w:space="0" w:color="auto"/>
            <w:left w:val="none" w:sz="0" w:space="0" w:color="auto"/>
            <w:bottom w:val="none" w:sz="0" w:space="0" w:color="auto"/>
            <w:right w:val="none" w:sz="0" w:space="0" w:color="auto"/>
          </w:divBdr>
        </w:div>
        <w:div w:id="1032652674">
          <w:marLeft w:val="0"/>
          <w:marRight w:val="0"/>
          <w:marTop w:val="0"/>
          <w:marBottom w:val="0"/>
          <w:divBdr>
            <w:top w:val="none" w:sz="0" w:space="0" w:color="auto"/>
            <w:left w:val="none" w:sz="0" w:space="0" w:color="auto"/>
            <w:bottom w:val="none" w:sz="0" w:space="0" w:color="auto"/>
            <w:right w:val="none" w:sz="0" w:space="0" w:color="auto"/>
          </w:divBdr>
        </w:div>
        <w:div w:id="585967069">
          <w:marLeft w:val="0"/>
          <w:marRight w:val="0"/>
          <w:marTop w:val="0"/>
          <w:marBottom w:val="0"/>
          <w:divBdr>
            <w:top w:val="none" w:sz="0" w:space="0" w:color="auto"/>
            <w:left w:val="none" w:sz="0" w:space="0" w:color="auto"/>
            <w:bottom w:val="none" w:sz="0" w:space="0" w:color="auto"/>
            <w:right w:val="none" w:sz="0" w:space="0" w:color="auto"/>
          </w:divBdr>
        </w:div>
        <w:div w:id="778528090">
          <w:marLeft w:val="0"/>
          <w:marRight w:val="0"/>
          <w:marTop w:val="0"/>
          <w:marBottom w:val="0"/>
          <w:divBdr>
            <w:top w:val="none" w:sz="0" w:space="0" w:color="auto"/>
            <w:left w:val="none" w:sz="0" w:space="0" w:color="auto"/>
            <w:bottom w:val="none" w:sz="0" w:space="0" w:color="auto"/>
            <w:right w:val="none" w:sz="0" w:space="0" w:color="auto"/>
          </w:divBdr>
        </w:div>
        <w:div w:id="1102916240">
          <w:marLeft w:val="0"/>
          <w:marRight w:val="0"/>
          <w:marTop w:val="0"/>
          <w:marBottom w:val="0"/>
          <w:divBdr>
            <w:top w:val="none" w:sz="0" w:space="0" w:color="auto"/>
            <w:left w:val="none" w:sz="0" w:space="0" w:color="auto"/>
            <w:bottom w:val="none" w:sz="0" w:space="0" w:color="auto"/>
            <w:right w:val="none" w:sz="0" w:space="0" w:color="auto"/>
          </w:divBdr>
        </w:div>
        <w:div w:id="1895698339">
          <w:marLeft w:val="0"/>
          <w:marRight w:val="0"/>
          <w:marTop w:val="0"/>
          <w:marBottom w:val="0"/>
          <w:divBdr>
            <w:top w:val="none" w:sz="0" w:space="0" w:color="auto"/>
            <w:left w:val="none" w:sz="0" w:space="0" w:color="auto"/>
            <w:bottom w:val="none" w:sz="0" w:space="0" w:color="auto"/>
            <w:right w:val="none" w:sz="0" w:space="0" w:color="auto"/>
          </w:divBdr>
        </w:div>
        <w:div w:id="1652176117">
          <w:marLeft w:val="0"/>
          <w:marRight w:val="0"/>
          <w:marTop w:val="0"/>
          <w:marBottom w:val="0"/>
          <w:divBdr>
            <w:top w:val="none" w:sz="0" w:space="0" w:color="auto"/>
            <w:left w:val="none" w:sz="0" w:space="0" w:color="auto"/>
            <w:bottom w:val="none" w:sz="0" w:space="0" w:color="auto"/>
            <w:right w:val="none" w:sz="0" w:space="0" w:color="auto"/>
          </w:divBdr>
        </w:div>
        <w:div w:id="925072413">
          <w:marLeft w:val="0"/>
          <w:marRight w:val="0"/>
          <w:marTop w:val="0"/>
          <w:marBottom w:val="0"/>
          <w:divBdr>
            <w:top w:val="none" w:sz="0" w:space="0" w:color="auto"/>
            <w:left w:val="none" w:sz="0" w:space="0" w:color="auto"/>
            <w:bottom w:val="none" w:sz="0" w:space="0" w:color="auto"/>
            <w:right w:val="none" w:sz="0" w:space="0" w:color="auto"/>
          </w:divBdr>
        </w:div>
        <w:div w:id="148713348">
          <w:marLeft w:val="0"/>
          <w:marRight w:val="0"/>
          <w:marTop w:val="0"/>
          <w:marBottom w:val="0"/>
          <w:divBdr>
            <w:top w:val="none" w:sz="0" w:space="0" w:color="auto"/>
            <w:left w:val="none" w:sz="0" w:space="0" w:color="auto"/>
            <w:bottom w:val="none" w:sz="0" w:space="0" w:color="auto"/>
            <w:right w:val="none" w:sz="0" w:space="0" w:color="auto"/>
          </w:divBdr>
        </w:div>
        <w:div w:id="1970932643">
          <w:marLeft w:val="0"/>
          <w:marRight w:val="0"/>
          <w:marTop w:val="0"/>
          <w:marBottom w:val="0"/>
          <w:divBdr>
            <w:top w:val="none" w:sz="0" w:space="0" w:color="auto"/>
            <w:left w:val="none" w:sz="0" w:space="0" w:color="auto"/>
            <w:bottom w:val="none" w:sz="0" w:space="0" w:color="auto"/>
            <w:right w:val="none" w:sz="0" w:space="0" w:color="auto"/>
          </w:divBdr>
        </w:div>
        <w:div w:id="1774209125">
          <w:marLeft w:val="0"/>
          <w:marRight w:val="0"/>
          <w:marTop w:val="0"/>
          <w:marBottom w:val="0"/>
          <w:divBdr>
            <w:top w:val="none" w:sz="0" w:space="0" w:color="auto"/>
            <w:left w:val="none" w:sz="0" w:space="0" w:color="auto"/>
            <w:bottom w:val="none" w:sz="0" w:space="0" w:color="auto"/>
            <w:right w:val="none" w:sz="0" w:space="0" w:color="auto"/>
          </w:divBdr>
        </w:div>
        <w:div w:id="1859655728">
          <w:marLeft w:val="0"/>
          <w:marRight w:val="0"/>
          <w:marTop w:val="0"/>
          <w:marBottom w:val="0"/>
          <w:divBdr>
            <w:top w:val="none" w:sz="0" w:space="0" w:color="auto"/>
            <w:left w:val="none" w:sz="0" w:space="0" w:color="auto"/>
            <w:bottom w:val="none" w:sz="0" w:space="0" w:color="auto"/>
            <w:right w:val="none" w:sz="0" w:space="0" w:color="auto"/>
          </w:divBdr>
        </w:div>
        <w:div w:id="52199311">
          <w:marLeft w:val="0"/>
          <w:marRight w:val="0"/>
          <w:marTop w:val="0"/>
          <w:marBottom w:val="0"/>
          <w:divBdr>
            <w:top w:val="none" w:sz="0" w:space="0" w:color="auto"/>
            <w:left w:val="none" w:sz="0" w:space="0" w:color="auto"/>
            <w:bottom w:val="none" w:sz="0" w:space="0" w:color="auto"/>
            <w:right w:val="none" w:sz="0" w:space="0" w:color="auto"/>
          </w:divBdr>
        </w:div>
        <w:div w:id="840702868">
          <w:marLeft w:val="0"/>
          <w:marRight w:val="0"/>
          <w:marTop w:val="0"/>
          <w:marBottom w:val="0"/>
          <w:divBdr>
            <w:top w:val="none" w:sz="0" w:space="0" w:color="auto"/>
            <w:left w:val="none" w:sz="0" w:space="0" w:color="auto"/>
            <w:bottom w:val="none" w:sz="0" w:space="0" w:color="auto"/>
            <w:right w:val="none" w:sz="0" w:space="0" w:color="auto"/>
          </w:divBdr>
        </w:div>
        <w:div w:id="309749680">
          <w:marLeft w:val="0"/>
          <w:marRight w:val="0"/>
          <w:marTop w:val="0"/>
          <w:marBottom w:val="0"/>
          <w:divBdr>
            <w:top w:val="none" w:sz="0" w:space="0" w:color="auto"/>
            <w:left w:val="none" w:sz="0" w:space="0" w:color="auto"/>
            <w:bottom w:val="none" w:sz="0" w:space="0" w:color="auto"/>
            <w:right w:val="none" w:sz="0" w:space="0" w:color="auto"/>
          </w:divBdr>
        </w:div>
        <w:div w:id="1832018732">
          <w:marLeft w:val="0"/>
          <w:marRight w:val="0"/>
          <w:marTop w:val="0"/>
          <w:marBottom w:val="0"/>
          <w:divBdr>
            <w:top w:val="none" w:sz="0" w:space="0" w:color="auto"/>
            <w:left w:val="none" w:sz="0" w:space="0" w:color="auto"/>
            <w:bottom w:val="none" w:sz="0" w:space="0" w:color="auto"/>
            <w:right w:val="none" w:sz="0" w:space="0" w:color="auto"/>
          </w:divBdr>
        </w:div>
        <w:div w:id="591863012">
          <w:marLeft w:val="0"/>
          <w:marRight w:val="0"/>
          <w:marTop w:val="0"/>
          <w:marBottom w:val="0"/>
          <w:divBdr>
            <w:top w:val="none" w:sz="0" w:space="0" w:color="auto"/>
            <w:left w:val="none" w:sz="0" w:space="0" w:color="auto"/>
            <w:bottom w:val="none" w:sz="0" w:space="0" w:color="auto"/>
            <w:right w:val="none" w:sz="0" w:space="0" w:color="auto"/>
          </w:divBdr>
        </w:div>
        <w:div w:id="1478105355">
          <w:marLeft w:val="0"/>
          <w:marRight w:val="0"/>
          <w:marTop w:val="0"/>
          <w:marBottom w:val="0"/>
          <w:divBdr>
            <w:top w:val="none" w:sz="0" w:space="0" w:color="auto"/>
            <w:left w:val="none" w:sz="0" w:space="0" w:color="auto"/>
            <w:bottom w:val="none" w:sz="0" w:space="0" w:color="auto"/>
            <w:right w:val="none" w:sz="0" w:space="0" w:color="auto"/>
          </w:divBdr>
        </w:div>
        <w:div w:id="955599074">
          <w:marLeft w:val="0"/>
          <w:marRight w:val="0"/>
          <w:marTop w:val="0"/>
          <w:marBottom w:val="0"/>
          <w:divBdr>
            <w:top w:val="none" w:sz="0" w:space="0" w:color="auto"/>
            <w:left w:val="none" w:sz="0" w:space="0" w:color="auto"/>
            <w:bottom w:val="none" w:sz="0" w:space="0" w:color="auto"/>
            <w:right w:val="none" w:sz="0" w:space="0" w:color="auto"/>
          </w:divBdr>
        </w:div>
        <w:div w:id="371534675">
          <w:marLeft w:val="0"/>
          <w:marRight w:val="0"/>
          <w:marTop w:val="0"/>
          <w:marBottom w:val="0"/>
          <w:divBdr>
            <w:top w:val="none" w:sz="0" w:space="0" w:color="auto"/>
            <w:left w:val="none" w:sz="0" w:space="0" w:color="auto"/>
            <w:bottom w:val="none" w:sz="0" w:space="0" w:color="auto"/>
            <w:right w:val="none" w:sz="0" w:space="0" w:color="auto"/>
          </w:divBdr>
        </w:div>
        <w:div w:id="650326105">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2069105791">
          <w:marLeft w:val="0"/>
          <w:marRight w:val="0"/>
          <w:marTop w:val="0"/>
          <w:marBottom w:val="0"/>
          <w:divBdr>
            <w:top w:val="none" w:sz="0" w:space="0" w:color="auto"/>
            <w:left w:val="none" w:sz="0" w:space="0" w:color="auto"/>
            <w:bottom w:val="none" w:sz="0" w:space="0" w:color="auto"/>
            <w:right w:val="none" w:sz="0" w:space="0" w:color="auto"/>
          </w:divBdr>
        </w:div>
        <w:div w:id="1652708883">
          <w:marLeft w:val="0"/>
          <w:marRight w:val="0"/>
          <w:marTop w:val="0"/>
          <w:marBottom w:val="0"/>
          <w:divBdr>
            <w:top w:val="none" w:sz="0" w:space="0" w:color="auto"/>
            <w:left w:val="none" w:sz="0" w:space="0" w:color="auto"/>
            <w:bottom w:val="none" w:sz="0" w:space="0" w:color="auto"/>
            <w:right w:val="none" w:sz="0" w:space="0" w:color="auto"/>
          </w:divBdr>
        </w:div>
        <w:div w:id="1269193473">
          <w:marLeft w:val="0"/>
          <w:marRight w:val="0"/>
          <w:marTop w:val="0"/>
          <w:marBottom w:val="0"/>
          <w:divBdr>
            <w:top w:val="none" w:sz="0" w:space="0" w:color="auto"/>
            <w:left w:val="none" w:sz="0" w:space="0" w:color="auto"/>
            <w:bottom w:val="none" w:sz="0" w:space="0" w:color="auto"/>
            <w:right w:val="none" w:sz="0" w:space="0" w:color="auto"/>
          </w:divBdr>
        </w:div>
        <w:div w:id="1218319782">
          <w:marLeft w:val="0"/>
          <w:marRight w:val="0"/>
          <w:marTop w:val="0"/>
          <w:marBottom w:val="0"/>
          <w:divBdr>
            <w:top w:val="none" w:sz="0" w:space="0" w:color="auto"/>
            <w:left w:val="none" w:sz="0" w:space="0" w:color="auto"/>
            <w:bottom w:val="none" w:sz="0" w:space="0" w:color="auto"/>
            <w:right w:val="none" w:sz="0" w:space="0" w:color="auto"/>
          </w:divBdr>
        </w:div>
        <w:div w:id="492375831">
          <w:marLeft w:val="0"/>
          <w:marRight w:val="0"/>
          <w:marTop w:val="0"/>
          <w:marBottom w:val="0"/>
          <w:divBdr>
            <w:top w:val="none" w:sz="0" w:space="0" w:color="auto"/>
            <w:left w:val="none" w:sz="0" w:space="0" w:color="auto"/>
            <w:bottom w:val="none" w:sz="0" w:space="0" w:color="auto"/>
            <w:right w:val="none" w:sz="0" w:space="0" w:color="auto"/>
          </w:divBdr>
        </w:div>
        <w:div w:id="25104634">
          <w:marLeft w:val="0"/>
          <w:marRight w:val="0"/>
          <w:marTop w:val="0"/>
          <w:marBottom w:val="0"/>
          <w:divBdr>
            <w:top w:val="none" w:sz="0" w:space="0" w:color="auto"/>
            <w:left w:val="none" w:sz="0" w:space="0" w:color="auto"/>
            <w:bottom w:val="none" w:sz="0" w:space="0" w:color="auto"/>
            <w:right w:val="none" w:sz="0" w:space="0" w:color="auto"/>
          </w:divBdr>
        </w:div>
        <w:div w:id="1516378446">
          <w:marLeft w:val="0"/>
          <w:marRight w:val="0"/>
          <w:marTop w:val="0"/>
          <w:marBottom w:val="0"/>
          <w:divBdr>
            <w:top w:val="none" w:sz="0" w:space="0" w:color="auto"/>
            <w:left w:val="none" w:sz="0" w:space="0" w:color="auto"/>
            <w:bottom w:val="none" w:sz="0" w:space="0" w:color="auto"/>
            <w:right w:val="none" w:sz="0" w:space="0" w:color="auto"/>
          </w:divBdr>
        </w:div>
        <w:div w:id="1199927521">
          <w:marLeft w:val="0"/>
          <w:marRight w:val="0"/>
          <w:marTop w:val="0"/>
          <w:marBottom w:val="0"/>
          <w:divBdr>
            <w:top w:val="none" w:sz="0" w:space="0" w:color="auto"/>
            <w:left w:val="none" w:sz="0" w:space="0" w:color="auto"/>
            <w:bottom w:val="none" w:sz="0" w:space="0" w:color="auto"/>
            <w:right w:val="none" w:sz="0" w:space="0" w:color="auto"/>
          </w:divBdr>
        </w:div>
        <w:div w:id="459491409">
          <w:marLeft w:val="0"/>
          <w:marRight w:val="0"/>
          <w:marTop w:val="0"/>
          <w:marBottom w:val="0"/>
          <w:divBdr>
            <w:top w:val="none" w:sz="0" w:space="0" w:color="auto"/>
            <w:left w:val="none" w:sz="0" w:space="0" w:color="auto"/>
            <w:bottom w:val="none" w:sz="0" w:space="0" w:color="auto"/>
            <w:right w:val="none" w:sz="0" w:space="0" w:color="auto"/>
          </w:divBdr>
        </w:div>
        <w:div w:id="1733310036">
          <w:marLeft w:val="0"/>
          <w:marRight w:val="0"/>
          <w:marTop w:val="0"/>
          <w:marBottom w:val="0"/>
          <w:divBdr>
            <w:top w:val="none" w:sz="0" w:space="0" w:color="auto"/>
            <w:left w:val="none" w:sz="0" w:space="0" w:color="auto"/>
            <w:bottom w:val="none" w:sz="0" w:space="0" w:color="auto"/>
            <w:right w:val="none" w:sz="0" w:space="0" w:color="auto"/>
          </w:divBdr>
        </w:div>
        <w:div w:id="1380323621">
          <w:marLeft w:val="0"/>
          <w:marRight w:val="0"/>
          <w:marTop w:val="0"/>
          <w:marBottom w:val="0"/>
          <w:divBdr>
            <w:top w:val="none" w:sz="0" w:space="0" w:color="auto"/>
            <w:left w:val="none" w:sz="0" w:space="0" w:color="auto"/>
            <w:bottom w:val="none" w:sz="0" w:space="0" w:color="auto"/>
            <w:right w:val="none" w:sz="0" w:space="0" w:color="auto"/>
          </w:divBdr>
        </w:div>
        <w:div w:id="933323199">
          <w:marLeft w:val="0"/>
          <w:marRight w:val="0"/>
          <w:marTop w:val="0"/>
          <w:marBottom w:val="0"/>
          <w:divBdr>
            <w:top w:val="none" w:sz="0" w:space="0" w:color="auto"/>
            <w:left w:val="none" w:sz="0" w:space="0" w:color="auto"/>
            <w:bottom w:val="none" w:sz="0" w:space="0" w:color="auto"/>
            <w:right w:val="none" w:sz="0" w:space="0" w:color="auto"/>
          </w:divBdr>
        </w:div>
        <w:div w:id="1886987346">
          <w:marLeft w:val="0"/>
          <w:marRight w:val="0"/>
          <w:marTop w:val="0"/>
          <w:marBottom w:val="0"/>
          <w:divBdr>
            <w:top w:val="none" w:sz="0" w:space="0" w:color="auto"/>
            <w:left w:val="none" w:sz="0" w:space="0" w:color="auto"/>
            <w:bottom w:val="none" w:sz="0" w:space="0" w:color="auto"/>
            <w:right w:val="none" w:sz="0" w:space="0" w:color="auto"/>
          </w:divBdr>
        </w:div>
        <w:div w:id="1994480455">
          <w:marLeft w:val="0"/>
          <w:marRight w:val="0"/>
          <w:marTop w:val="0"/>
          <w:marBottom w:val="0"/>
          <w:divBdr>
            <w:top w:val="none" w:sz="0" w:space="0" w:color="auto"/>
            <w:left w:val="none" w:sz="0" w:space="0" w:color="auto"/>
            <w:bottom w:val="none" w:sz="0" w:space="0" w:color="auto"/>
            <w:right w:val="none" w:sz="0" w:space="0" w:color="auto"/>
          </w:divBdr>
        </w:div>
        <w:div w:id="1403065714">
          <w:marLeft w:val="0"/>
          <w:marRight w:val="0"/>
          <w:marTop w:val="0"/>
          <w:marBottom w:val="0"/>
          <w:divBdr>
            <w:top w:val="none" w:sz="0" w:space="0" w:color="auto"/>
            <w:left w:val="none" w:sz="0" w:space="0" w:color="auto"/>
            <w:bottom w:val="none" w:sz="0" w:space="0" w:color="auto"/>
            <w:right w:val="none" w:sz="0" w:space="0" w:color="auto"/>
          </w:divBdr>
        </w:div>
        <w:div w:id="1124425866">
          <w:marLeft w:val="0"/>
          <w:marRight w:val="0"/>
          <w:marTop w:val="0"/>
          <w:marBottom w:val="0"/>
          <w:divBdr>
            <w:top w:val="none" w:sz="0" w:space="0" w:color="auto"/>
            <w:left w:val="none" w:sz="0" w:space="0" w:color="auto"/>
            <w:bottom w:val="none" w:sz="0" w:space="0" w:color="auto"/>
            <w:right w:val="none" w:sz="0" w:space="0" w:color="auto"/>
          </w:divBdr>
        </w:div>
        <w:div w:id="1008606550">
          <w:marLeft w:val="0"/>
          <w:marRight w:val="0"/>
          <w:marTop w:val="0"/>
          <w:marBottom w:val="0"/>
          <w:divBdr>
            <w:top w:val="none" w:sz="0" w:space="0" w:color="auto"/>
            <w:left w:val="none" w:sz="0" w:space="0" w:color="auto"/>
            <w:bottom w:val="none" w:sz="0" w:space="0" w:color="auto"/>
            <w:right w:val="none" w:sz="0" w:space="0" w:color="auto"/>
          </w:divBdr>
        </w:div>
        <w:div w:id="264969964">
          <w:marLeft w:val="0"/>
          <w:marRight w:val="0"/>
          <w:marTop w:val="0"/>
          <w:marBottom w:val="0"/>
          <w:divBdr>
            <w:top w:val="none" w:sz="0" w:space="0" w:color="auto"/>
            <w:left w:val="none" w:sz="0" w:space="0" w:color="auto"/>
            <w:bottom w:val="none" w:sz="0" w:space="0" w:color="auto"/>
            <w:right w:val="none" w:sz="0" w:space="0" w:color="auto"/>
          </w:divBdr>
        </w:div>
        <w:div w:id="1543056037">
          <w:marLeft w:val="0"/>
          <w:marRight w:val="0"/>
          <w:marTop w:val="0"/>
          <w:marBottom w:val="0"/>
          <w:divBdr>
            <w:top w:val="none" w:sz="0" w:space="0" w:color="auto"/>
            <w:left w:val="none" w:sz="0" w:space="0" w:color="auto"/>
            <w:bottom w:val="none" w:sz="0" w:space="0" w:color="auto"/>
            <w:right w:val="none" w:sz="0" w:space="0" w:color="auto"/>
          </w:divBdr>
        </w:div>
        <w:div w:id="169375601">
          <w:marLeft w:val="0"/>
          <w:marRight w:val="0"/>
          <w:marTop w:val="0"/>
          <w:marBottom w:val="0"/>
          <w:divBdr>
            <w:top w:val="none" w:sz="0" w:space="0" w:color="auto"/>
            <w:left w:val="none" w:sz="0" w:space="0" w:color="auto"/>
            <w:bottom w:val="none" w:sz="0" w:space="0" w:color="auto"/>
            <w:right w:val="none" w:sz="0" w:space="0" w:color="auto"/>
          </w:divBdr>
        </w:div>
        <w:div w:id="1535387571">
          <w:marLeft w:val="0"/>
          <w:marRight w:val="0"/>
          <w:marTop w:val="0"/>
          <w:marBottom w:val="0"/>
          <w:divBdr>
            <w:top w:val="none" w:sz="0" w:space="0" w:color="auto"/>
            <w:left w:val="none" w:sz="0" w:space="0" w:color="auto"/>
            <w:bottom w:val="none" w:sz="0" w:space="0" w:color="auto"/>
            <w:right w:val="none" w:sz="0" w:space="0" w:color="auto"/>
          </w:divBdr>
        </w:div>
        <w:div w:id="57944435">
          <w:marLeft w:val="0"/>
          <w:marRight w:val="0"/>
          <w:marTop w:val="0"/>
          <w:marBottom w:val="0"/>
          <w:divBdr>
            <w:top w:val="none" w:sz="0" w:space="0" w:color="auto"/>
            <w:left w:val="none" w:sz="0" w:space="0" w:color="auto"/>
            <w:bottom w:val="none" w:sz="0" w:space="0" w:color="auto"/>
            <w:right w:val="none" w:sz="0" w:space="0" w:color="auto"/>
          </w:divBdr>
        </w:div>
        <w:div w:id="933903670">
          <w:marLeft w:val="0"/>
          <w:marRight w:val="0"/>
          <w:marTop w:val="0"/>
          <w:marBottom w:val="0"/>
          <w:divBdr>
            <w:top w:val="none" w:sz="0" w:space="0" w:color="auto"/>
            <w:left w:val="none" w:sz="0" w:space="0" w:color="auto"/>
            <w:bottom w:val="none" w:sz="0" w:space="0" w:color="auto"/>
            <w:right w:val="none" w:sz="0" w:space="0" w:color="auto"/>
          </w:divBdr>
        </w:div>
        <w:div w:id="1767076740">
          <w:marLeft w:val="0"/>
          <w:marRight w:val="0"/>
          <w:marTop w:val="0"/>
          <w:marBottom w:val="0"/>
          <w:divBdr>
            <w:top w:val="none" w:sz="0" w:space="0" w:color="auto"/>
            <w:left w:val="none" w:sz="0" w:space="0" w:color="auto"/>
            <w:bottom w:val="none" w:sz="0" w:space="0" w:color="auto"/>
            <w:right w:val="none" w:sz="0" w:space="0" w:color="auto"/>
          </w:divBdr>
        </w:div>
        <w:div w:id="788204659">
          <w:marLeft w:val="0"/>
          <w:marRight w:val="0"/>
          <w:marTop w:val="0"/>
          <w:marBottom w:val="0"/>
          <w:divBdr>
            <w:top w:val="none" w:sz="0" w:space="0" w:color="auto"/>
            <w:left w:val="none" w:sz="0" w:space="0" w:color="auto"/>
            <w:bottom w:val="none" w:sz="0" w:space="0" w:color="auto"/>
            <w:right w:val="none" w:sz="0" w:space="0" w:color="auto"/>
          </w:divBdr>
        </w:div>
        <w:div w:id="666370239">
          <w:marLeft w:val="0"/>
          <w:marRight w:val="0"/>
          <w:marTop w:val="0"/>
          <w:marBottom w:val="0"/>
          <w:divBdr>
            <w:top w:val="none" w:sz="0" w:space="0" w:color="auto"/>
            <w:left w:val="none" w:sz="0" w:space="0" w:color="auto"/>
            <w:bottom w:val="none" w:sz="0" w:space="0" w:color="auto"/>
            <w:right w:val="none" w:sz="0" w:space="0" w:color="auto"/>
          </w:divBdr>
        </w:div>
        <w:div w:id="771630009">
          <w:marLeft w:val="0"/>
          <w:marRight w:val="0"/>
          <w:marTop w:val="0"/>
          <w:marBottom w:val="0"/>
          <w:divBdr>
            <w:top w:val="none" w:sz="0" w:space="0" w:color="auto"/>
            <w:left w:val="none" w:sz="0" w:space="0" w:color="auto"/>
            <w:bottom w:val="none" w:sz="0" w:space="0" w:color="auto"/>
            <w:right w:val="none" w:sz="0" w:space="0" w:color="auto"/>
          </w:divBdr>
        </w:div>
      </w:divsChild>
    </w:div>
    <w:div w:id="691221969">
      <w:bodyDiv w:val="1"/>
      <w:marLeft w:val="0"/>
      <w:marRight w:val="0"/>
      <w:marTop w:val="0"/>
      <w:marBottom w:val="0"/>
      <w:divBdr>
        <w:top w:val="none" w:sz="0" w:space="0" w:color="auto"/>
        <w:left w:val="none" w:sz="0" w:space="0" w:color="auto"/>
        <w:bottom w:val="none" w:sz="0" w:space="0" w:color="auto"/>
        <w:right w:val="none" w:sz="0" w:space="0" w:color="auto"/>
      </w:divBdr>
      <w:divsChild>
        <w:div w:id="1697345168">
          <w:marLeft w:val="0"/>
          <w:marRight w:val="0"/>
          <w:marTop w:val="0"/>
          <w:marBottom w:val="0"/>
          <w:divBdr>
            <w:top w:val="none" w:sz="0" w:space="0" w:color="auto"/>
            <w:left w:val="none" w:sz="0" w:space="0" w:color="auto"/>
            <w:bottom w:val="none" w:sz="0" w:space="0" w:color="auto"/>
            <w:right w:val="none" w:sz="0" w:space="0" w:color="auto"/>
          </w:divBdr>
        </w:div>
        <w:div w:id="786507174">
          <w:marLeft w:val="0"/>
          <w:marRight w:val="0"/>
          <w:marTop w:val="0"/>
          <w:marBottom w:val="0"/>
          <w:divBdr>
            <w:top w:val="none" w:sz="0" w:space="0" w:color="auto"/>
            <w:left w:val="none" w:sz="0" w:space="0" w:color="auto"/>
            <w:bottom w:val="none" w:sz="0" w:space="0" w:color="auto"/>
            <w:right w:val="none" w:sz="0" w:space="0" w:color="auto"/>
          </w:divBdr>
        </w:div>
        <w:div w:id="1843666381">
          <w:marLeft w:val="0"/>
          <w:marRight w:val="0"/>
          <w:marTop w:val="0"/>
          <w:marBottom w:val="0"/>
          <w:divBdr>
            <w:top w:val="none" w:sz="0" w:space="0" w:color="auto"/>
            <w:left w:val="none" w:sz="0" w:space="0" w:color="auto"/>
            <w:bottom w:val="none" w:sz="0" w:space="0" w:color="auto"/>
            <w:right w:val="none" w:sz="0" w:space="0" w:color="auto"/>
          </w:divBdr>
        </w:div>
        <w:div w:id="1449813003">
          <w:marLeft w:val="0"/>
          <w:marRight w:val="0"/>
          <w:marTop w:val="0"/>
          <w:marBottom w:val="0"/>
          <w:divBdr>
            <w:top w:val="none" w:sz="0" w:space="0" w:color="auto"/>
            <w:left w:val="none" w:sz="0" w:space="0" w:color="auto"/>
            <w:bottom w:val="none" w:sz="0" w:space="0" w:color="auto"/>
            <w:right w:val="none" w:sz="0" w:space="0" w:color="auto"/>
          </w:divBdr>
        </w:div>
        <w:div w:id="512764969">
          <w:marLeft w:val="0"/>
          <w:marRight w:val="0"/>
          <w:marTop w:val="0"/>
          <w:marBottom w:val="0"/>
          <w:divBdr>
            <w:top w:val="none" w:sz="0" w:space="0" w:color="auto"/>
            <w:left w:val="none" w:sz="0" w:space="0" w:color="auto"/>
            <w:bottom w:val="none" w:sz="0" w:space="0" w:color="auto"/>
            <w:right w:val="none" w:sz="0" w:space="0" w:color="auto"/>
          </w:divBdr>
        </w:div>
        <w:div w:id="885072120">
          <w:marLeft w:val="0"/>
          <w:marRight w:val="0"/>
          <w:marTop w:val="0"/>
          <w:marBottom w:val="0"/>
          <w:divBdr>
            <w:top w:val="none" w:sz="0" w:space="0" w:color="auto"/>
            <w:left w:val="none" w:sz="0" w:space="0" w:color="auto"/>
            <w:bottom w:val="none" w:sz="0" w:space="0" w:color="auto"/>
            <w:right w:val="none" w:sz="0" w:space="0" w:color="auto"/>
          </w:divBdr>
        </w:div>
        <w:div w:id="1857425078">
          <w:marLeft w:val="0"/>
          <w:marRight w:val="0"/>
          <w:marTop w:val="0"/>
          <w:marBottom w:val="0"/>
          <w:divBdr>
            <w:top w:val="none" w:sz="0" w:space="0" w:color="auto"/>
            <w:left w:val="none" w:sz="0" w:space="0" w:color="auto"/>
            <w:bottom w:val="none" w:sz="0" w:space="0" w:color="auto"/>
            <w:right w:val="none" w:sz="0" w:space="0" w:color="auto"/>
          </w:divBdr>
        </w:div>
        <w:div w:id="1614021394">
          <w:marLeft w:val="0"/>
          <w:marRight w:val="0"/>
          <w:marTop w:val="0"/>
          <w:marBottom w:val="0"/>
          <w:divBdr>
            <w:top w:val="none" w:sz="0" w:space="0" w:color="auto"/>
            <w:left w:val="none" w:sz="0" w:space="0" w:color="auto"/>
            <w:bottom w:val="none" w:sz="0" w:space="0" w:color="auto"/>
            <w:right w:val="none" w:sz="0" w:space="0" w:color="auto"/>
          </w:divBdr>
        </w:div>
        <w:div w:id="1680542981">
          <w:marLeft w:val="0"/>
          <w:marRight w:val="0"/>
          <w:marTop w:val="0"/>
          <w:marBottom w:val="0"/>
          <w:divBdr>
            <w:top w:val="none" w:sz="0" w:space="0" w:color="auto"/>
            <w:left w:val="none" w:sz="0" w:space="0" w:color="auto"/>
            <w:bottom w:val="none" w:sz="0" w:space="0" w:color="auto"/>
            <w:right w:val="none" w:sz="0" w:space="0" w:color="auto"/>
          </w:divBdr>
        </w:div>
        <w:div w:id="188640721">
          <w:marLeft w:val="0"/>
          <w:marRight w:val="0"/>
          <w:marTop w:val="0"/>
          <w:marBottom w:val="0"/>
          <w:divBdr>
            <w:top w:val="none" w:sz="0" w:space="0" w:color="auto"/>
            <w:left w:val="none" w:sz="0" w:space="0" w:color="auto"/>
            <w:bottom w:val="none" w:sz="0" w:space="0" w:color="auto"/>
            <w:right w:val="none" w:sz="0" w:space="0" w:color="auto"/>
          </w:divBdr>
        </w:div>
        <w:div w:id="306012279">
          <w:marLeft w:val="0"/>
          <w:marRight w:val="0"/>
          <w:marTop w:val="0"/>
          <w:marBottom w:val="0"/>
          <w:divBdr>
            <w:top w:val="none" w:sz="0" w:space="0" w:color="auto"/>
            <w:left w:val="none" w:sz="0" w:space="0" w:color="auto"/>
            <w:bottom w:val="none" w:sz="0" w:space="0" w:color="auto"/>
            <w:right w:val="none" w:sz="0" w:space="0" w:color="auto"/>
          </w:divBdr>
        </w:div>
        <w:div w:id="1695879526">
          <w:marLeft w:val="0"/>
          <w:marRight w:val="0"/>
          <w:marTop w:val="0"/>
          <w:marBottom w:val="0"/>
          <w:divBdr>
            <w:top w:val="none" w:sz="0" w:space="0" w:color="auto"/>
            <w:left w:val="none" w:sz="0" w:space="0" w:color="auto"/>
            <w:bottom w:val="none" w:sz="0" w:space="0" w:color="auto"/>
            <w:right w:val="none" w:sz="0" w:space="0" w:color="auto"/>
          </w:divBdr>
        </w:div>
        <w:div w:id="213467801">
          <w:marLeft w:val="0"/>
          <w:marRight w:val="0"/>
          <w:marTop w:val="0"/>
          <w:marBottom w:val="0"/>
          <w:divBdr>
            <w:top w:val="none" w:sz="0" w:space="0" w:color="auto"/>
            <w:left w:val="none" w:sz="0" w:space="0" w:color="auto"/>
            <w:bottom w:val="none" w:sz="0" w:space="0" w:color="auto"/>
            <w:right w:val="none" w:sz="0" w:space="0" w:color="auto"/>
          </w:divBdr>
        </w:div>
        <w:div w:id="2017531966">
          <w:marLeft w:val="0"/>
          <w:marRight w:val="0"/>
          <w:marTop w:val="0"/>
          <w:marBottom w:val="0"/>
          <w:divBdr>
            <w:top w:val="none" w:sz="0" w:space="0" w:color="auto"/>
            <w:left w:val="none" w:sz="0" w:space="0" w:color="auto"/>
            <w:bottom w:val="none" w:sz="0" w:space="0" w:color="auto"/>
            <w:right w:val="none" w:sz="0" w:space="0" w:color="auto"/>
          </w:divBdr>
        </w:div>
        <w:div w:id="449016862">
          <w:marLeft w:val="0"/>
          <w:marRight w:val="0"/>
          <w:marTop w:val="0"/>
          <w:marBottom w:val="0"/>
          <w:divBdr>
            <w:top w:val="none" w:sz="0" w:space="0" w:color="auto"/>
            <w:left w:val="none" w:sz="0" w:space="0" w:color="auto"/>
            <w:bottom w:val="none" w:sz="0" w:space="0" w:color="auto"/>
            <w:right w:val="none" w:sz="0" w:space="0" w:color="auto"/>
          </w:divBdr>
        </w:div>
        <w:div w:id="1039159478">
          <w:marLeft w:val="0"/>
          <w:marRight w:val="0"/>
          <w:marTop w:val="0"/>
          <w:marBottom w:val="0"/>
          <w:divBdr>
            <w:top w:val="none" w:sz="0" w:space="0" w:color="auto"/>
            <w:left w:val="none" w:sz="0" w:space="0" w:color="auto"/>
            <w:bottom w:val="none" w:sz="0" w:space="0" w:color="auto"/>
            <w:right w:val="none" w:sz="0" w:space="0" w:color="auto"/>
          </w:divBdr>
        </w:div>
        <w:div w:id="2107800338">
          <w:marLeft w:val="0"/>
          <w:marRight w:val="0"/>
          <w:marTop w:val="0"/>
          <w:marBottom w:val="0"/>
          <w:divBdr>
            <w:top w:val="none" w:sz="0" w:space="0" w:color="auto"/>
            <w:left w:val="none" w:sz="0" w:space="0" w:color="auto"/>
            <w:bottom w:val="none" w:sz="0" w:space="0" w:color="auto"/>
            <w:right w:val="none" w:sz="0" w:space="0" w:color="auto"/>
          </w:divBdr>
        </w:div>
        <w:div w:id="212887033">
          <w:marLeft w:val="0"/>
          <w:marRight w:val="0"/>
          <w:marTop w:val="0"/>
          <w:marBottom w:val="0"/>
          <w:divBdr>
            <w:top w:val="none" w:sz="0" w:space="0" w:color="auto"/>
            <w:left w:val="none" w:sz="0" w:space="0" w:color="auto"/>
            <w:bottom w:val="none" w:sz="0" w:space="0" w:color="auto"/>
            <w:right w:val="none" w:sz="0" w:space="0" w:color="auto"/>
          </w:divBdr>
        </w:div>
        <w:div w:id="711420905">
          <w:marLeft w:val="0"/>
          <w:marRight w:val="0"/>
          <w:marTop w:val="0"/>
          <w:marBottom w:val="0"/>
          <w:divBdr>
            <w:top w:val="none" w:sz="0" w:space="0" w:color="auto"/>
            <w:left w:val="none" w:sz="0" w:space="0" w:color="auto"/>
            <w:bottom w:val="none" w:sz="0" w:space="0" w:color="auto"/>
            <w:right w:val="none" w:sz="0" w:space="0" w:color="auto"/>
          </w:divBdr>
        </w:div>
        <w:div w:id="1823155683">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
        <w:div w:id="2017028837">
          <w:marLeft w:val="0"/>
          <w:marRight w:val="0"/>
          <w:marTop w:val="0"/>
          <w:marBottom w:val="0"/>
          <w:divBdr>
            <w:top w:val="none" w:sz="0" w:space="0" w:color="auto"/>
            <w:left w:val="none" w:sz="0" w:space="0" w:color="auto"/>
            <w:bottom w:val="none" w:sz="0" w:space="0" w:color="auto"/>
            <w:right w:val="none" w:sz="0" w:space="0" w:color="auto"/>
          </w:divBdr>
        </w:div>
        <w:div w:id="1801730338">
          <w:marLeft w:val="0"/>
          <w:marRight w:val="0"/>
          <w:marTop w:val="0"/>
          <w:marBottom w:val="0"/>
          <w:divBdr>
            <w:top w:val="none" w:sz="0" w:space="0" w:color="auto"/>
            <w:left w:val="none" w:sz="0" w:space="0" w:color="auto"/>
            <w:bottom w:val="none" w:sz="0" w:space="0" w:color="auto"/>
            <w:right w:val="none" w:sz="0" w:space="0" w:color="auto"/>
          </w:divBdr>
        </w:div>
        <w:div w:id="1485393003">
          <w:marLeft w:val="0"/>
          <w:marRight w:val="0"/>
          <w:marTop w:val="0"/>
          <w:marBottom w:val="0"/>
          <w:divBdr>
            <w:top w:val="none" w:sz="0" w:space="0" w:color="auto"/>
            <w:left w:val="none" w:sz="0" w:space="0" w:color="auto"/>
            <w:bottom w:val="none" w:sz="0" w:space="0" w:color="auto"/>
            <w:right w:val="none" w:sz="0" w:space="0" w:color="auto"/>
          </w:divBdr>
        </w:div>
        <w:div w:id="1313362776">
          <w:marLeft w:val="0"/>
          <w:marRight w:val="0"/>
          <w:marTop w:val="0"/>
          <w:marBottom w:val="0"/>
          <w:divBdr>
            <w:top w:val="none" w:sz="0" w:space="0" w:color="auto"/>
            <w:left w:val="none" w:sz="0" w:space="0" w:color="auto"/>
            <w:bottom w:val="none" w:sz="0" w:space="0" w:color="auto"/>
            <w:right w:val="none" w:sz="0" w:space="0" w:color="auto"/>
          </w:divBdr>
        </w:div>
        <w:div w:id="98911158">
          <w:marLeft w:val="0"/>
          <w:marRight w:val="0"/>
          <w:marTop w:val="0"/>
          <w:marBottom w:val="0"/>
          <w:divBdr>
            <w:top w:val="none" w:sz="0" w:space="0" w:color="auto"/>
            <w:left w:val="none" w:sz="0" w:space="0" w:color="auto"/>
            <w:bottom w:val="none" w:sz="0" w:space="0" w:color="auto"/>
            <w:right w:val="none" w:sz="0" w:space="0" w:color="auto"/>
          </w:divBdr>
        </w:div>
        <w:div w:id="915088162">
          <w:marLeft w:val="0"/>
          <w:marRight w:val="0"/>
          <w:marTop w:val="0"/>
          <w:marBottom w:val="0"/>
          <w:divBdr>
            <w:top w:val="none" w:sz="0" w:space="0" w:color="auto"/>
            <w:left w:val="none" w:sz="0" w:space="0" w:color="auto"/>
            <w:bottom w:val="none" w:sz="0" w:space="0" w:color="auto"/>
            <w:right w:val="none" w:sz="0" w:space="0" w:color="auto"/>
          </w:divBdr>
        </w:div>
        <w:div w:id="1724409542">
          <w:marLeft w:val="0"/>
          <w:marRight w:val="0"/>
          <w:marTop w:val="0"/>
          <w:marBottom w:val="0"/>
          <w:divBdr>
            <w:top w:val="none" w:sz="0" w:space="0" w:color="auto"/>
            <w:left w:val="none" w:sz="0" w:space="0" w:color="auto"/>
            <w:bottom w:val="none" w:sz="0" w:space="0" w:color="auto"/>
            <w:right w:val="none" w:sz="0" w:space="0" w:color="auto"/>
          </w:divBdr>
        </w:div>
        <w:div w:id="1749495548">
          <w:marLeft w:val="0"/>
          <w:marRight w:val="0"/>
          <w:marTop w:val="0"/>
          <w:marBottom w:val="0"/>
          <w:divBdr>
            <w:top w:val="none" w:sz="0" w:space="0" w:color="auto"/>
            <w:left w:val="none" w:sz="0" w:space="0" w:color="auto"/>
            <w:bottom w:val="none" w:sz="0" w:space="0" w:color="auto"/>
            <w:right w:val="none" w:sz="0" w:space="0" w:color="auto"/>
          </w:divBdr>
        </w:div>
        <w:div w:id="435710513">
          <w:marLeft w:val="0"/>
          <w:marRight w:val="0"/>
          <w:marTop w:val="0"/>
          <w:marBottom w:val="0"/>
          <w:divBdr>
            <w:top w:val="none" w:sz="0" w:space="0" w:color="auto"/>
            <w:left w:val="none" w:sz="0" w:space="0" w:color="auto"/>
            <w:bottom w:val="none" w:sz="0" w:space="0" w:color="auto"/>
            <w:right w:val="none" w:sz="0" w:space="0" w:color="auto"/>
          </w:divBdr>
        </w:div>
        <w:div w:id="2055226765">
          <w:marLeft w:val="0"/>
          <w:marRight w:val="0"/>
          <w:marTop w:val="0"/>
          <w:marBottom w:val="0"/>
          <w:divBdr>
            <w:top w:val="none" w:sz="0" w:space="0" w:color="auto"/>
            <w:left w:val="none" w:sz="0" w:space="0" w:color="auto"/>
            <w:bottom w:val="none" w:sz="0" w:space="0" w:color="auto"/>
            <w:right w:val="none" w:sz="0" w:space="0" w:color="auto"/>
          </w:divBdr>
        </w:div>
        <w:div w:id="1414817340">
          <w:marLeft w:val="0"/>
          <w:marRight w:val="0"/>
          <w:marTop w:val="0"/>
          <w:marBottom w:val="0"/>
          <w:divBdr>
            <w:top w:val="none" w:sz="0" w:space="0" w:color="auto"/>
            <w:left w:val="none" w:sz="0" w:space="0" w:color="auto"/>
            <w:bottom w:val="none" w:sz="0" w:space="0" w:color="auto"/>
            <w:right w:val="none" w:sz="0" w:space="0" w:color="auto"/>
          </w:divBdr>
        </w:div>
        <w:div w:id="829173192">
          <w:marLeft w:val="0"/>
          <w:marRight w:val="0"/>
          <w:marTop w:val="0"/>
          <w:marBottom w:val="0"/>
          <w:divBdr>
            <w:top w:val="none" w:sz="0" w:space="0" w:color="auto"/>
            <w:left w:val="none" w:sz="0" w:space="0" w:color="auto"/>
            <w:bottom w:val="none" w:sz="0" w:space="0" w:color="auto"/>
            <w:right w:val="none" w:sz="0" w:space="0" w:color="auto"/>
          </w:divBdr>
        </w:div>
        <w:div w:id="1876120397">
          <w:marLeft w:val="0"/>
          <w:marRight w:val="0"/>
          <w:marTop w:val="0"/>
          <w:marBottom w:val="0"/>
          <w:divBdr>
            <w:top w:val="none" w:sz="0" w:space="0" w:color="auto"/>
            <w:left w:val="none" w:sz="0" w:space="0" w:color="auto"/>
            <w:bottom w:val="none" w:sz="0" w:space="0" w:color="auto"/>
            <w:right w:val="none" w:sz="0" w:space="0" w:color="auto"/>
          </w:divBdr>
        </w:div>
        <w:div w:id="1656638688">
          <w:marLeft w:val="0"/>
          <w:marRight w:val="0"/>
          <w:marTop w:val="0"/>
          <w:marBottom w:val="0"/>
          <w:divBdr>
            <w:top w:val="none" w:sz="0" w:space="0" w:color="auto"/>
            <w:left w:val="none" w:sz="0" w:space="0" w:color="auto"/>
            <w:bottom w:val="none" w:sz="0" w:space="0" w:color="auto"/>
            <w:right w:val="none" w:sz="0" w:space="0" w:color="auto"/>
          </w:divBdr>
        </w:div>
        <w:div w:id="1111050188">
          <w:marLeft w:val="0"/>
          <w:marRight w:val="0"/>
          <w:marTop w:val="0"/>
          <w:marBottom w:val="0"/>
          <w:divBdr>
            <w:top w:val="none" w:sz="0" w:space="0" w:color="auto"/>
            <w:left w:val="none" w:sz="0" w:space="0" w:color="auto"/>
            <w:bottom w:val="none" w:sz="0" w:space="0" w:color="auto"/>
            <w:right w:val="none" w:sz="0" w:space="0" w:color="auto"/>
          </w:divBdr>
        </w:div>
        <w:div w:id="152917566">
          <w:marLeft w:val="0"/>
          <w:marRight w:val="0"/>
          <w:marTop w:val="0"/>
          <w:marBottom w:val="0"/>
          <w:divBdr>
            <w:top w:val="none" w:sz="0" w:space="0" w:color="auto"/>
            <w:left w:val="none" w:sz="0" w:space="0" w:color="auto"/>
            <w:bottom w:val="none" w:sz="0" w:space="0" w:color="auto"/>
            <w:right w:val="none" w:sz="0" w:space="0" w:color="auto"/>
          </w:divBdr>
        </w:div>
        <w:div w:id="570390286">
          <w:marLeft w:val="0"/>
          <w:marRight w:val="0"/>
          <w:marTop w:val="0"/>
          <w:marBottom w:val="0"/>
          <w:divBdr>
            <w:top w:val="none" w:sz="0" w:space="0" w:color="auto"/>
            <w:left w:val="none" w:sz="0" w:space="0" w:color="auto"/>
            <w:bottom w:val="none" w:sz="0" w:space="0" w:color="auto"/>
            <w:right w:val="none" w:sz="0" w:space="0" w:color="auto"/>
          </w:divBdr>
        </w:div>
        <w:div w:id="2088960072">
          <w:marLeft w:val="0"/>
          <w:marRight w:val="0"/>
          <w:marTop w:val="0"/>
          <w:marBottom w:val="0"/>
          <w:divBdr>
            <w:top w:val="none" w:sz="0" w:space="0" w:color="auto"/>
            <w:left w:val="none" w:sz="0" w:space="0" w:color="auto"/>
            <w:bottom w:val="none" w:sz="0" w:space="0" w:color="auto"/>
            <w:right w:val="none" w:sz="0" w:space="0" w:color="auto"/>
          </w:divBdr>
        </w:div>
        <w:div w:id="1248657982">
          <w:marLeft w:val="0"/>
          <w:marRight w:val="0"/>
          <w:marTop w:val="0"/>
          <w:marBottom w:val="0"/>
          <w:divBdr>
            <w:top w:val="none" w:sz="0" w:space="0" w:color="auto"/>
            <w:left w:val="none" w:sz="0" w:space="0" w:color="auto"/>
            <w:bottom w:val="none" w:sz="0" w:space="0" w:color="auto"/>
            <w:right w:val="none" w:sz="0" w:space="0" w:color="auto"/>
          </w:divBdr>
        </w:div>
        <w:div w:id="462430903">
          <w:marLeft w:val="0"/>
          <w:marRight w:val="0"/>
          <w:marTop w:val="0"/>
          <w:marBottom w:val="0"/>
          <w:divBdr>
            <w:top w:val="none" w:sz="0" w:space="0" w:color="auto"/>
            <w:left w:val="none" w:sz="0" w:space="0" w:color="auto"/>
            <w:bottom w:val="none" w:sz="0" w:space="0" w:color="auto"/>
            <w:right w:val="none" w:sz="0" w:space="0" w:color="auto"/>
          </w:divBdr>
        </w:div>
        <w:div w:id="1201628466">
          <w:marLeft w:val="0"/>
          <w:marRight w:val="0"/>
          <w:marTop w:val="0"/>
          <w:marBottom w:val="0"/>
          <w:divBdr>
            <w:top w:val="none" w:sz="0" w:space="0" w:color="auto"/>
            <w:left w:val="none" w:sz="0" w:space="0" w:color="auto"/>
            <w:bottom w:val="none" w:sz="0" w:space="0" w:color="auto"/>
            <w:right w:val="none" w:sz="0" w:space="0" w:color="auto"/>
          </w:divBdr>
        </w:div>
        <w:div w:id="1446464886">
          <w:marLeft w:val="0"/>
          <w:marRight w:val="0"/>
          <w:marTop w:val="0"/>
          <w:marBottom w:val="0"/>
          <w:divBdr>
            <w:top w:val="none" w:sz="0" w:space="0" w:color="auto"/>
            <w:left w:val="none" w:sz="0" w:space="0" w:color="auto"/>
            <w:bottom w:val="none" w:sz="0" w:space="0" w:color="auto"/>
            <w:right w:val="none" w:sz="0" w:space="0" w:color="auto"/>
          </w:divBdr>
        </w:div>
        <w:div w:id="982004664">
          <w:marLeft w:val="0"/>
          <w:marRight w:val="0"/>
          <w:marTop w:val="0"/>
          <w:marBottom w:val="0"/>
          <w:divBdr>
            <w:top w:val="none" w:sz="0" w:space="0" w:color="auto"/>
            <w:left w:val="none" w:sz="0" w:space="0" w:color="auto"/>
            <w:bottom w:val="none" w:sz="0" w:space="0" w:color="auto"/>
            <w:right w:val="none" w:sz="0" w:space="0" w:color="auto"/>
          </w:divBdr>
        </w:div>
        <w:div w:id="1063329573">
          <w:marLeft w:val="0"/>
          <w:marRight w:val="0"/>
          <w:marTop w:val="0"/>
          <w:marBottom w:val="0"/>
          <w:divBdr>
            <w:top w:val="none" w:sz="0" w:space="0" w:color="auto"/>
            <w:left w:val="none" w:sz="0" w:space="0" w:color="auto"/>
            <w:bottom w:val="none" w:sz="0" w:space="0" w:color="auto"/>
            <w:right w:val="none" w:sz="0" w:space="0" w:color="auto"/>
          </w:divBdr>
        </w:div>
        <w:div w:id="1347102057">
          <w:marLeft w:val="0"/>
          <w:marRight w:val="0"/>
          <w:marTop w:val="0"/>
          <w:marBottom w:val="0"/>
          <w:divBdr>
            <w:top w:val="none" w:sz="0" w:space="0" w:color="auto"/>
            <w:left w:val="none" w:sz="0" w:space="0" w:color="auto"/>
            <w:bottom w:val="none" w:sz="0" w:space="0" w:color="auto"/>
            <w:right w:val="none" w:sz="0" w:space="0" w:color="auto"/>
          </w:divBdr>
        </w:div>
        <w:div w:id="814876686">
          <w:marLeft w:val="0"/>
          <w:marRight w:val="0"/>
          <w:marTop w:val="0"/>
          <w:marBottom w:val="0"/>
          <w:divBdr>
            <w:top w:val="none" w:sz="0" w:space="0" w:color="auto"/>
            <w:left w:val="none" w:sz="0" w:space="0" w:color="auto"/>
            <w:bottom w:val="none" w:sz="0" w:space="0" w:color="auto"/>
            <w:right w:val="none" w:sz="0" w:space="0" w:color="auto"/>
          </w:divBdr>
        </w:div>
        <w:div w:id="503789782">
          <w:marLeft w:val="0"/>
          <w:marRight w:val="0"/>
          <w:marTop w:val="0"/>
          <w:marBottom w:val="0"/>
          <w:divBdr>
            <w:top w:val="none" w:sz="0" w:space="0" w:color="auto"/>
            <w:left w:val="none" w:sz="0" w:space="0" w:color="auto"/>
            <w:bottom w:val="none" w:sz="0" w:space="0" w:color="auto"/>
            <w:right w:val="none" w:sz="0" w:space="0" w:color="auto"/>
          </w:divBdr>
        </w:div>
        <w:div w:id="22873234">
          <w:marLeft w:val="0"/>
          <w:marRight w:val="0"/>
          <w:marTop w:val="0"/>
          <w:marBottom w:val="0"/>
          <w:divBdr>
            <w:top w:val="none" w:sz="0" w:space="0" w:color="auto"/>
            <w:left w:val="none" w:sz="0" w:space="0" w:color="auto"/>
            <w:bottom w:val="none" w:sz="0" w:space="0" w:color="auto"/>
            <w:right w:val="none" w:sz="0" w:space="0" w:color="auto"/>
          </w:divBdr>
        </w:div>
        <w:div w:id="1313561800">
          <w:marLeft w:val="0"/>
          <w:marRight w:val="0"/>
          <w:marTop w:val="0"/>
          <w:marBottom w:val="0"/>
          <w:divBdr>
            <w:top w:val="none" w:sz="0" w:space="0" w:color="auto"/>
            <w:left w:val="none" w:sz="0" w:space="0" w:color="auto"/>
            <w:bottom w:val="none" w:sz="0" w:space="0" w:color="auto"/>
            <w:right w:val="none" w:sz="0" w:space="0" w:color="auto"/>
          </w:divBdr>
        </w:div>
        <w:div w:id="2144348359">
          <w:marLeft w:val="0"/>
          <w:marRight w:val="0"/>
          <w:marTop w:val="0"/>
          <w:marBottom w:val="0"/>
          <w:divBdr>
            <w:top w:val="none" w:sz="0" w:space="0" w:color="auto"/>
            <w:left w:val="none" w:sz="0" w:space="0" w:color="auto"/>
            <w:bottom w:val="none" w:sz="0" w:space="0" w:color="auto"/>
            <w:right w:val="none" w:sz="0" w:space="0" w:color="auto"/>
          </w:divBdr>
        </w:div>
        <w:div w:id="10566648">
          <w:marLeft w:val="0"/>
          <w:marRight w:val="0"/>
          <w:marTop w:val="0"/>
          <w:marBottom w:val="0"/>
          <w:divBdr>
            <w:top w:val="none" w:sz="0" w:space="0" w:color="auto"/>
            <w:left w:val="none" w:sz="0" w:space="0" w:color="auto"/>
            <w:bottom w:val="none" w:sz="0" w:space="0" w:color="auto"/>
            <w:right w:val="none" w:sz="0" w:space="0" w:color="auto"/>
          </w:divBdr>
        </w:div>
        <w:div w:id="838159900">
          <w:marLeft w:val="0"/>
          <w:marRight w:val="0"/>
          <w:marTop w:val="0"/>
          <w:marBottom w:val="0"/>
          <w:divBdr>
            <w:top w:val="none" w:sz="0" w:space="0" w:color="auto"/>
            <w:left w:val="none" w:sz="0" w:space="0" w:color="auto"/>
            <w:bottom w:val="none" w:sz="0" w:space="0" w:color="auto"/>
            <w:right w:val="none" w:sz="0" w:space="0" w:color="auto"/>
          </w:divBdr>
        </w:div>
        <w:div w:id="975723316">
          <w:marLeft w:val="0"/>
          <w:marRight w:val="0"/>
          <w:marTop w:val="0"/>
          <w:marBottom w:val="0"/>
          <w:divBdr>
            <w:top w:val="none" w:sz="0" w:space="0" w:color="auto"/>
            <w:left w:val="none" w:sz="0" w:space="0" w:color="auto"/>
            <w:bottom w:val="none" w:sz="0" w:space="0" w:color="auto"/>
            <w:right w:val="none" w:sz="0" w:space="0" w:color="auto"/>
          </w:divBdr>
        </w:div>
        <w:div w:id="1818299389">
          <w:marLeft w:val="0"/>
          <w:marRight w:val="0"/>
          <w:marTop w:val="0"/>
          <w:marBottom w:val="0"/>
          <w:divBdr>
            <w:top w:val="none" w:sz="0" w:space="0" w:color="auto"/>
            <w:left w:val="none" w:sz="0" w:space="0" w:color="auto"/>
            <w:bottom w:val="none" w:sz="0" w:space="0" w:color="auto"/>
            <w:right w:val="none" w:sz="0" w:space="0" w:color="auto"/>
          </w:divBdr>
        </w:div>
        <w:div w:id="1830054473">
          <w:marLeft w:val="0"/>
          <w:marRight w:val="0"/>
          <w:marTop w:val="0"/>
          <w:marBottom w:val="0"/>
          <w:divBdr>
            <w:top w:val="none" w:sz="0" w:space="0" w:color="auto"/>
            <w:left w:val="none" w:sz="0" w:space="0" w:color="auto"/>
            <w:bottom w:val="none" w:sz="0" w:space="0" w:color="auto"/>
            <w:right w:val="none" w:sz="0" w:space="0" w:color="auto"/>
          </w:divBdr>
        </w:div>
        <w:div w:id="240725412">
          <w:marLeft w:val="0"/>
          <w:marRight w:val="0"/>
          <w:marTop w:val="0"/>
          <w:marBottom w:val="0"/>
          <w:divBdr>
            <w:top w:val="none" w:sz="0" w:space="0" w:color="auto"/>
            <w:left w:val="none" w:sz="0" w:space="0" w:color="auto"/>
            <w:bottom w:val="none" w:sz="0" w:space="0" w:color="auto"/>
            <w:right w:val="none" w:sz="0" w:space="0" w:color="auto"/>
          </w:divBdr>
        </w:div>
        <w:div w:id="75593302">
          <w:marLeft w:val="0"/>
          <w:marRight w:val="0"/>
          <w:marTop w:val="0"/>
          <w:marBottom w:val="0"/>
          <w:divBdr>
            <w:top w:val="none" w:sz="0" w:space="0" w:color="auto"/>
            <w:left w:val="none" w:sz="0" w:space="0" w:color="auto"/>
            <w:bottom w:val="none" w:sz="0" w:space="0" w:color="auto"/>
            <w:right w:val="none" w:sz="0" w:space="0" w:color="auto"/>
          </w:divBdr>
        </w:div>
        <w:div w:id="208267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Molyneux</dc:creator>
  <cp:keywords/>
  <dc:description/>
  <cp:lastModifiedBy>Karim, Faizan</cp:lastModifiedBy>
  <cp:revision>11</cp:revision>
  <cp:lastPrinted>2019-01-20T20:12:00Z</cp:lastPrinted>
  <dcterms:created xsi:type="dcterms:W3CDTF">2022-11-07T16:22:00Z</dcterms:created>
  <dcterms:modified xsi:type="dcterms:W3CDTF">2024-05-27T20:18:00Z</dcterms:modified>
</cp:coreProperties>
</file>