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913B8" w14:textId="77777777" w:rsidR="00681FD6" w:rsidRDefault="00681FD6" w:rsidP="001948B0">
      <w:pPr>
        <w:jc w:val="center"/>
        <w:rPr>
          <w:color w:val="1F3864" w:themeColor="accent1" w:themeShade="80"/>
          <w:sz w:val="40"/>
          <w:szCs w:val="40"/>
        </w:rPr>
      </w:pPr>
    </w:p>
    <w:p w14:paraId="0355A7BE" w14:textId="2E465123" w:rsidR="004C23CA" w:rsidRPr="00681FD6" w:rsidRDefault="00681FD6" w:rsidP="001948B0">
      <w:pPr>
        <w:jc w:val="center"/>
        <w:rPr>
          <w:color w:val="1F3864" w:themeColor="accent1" w:themeShade="80"/>
          <w:sz w:val="42"/>
          <w:szCs w:val="42"/>
        </w:rPr>
      </w:pPr>
      <w:r w:rsidRPr="00681FD6">
        <w:rPr>
          <w:color w:val="1F3864" w:themeColor="accent1" w:themeShade="80"/>
          <w:sz w:val="42"/>
          <w:szCs w:val="42"/>
        </w:rPr>
        <w:t xml:space="preserve"> </w:t>
      </w:r>
      <w:r w:rsidR="00A97B63" w:rsidRPr="00681FD6">
        <w:rPr>
          <w:color w:val="1F3864" w:themeColor="accent1" w:themeShade="80"/>
          <w:sz w:val="42"/>
          <w:szCs w:val="42"/>
        </w:rPr>
        <w:t>Contrôle UML :</w:t>
      </w:r>
    </w:p>
    <w:p w14:paraId="0E6083B4" w14:textId="46D95C46" w:rsidR="00A97B63" w:rsidRPr="00A97B63" w:rsidRDefault="00E47262" w:rsidP="00E47262">
      <w:pPr>
        <w:spacing w:line="240" w:lineRule="auto"/>
        <w:rPr>
          <w:color w:val="1F4E79" w:themeColor="accent5" w:themeShade="80"/>
          <w:sz w:val="29"/>
          <w:szCs w:val="29"/>
        </w:rPr>
      </w:pPr>
      <w:r>
        <w:rPr>
          <w:color w:val="1F4E79" w:themeColor="accent5" w:themeShade="80"/>
          <w:sz w:val="29"/>
          <w:szCs w:val="29"/>
        </w:rPr>
        <w:t xml:space="preserve">                              </w:t>
      </w:r>
      <w:r w:rsidR="00A97B63">
        <w:rPr>
          <w:color w:val="1F4E79" w:themeColor="accent5" w:themeShade="80"/>
          <w:sz w:val="29"/>
          <w:szCs w:val="29"/>
        </w:rPr>
        <w:t xml:space="preserve"> </w:t>
      </w:r>
      <w:r w:rsidR="00A97B63" w:rsidRPr="00A97B63">
        <w:rPr>
          <w:color w:val="1F4E79" w:themeColor="accent5" w:themeShade="80"/>
          <w:sz w:val="29"/>
          <w:szCs w:val="29"/>
        </w:rPr>
        <w:t>Réalisé par : Lachaal Kaoutar et Elkiram Malak</w:t>
      </w:r>
    </w:p>
    <w:p w14:paraId="5CBF4D70" w14:textId="7A0D53FA" w:rsidR="00A97B63" w:rsidRPr="00A97B63" w:rsidRDefault="00A97B63" w:rsidP="00A97B63">
      <w:pPr>
        <w:spacing w:line="240" w:lineRule="auto"/>
        <w:jc w:val="center"/>
        <w:rPr>
          <w:color w:val="1F4E79" w:themeColor="accent5" w:themeShade="80"/>
          <w:sz w:val="29"/>
          <w:szCs w:val="29"/>
        </w:rPr>
      </w:pPr>
      <w:r>
        <w:rPr>
          <w:color w:val="1F4E79" w:themeColor="accent5" w:themeShade="80"/>
          <w:sz w:val="29"/>
          <w:szCs w:val="29"/>
        </w:rPr>
        <w:t xml:space="preserve">     </w:t>
      </w:r>
      <w:r w:rsidRPr="00A97B63">
        <w:rPr>
          <w:color w:val="1F4E79" w:themeColor="accent5" w:themeShade="80"/>
          <w:sz w:val="29"/>
          <w:szCs w:val="29"/>
        </w:rPr>
        <w:t>4IIR G1</w:t>
      </w:r>
    </w:p>
    <w:p w14:paraId="04963E7F" w14:textId="77777777" w:rsidR="001948B0" w:rsidRDefault="001948B0" w:rsidP="001948B0">
      <w:pPr>
        <w:jc w:val="center"/>
        <w:rPr>
          <w:color w:val="1F4E79" w:themeColor="accent5" w:themeShade="80"/>
          <w:sz w:val="44"/>
          <w:szCs w:val="44"/>
        </w:rPr>
      </w:pPr>
    </w:p>
    <w:p w14:paraId="708C33D6" w14:textId="0B20B8FB" w:rsidR="001948B0" w:rsidRPr="00A97B63" w:rsidRDefault="005C7A0E" w:rsidP="00A97B63">
      <w:pPr>
        <w:pStyle w:val="Paragraphedeliste"/>
        <w:rPr>
          <w:color w:val="385623" w:themeColor="accent6" w:themeShade="80"/>
          <w:sz w:val="32"/>
          <w:szCs w:val="32"/>
        </w:rPr>
      </w:pPr>
      <w:r w:rsidRPr="00A97B63">
        <w:rPr>
          <w:color w:val="385623" w:themeColor="accent6" w:themeShade="80"/>
          <w:sz w:val="32"/>
          <w:szCs w:val="32"/>
        </w:rPr>
        <w:t xml:space="preserve">                  </w:t>
      </w:r>
      <w:r w:rsidR="00681FD6">
        <w:rPr>
          <w:color w:val="385623" w:themeColor="accent6" w:themeShade="80"/>
          <w:sz w:val="32"/>
          <w:szCs w:val="32"/>
        </w:rPr>
        <w:t xml:space="preserve">   </w:t>
      </w:r>
      <w:r w:rsidRPr="00A97B63">
        <w:rPr>
          <w:color w:val="385623" w:themeColor="accent6" w:themeShade="80"/>
          <w:sz w:val="32"/>
          <w:szCs w:val="32"/>
        </w:rPr>
        <w:t xml:space="preserve">   </w:t>
      </w:r>
      <w:r w:rsidR="001948B0" w:rsidRPr="00A97B63">
        <w:rPr>
          <w:color w:val="385623" w:themeColor="accent6" w:themeShade="80"/>
          <w:sz w:val="32"/>
          <w:szCs w:val="32"/>
        </w:rPr>
        <w:t xml:space="preserve">Diagramme de classe de </w:t>
      </w:r>
      <w:r w:rsidR="001948B0" w:rsidRPr="00A97B63">
        <w:rPr>
          <w:i/>
          <w:iCs/>
          <w:color w:val="385623" w:themeColor="accent6" w:themeShade="80"/>
          <w:sz w:val="32"/>
          <w:szCs w:val="32"/>
        </w:rPr>
        <w:t>WordPress</w:t>
      </w:r>
      <w:r w:rsidR="001948B0" w:rsidRPr="00A97B63">
        <w:rPr>
          <w:color w:val="385623" w:themeColor="accent6" w:themeShade="80"/>
          <w:sz w:val="32"/>
          <w:szCs w:val="32"/>
        </w:rPr>
        <w:t xml:space="preserve"> :  </w:t>
      </w:r>
    </w:p>
    <w:p w14:paraId="279094E7" w14:textId="77777777" w:rsidR="001948B0" w:rsidRDefault="001948B0" w:rsidP="001948B0">
      <w:pPr>
        <w:pStyle w:val="Paragraphedeliste"/>
        <w:rPr>
          <w:sz w:val="32"/>
          <w:szCs w:val="32"/>
        </w:rPr>
      </w:pPr>
    </w:p>
    <w:p w14:paraId="015AA9B6" w14:textId="77777777" w:rsidR="00075241" w:rsidRDefault="001948B0" w:rsidP="001948B0">
      <w:pPr>
        <w:pStyle w:val="Paragraphedeliste"/>
        <w:rPr>
          <w:color w:val="385623" w:themeColor="accent6" w:themeShade="80"/>
          <w:sz w:val="32"/>
          <w:szCs w:val="32"/>
        </w:rPr>
      </w:pPr>
      <w:r>
        <w:rPr>
          <w:noProof/>
          <w:sz w:val="32"/>
          <w:szCs w:val="32"/>
        </w:rPr>
        <w:drawing>
          <wp:inline distT="0" distB="0" distL="0" distR="0" wp14:anchorId="03C6F4E7" wp14:editId="47E17499">
            <wp:extent cx="5884545" cy="5154166"/>
            <wp:effectExtent l="0" t="0" r="1905" b="8890"/>
            <wp:docPr id="19109089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08941" name="Image 1910908941"/>
                    <pic:cNvPicPr/>
                  </pic:nvPicPr>
                  <pic:blipFill>
                    <a:blip r:embed="rId5">
                      <a:extLst>
                        <a:ext uri="{28A0092B-C50C-407E-A947-70E740481C1C}">
                          <a14:useLocalDpi xmlns:a14="http://schemas.microsoft.com/office/drawing/2010/main" val="0"/>
                        </a:ext>
                      </a:extLst>
                    </a:blip>
                    <a:stretch>
                      <a:fillRect/>
                    </a:stretch>
                  </pic:blipFill>
                  <pic:spPr>
                    <a:xfrm>
                      <a:off x="0" y="0"/>
                      <a:ext cx="5884545" cy="5154166"/>
                    </a:xfrm>
                    <a:prstGeom prst="rect">
                      <a:avLst/>
                    </a:prstGeom>
                  </pic:spPr>
                </pic:pic>
              </a:graphicData>
            </a:graphic>
          </wp:inline>
        </w:drawing>
      </w:r>
    </w:p>
    <w:p w14:paraId="3B21BA10" w14:textId="15E7010A" w:rsidR="00075241" w:rsidRDefault="00E47262" w:rsidP="001948B0">
      <w:pPr>
        <w:pStyle w:val="Paragraphedeliste"/>
        <w:rPr>
          <w:b/>
          <w:bCs/>
          <w:color w:val="000000" w:themeColor="text1"/>
          <w:sz w:val="32"/>
          <w:szCs w:val="32"/>
        </w:rPr>
      </w:pPr>
      <w:r>
        <w:rPr>
          <w:color w:val="385623" w:themeColor="accent6" w:themeShade="80"/>
          <w:sz w:val="32"/>
          <w:szCs w:val="32"/>
        </w:rPr>
        <w:t xml:space="preserve">                                  </w:t>
      </w:r>
      <w:r w:rsidRPr="00E47262">
        <w:rPr>
          <w:b/>
          <w:bCs/>
          <w:color w:val="000000" w:themeColor="text1"/>
          <w:sz w:val="32"/>
          <w:szCs w:val="32"/>
        </w:rPr>
        <w:t>Figure 1 : diagramme de classe</w:t>
      </w:r>
      <w:r>
        <w:rPr>
          <w:b/>
          <w:bCs/>
          <w:color w:val="000000" w:themeColor="text1"/>
          <w:sz w:val="32"/>
          <w:szCs w:val="32"/>
        </w:rPr>
        <w:t xml:space="preserve"> </w:t>
      </w:r>
    </w:p>
    <w:p w14:paraId="54F1FBFE" w14:textId="77777777" w:rsidR="00E47262" w:rsidRDefault="00E47262" w:rsidP="001948B0">
      <w:pPr>
        <w:pStyle w:val="Paragraphedeliste"/>
        <w:rPr>
          <w:b/>
          <w:bCs/>
          <w:color w:val="000000" w:themeColor="text1"/>
          <w:sz w:val="32"/>
          <w:szCs w:val="32"/>
        </w:rPr>
      </w:pPr>
    </w:p>
    <w:p w14:paraId="59CB3E4F" w14:textId="77777777" w:rsidR="00E47262" w:rsidRDefault="00E47262" w:rsidP="001948B0">
      <w:pPr>
        <w:pStyle w:val="Paragraphedeliste"/>
        <w:rPr>
          <w:b/>
          <w:bCs/>
          <w:color w:val="000000" w:themeColor="text1"/>
          <w:sz w:val="32"/>
          <w:szCs w:val="32"/>
        </w:rPr>
      </w:pPr>
    </w:p>
    <w:p w14:paraId="6D8D328D" w14:textId="77777777" w:rsidR="00E47262" w:rsidRPr="00E47262" w:rsidRDefault="00E47262" w:rsidP="001948B0">
      <w:pPr>
        <w:pStyle w:val="Paragraphedeliste"/>
        <w:rPr>
          <w:b/>
          <w:bCs/>
          <w:color w:val="385623" w:themeColor="accent6" w:themeShade="80"/>
          <w:sz w:val="32"/>
          <w:szCs w:val="32"/>
        </w:rPr>
      </w:pPr>
    </w:p>
    <w:p w14:paraId="347109DE" w14:textId="4A9E6F54" w:rsidR="001948B0" w:rsidRPr="001948B0" w:rsidRDefault="001948B0" w:rsidP="001948B0">
      <w:pPr>
        <w:pStyle w:val="Paragraphedeliste"/>
        <w:rPr>
          <w:sz w:val="32"/>
          <w:szCs w:val="32"/>
        </w:rPr>
      </w:pPr>
      <w:r w:rsidRPr="001948B0">
        <w:rPr>
          <w:color w:val="385623" w:themeColor="accent6" w:themeShade="80"/>
          <w:sz w:val="32"/>
          <w:szCs w:val="32"/>
        </w:rPr>
        <w:lastRenderedPageBreak/>
        <w:t xml:space="preserve">Explication des classes :   </w:t>
      </w:r>
    </w:p>
    <w:p w14:paraId="07B275A1" w14:textId="7CD1D4DB" w:rsidR="001948B0" w:rsidRDefault="00075241" w:rsidP="001948B0">
      <w:pPr>
        <w:pStyle w:val="Paragraphedeliste"/>
        <w:numPr>
          <w:ilvl w:val="0"/>
          <w:numId w:val="1"/>
        </w:numPr>
        <w:rPr>
          <w:color w:val="000000" w:themeColor="text1"/>
          <w:sz w:val="30"/>
          <w:szCs w:val="30"/>
        </w:rPr>
      </w:pPr>
      <w:proofErr w:type="gramStart"/>
      <w:r w:rsidRPr="001948B0">
        <w:rPr>
          <w:color w:val="000000" w:themeColor="text1"/>
          <w:sz w:val="30"/>
          <w:szCs w:val="30"/>
        </w:rPr>
        <w:t>user</w:t>
      </w:r>
      <w:proofErr w:type="gramEnd"/>
      <w:r w:rsidRPr="001948B0">
        <w:rPr>
          <w:color w:val="000000" w:themeColor="text1"/>
          <w:sz w:val="30"/>
          <w:szCs w:val="30"/>
        </w:rPr>
        <w:t xml:space="preserve"> :</w:t>
      </w:r>
      <w:r w:rsidR="001948B0" w:rsidRPr="001948B0">
        <w:rPr>
          <w:color w:val="000000" w:themeColor="text1"/>
          <w:sz w:val="30"/>
          <w:szCs w:val="30"/>
        </w:rPr>
        <w:t xml:space="preserve"> Représente un utilisateur dans WordPress. Gère les informations liées à un utilisateur, telles que le nom,</w:t>
      </w:r>
      <w:r w:rsidR="001948B0">
        <w:rPr>
          <w:color w:val="000000" w:themeColor="text1"/>
          <w:sz w:val="30"/>
          <w:szCs w:val="30"/>
        </w:rPr>
        <w:t xml:space="preserve"> </w:t>
      </w:r>
      <w:r w:rsidR="001948B0" w:rsidRPr="001948B0">
        <w:rPr>
          <w:color w:val="000000" w:themeColor="text1"/>
          <w:sz w:val="30"/>
          <w:szCs w:val="30"/>
        </w:rPr>
        <w:t>l'e-mail, etc.</w:t>
      </w:r>
      <w:r w:rsidR="001948B0">
        <w:rPr>
          <w:color w:val="000000" w:themeColor="text1"/>
          <w:sz w:val="30"/>
          <w:szCs w:val="30"/>
        </w:rPr>
        <w:t xml:space="preserve"> </w:t>
      </w:r>
    </w:p>
    <w:p w14:paraId="2C56B38E" w14:textId="13C284A2" w:rsidR="001948B0" w:rsidRDefault="005C7A0E" w:rsidP="00075241">
      <w:pPr>
        <w:pStyle w:val="Paragraphedeliste"/>
        <w:numPr>
          <w:ilvl w:val="0"/>
          <w:numId w:val="1"/>
        </w:numPr>
        <w:rPr>
          <w:color w:val="000000" w:themeColor="text1"/>
          <w:sz w:val="30"/>
          <w:szCs w:val="30"/>
        </w:rPr>
      </w:pPr>
      <w:proofErr w:type="gramStart"/>
      <w:r>
        <w:rPr>
          <w:color w:val="000000" w:themeColor="text1"/>
          <w:sz w:val="30"/>
          <w:szCs w:val="30"/>
        </w:rPr>
        <w:t>c</w:t>
      </w:r>
      <w:r w:rsidR="00075241" w:rsidRPr="00075241">
        <w:rPr>
          <w:color w:val="000000" w:themeColor="text1"/>
          <w:sz w:val="30"/>
          <w:szCs w:val="30"/>
        </w:rPr>
        <w:t>omment</w:t>
      </w:r>
      <w:proofErr w:type="gramEnd"/>
      <w:r w:rsidR="00075241" w:rsidRPr="00075241">
        <w:rPr>
          <w:color w:val="000000" w:themeColor="text1"/>
          <w:sz w:val="30"/>
          <w:szCs w:val="30"/>
        </w:rPr>
        <w:t xml:space="preserve"> :</w:t>
      </w:r>
      <w:r w:rsidR="00075241" w:rsidRPr="00075241">
        <w:rPr>
          <w:color w:val="000000" w:themeColor="text1"/>
          <w:sz w:val="30"/>
          <w:szCs w:val="30"/>
        </w:rPr>
        <w:t xml:space="preserve"> Représente un commentaire laissé par un utilisateur sur un article.</w:t>
      </w:r>
      <w:r w:rsidR="00075241">
        <w:rPr>
          <w:color w:val="000000" w:themeColor="text1"/>
          <w:sz w:val="30"/>
          <w:szCs w:val="30"/>
        </w:rPr>
        <w:t xml:space="preserve"> </w:t>
      </w:r>
    </w:p>
    <w:p w14:paraId="14EC35EA" w14:textId="13D6EFE4" w:rsidR="00075241" w:rsidRDefault="005C7A0E" w:rsidP="00075241">
      <w:pPr>
        <w:pStyle w:val="Paragraphedeliste"/>
        <w:numPr>
          <w:ilvl w:val="0"/>
          <w:numId w:val="1"/>
        </w:numPr>
        <w:rPr>
          <w:color w:val="000000" w:themeColor="text1"/>
          <w:sz w:val="30"/>
          <w:szCs w:val="30"/>
        </w:rPr>
      </w:pPr>
      <w:proofErr w:type="gramStart"/>
      <w:r>
        <w:rPr>
          <w:color w:val="000000" w:themeColor="text1"/>
          <w:sz w:val="30"/>
          <w:szCs w:val="30"/>
        </w:rPr>
        <w:t>p</w:t>
      </w:r>
      <w:r w:rsidR="00075241" w:rsidRPr="00075241">
        <w:rPr>
          <w:color w:val="000000" w:themeColor="text1"/>
          <w:sz w:val="30"/>
          <w:szCs w:val="30"/>
        </w:rPr>
        <w:t>ost</w:t>
      </w:r>
      <w:r w:rsidR="00075241">
        <w:rPr>
          <w:color w:val="000000" w:themeColor="text1"/>
          <w:sz w:val="30"/>
          <w:szCs w:val="30"/>
        </w:rPr>
        <w:t>m</w:t>
      </w:r>
      <w:r w:rsidR="00075241" w:rsidRPr="00075241">
        <w:rPr>
          <w:color w:val="000000" w:themeColor="text1"/>
          <w:sz w:val="30"/>
          <w:szCs w:val="30"/>
        </w:rPr>
        <w:t>eta</w:t>
      </w:r>
      <w:proofErr w:type="gramEnd"/>
      <w:r w:rsidR="00075241" w:rsidRPr="00075241">
        <w:rPr>
          <w:color w:val="000000" w:themeColor="text1"/>
          <w:sz w:val="30"/>
          <w:szCs w:val="30"/>
        </w:rPr>
        <w:t xml:space="preserve"> (</w:t>
      </w:r>
      <w:r w:rsidRPr="00075241">
        <w:rPr>
          <w:color w:val="000000" w:themeColor="text1"/>
          <w:sz w:val="30"/>
          <w:szCs w:val="30"/>
        </w:rPr>
        <w:t>Métadonnées</w:t>
      </w:r>
      <w:r w:rsidR="00075241" w:rsidRPr="00075241">
        <w:rPr>
          <w:color w:val="000000" w:themeColor="text1"/>
          <w:sz w:val="30"/>
          <w:szCs w:val="30"/>
        </w:rPr>
        <w:t xml:space="preserve"> d'article) : Stocke des métadonnées associées à un article.</w:t>
      </w:r>
    </w:p>
    <w:p w14:paraId="4E5AD3E1" w14:textId="0655ABD6" w:rsidR="00075241" w:rsidRDefault="005C7A0E" w:rsidP="00075241">
      <w:pPr>
        <w:pStyle w:val="Paragraphedeliste"/>
        <w:numPr>
          <w:ilvl w:val="0"/>
          <w:numId w:val="1"/>
        </w:numPr>
        <w:rPr>
          <w:color w:val="000000" w:themeColor="text1"/>
          <w:sz w:val="30"/>
          <w:szCs w:val="30"/>
        </w:rPr>
      </w:pPr>
      <w:proofErr w:type="gramStart"/>
      <w:r>
        <w:rPr>
          <w:color w:val="000000" w:themeColor="text1"/>
          <w:sz w:val="30"/>
          <w:szCs w:val="30"/>
        </w:rPr>
        <w:t>p</w:t>
      </w:r>
      <w:r w:rsidR="00075241" w:rsidRPr="00075241">
        <w:rPr>
          <w:color w:val="000000" w:themeColor="text1"/>
          <w:sz w:val="30"/>
          <w:szCs w:val="30"/>
        </w:rPr>
        <w:t>ost</w:t>
      </w:r>
      <w:proofErr w:type="gramEnd"/>
      <w:r w:rsidR="00075241" w:rsidRPr="00075241">
        <w:rPr>
          <w:color w:val="000000" w:themeColor="text1"/>
          <w:sz w:val="30"/>
          <w:szCs w:val="30"/>
        </w:rPr>
        <w:t xml:space="preserve"> (Article)</w:t>
      </w:r>
      <w:r w:rsidR="00075241">
        <w:rPr>
          <w:color w:val="000000" w:themeColor="text1"/>
          <w:sz w:val="30"/>
          <w:szCs w:val="30"/>
        </w:rPr>
        <w:t> </w:t>
      </w:r>
      <w:r w:rsidR="00075241" w:rsidRPr="00075241">
        <w:rPr>
          <w:color w:val="000000" w:themeColor="text1"/>
          <w:sz w:val="30"/>
          <w:szCs w:val="30"/>
        </w:rPr>
        <w:t xml:space="preserve">: Représente un article ou </w:t>
      </w:r>
      <w:r w:rsidR="00075241" w:rsidRPr="00075241">
        <w:rPr>
          <w:color w:val="000000" w:themeColor="text1"/>
          <w:sz w:val="30"/>
          <w:szCs w:val="30"/>
        </w:rPr>
        <w:t>une page publiée</w:t>
      </w:r>
      <w:r w:rsidR="00075241">
        <w:rPr>
          <w:color w:val="000000" w:themeColor="text1"/>
          <w:sz w:val="30"/>
          <w:szCs w:val="30"/>
        </w:rPr>
        <w:t xml:space="preserve"> </w:t>
      </w:r>
      <w:r w:rsidR="00075241" w:rsidRPr="00075241">
        <w:rPr>
          <w:color w:val="000000" w:themeColor="text1"/>
          <w:sz w:val="30"/>
          <w:szCs w:val="30"/>
        </w:rPr>
        <w:t>sur le site.</w:t>
      </w:r>
      <w:r w:rsidR="00075241">
        <w:rPr>
          <w:color w:val="000000" w:themeColor="text1"/>
          <w:sz w:val="30"/>
          <w:szCs w:val="30"/>
        </w:rPr>
        <w:t xml:space="preserve"> </w:t>
      </w:r>
    </w:p>
    <w:p w14:paraId="6348D485" w14:textId="01B45DD5" w:rsidR="00075241" w:rsidRDefault="00075241" w:rsidP="00075241">
      <w:pPr>
        <w:pStyle w:val="Paragraphedeliste"/>
        <w:numPr>
          <w:ilvl w:val="0"/>
          <w:numId w:val="1"/>
        </w:numPr>
        <w:rPr>
          <w:color w:val="000000" w:themeColor="text1"/>
          <w:sz w:val="30"/>
          <w:szCs w:val="30"/>
        </w:rPr>
      </w:pPr>
      <w:r w:rsidRPr="00075241">
        <w:rPr>
          <w:color w:val="000000" w:themeColor="text1"/>
          <w:sz w:val="30"/>
          <w:szCs w:val="30"/>
        </w:rPr>
        <w:t>Comment</w:t>
      </w:r>
      <w:r>
        <w:rPr>
          <w:color w:val="000000" w:themeColor="text1"/>
          <w:sz w:val="30"/>
          <w:szCs w:val="30"/>
        </w:rPr>
        <w:t>m</w:t>
      </w:r>
      <w:r w:rsidRPr="00075241">
        <w:rPr>
          <w:color w:val="000000" w:themeColor="text1"/>
          <w:sz w:val="30"/>
          <w:szCs w:val="30"/>
        </w:rPr>
        <w:t>eta (</w:t>
      </w:r>
      <w:r w:rsidR="005C7A0E" w:rsidRPr="00075241">
        <w:rPr>
          <w:color w:val="000000" w:themeColor="text1"/>
          <w:sz w:val="30"/>
          <w:szCs w:val="30"/>
        </w:rPr>
        <w:t>Métadonnées</w:t>
      </w:r>
      <w:r w:rsidRPr="00075241">
        <w:rPr>
          <w:color w:val="000000" w:themeColor="text1"/>
          <w:sz w:val="30"/>
          <w:szCs w:val="30"/>
        </w:rPr>
        <w:t xml:space="preserve"> de commentaire) : Stocke des métadonnées associées à un commentaire.</w:t>
      </w:r>
      <w:r>
        <w:rPr>
          <w:color w:val="000000" w:themeColor="text1"/>
          <w:sz w:val="30"/>
          <w:szCs w:val="30"/>
        </w:rPr>
        <w:t xml:space="preserve"> </w:t>
      </w:r>
    </w:p>
    <w:p w14:paraId="6ACC2C7F" w14:textId="6BC5D946" w:rsidR="00075241" w:rsidRDefault="005C7A0E" w:rsidP="00075241">
      <w:pPr>
        <w:pStyle w:val="Paragraphedeliste"/>
        <w:numPr>
          <w:ilvl w:val="0"/>
          <w:numId w:val="1"/>
        </w:numPr>
        <w:rPr>
          <w:color w:val="000000" w:themeColor="text1"/>
          <w:sz w:val="30"/>
          <w:szCs w:val="30"/>
        </w:rPr>
      </w:pPr>
      <w:proofErr w:type="gramStart"/>
      <w:r>
        <w:rPr>
          <w:color w:val="000000" w:themeColor="text1"/>
          <w:sz w:val="30"/>
          <w:szCs w:val="30"/>
        </w:rPr>
        <w:t>t</w:t>
      </w:r>
      <w:r w:rsidR="00075241" w:rsidRPr="00075241">
        <w:rPr>
          <w:color w:val="000000" w:themeColor="text1"/>
          <w:sz w:val="30"/>
          <w:szCs w:val="30"/>
        </w:rPr>
        <w:t>erm</w:t>
      </w:r>
      <w:proofErr w:type="gramEnd"/>
      <w:r w:rsidR="00075241" w:rsidRPr="00075241">
        <w:rPr>
          <w:color w:val="000000" w:themeColor="text1"/>
          <w:sz w:val="30"/>
          <w:szCs w:val="30"/>
        </w:rPr>
        <w:t xml:space="preserve"> (Terme)</w:t>
      </w:r>
      <w:r w:rsidR="00075241">
        <w:rPr>
          <w:color w:val="000000" w:themeColor="text1"/>
          <w:sz w:val="30"/>
          <w:szCs w:val="30"/>
        </w:rPr>
        <w:t> :</w:t>
      </w:r>
      <w:r w:rsidR="00075241" w:rsidRPr="00075241">
        <w:rPr>
          <w:color w:val="000000" w:themeColor="text1"/>
          <w:sz w:val="30"/>
          <w:szCs w:val="30"/>
        </w:rPr>
        <w:t xml:space="preserve"> Représente un terme dans une taxonomie (catégorie, étiquette, etc.).</w:t>
      </w:r>
    </w:p>
    <w:p w14:paraId="55A10C77" w14:textId="4A24EFC7" w:rsidR="00075241" w:rsidRDefault="005C7A0E" w:rsidP="00075241">
      <w:pPr>
        <w:pStyle w:val="Paragraphedeliste"/>
        <w:numPr>
          <w:ilvl w:val="0"/>
          <w:numId w:val="1"/>
        </w:numPr>
        <w:rPr>
          <w:color w:val="000000" w:themeColor="text1"/>
          <w:sz w:val="30"/>
          <w:szCs w:val="30"/>
        </w:rPr>
      </w:pPr>
      <w:proofErr w:type="gramStart"/>
      <w:r w:rsidRPr="005C7A0E">
        <w:rPr>
          <w:color w:val="000000" w:themeColor="text1"/>
          <w:sz w:val="30"/>
          <w:szCs w:val="30"/>
        </w:rPr>
        <w:t>term</w:t>
      </w:r>
      <w:proofErr w:type="gramEnd"/>
      <w:r w:rsidRPr="005C7A0E">
        <w:rPr>
          <w:color w:val="000000" w:themeColor="text1"/>
          <w:sz w:val="30"/>
          <w:szCs w:val="30"/>
        </w:rPr>
        <w:t>_taxonomy</w:t>
      </w:r>
      <w:r>
        <w:rPr>
          <w:color w:val="000000" w:themeColor="text1"/>
          <w:sz w:val="30"/>
          <w:szCs w:val="30"/>
        </w:rPr>
        <w:t> </w:t>
      </w:r>
      <w:r w:rsidRPr="005C7A0E">
        <w:rPr>
          <w:color w:val="000000" w:themeColor="text1"/>
          <w:sz w:val="30"/>
          <w:szCs w:val="30"/>
        </w:rPr>
        <w:t>(</w:t>
      </w:r>
      <w:r w:rsidRPr="005C7A0E">
        <w:rPr>
          <w:color w:val="000000" w:themeColor="text1"/>
          <w:sz w:val="30"/>
          <w:szCs w:val="30"/>
        </w:rPr>
        <w:t>Terme Taxonomie</w:t>
      </w:r>
      <w:r w:rsidRPr="005C7A0E">
        <w:rPr>
          <w:color w:val="000000" w:themeColor="text1"/>
          <w:sz w:val="30"/>
          <w:szCs w:val="30"/>
        </w:rPr>
        <w:t>)</w:t>
      </w:r>
      <w:r>
        <w:rPr>
          <w:color w:val="000000" w:themeColor="text1"/>
          <w:sz w:val="30"/>
          <w:szCs w:val="30"/>
        </w:rPr>
        <w:t>:</w:t>
      </w:r>
      <w:r w:rsidRPr="005C7A0E">
        <w:rPr>
          <w:color w:val="000000" w:themeColor="text1"/>
          <w:sz w:val="30"/>
          <w:szCs w:val="30"/>
        </w:rPr>
        <w:t>Cette table est utilisée pour gérer les associations entre les termes (tels que les catégories ou les étiquettes) et les taxonomies auxquelles ces termes appartiennent.</w:t>
      </w:r>
      <w:r>
        <w:rPr>
          <w:color w:val="000000" w:themeColor="text1"/>
          <w:sz w:val="30"/>
          <w:szCs w:val="30"/>
        </w:rPr>
        <w:t xml:space="preserve">  </w:t>
      </w:r>
    </w:p>
    <w:p w14:paraId="46FB1AEF" w14:textId="5A1F99B3" w:rsidR="00A97B63" w:rsidRDefault="005C7A0E" w:rsidP="005C7A0E">
      <w:pPr>
        <w:pStyle w:val="Paragraphedeliste"/>
        <w:numPr>
          <w:ilvl w:val="0"/>
          <w:numId w:val="1"/>
        </w:numPr>
        <w:rPr>
          <w:color w:val="000000" w:themeColor="text1"/>
          <w:sz w:val="30"/>
          <w:szCs w:val="30"/>
        </w:rPr>
      </w:pPr>
      <w:proofErr w:type="gramStart"/>
      <w:r>
        <w:rPr>
          <w:color w:val="000000" w:themeColor="text1"/>
          <w:sz w:val="30"/>
          <w:szCs w:val="30"/>
        </w:rPr>
        <w:t>t</w:t>
      </w:r>
      <w:r w:rsidRPr="005C7A0E">
        <w:rPr>
          <w:color w:val="000000" w:themeColor="text1"/>
          <w:sz w:val="30"/>
          <w:szCs w:val="30"/>
        </w:rPr>
        <w:t>erm</w:t>
      </w:r>
      <w:proofErr w:type="gramEnd"/>
      <w:r w:rsidRPr="005C7A0E">
        <w:rPr>
          <w:color w:val="000000" w:themeColor="text1"/>
          <w:sz w:val="30"/>
          <w:szCs w:val="30"/>
        </w:rPr>
        <w:t>_</w:t>
      </w:r>
      <w:r>
        <w:rPr>
          <w:color w:val="000000" w:themeColor="text1"/>
          <w:sz w:val="30"/>
          <w:szCs w:val="30"/>
        </w:rPr>
        <w:t>r</w:t>
      </w:r>
      <w:r w:rsidRPr="005C7A0E">
        <w:rPr>
          <w:color w:val="000000" w:themeColor="text1"/>
          <w:sz w:val="30"/>
          <w:szCs w:val="30"/>
        </w:rPr>
        <w:t>elationship (Relation entre les termes) : Gère les relations entre différents termes dans une taxonomie donnée.</w:t>
      </w:r>
      <w:r>
        <w:rPr>
          <w:color w:val="000000" w:themeColor="text1"/>
          <w:sz w:val="30"/>
          <w:szCs w:val="30"/>
        </w:rPr>
        <w:t xml:space="preserve"> </w:t>
      </w:r>
      <w:r w:rsidR="00A97B63">
        <w:rPr>
          <w:color w:val="000000" w:themeColor="text1"/>
          <w:sz w:val="30"/>
          <w:szCs w:val="30"/>
        </w:rPr>
        <w:t xml:space="preserve"> </w:t>
      </w:r>
      <w:r w:rsidR="00E47262">
        <w:rPr>
          <w:color w:val="000000" w:themeColor="text1"/>
          <w:sz w:val="30"/>
          <w:szCs w:val="30"/>
        </w:rPr>
        <w:t xml:space="preserve"> </w:t>
      </w:r>
    </w:p>
    <w:p w14:paraId="7677A7AF" w14:textId="6F09B007" w:rsidR="00E47262" w:rsidRPr="00E47262" w:rsidRDefault="00E47262" w:rsidP="00E47262">
      <w:pPr>
        <w:rPr>
          <w:color w:val="000000" w:themeColor="text1"/>
          <w:sz w:val="32"/>
          <w:szCs w:val="32"/>
        </w:rPr>
      </w:pPr>
      <w:r w:rsidRPr="00E47262">
        <w:rPr>
          <w:color w:val="7030A0"/>
          <w:sz w:val="33"/>
          <w:szCs w:val="33"/>
          <w:u w:val="single"/>
        </w:rPr>
        <w:t>Partie Analyse </w:t>
      </w:r>
      <w:r w:rsidRPr="00E47262">
        <w:rPr>
          <w:color w:val="000000" w:themeColor="text1"/>
          <w:sz w:val="33"/>
          <w:szCs w:val="33"/>
          <w:u w:val="single"/>
        </w:rPr>
        <w:t>:</w:t>
      </w:r>
      <w:r w:rsidRPr="00E47262">
        <w:rPr>
          <w:color w:val="000000" w:themeColor="text1"/>
          <w:sz w:val="32"/>
          <w:szCs w:val="32"/>
        </w:rPr>
        <w:t xml:space="preserve">  </w:t>
      </w:r>
      <w:r w:rsidRPr="00E47262">
        <w:rPr>
          <w:color w:val="000000" w:themeColor="text1"/>
          <w:sz w:val="32"/>
          <w:szCs w:val="32"/>
        </w:rPr>
        <w:t xml:space="preserve">L'analyse du diagramme de classe de </w:t>
      </w:r>
      <w:r w:rsidRPr="00E47262">
        <w:rPr>
          <w:i/>
          <w:iCs/>
          <w:color w:val="000000" w:themeColor="text1"/>
          <w:sz w:val="32"/>
          <w:szCs w:val="32"/>
        </w:rPr>
        <w:t>WordPress</w:t>
      </w:r>
      <w:r w:rsidRPr="00E47262">
        <w:rPr>
          <w:color w:val="000000" w:themeColor="text1"/>
          <w:sz w:val="32"/>
          <w:szCs w:val="32"/>
        </w:rPr>
        <w:t xml:space="preserve"> révèle une organisation systématique des principales entités qui façonnent la gestion dynamique du contenu. Les classes telles que </w:t>
      </w:r>
      <w:r w:rsidRPr="00E47262">
        <w:rPr>
          <w:i/>
          <w:iCs/>
          <w:color w:val="000000" w:themeColor="text1"/>
          <w:sz w:val="32"/>
          <w:szCs w:val="32"/>
        </w:rPr>
        <w:t>"User"</w:t>
      </w:r>
      <w:r w:rsidRPr="00E47262">
        <w:rPr>
          <w:color w:val="000000" w:themeColor="text1"/>
          <w:sz w:val="32"/>
          <w:szCs w:val="32"/>
        </w:rPr>
        <w:t xml:space="preserve"> (utilisateur), "</w:t>
      </w:r>
      <w:r w:rsidRPr="00E47262">
        <w:rPr>
          <w:i/>
          <w:iCs/>
          <w:color w:val="000000" w:themeColor="text1"/>
          <w:sz w:val="32"/>
          <w:szCs w:val="32"/>
        </w:rPr>
        <w:t>Term</w:t>
      </w:r>
      <w:r w:rsidRPr="00E47262">
        <w:rPr>
          <w:color w:val="000000" w:themeColor="text1"/>
          <w:sz w:val="32"/>
          <w:szCs w:val="32"/>
        </w:rPr>
        <w:t>" (terme), "</w:t>
      </w:r>
      <w:r w:rsidRPr="00E47262">
        <w:rPr>
          <w:i/>
          <w:iCs/>
          <w:color w:val="000000" w:themeColor="text1"/>
          <w:sz w:val="32"/>
          <w:szCs w:val="32"/>
        </w:rPr>
        <w:t>Term_Taxonomy"</w:t>
      </w:r>
      <w:r w:rsidRPr="00E47262">
        <w:rPr>
          <w:color w:val="000000" w:themeColor="text1"/>
          <w:sz w:val="32"/>
          <w:szCs w:val="32"/>
        </w:rPr>
        <w:t xml:space="preserve"> (taxonomie des termes), "</w:t>
      </w:r>
      <w:r w:rsidRPr="00E47262">
        <w:rPr>
          <w:i/>
          <w:iCs/>
          <w:color w:val="000000" w:themeColor="text1"/>
          <w:sz w:val="32"/>
          <w:szCs w:val="32"/>
        </w:rPr>
        <w:t>Term_Relationship</w:t>
      </w:r>
      <w:r w:rsidRPr="00E47262">
        <w:rPr>
          <w:color w:val="000000" w:themeColor="text1"/>
          <w:sz w:val="32"/>
          <w:szCs w:val="32"/>
        </w:rPr>
        <w:t>" (relation de termes), "</w:t>
      </w:r>
      <w:r w:rsidRPr="00E47262">
        <w:rPr>
          <w:i/>
          <w:iCs/>
          <w:color w:val="000000" w:themeColor="text1"/>
          <w:sz w:val="32"/>
          <w:szCs w:val="32"/>
        </w:rPr>
        <w:t>Comment</w:t>
      </w:r>
      <w:r w:rsidRPr="00E47262">
        <w:rPr>
          <w:color w:val="000000" w:themeColor="text1"/>
          <w:sz w:val="32"/>
          <w:szCs w:val="32"/>
        </w:rPr>
        <w:t>" (commentaire), "</w:t>
      </w:r>
      <w:r w:rsidRPr="00E47262">
        <w:rPr>
          <w:i/>
          <w:iCs/>
          <w:color w:val="000000" w:themeColor="text1"/>
          <w:sz w:val="32"/>
          <w:szCs w:val="32"/>
        </w:rPr>
        <w:t>Commentmeta</w:t>
      </w:r>
      <w:r w:rsidRPr="00E47262">
        <w:rPr>
          <w:color w:val="000000" w:themeColor="text1"/>
          <w:sz w:val="32"/>
          <w:szCs w:val="32"/>
        </w:rPr>
        <w:t>" (</w:t>
      </w:r>
      <w:r w:rsidRPr="00E47262">
        <w:rPr>
          <w:color w:val="000000" w:themeColor="text1"/>
          <w:sz w:val="32"/>
          <w:szCs w:val="32"/>
        </w:rPr>
        <w:t>méta commentaire</w:t>
      </w:r>
      <w:r w:rsidRPr="00E47262">
        <w:rPr>
          <w:color w:val="000000" w:themeColor="text1"/>
          <w:sz w:val="32"/>
          <w:szCs w:val="32"/>
        </w:rPr>
        <w:t>)</w:t>
      </w:r>
      <w:r>
        <w:rPr>
          <w:color w:val="000000" w:themeColor="text1"/>
          <w:sz w:val="32"/>
          <w:szCs w:val="32"/>
        </w:rPr>
        <w:t>, </w:t>
      </w:r>
      <w:r w:rsidRPr="00E47262">
        <w:rPr>
          <w:color w:val="000000" w:themeColor="text1"/>
          <w:sz w:val="32"/>
          <w:szCs w:val="32"/>
        </w:rPr>
        <w:t>"</w:t>
      </w:r>
      <w:r>
        <w:rPr>
          <w:color w:val="000000" w:themeColor="text1"/>
          <w:sz w:val="32"/>
          <w:szCs w:val="32"/>
        </w:rPr>
        <w:t>post </w:t>
      </w:r>
      <w:r w:rsidRPr="00E47262">
        <w:rPr>
          <w:color w:val="000000" w:themeColor="text1"/>
          <w:sz w:val="32"/>
          <w:szCs w:val="32"/>
        </w:rPr>
        <w:t>"</w:t>
      </w:r>
      <w:r>
        <w:rPr>
          <w:color w:val="000000" w:themeColor="text1"/>
          <w:sz w:val="32"/>
          <w:szCs w:val="32"/>
        </w:rPr>
        <w:t>(article)</w:t>
      </w:r>
      <w:r w:rsidRPr="00E47262">
        <w:rPr>
          <w:color w:val="000000" w:themeColor="text1"/>
          <w:sz w:val="32"/>
          <w:szCs w:val="32"/>
        </w:rPr>
        <w:t xml:space="preserve"> et "</w:t>
      </w:r>
      <w:r w:rsidRPr="00E47262">
        <w:rPr>
          <w:i/>
          <w:iCs/>
          <w:color w:val="000000" w:themeColor="text1"/>
          <w:sz w:val="32"/>
          <w:szCs w:val="32"/>
        </w:rPr>
        <w:t>Postmeta</w:t>
      </w:r>
      <w:r w:rsidRPr="00E47262">
        <w:rPr>
          <w:color w:val="000000" w:themeColor="text1"/>
          <w:sz w:val="32"/>
          <w:szCs w:val="32"/>
        </w:rPr>
        <w:t xml:space="preserve">" (méta-article) illustrent la complexité et l'interconnexion des composants essentiels. Les relations entre ces classes soulignent la manière dont les utilisateurs interagissent avec les articles, les commentaires et les termes, tandis que les </w:t>
      </w:r>
      <w:r w:rsidRPr="00E47262">
        <w:rPr>
          <w:color w:val="000000" w:themeColor="text1"/>
          <w:sz w:val="32"/>
          <w:szCs w:val="32"/>
        </w:rPr>
        <w:t>métadonnées</w:t>
      </w:r>
      <w:r w:rsidRPr="00E47262">
        <w:rPr>
          <w:color w:val="000000" w:themeColor="text1"/>
          <w:sz w:val="32"/>
          <w:szCs w:val="32"/>
        </w:rPr>
        <w:t xml:space="preserve"> associées enrichissent la description des entités. Cette structure de classe fournit une base solide pour la gestion du contenu, permettant une flexibilité dans la création, la classification et l'interaction avec le contenu au sein de l'écosystème WordPress.</w:t>
      </w:r>
    </w:p>
    <w:p w14:paraId="28CB11D4" w14:textId="77777777" w:rsidR="00E47262" w:rsidRDefault="00A97B63" w:rsidP="00A97B63">
      <w:pPr>
        <w:pStyle w:val="Paragraphedeliste"/>
        <w:spacing w:line="360" w:lineRule="auto"/>
        <w:rPr>
          <w:color w:val="385623" w:themeColor="accent6" w:themeShade="80"/>
          <w:sz w:val="32"/>
          <w:szCs w:val="32"/>
        </w:rPr>
      </w:pPr>
      <w:r w:rsidRPr="00A97B63">
        <w:rPr>
          <w:color w:val="385623" w:themeColor="accent6" w:themeShade="80"/>
          <w:sz w:val="32"/>
          <w:szCs w:val="32"/>
        </w:rPr>
        <w:t xml:space="preserve">                           </w:t>
      </w:r>
    </w:p>
    <w:p w14:paraId="35674DE8" w14:textId="02521118" w:rsidR="00A97B63" w:rsidRPr="00A97B63" w:rsidRDefault="00E47262" w:rsidP="00A97B63">
      <w:pPr>
        <w:pStyle w:val="Paragraphedeliste"/>
        <w:spacing w:line="360" w:lineRule="auto"/>
        <w:rPr>
          <w:color w:val="385623" w:themeColor="accent6" w:themeShade="80"/>
          <w:sz w:val="32"/>
          <w:szCs w:val="32"/>
        </w:rPr>
      </w:pPr>
      <w:r>
        <w:rPr>
          <w:color w:val="385623" w:themeColor="accent6" w:themeShade="80"/>
          <w:sz w:val="32"/>
          <w:szCs w:val="32"/>
        </w:rPr>
        <w:lastRenderedPageBreak/>
        <w:t xml:space="preserve">     </w:t>
      </w:r>
      <w:r w:rsidR="00A97B63" w:rsidRPr="00A97B63">
        <w:rPr>
          <w:color w:val="385623" w:themeColor="accent6" w:themeShade="80"/>
          <w:sz w:val="32"/>
          <w:szCs w:val="32"/>
        </w:rPr>
        <w:t xml:space="preserve">   </w:t>
      </w:r>
      <w:r w:rsidR="00A97B63" w:rsidRPr="00A97B63">
        <w:rPr>
          <w:color w:val="385623" w:themeColor="accent6" w:themeShade="80"/>
          <w:sz w:val="32"/>
          <w:szCs w:val="32"/>
        </w:rPr>
        <w:t xml:space="preserve"> Diagramme de cas d’utilisation </w:t>
      </w:r>
      <w:r w:rsidR="00681FD6">
        <w:rPr>
          <w:color w:val="385623" w:themeColor="accent6" w:themeShade="80"/>
          <w:sz w:val="32"/>
          <w:szCs w:val="32"/>
        </w:rPr>
        <w:t xml:space="preserve">de </w:t>
      </w:r>
      <w:r w:rsidR="00681FD6" w:rsidRPr="00681FD6">
        <w:rPr>
          <w:i/>
          <w:iCs/>
          <w:color w:val="385623" w:themeColor="accent6" w:themeShade="80"/>
          <w:sz w:val="32"/>
          <w:szCs w:val="32"/>
        </w:rPr>
        <w:t>WordPress</w:t>
      </w:r>
      <w:r w:rsidR="00681FD6" w:rsidRPr="00A97B63">
        <w:rPr>
          <w:color w:val="385623" w:themeColor="accent6" w:themeShade="80"/>
          <w:sz w:val="32"/>
          <w:szCs w:val="32"/>
        </w:rPr>
        <w:t xml:space="preserve"> :</w:t>
      </w:r>
    </w:p>
    <w:p w14:paraId="565623B3" w14:textId="5EDF3C0C" w:rsidR="00A97B63" w:rsidRPr="00A97B63" w:rsidRDefault="00A97B63" w:rsidP="00A97B63">
      <w:pPr>
        <w:pStyle w:val="Paragraphedeliste"/>
        <w:rPr>
          <w:color w:val="FF0000"/>
          <w:sz w:val="30"/>
          <w:szCs w:val="30"/>
        </w:rPr>
      </w:pPr>
      <w:r>
        <w:rPr>
          <w:noProof/>
          <w:color w:val="FF0000"/>
          <w:sz w:val="30"/>
          <w:szCs w:val="30"/>
        </w:rPr>
        <w:drawing>
          <wp:inline distT="0" distB="0" distL="0" distR="0" wp14:anchorId="350F7486" wp14:editId="1E3D23DA">
            <wp:extent cx="5760720" cy="4375150"/>
            <wp:effectExtent l="0" t="0" r="0" b="6350"/>
            <wp:docPr id="206972299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722995" name="Image 2069722995"/>
                    <pic:cNvPicPr/>
                  </pic:nvPicPr>
                  <pic:blipFill>
                    <a:blip r:embed="rId6">
                      <a:extLst>
                        <a:ext uri="{28A0092B-C50C-407E-A947-70E740481C1C}">
                          <a14:useLocalDpi xmlns:a14="http://schemas.microsoft.com/office/drawing/2010/main" val="0"/>
                        </a:ext>
                      </a:extLst>
                    </a:blip>
                    <a:stretch>
                      <a:fillRect/>
                    </a:stretch>
                  </pic:blipFill>
                  <pic:spPr>
                    <a:xfrm>
                      <a:off x="0" y="0"/>
                      <a:ext cx="5760720" cy="4375150"/>
                    </a:xfrm>
                    <a:prstGeom prst="rect">
                      <a:avLst/>
                    </a:prstGeom>
                  </pic:spPr>
                </pic:pic>
              </a:graphicData>
            </a:graphic>
          </wp:inline>
        </w:drawing>
      </w:r>
    </w:p>
    <w:p w14:paraId="79D17E8A" w14:textId="74F0657F" w:rsidR="00A97B63" w:rsidRDefault="00A97B63" w:rsidP="00A97B63">
      <w:pPr>
        <w:pStyle w:val="Paragraphedeliste"/>
        <w:rPr>
          <w:color w:val="000000" w:themeColor="text1"/>
          <w:sz w:val="30"/>
          <w:szCs w:val="30"/>
        </w:rPr>
      </w:pPr>
    </w:p>
    <w:p w14:paraId="41EDE28A" w14:textId="5967AFC1" w:rsidR="00E47262" w:rsidRDefault="005C7A0E" w:rsidP="00E47262">
      <w:pPr>
        <w:pStyle w:val="Paragraphedeliste"/>
        <w:rPr>
          <w:b/>
          <w:bCs/>
          <w:color w:val="000000" w:themeColor="text1"/>
          <w:sz w:val="32"/>
          <w:szCs w:val="32"/>
        </w:rPr>
      </w:pPr>
      <w:r w:rsidRPr="00A97B63">
        <w:rPr>
          <w:color w:val="FF0000"/>
          <w:sz w:val="32"/>
          <w:szCs w:val="32"/>
        </w:rPr>
        <w:t xml:space="preserve">               </w:t>
      </w:r>
      <w:r w:rsidR="00A97B63" w:rsidRPr="00A97B63">
        <w:rPr>
          <w:color w:val="FF0000"/>
          <w:sz w:val="32"/>
          <w:szCs w:val="32"/>
        </w:rPr>
        <w:t xml:space="preserve">              </w:t>
      </w:r>
      <w:r w:rsidR="00E47262" w:rsidRPr="00E47262">
        <w:rPr>
          <w:b/>
          <w:bCs/>
          <w:color w:val="000000" w:themeColor="text1"/>
          <w:sz w:val="32"/>
          <w:szCs w:val="32"/>
        </w:rPr>
        <w:t>Figure 2 : Diagramme de cas d’utilisation</w:t>
      </w:r>
      <w:r w:rsidR="00E47262">
        <w:rPr>
          <w:b/>
          <w:bCs/>
          <w:color w:val="000000" w:themeColor="text1"/>
          <w:sz w:val="32"/>
          <w:szCs w:val="32"/>
        </w:rPr>
        <w:t xml:space="preserve">  </w:t>
      </w:r>
    </w:p>
    <w:p w14:paraId="7EA43E60" w14:textId="77777777" w:rsidR="00E47262" w:rsidRPr="00E47262" w:rsidRDefault="00E47262" w:rsidP="00E47262">
      <w:pPr>
        <w:pStyle w:val="Paragraphedeliste"/>
        <w:rPr>
          <w:b/>
          <w:bCs/>
          <w:color w:val="000000" w:themeColor="text1"/>
          <w:sz w:val="32"/>
          <w:szCs w:val="32"/>
        </w:rPr>
      </w:pPr>
    </w:p>
    <w:p w14:paraId="6646C18E" w14:textId="3E17B428" w:rsidR="00E47262" w:rsidRPr="00902BDC" w:rsidRDefault="00E47262" w:rsidP="00A97B63">
      <w:pPr>
        <w:pStyle w:val="Paragraphedeliste"/>
        <w:rPr>
          <w:sz w:val="30"/>
          <w:szCs w:val="30"/>
        </w:rPr>
      </w:pPr>
      <w:r w:rsidRPr="00E47262">
        <w:rPr>
          <w:color w:val="7030A0"/>
          <w:sz w:val="33"/>
          <w:szCs w:val="33"/>
          <w:u w:val="single"/>
        </w:rPr>
        <w:t xml:space="preserve">Partie Analyse : </w:t>
      </w:r>
      <w:r w:rsidR="00902BDC">
        <w:rPr>
          <w:color w:val="7030A0"/>
          <w:sz w:val="33"/>
          <w:szCs w:val="33"/>
          <w:u w:val="single"/>
        </w:rPr>
        <w:t xml:space="preserve"> </w:t>
      </w:r>
      <w:r w:rsidR="00902BDC" w:rsidRPr="00902BDC">
        <w:rPr>
          <w:sz w:val="30"/>
          <w:szCs w:val="30"/>
        </w:rPr>
        <w:t>Le diagramme de cas d'utilisation de WordPress offre une vue d'ensemble claire des actions principales que les utilisateurs peuvent entreprendre sur la plateforme. Les acteurs tels que "Editeur", "Administrateur",</w:t>
      </w:r>
      <w:r w:rsidR="00902BDC">
        <w:rPr>
          <w:sz w:val="30"/>
          <w:szCs w:val="30"/>
        </w:rPr>
        <w:t xml:space="preserve"> </w:t>
      </w:r>
      <w:r w:rsidR="00902BDC" w:rsidRPr="00902BDC">
        <w:rPr>
          <w:sz w:val="30"/>
          <w:szCs w:val="30"/>
        </w:rPr>
        <w:t>"Auteur",</w:t>
      </w:r>
      <w:r w:rsidR="00902BDC">
        <w:rPr>
          <w:sz w:val="30"/>
          <w:szCs w:val="30"/>
        </w:rPr>
        <w:t xml:space="preserve"> </w:t>
      </w:r>
      <w:r w:rsidR="00902BDC" w:rsidRPr="00902BDC">
        <w:rPr>
          <w:sz w:val="30"/>
          <w:szCs w:val="30"/>
        </w:rPr>
        <w:t>"</w:t>
      </w:r>
      <w:r w:rsidR="00902BDC" w:rsidRPr="00902BDC">
        <w:rPr>
          <w:sz w:val="30"/>
          <w:szCs w:val="30"/>
        </w:rPr>
        <w:t>Contributeur</w:t>
      </w:r>
      <w:r w:rsidR="00902BDC">
        <w:rPr>
          <w:sz w:val="30"/>
          <w:szCs w:val="30"/>
        </w:rPr>
        <w:t> </w:t>
      </w:r>
      <w:r w:rsidR="00902BDC" w:rsidRPr="00902BDC">
        <w:rPr>
          <w:sz w:val="30"/>
          <w:szCs w:val="30"/>
        </w:rPr>
        <w:t>et</w:t>
      </w:r>
      <w:r w:rsidR="00902BDC" w:rsidRPr="00902BDC">
        <w:rPr>
          <w:sz w:val="30"/>
          <w:szCs w:val="30"/>
        </w:rPr>
        <w:t xml:space="preserve"> "abonné" sont représentés, démontrant les différentes interactions possibles. Les cas d'utilisation incluent des fonctionnalités telles que la gestion et publication des articles, la gestion des commentaires et des thèmes, mettant en évidence la polyvalence du système. L'interface utilisateur intuitive de WordPress est perceptible à travers le diagramme, facilitant la compréhension des actions accessibles aux différents acteurs. En résumé, le diagramme capture de manière concise les principales fonctionnalités de WordPress et les interactions essentielles entre ses utilisateurs et le système.</w:t>
      </w:r>
    </w:p>
    <w:p w14:paraId="417273C4" w14:textId="77777777" w:rsidR="00A97B63" w:rsidRDefault="00A97B63" w:rsidP="00A97B63">
      <w:pPr>
        <w:pStyle w:val="Paragraphedeliste"/>
        <w:rPr>
          <w:color w:val="FF0000"/>
          <w:sz w:val="32"/>
          <w:szCs w:val="32"/>
        </w:rPr>
      </w:pPr>
    </w:p>
    <w:p w14:paraId="1034B7C6" w14:textId="7AA5FAD7" w:rsidR="00681FD6" w:rsidRDefault="00A97B63" w:rsidP="00A97B63">
      <w:pPr>
        <w:pStyle w:val="Paragraphedeliste"/>
        <w:rPr>
          <w:color w:val="385623" w:themeColor="accent6" w:themeShade="80"/>
          <w:sz w:val="32"/>
          <w:szCs w:val="32"/>
        </w:rPr>
      </w:pPr>
      <w:r>
        <w:rPr>
          <w:color w:val="FF0000"/>
          <w:sz w:val="32"/>
          <w:szCs w:val="32"/>
        </w:rPr>
        <w:t xml:space="preserve">                           </w:t>
      </w:r>
      <w:r w:rsidRPr="00A97B63">
        <w:rPr>
          <w:color w:val="FF0000"/>
          <w:sz w:val="32"/>
          <w:szCs w:val="32"/>
        </w:rPr>
        <w:t xml:space="preserve"> </w:t>
      </w:r>
      <w:r w:rsidRPr="00A97B63">
        <w:rPr>
          <w:color w:val="385623" w:themeColor="accent6" w:themeShade="80"/>
          <w:sz w:val="32"/>
          <w:szCs w:val="32"/>
        </w:rPr>
        <w:t>Diagramme de séquence </w:t>
      </w:r>
      <w:r w:rsidR="00681FD6">
        <w:rPr>
          <w:color w:val="385623" w:themeColor="accent6" w:themeShade="80"/>
          <w:sz w:val="32"/>
          <w:szCs w:val="32"/>
        </w:rPr>
        <w:t xml:space="preserve">de </w:t>
      </w:r>
      <w:r w:rsidR="00681FD6" w:rsidRPr="00681FD6">
        <w:rPr>
          <w:i/>
          <w:iCs/>
          <w:color w:val="385623" w:themeColor="accent6" w:themeShade="80"/>
          <w:sz w:val="32"/>
          <w:szCs w:val="32"/>
        </w:rPr>
        <w:t>WordPress</w:t>
      </w:r>
      <w:r w:rsidR="00681FD6" w:rsidRPr="00A97B63">
        <w:rPr>
          <w:color w:val="385623" w:themeColor="accent6" w:themeShade="80"/>
          <w:sz w:val="32"/>
          <w:szCs w:val="32"/>
        </w:rPr>
        <w:t xml:space="preserve"> :</w:t>
      </w:r>
      <w:r w:rsidRPr="00A97B63">
        <w:rPr>
          <w:color w:val="385623" w:themeColor="accent6" w:themeShade="80"/>
          <w:sz w:val="32"/>
          <w:szCs w:val="32"/>
        </w:rPr>
        <w:t xml:space="preserve"> </w:t>
      </w:r>
      <w:r w:rsidR="00681FD6">
        <w:rPr>
          <w:color w:val="385623" w:themeColor="accent6" w:themeShade="80"/>
          <w:sz w:val="32"/>
          <w:szCs w:val="32"/>
        </w:rPr>
        <w:t xml:space="preserve"> </w:t>
      </w:r>
    </w:p>
    <w:p w14:paraId="4EA4C742" w14:textId="14D02554" w:rsidR="00A97B63" w:rsidRPr="00A97B63" w:rsidRDefault="00A97B63" w:rsidP="00A97B63">
      <w:pPr>
        <w:pStyle w:val="Paragraphedeliste"/>
        <w:rPr>
          <w:color w:val="000000" w:themeColor="text1"/>
          <w:sz w:val="30"/>
          <w:szCs w:val="30"/>
        </w:rPr>
      </w:pPr>
      <w:r w:rsidRPr="00A97B63">
        <w:rPr>
          <w:color w:val="385623" w:themeColor="accent6" w:themeShade="80"/>
          <w:sz w:val="32"/>
          <w:szCs w:val="32"/>
        </w:rPr>
        <w:t xml:space="preserve"> </w:t>
      </w:r>
    </w:p>
    <w:p w14:paraId="09F4DE20" w14:textId="09BE7652" w:rsidR="00A97B63" w:rsidRDefault="00A97B63" w:rsidP="00A97B63">
      <w:pPr>
        <w:pStyle w:val="Paragraphedeliste"/>
        <w:jc w:val="center"/>
        <w:rPr>
          <w:b/>
          <w:bCs/>
          <w:color w:val="000000" w:themeColor="text1"/>
          <w:sz w:val="32"/>
          <w:szCs w:val="32"/>
        </w:rPr>
      </w:pPr>
      <w:r w:rsidRPr="00902BDC">
        <w:rPr>
          <w:b/>
          <w:bCs/>
          <w:noProof/>
          <w:color w:val="000000" w:themeColor="text1"/>
          <w:sz w:val="32"/>
          <w:szCs w:val="32"/>
        </w:rPr>
        <w:drawing>
          <wp:anchor distT="0" distB="0" distL="114300" distR="114300" simplePos="0" relativeHeight="251658240" behindDoc="1" locked="0" layoutInCell="1" allowOverlap="1" wp14:anchorId="41524B59" wp14:editId="1053AB15">
            <wp:simplePos x="0" y="0"/>
            <wp:positionH relativeFrom="column">
              <wp:posOffset>452755</wp:posOffset>
            </wp:positionH>
            <wp:positionV relativeFrom="paragraph">
              <wp:posOffset>-4445</wp:posOffset>
            </wp:positionV>
            <wp:extent cx="5922645" cy="4313555"/>
            <wp:effectExtent l="0" t="0" r="1905" b="0"/>
            <wp:wrapSquare wrapText="bothSides"/>
            <wp:docPr id="146096012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960127" name="Image 1460960127"/>
                    <pic:cNvPicPr/>
                  </pic:nvPicPr>
                  <pic:blipFill>
                    <a:blip r:embed="rId7">
                      <a:extLst>
                        <a:ext uri="{28A0092B-C50C-407E-A947-70E740481C1C}">
                          <a14:useLocalDpi xmlns:a14="http://schemas.microsoft.com/office/drawing/2010/main" val="0"/>
                        </a:ext>
                      </a:extLst>
                    </a:blip>
                    <a:stretch>
                      <a:fillRect/>
                    </a:stretch>
                  </pic:blipFill>
                  <pic:spPr>
                    <a:xfrm>
                      <a:off x="0" y="0"/>
                      <a:ext cx="5922645" cy="4313555"/>
                    </a:xfrm>
                    <a:prstGeom prst="rect">
                      <a:avLst/>
                    </a:prstGeom>
                  </pic:spPr>
                </pic:pic>
              </a:graphicData>
            </a:graphic>
          </wp:anchor>
        </w:drawing>
      </w:r>
      <w:r w:rsidR="00902BDC" w:rsidRPr="00902BDC">
        <w:rPr>
          <w:b/>
          <w:bCs/>
          <w:color w:val="000000" w:themeColor="text1"/>
          <w:sz w:val="32"/>
          <w:szCs w:val="32"/>
        </w:rPr>
        <w:t xml:space="preserve">Figure 3 : Diagramme de séquence </w:t>
      </w:r>
      <w:r w:rsidR="00902BDC">
        <w:rPr>
          <w:b/>
          <w:bCs/>
          <w:color w:val="000000" w:themeColor="text1"/>
          <w:sz w:val="32"/>
          <w:szCs w:val="32"/>
        </w:rPr>
        <w:t xml:space="preserve"> </w:t>
      </w:r>
    </w:p>
    <w:p w14:paraId="22EC7F8F" w14:textId="77777777" w:rsidR="005C7A0E" w:rsidRPr="00902BDC" w:rsidRDefault="005C7A0E" w:rsidP="00902BDC">
      <w:pPr>
        <w:rPr>
          <w:color w:val="000000" w:themeColor="text1"/>
          <w:sz w:val="30"/>
          <w:szCs w:val="30"/>
        </w:rPr>
      </w:pPr>
    </w:p>
    <w:p w14:paraId="48FDC2BF" w14:textId="77777777" w:rsidR="005C7A0E" w:rsidRPr="00075241" w:rsidRDefault="005C7A0E" w:rsidP="005C7A0E">
      <w:pPr>
        <w:pStyle w:val="Paragraphedeliste"/>
        <w:rPr>
          <w:color w:val="000000" w:themeColor="text1"/>
          <w:sz w:val="30"/>
          <w:szCs w:val="30"/>
        </w:rPr>
      </w:pPr>
    </w:p>
    <w:p w14:paraId="2BC92CE8" w14:textId="77777777" w:rsidR="001948B0" w:rsidRPr="001948B0" w:rsidRDefault="001948B0" w:rsidP="001948B0">
      <w:pPr>
        <w:pStyle w:val="Paragraphedeliste"/>
        <w:rPr>
          <w:color w:val="385623" w:themeColor="accent6" w:themeShade="80"/>
          <w:sz w:val="32"/>
          <w:szCs w:val="32"/>
        </w:rPr>
      </w:pPr>
    </w:p>
    <w:p w14:paraId="67E20342" w14:textId="09B4785A" w:rsidR="00A97B63" w:rsidRDefault="00A97B63" w:rsidP="00902BDC">
      <w:pPr>
        <w:pStyle w:val="Paragraphedeliste"/>
        <w:rPr>
          <w:sz w:val="32"/>
          <w:szCs w:val="32"/>
        </w:rPr>
      </w:pPr>
      <w:r>
        <w:rPr>
          <w:noProof/>
          <w:sz w:val="32"/>
          <w:szCs w:val="32"/>
        </w:rPr>
        <w:lastRenderedPageBreak/>
        <w:drawing>
          <wp:inline distT="0" distB="0" distL="0" distR="0" wp14:anchorId="45E7F2E5" wp14:editId="0B7CC07E">
            <wp:extent cx="5760720" cy="3876040"/>
            <wp:effectExtent l="0" t="0" r="0" b="0"/>
            <wp:docPr id="147124114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41142" name="Image 1471241142"/>
                    <pic:cNvPicPr/>
                  </pic:nvPicPr>
                  <pic:blipFill>
                    <a:blip r:embed="rId8">
                      <a:extLst>
                        <a:ext uri="{28A0092B-C50C-407E-A947-70E740481C1C}">
                          <a14:useLocalDpi xmlns:a14="http://schemas.microsoft.com/office/drawing/2010/main" val="0"/>
                        </a:ext>
                      </a:extLst>
                    </a:blip>
                    <a:stretch>
                      <a:fillRect/>
                    </a:stretch>
                  </pic:blipFill>
                  <pic:spPr>
                    <a:xfrm>
                      <a:off x="0" y="0"/>
                      <a:ext cx="5760720" cy="3876040"/>
                    </a:xfrm>
                    <a:prstGeom prst="rect">
                      <a:avLst/>
                    </a:prstGeom>
                  </pic:spPr>
                </pic:pic>
              </a:graphicData>
            </a:graphic>
          </wp:inline>
        </w:drawing>
      </w:r>
      <w:r>
        <w:rPr>
          <w:sz w:val="32"/>
          <w:szCs w:val="32"/>
        </w:rPr>
        <w:t xml:space="preserve"> </w:t>
      </w:r>
    </w:p>
    <w:p w14:paraId="3BC17D7B" w14:textId="3A835C88" w:rsidR="00902BDC" w:rsidRDefault="00902BDC" w:rsidP="00902BDC">
      <w:pPr>
        <w:pStyle w:val="Paragraphedeliste"/>
        <w:rPr>
          <w:b/>
          <w:bCs/>
          <w:sz w:val="32"/>
          <w:szCs w:val="32"/>
        </w:rPr>
      </w:pPr>
      <w:r>
        <w:rPr>
          <w:sz w:val="32"/>
          <w:szCs w:val="32"/>
        </w:rPr>
        <w:t xml:space="preserve">                   </w:t>
      </w:r>
      <w:r w:rsidRPr="00902BDC">
        <w:rPr>
          <w:b/>
          <w:bCs/>
          <w:sz w:val="32"/>
          <w:szCs w:val="32"/>
        </w:rPr>
        <w:t xml:space="preserve">Figure 4 : suite du diagramme de séquence </w:t>
      </w:r>
      <w:r>
        <w:rPr>
          <w:b/>
          <w:bCs/>
          <w:sz w:val="32"/>
          <w:szCs w:val="32"/>
        </w:rPr>
        <w:t xml:space="preserve"> </w:t>
      </w:r>
    </w:p>
    <w:p w14:paraId="105FDFA6" w14:textId="77777777" w:rsidR="00902BDC" w:rsidRDefault="00902BDC" w:rsidP="00902BDC">
      <w:pPr>
        <w:pStyle w:val="Paragraphedeliste"/>
        <w:rPr>
          <w:b/>
          <w:bCs/>
          <w:sz w:val="32"/>
          <w:szCs w:val="32"/>
        </w:rPr>
      </w:pPr>
    </w:p>
    <w:p w14:paraId="17AD49F1" w14:textId="48EE8C11" w:rsidR="00902BDC" w:rsidRPr="00902BDC" w:rsidRDefault="00902BDC" w:rsidP="00902BDC">
      <w:pPr>
        <w:pStyle w:val="Paragraphedeliste"/>
        <w:rPr>
          <w:sz w:val="32"/>
          <w:szCs w:val="32"/>
        </w:rPr>
      </w:pPr>
      <w:r w:rsidRPr="00902BDC">
        <w:rPr>
          <w:color w:val="7030A0"/>
          <w:sz w:val="32"/>
          <w:szCs w:val="32"/>
          <w:u w:val="single"/>
        </w:rPr>
        <w:t>Partie Analyse</w:t>
      </w:r>
      <w:r w:rsidRPr="00902BDC">
        <w:rPr>
          <w:color w:val="7030A0"/>
          <w:sz w:val="32"/>
          <w:szCs w:val="32"/>
        </w:rPr>
        <w:t xml:space="preserve"> </w:t>
      </w:r>
      <w:r w:rsidRPr="00902BDC">
        <w:rPr>
          <w:sz w:val="32"/>
          <w:szCs w:val="32"/>
        </w:rPr>
        <w:t>: Le diagramme de séquence de WordPress présente de manière concise les interactions entre les objets clés tels que "Éditeur", "Administrateur", "Auteur", "Contributeur", "Abonné", le "Système WordPress" et "Article". Les messages échangés entre ces entités illustrent le flux d'activités génériques sur la plateforme. La séquence des actions entre les différents acteurs offre une vue d'ensemble des rôles et des contributions variés au sein du système. Ce diagramme capture de manière synthétique la dynamique des interactions. En résumé, il offre une représentation rapide et accessible du processus d'utilisation de WordPress par différents intervenants.</w:t>
      </w:r>
    </w:p>
    <w:sectPr w:rsidR="00902BDC" w:rsidRPr="00902B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D86D29"/>
    <w:multiLevelType w:val="hybridMultilevel"/>
    <w:tmpl w:val="CF0469AA"/>
    <w:lvl w:ilvl="0" w:tplc="137E270E">
      <w:start w:val="1"/>
      <w:numFmt w:val="bullet"/>
      <w:lvlText w:val=""/>
      <w:lvlJc w:val="left"/>
      <w:pPr>
        <w:ind w:left="720" w:hanging="360"/>
      </w:pPr>
      <w:rPr>
        <w:rFonts w:ascii="Symbol" w:hAnsi="Symbol" w:hint="default"/>
        <w:strike w:val="0"/>
        <w:dstrike w:val="0"/>
        <w:vertAlign w:val="superscrip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90435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8B0"/>
    <w:rsid w:val="00075241"/>
    <w:rsid w:val="001948B0"/>
    <w:rsid w:val="004C23CA"/>
    <w:rsid w:val="005C7A0E"/>
    <w:rsid w:val="00681FD6"/>
    <w:rsid w:val="00902BDC"/>
    <w:rsid w:val="00935DAE"/>
    <w:rsid w:val="00A97B63"/>
    <w:rsid w:val="00E472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08895"/>
  <w15:chartTrackingRefBased/>
  <w15:docId w15:val="{1E4FEAD9-F3A0-458D-8A12-E89C1F778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4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604</Words>
  <Characters>3323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Lachaal Kaoutar</dc:creator>
  <cp:keywords/>
  <dc:description/>
  <cp:lastModifiedBy>Lachaal Kaoutar</cp:lastModifiedBy>
  <cp:revision>3</cp:revision>
  <dcterms:created xsi:type="dcterms:W3CDTF">2023-12-10T16:58:00Z</dcterms:created>
  <dcterms:modified xsi:type="dcterms:W3CDTF">2023-12-10T17:54:00Z</dcterms:modified>
</cp:coreProperties>
</file>