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A7BD" w14:textId="27A8D4A3" w:rsidR="00025A31" w:rsidRDefault="00CD0CC2">
      <w:proofErr w:type="gramStart"/>
      <w:r w:rsidRPr="00CD0CC2">
        <w:t>Subject :</w:t>
      </w:r>
      <w:proofErr w:type="gramEnd"/>
      <w:r w:rsidRPr="00CD0CC2">
        <w:t xml:space="preserve"> Proposal for Testing the Hypothesis on Churn Driven by Price Sensitivity</w:t>
      </w:r>
      <w:r w:rsidRPr="00CD0CC2">
        <w:br/>
        <w:t>Dear Sir/Mam,</w:t>
      </w:r>
      <w:r w:rsidRPr="00CD0CC2">
        <w:br/>
        <w:t>I hope this email finds you well. Following our team meeting on hypotheses surrounding SME</w:t>
      </w:r>
      <w:r w:rsidRPr="00CD0CC2">
        <w:br/>
        <w:t>customer churn, I've had the opportunity to delve deeper into the hypothesis that customer churn is</w:t>
      </w:r>
      <w:r w:rsidRPr="00CD0CC2">
        <w:br/>
        <w:t>driven by price sensitivity. Below, I outline the steps and considerations for testing this hypothesis.</w:t>
      </w:r>
      <w:r w:rsidRPr="00CD0CC2">
        <w:br/>
        <w:t>Formulating the Hypothesis as a Data Science Problem:</w:t>
      </w:r>
      <w:r w:rsidRPr="00CD0CC2">
        <w:br/>
        <w:t>The hypothesis we are testing can be framed as a predictive modeling problem. Specifically, we aim to</w:t>
      </w:r>
      <w:r w:rsidRPr="00CD0CC2">
        <w:br/>
        <w:t>predict customer churn based on various features, with a focus on price sensitivity. The goal is to</w:t>
      </w:r>
      <w:r w:rsidRPr="00CD0CC2">
        <w:br/>
        <w:t>understand which customers are more likely to churn at their current price and, subsequently, identify</w:t>
      </w:r>
      <w:r w:rsidRPr="00CD0CC2">
        <w:br/>
        <w:t>those who could be retained with a 20% discount.</w:t>
      </w:r>
      <w:r w:rsidRPr="00CD0CC2">
        <w:br/>
        <w:t>Steps to Test the Hypothesis:</w:t>
      </w:r>
      <w:r w:rsidRPr="00CD0CC2">
        <w:br/>
        <w:t>1. Data Collection: Gather historical data on customer behavior, including churn events. Collect</w:t>
      </w:r>
      <w:r w:rsidRPr="00CD0CC2">
        <w:br/>
        <w:t>information on pricing changes and historical discounts offered to customers.</w:t>
      </w:r>
      <w:r w:rsidRPr="00CD0CC2">
        <w:br/>
        <w:t xml:space="preserve">2. Feature Engineering: Identify relevant features that may influence churn, </w:t>
      </w:r>
      <w:proofErr w:type="gramStart"/>
      <w:r w:rsidRPr="00CD0CC2">
        <w:t>including:</w:t>
      </w:r>
      <w:proofErr w:type="gramEnd"/>
      <w:r w:rsidRPr="00CD0CC2">
        <w:t xml:space="preserve"> Price changes</w:t>
      </w:r>
      <w:r w:rsidRPr="00CD0CC2">
        <w:br/>
        <w:t>and sensitivity, Contract duration, Usage Patterns, Demographic information and Customer tenure.</w:t>
      </w:r>
      <w:r w:rsidRPr="00CD0CC2">
        <w:br/>
        <w:t xml:space="preserve">3. Data </w:t>
      </w:r>
      <w:proofErr w:type="spellStart"/>
      <w:proofErr w:type="gramStart"/>
      <w:r w:rsidRPr="00CD0CC2">
        <w:t>Pre processing</w:t>
      </w:r>
      <w:proofErr w:type="spellEnd"/>
      <w:proofErr w:type="gramEnd"/>
      <w:r w:rsidRPr="00CD0CC2">
        <w:t>: Handle missing values and outliers. Normalize or scale numerical features.</w:t>
      </w:r>
      <w:r w:rsidRPr="00CD0CC2">
        <w:br/>
        <w:t>Encode categorical variables appropriately.</w:t>
      </w:r>
      <w:r w:rsidRPr="00CD0CC2">
        <w:br/>
        <w:t>4. Model Selection: Consider using machine learning algorithms such as logistic regression, decision</w:t>
      </w:r>
      <w:r w:rsidRPr="00CD0CC2">
        <w:br/>
        <w:t>trees, or ensemble methods. Evaluate model performance using metrics like accuracy, precision,</w:t>
      </w:r>
      <w:r w:rsidRPr="00CD0CC2">
        <w:br/>
        <w:t>recall, and F1-score.</w:t>
      </w:r>
      <w:r w:rsidRPr="00CD0CC2">
        <w:br/>
        <w:t>5. Model Training and Validation: Split the dataset into training and validation sets. Train the model</w:t>
      </w:r>
      <w:r w:rsidRPr="00CD0CC2">
        <w:br/>
        <w:t>on historical data and validate its performance on a separate dataset.</w:t>
      </w:r>
      <w:r w:rsidRPr="00CD0CC2">
        <w:br/>
        <w:t>6. Interpretability Analysis: Assess the importance of each feature, with a focus on price sensitivity.</w:t>
      </w:r>
      <w:r w:rsidRPr="00CD0CC2">
        <w:br/>
        <w:t>Understand how changes in price affect the likelihood of churn.</w:t>
      </w:r>
      <w:r w:rsidRPr="00CD0CC2">
        <w:br/>
      </w:r>
      <w:r w:rsidRPr="00CD0CC2">
        <w:lastRenderedPageBreak/>
        <w:t>7. Prediction for Monthly Discount Offers: Apply the trained model to predict which customers are</w:t>
      </w:r>
      <w:r w:rsidRPr="00CD0CC2">
        <w:br/>
        <w:t>at a higher risk of churning. Recommend a 20% discount to customers identified as high-risk.</w:t>
      </w:r>
      <w:r w:rsidRPr="00CD0CC2">
        <w:br/>
        <w:t>8. Monitoring and Iteration: Regularly monitor the model's performance and update it as new data</w:t>
      </w:r>
      <w:r w:rsidRPr="00CD0CC2">
        <w:br/>
        <w:t>becomes available. Iterate and refine the model based on ongoing insights and feedback.</w:t>
      </w:r>
      <w:r w:rsidRPr="00CD0CC2">
        <w:br/>
        <w:t>Data Requirements:</w:t>
      </w:r>
      <w:r w:rsidRPr="00CD0CC2">
        <w:br/>
        <w:t>To proceed with the analysis, we would need access to the following data from the client:</w:t>
      </w:r>
      <w:r w:rsidRPr="00CD0CC2">
        <w:br/>
        <w:t>• Historical customer data, including churn events.</w:t>
      </w:r>
      <w:r w:rsidRPr="00CD0CC2">
        <w:br/>
        <w:t>• Pricing information and changes over time.</w:t>
      </w:r>
      <w:r w:rsidRPr="00CD0CC2">
        <w:br/>
        <w:t>• Details on discounts offered to customers.</w:t>
      </w:r>
      <w:r w:rsidRPr="00CD0CC2">
        <w:br/>
        <w:t>• Any additional relevant data such as customer demographics.</w:t>
      </w:r>
      <w:r w:rsidRPr="00CD0CC2">
        <w:br/>
        <w:t>Timeline :</w:t>
      </w:r>
      <w:r w:rsidRPr="00CD0CC2">
        <w:br/>
        <w:t>Considering the client's plan to use the predictive model on the 1st working day of every month, we</w:t>
      </w:r>
      <w:r w:rsidRPr="00CD0CC2">
        <w:br/>
        <w:t>should aim to have a working model well in advance. A tentative timeline could include data</w:t>
      </w:r>
      <w:r w:rsidRPr="00CD0CC2">
        <w:br/>
        <w:t>collection and preprocessing in the first two weeks, model development and validation in the third</w:t>
      </w:r>
      <w:r w:rsidRPr="00CD0CC2">
        <w:br/>
        <w:t>week, and the final model ready for deployment by the end of the month.</w:t>
      </w:r>
      <w:r w:rsidRPr="00CD0CC2">
        <w:br/>
        <w:t>I look forward to discussing this proposal further and welcome any additional insights or suggestions</w:t>
      </w:r>
      <w:r w:rsidRPr="00CD0CC2">
        <w:br/>
        <w:t>from the team.</w:t>
      </w:r>
      <w:r w:rsidRPr="00CD0CC2">
        <w:br/>
        <w:t>Best regards,</w:t>
      </w:r>
      <w:r w:rsidRPr="00CD0CC2">
        <w:br/>
        <w:t>Lachiket Warule</w:t>
      </w:r>
      <w:r w:rsidRPr="00CD0CC2">
        <w:br/>
        <w:t>Data Science Intern</w:t>
      </w:r>
    </w:p>
    <w:sectPr w:rsidR="0002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C0"/>
    <w:rsid w:val="00025A31"/>
    <w:rsid w:val="00913CF7"/>
    <w:rsid w:val="009B2D68"/>
    <w:rsid w:val="00C52EC0"/>
    <w:rsid w:val="00CD0CC2"/>
    <w:rsid w:val="00D1712A"/>
    <w:rsid w:val="00E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CDB3C-AAB5-4126-A855-A6CEBC3B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Lachiket Warule</dc:creator>
  <cp:keywords/>
  <dc:description/>
  <cp:lastModifiedBy>Lachiket Warule</cp:lastModifiedBy>
  <cp:revision>3</cp:revision>
  <cp:lastPrinted>2025-06-23T23:09:00Z</cp:lastPrinted>
  <dcterms:created xsi:type="dcterms:W3CDTF">2025-06-23T23:08:00Z</dcterms:created>
  <dcterms:modified xsi:type="dcterms:W3CDTF">2025-06-23T23:09:00Z</dcterms:modified>
</cp:coreProperties>
</file>