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830785" w:rsidRDefault="006573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0785">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830785" w:rsidRDefault="00830785">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830785" w:rsidRDefault="00830785">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830785" w:rsidRDefault="006573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0785">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830785" w:rsidRDefault="00830785">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830785" w:rsidRDefault="00830785">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830785" w:rsidRDefault="00830785">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830785" w:rsidRDefault="00830785">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355E41D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 xml:space="preserve">Using </w:t>
      </w:r>
      <w:proofErr w:type="gramStart"/>
      <w:r w:rsidR="005E4BE2">
        <w:rPr>
          <w:rFonts w:ascii="Times New Roman" w:hAnsi="Times New Roman" w:cs="Times New Roman"/>
        </w:rPr>
        <w:t>MATLAB</w:t>
      </w:r>
      <w:proofErr w:type="gramEnd"/>
      <w:r w:rsidR="005E4BE2">
        <w:rPr>
          <w:rFonts w:ascii="Times New Roman" w:hAnsi="Times New Roman" w:cs="Times New Roman"/>
        </w:rPr>
        <w:t xml:space="preserve"> the project will implement a </w:t>
      </w:r>
      <w:proofErr w:type="spellStart"/>
      <w:r w:rsidR="005E4BE2">
        <w:rPr>
          <w:rFonts w:ascii="Times New Roman" w:hAnsi="Times New Roman" w:cs="Times New Roman"/>
        </w:rPr>
        <w:t>preprocessing</w:t>
      </w:r>
      <w:proofErr w:type="spellEnd"/>
      <w:r w:rsidR="005E4BE2">
        <w:rPr>
          <w:rFonts w:ascii="Times New Roman" w:hAnsi="Times New Roman" w:cs="Times New Roman"/>
        </w:rPr>
        <w:t xml:space="preserve"> unit and a speech synthesiser to take in user inputted text and output the text as speech. The pre-processor implements rules to convert the text into the phonetic equivalents of the speech and then this is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A9B8B9A"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w:t>
      </w:r>
      <w:proofErr w:type="spellStart"/>
      <w:r w:rsidRPr="00461A66">
        <w:rPr>
          <w:rFonts w:ascii="Times New Roman" w:hAnsi="Times New Roman" w:cs="Times New Roman"/>
        </w:rPr>
        <w:t>MATalk</w:t>
      </w:r>
      <w:proofErr w:type="spellEnd"/>
      <w:r w:rsidRPr="00461A66">
        <w:rPr>
          <w:rFonts w:ascii="Times New Roman" w:hAnsi="Times New Roman" w:cs="Times New Roman"/>
        </w:rPr>
        <w:t xml:space="preserve">) has been developed based off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w:t>
      </w:r>
      <w:r w:rsidR="00C7755D" w:rsidRPr="00461A66">
        <w:rPr>
          <w:rFonts w:ascii="Times New Roman" w:hAnsi="Times New Roman" w:cs="Times New Roman"/>
        </w:rPr>
        <w:t>. The interface will take in text input and output the speech version of it. The system does this by first processing the inputted t</w:t>
      </w:r>
      <w:r w:rsidR="00835835" w:rsidRPr="00461A66">
        <w:rPr>
          <w:rFonts w:ascii="Times New Roman" w:hAnsi="Times New Roman" w:cs="Times New Roman"/>
        </w:rPr>
        <w:t>hrough a series of function</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 xml:space="preserve">iser. These stages include Text Reformatting, Text-to-Phoneme conversion, Text-to-Sound </w:t>
      </w:r>
      <w:proofErr w:type="gramStart"/>
      <w:r w:rsidR="00835835" w:rsidRPr="00461A66">
        <w:rPr>
          <w:rFonts w:ascii="Times New Roman" w:hAnsi="Times New Roman" w:cs="Times New Roman"/>
        </w:rPr>
        <w:t>conversion</w:t>
      </w:r>
      <w:proofErr w:type="gramEnd"/>
      <w:r w:rsidR="00835835" w:rsidRPr="00461A66">
        <w:rPr>
          <w:rFonts w:ascii="Times New Roman" w:hAnsi="Times New Roman" w:cs="Times New Roman"/>
        </w:rPr>
        <w:t xml:space="preserve"> and sound duration calculation. The part of the system outputs a series of data frames that represent the settings for each 5ms of output for the speech synthesiser. This series of frames in inputted into the synthesiser. The synthesiser will then use these frames to create an array output of the sound that these data frames represent. </w:t>
      </w:r>
      <w:proofErr w:type="gramStart"/>
      <w:r w:rsidR="00835835" w:rsidRPr="00461A66">
        <w:rPr>
          <w:rFonts w:ascii="Times New Roman" w:hAnsi="Times New Roman" w:cs="Times New Roman"/>
        </w:rPr>
        <w:t>Finally</w:t>
      </w:r>
      <w:proofErr w:type="gramEnd"/>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2A1E2D5A"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 xml:space="preserve">Christian </w:t>
      </w:r>
      <w:proofErr w:type="spellStart"/>
      <w:r w:rsidR="00B878AE" w:rsidRPr="00461A66">
        <w:rPr>
          <w:rFonts w:ascii="Times New Roman" w:hAnsi="Times New Roman" w:cs="Times New Roman"/>
        </w:rPr>
        <w:t>Kratzenstein</w:t>
      </w:r>
      <w:proofErr w:type="spellEnd"/>
      <w:r w:rsidR="00B878AE" w:rsidRPr="00461A66">
        <w:rPr>
          <w:rFonts w:ascii="Times New Roman" w:hAnsi="Times New Roman" w:cs="Times New Roman"/>
          <w:color w:val="000000"/>
          <w:sz w:val="20"/>
          <w:szCs w:val="20"/>
          <w:shd w:val="clear" w:color="auto" w:fill="FFFFFF"/>
        </w:rPr>
        <w:t xml:space="preserve"> (History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 mentioned above</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A46D14C"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E03E62" w:rsidRPr="00461A66">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30FDCDD2"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Pr="00461A66">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0D35A4C9"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F75D83" w:rsidRPr="00461A66">
        <w:rPr>
          <w:rFonts w:ascii="Times New Roman" w:hAnsi="Times New Roman" w:cs="Times New Roman"/>
        </w:rPr>
        <w:t>,</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w:t>
      </w:r>
      <w:r w:rsidR="00F75D83" w:rsidRPr="00461A66">
        <w:rPr>
          <w:rFonts w:ascii="Times New Roman" w:hAnsi="Times New Roman" w:cs="Times New Roman"/>
        </w:rPr>
        <w:t>,</w:t>
      </w:r>
      <w:r w:rsidR="00AC3584" w:rsidRPr="00461A66">
        <w:rPr>
          <w:rFonts w:ascii="Times New Roman" w:hAnsi="Times New Roman" w:cs="Times New Roman"/>
        </w:rPr>
        <w:t xml:space="preserve"> reconstructed recorded spectrogram patters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 xml:space="preserve">(Orator </w:t>
      </w:r>
      <w:proofErr w:type="spellStart"/>
      <w:r w:rsidR="00741C80" w:rsidRPr="00461A66">
        <w:rPr>
          <w:rFonts w:ascii="Times New Roman" w:hAnsi="Times New Roman" w:cs="Times New Roman"/>
        </w:rPr>
        <w:t>Verbis</w:t>
      </w:r>
      <w:proofErr w:type="spellEnd"/>
      <w:r w:rsidR="00741C80" w:rsidRPr="00461A66">
        <w:rPr>
          <w:rFonts w:ascii="Times New Roman" w:hAnsi="Times New Roman" w:cs="Times New Roman"/>
        </w:rPr>
        <w:t xml:space="preserve"> </w:t>
      </w:r>
      <w:proofErr w:type="spellStart"/>
      <w:r w:rsidR="00741C80" w:rsidRPr="00461A66">
        <w:rPr>
          <w:rFonts w:ascii="Times New Roman" w:hAnsi="Times New Roman" w:cs="Times New Roman"/>
        </w:rPr>
        <w:t>Electris</w:t>
      </w:r>
      <w:proofErr w:type="spellEnd"/>
      <w:r w:rsidR="00741C80" w:rsidRPr="00461A66">
        <w:rPr>
          <w:rFonts w:ascii="Times New Roman" w:hAnsi="Times New Roman" w:cs="Times New Roman"/>
        </w:rPr>
        <w:t>)</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proofErr w:type="spellStart"/>
      <w:r w:rsidR="00741C80" w:rsidRPr="00461A66">
        <w:rPr>
          <w:rFonts w:ascii="Times New Roman" w:hAnsi="Times New Roman" w:cs="Times New Roman"/>
        </w:rPr>
        <w:t>text</w:t>
      </w:r>
      <w:proofErr w:type="spellEnd"/>
      <w:r w:rsidR="00741C80" w:rsidRPr="00461A66">
        <w:rPr>
          <w:rFonts w:ascii="Times New Roman" w:hAnsi="Times New Roman" w:cs="Times New Roman"/>
        </w:rPr>
        <w:t xml:space="preserve">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w:t>
      </w:r>
      <w:proofErr w:type="spellStart"/>
      <w:r w:rsidR="000B17B3" w:rsidRPr="00461A66">
        <w:rPr>
          <w:rFonts w:ascii="Times New Roman" w:hAnsi="Times New Roman" w:cs="Times New Roman"/>
        </w:rPr>
        <w:t>DECtalk</w:t>
      </w:r>
      <w:proofErr w:type="spellEnd"/>
      <w:r w:rsidR="000B17B3" w:rsidRPr="00461A66">
        <w:rPr>
          <w:rFonts w:ascii="Times New Roman" w:hAnsi="Times New Roman" w:cs="Times New Roman"/>
        </w:rPr>
        <w:t xml:space="preserve"> – a commercial text to speech device. </w:t>
      </w:r>
    </w:p>
    <w:p w14:paraId="656A56D4" w14:textId="7AE563EE"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so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w:t>
      </w:r>
      <w:proofErr w:type="spellStart"/>
      <w:r w:rsidR="004B67BF" w:rsidRPr="00461A66">
        <w:rPr>
          <w:rFonts w:ascii="Times New Roman" w:hAnsi="Times New Roman" w:cs="Times New Roman"/>
        </w:rPr>
        <w:t>MITalk</w:t>
      </w:r>
      <w:proofErr w:type="spellEnd"/>
      <w:r w:rsidR="004B67BF" w:rsidRPr="00461A66">
        <w:rPr>
          <w:rFonts w:ascii="Times New Roman" w:hAnsi="Times New Roman" w:cs="Times New Roman"/>
        </w:rPr>
        <w:t xml:space="preserve">,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B07F65D"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w:t>
      </w:r>
      <w:proofErr w:type="gramStart"/>
      <w:r w:rsidRPr="00461A66">
        <w:rPr>
          <w:rFonts w:ascii="Times New Roman" w:hAnsi="Times New Roman" w:cs="Times New Roman"/>
        </w:rPr>
        <w:t>design(</w:t>
      </w:r>
      <w:proofErr w:type="gramEnd"/>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0C6C8DBA"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5E4BE2">
          <w:footerReference w:type="default" r:id="rId11"/>
          <w:pgSz w:w="11906" w:h="16838"/>
          <w:pgMar w:top="1440" w:right="1077" w:bottom="1440" w:left="1077" w:header="709" w:footer="709" w:gutter="0"/>
          <w:pgNumType w:start="0"/>
          <w:cols w:num="2" w:space="708"/>
          <w:titlePg/>
          <w:docGrid w:linePitch="360"/>
        </w:sectPr>
      </w:pPr>
    </w:p>
    <w:p w14:paraId="4EE245E9" w14:textId="77777777" w:rsidR="005E4BE2" w:rsidRDefault="005E4BE2" w:rsidP="00234C24">
      <w:pPr>
        <w:rPr>
          <w:rFonts w:ascii="Times New Roman" w:hAnsi="Times New Roman" w:cs="Times New Roman"/>
          <w:b/>
          <w:bCs/>
          <w:sz w:val="24"/>
          <w:szCs w:val="24"/>
        </w:rPr>
        <w:sectPr w:rsidR="005E4BE2" w:rsidSect="005E4BE2">
          <w:pgSz w:w="16838" w:h="11906" w:orient="landscape"/>
          <w:pgMar w:top="1077" w:right="1440" w:bottom="1077" w:left="1440" w:header="709" w:footer="709" w:gutter="0"/>
          <w:pgNumType w:start="0"/>
          <w:cols w:num="2" w:space="708"/>
          <w:titlePg/>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2FD25A">
            <wp:simplePos x="0" y="0"/>
            <wp:positionH relativeFrom="margin">
              <wp:align>center</wp:align>
            </wp:positionH>
            <wp:positionV relativeFrom="margin">
              <wp:align>bottom</wp:align>
            </wp:positionV>
            <wp:extent cx="9450070" cy="619887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450070" cy="6198870"/>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05FE7005"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 xml:space="preserve">Klatt himself </w:t>
      </w:r>
      <w:proofErr w:type="gramStart"/>
      <w:r w:rsidRPr="00461A66">
        <w:rPr>
          <w:rFonts w:ascii="Times New Roman" w:hAnsi="Times New Roman" w:cs="Times New Roman"/>
        </w:rPr>
        <w:t>and also</w:t>
      </w:r>
      <w:proofErr w:type="gramEnd"/>
      <w:r w:rsidRPr="00461A66">
        <w:rPr>
          <w:rFonts w:ascii="Times New Roman" w:hAnsi="Times New Roman" w:cs="Times New Roman"/>
        </w:rPr>
        <w:t xml:space="preserve"> other adapted versions that </w:t>
      </w:r>
      <w:proofErr w:type="spellStart"/>
      <w:r w:rsidRPr="00461A66">
        <w:rPr>
          <w:rFonts w:ascii="Times New Roman" w:hAnsi="Times New Roman" w:cs="Times New Roman"/>
        </w:rPr>
        <w:t>weremore</w:t>
      </w:r>
      <w:proofErr w:type="spellEnd"/>
      <w:r w:rsidRPr="00461A66">
        <w:rPr>
          <w:rFonts w:ascii="Times New Roman" w:hAnsi="Times New Roman" w:cs="Times New Roman"/>
        </w:rPr>
        <w:t xml:space="preserv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proofErr w:type="spellStart"/>
      <w:r w:rsidR="00506B16" w:rsidRPr="00461A66">
        <w:rPr>
          <w:rFonts w:ascii="Times New Roman" w:hAnsi="Times New Roman" w:cs="Times New Roman"/>
          <w:color w:val="000000"/>
          <w:sz w:val="20"/>
          <w:szCs w:val="20"/>
          <w:shd w:val="clear" w:color="auto" w:fill="FFFFFF"/>
        </w:rPr>
        <w:t>d'Heureuse</w:t>
      </w:r>
      <w:proofErr w:type="spellEnd"/>
      <w:r w:rsidR="00A02606"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2019)</w:t>
      </w:r>
      <w:r w:rsidR="00A02606" w:rsidRPr="00461A66">
        <w:rPr>
          <w:rFonts w:ascii="Times New Roman" w:hAnsi="Times New Roman" w:cs="Times New Roman"/>
          <w:color w:val="000000"/>
          <w:sz w:val="20"/>
          <w:szCs w:val="20"/>
          <w:shd w:val="clear" w:color="auto" w:fill="FFFFFF"/>
        </w:rPr>
        <w:t>.</w:t>
      </w:r>
      <w:r w:rsidR="00506B16" w:rsidRPr="00461A66">
        <w:rPr>
          <w:rFonts w:ascii="Times New Roman" w:hAnsi="Times New Roman" w:cs="Times New Roman"/>
          <w:color w:val="000000"/>
          <w:sz w:val="20"/>
          <w:szCs w:val="20"/>
          <w:shd w:val="clear" w:color="auto" w:fill="FFFFFF"/>
        </w:rPr>
        <w:t xml:space="preserve"> The synthesizer wa</w:t>
      </w:r>
      <w:r w:rsidR="0020361C" w:rsidRPr="00461A66">
        <w:rPr>
          <w:rFonts w:ascii="Times New Roman" w:hAnsi="Times New Roman" w:cs="Times New Roman"/>
          <w:color w:val="000000"/>
          <w:sz w:val="20"/>
          <w:szCs w:val="20"/>
          <w:shd w:val="clear" w:color="auto" w:fill="FFFFFF"/>
        </w:rPr>
        <w:t xml:space="preserve">s </w:t>
      </w:r>
      <w:r w:rsidR="00506B16" w:rsidRPr="00461A66">
        <w:rPr>
          <w:rFonts w:ascii="Times New Roman" w:hAnsi="Times New Roman" w:cs="Times New Roman"/>
          <w:color w:val="000000"/>
          <w:sz w:val="20"/>
          <w:szCs w:val="20"/>
          <w:shd w:val="clear" w:color="auto" w:fill="FFFFFF"/>
        </w:rPr>
        <w:t>broken down into different sections as</w:t>
      </w:r>
      <w:r w:rsidR="0020361C"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 xml:space="preserve">objects in </w:t>
      </w:r>
      <w:r w:rsidR="00856829" w:rsidRPr="00461A66">
        <w:rPr>
          <w:rFonts w:ascii="Times New Roman" w:hAnsi="Times New Roman" w:cs="Times New Roman"/>
          <w:color w:val="000000"/>
          <w:sz w:val="20"/>
          <w:szCs w:val="20"/>
          <w:shd w:val="clear" w:color="auto" w:fill="FFFFFF"/>
        </w:rPr>
        <w:t>MATLAB</w:t>
      </w:r>
      <w:r w:rsidR="00506B16" w:rsidRPr="00461A66">
        <w:rPr>
          <w:rFonts w:ascii="Times New Roman" w:hAnsi="Times New Roman" w:cs="Times New Roman"/>
          <w:color w:val="000000"/>
          <w:sz w:val="20"/>
          <w:szCs w:val="20"/>
          <w:shd w:val="clear" w:color="auto" w:fill="FFFFFF"/>
        </w:rPr>
        <w:t>,</w:t>
      </w:r>
      <w:r w:rsidR="002A6674" w:rsidRPr="00461A66">
        <w:rPr>
          <w:rFonts w:ascii="Times New Roman" w:hAnsi="Times New Roman" w:cs="Times New Roman"/>
          <w:color w:val="000000"/>
          <w:sz w:val="20"/>
          <w:szCs w:val="20"/>
          <w:shd w:val="clear" w:color="auto" w:fill="FFFFFF"/>
        </w:rPr>
        <w:t xml:space="preserve"> and</w:t>
      </w:r>
      <w:r w:rsidR="00506B16" w:rsidRPr="00461A66">
        <w:rPr>
          <w:rFonts w:ascii="Times New Roman" w:hAnsi="Times New Roman" w:cs="Times New Roman"/>
          <w:color w:val="000000"/>
          <w:sz w:val="20"/>
          <w:szCs w:val="2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3"/>
                    <a:stretch>
                      <a:fillRect/>
                    </a:stretch>
                  </pic:blipFill>
                  <pic:spPr>
                    <a:xfrm>
                      <a:off x="0" y="0"/>
                      <a:ext cx="2640965" cy="2760980"/>
                    </a:xfrm>
                    <a:prstGeom prst="rect">
                      <a:avLst/>
                    </a:prstGeom>
                  </pic:spPr>
                </pic:pic>
              </a:graphicData>
            </a:graphic>
          </wp:inline>
        </w:drawing>
      </w:r>
    </w:p>
    <w:p w14:paraId="00F20D06" w14:textId="482CAFFF"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E03E62" w:rsidRPr="00461A66">
        <w:rPr>
          <w:rFonts w:ascii="Times New Roman" w:hAnsi="Times New Roman" w:cs="Times New Roman"/>
          <w:noProof/>
        </w:rPr>
        <w:t>4</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62085A89" w:rsidR="005D4114" w:rsidRPr="00461A66" w:rsidRDefault="009E451E" w:rsidP="00234C24">
      <w:pPr>
        <w:rPr>
          <w:rFonts w:ascii="Times New Roman" w:hAnsi="Times New Roman" w:cs="Times New Roman"/>
        </w:rPr>
      </w:pPr>
      <w:r w:rsidRPr="00461A66">
        <w:rPr>
          <w:rFonts w:ascii="Times New Roman" w:hAnsi="Times New Roman" w:cs="Times New Roman"/>
        </w:rPr>
        <w:t xml:space="preserve">Pictured </w:t>
      </w:r>
      <w:r w:rsidR="00263C45" w:rsidRPr="00461A66">
        <w:rPr>
          <w:rFonts w:ascii="Times New Roman" w:hAnsi="Times New Roman" w:cs="Times New Roman"/>
        </w:rPr>
        <w:t>Above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the 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 </w:t>
      </w:r>
      <w:proofErr w:type="spellStart"/>
      <w:proofErr w:type="gramStart"/>
      <w:r w:rsidR="002F1F21" w:rsidRPr="00461A66">
        <w:rPr>
          <w:rFonts w:ascii="Times New Roman" w:hAnsi="Times New Roman" w:cs="Times New Roman"/>
        </w:rPr>
        <w:t>generate</w:t>
      </w:r>
      <w:r w:rsidR="00764582" w:rsidRPr="00461A66">
        <w:rPr>
          <w:rFonts w:ascii="Times New Roman" w:hAnsi="Times New Roman" w:cs="Times New Roman"/>
        </w:rPr>
        <w:t>S</w:t>
      </w:r>
      <w:r w:rsidR="002F1F21" w:rsidRPr="00461A66">
        <w:rPr>
          <w:rFonts w:ascii="Times New Roman" w:hAnsi="Times New Roman" w:cs="Times New Roman"/>
        </w:rPr>
        <w:t>ound</w:t>
      </w:r>
      <w:proofErr w:type="spellEnd"/>
      <w:r w:rsidR="00764582" w:rsidRPr="00461A66">
        <w:rPr>
          <w:rFonts w:ascii="Times New Roman" w:hAnsi="Times New Roman" w:cs="Times New Roman"/>
        </w:rPr>
        <w:t>(</w:t>
      </w:r>
      <w:proofErr w:type="gramEnd"/>
      <w:r w:rsidR="00764582" w:rsidRPr="00461A66">
        <w:rPr>
          <w:rFonts w:ascii="Times New Roman" w:hAnsi="Times New Roman" w:cs="Times New Roman"/>
        </w:rPr>
        <w:t>)</w:t>
      </w:r>
      <w:r w:rsidR="002F1F21" w:rsidRPr="00461A66">
        <w:rPr>
          <w:rFonts w:ascii="Times New Roman" w:hAnsi="Times New Roman" w:cs="Times New Roman"/>
        </w:rPr>
        <w:t xml:space="preserve"> function</w:t>
      </w:r>
      <w:r w:rsidR="00B707D7" w:rsidRPr="00461A66">
        <w:rPr>
          <w:rFonts w:ascii="Times New Roman" w:hAnsi="Times New Roman" w:cs="Times New Roman"/>
        </w:rPr>
        <w:t>.</w:t>
      </w:r>
      <w:r w:rsidR="002F1F21" w:rsidRPr="00461A66">
        <w:rPr>
          <w:rFonts w:ascii="Times New Roman" w:hAnsi="Times New Roman" w:cs="Times New Roman"/>
        </w:rPr>
        <w:t xml:space="preserve"> </w:t>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4636FB55" w14:textId="60E154CF" w:rsidR="002F1F21" w:rsidRPr="00461A66" w:rsidRDefault="002F1F21" w:rsidP="00234C24">
      <w:pPr>
        <w:rPr>
          <w:rFonts w:ascii="Times New Roman" w:hAnsi="Times New Roman" w:cs="Times New Roman"/>
        </w:rPr>
      </w:pPr>
    </w:p>
    <w:p w14:paraId="3E4BA8D8" w14:textId="00DD4252"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75E0AC57" w:rsidR="002F1F21" w:rsidRPr="00461A66" w:rsidRDefault="002F1F21" w:rsidP="00234C24">
      <w:pPr>
        <w:rPr>
          <w:rFonts w:ascii="Times New Roman" w:hAnsi="Times New Roman" w:cs="Times New Roman"/>
        </w:rPr>
      </w:pPr>
      <w:r w:rsidRPr="00461A66">
        <w:rPr>
          <w:rFonts w:ascii="Times New Roman" w:hAnsi="Times New Roman" w:cs="Times New Roman"/>
        </w:rPr>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synthesizer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42E9B90B"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 </w:t>
      </w:r>
      <w:proofErr w:type="gramStart"/>
      <w:r w:rsidR="00C5408A" w:rsidRPr="00461A66">
        <w:rPr>
          <w:rFonts w:ascii="Times New Roman" w:hAnsi="Times New Roman" w:cs="Times New Roman"/>
        </w:rPr>
        <w:t>but in the end</w:t>
      </w:r>
      <w:proofErr w:type="gramEnd"/>
      <w:r w:rsidR="00C5408A" w:rsidRPr="00461A66">
        <w:rPr>
          <w:rFonts w:ascii="Times New Roman" w:hAnsi="Times New Roman" w:cs="Times New Roman"/>
        </w:rPr>
        <w:t>,</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w:t>
      </w:r>
      <w:proofErr w:type="spellStart"/>
      <w:r w:rsidR="00856829" w:rsidRPr="00461A66">
        <w:rPr>
          <w:rFonts w:ascii="Times New Roman" w:hAnsi="Times New Roman" w:cs="Times New Roman"/>
        </w:rPr>
        <w:t>antiformant</w:t>
      </w:r>
      <w:proofErr w:type="spellEnd"/>
      <w:r w:rsidR="00856829" w:rsidRPr="00461A66">
        <w:rPr>
          <w:rFonts w:ascii="Times New Roman" w:hAnsi="Times New Roman" w:cs="Times New Roman"/>
        </w:rPr>
        <w:t xml:space="preserve">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lastRenderedPageBreak/>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1C08A6B2"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46D21C8E"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07324CD8"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7A458C" w:rsidRPr="0000690E" w:rsidRDefault="007A458C" w:rsidP="007A458C">
                            <w:pPr>
                              <w:rPr>
                                <w:rFonts w:ascii="Consolas" w:hAnsi="Consolas" w:cstheme="minorHAnsi"/>
                              </w:rPr>
                            </w:pPr>
                            <w:r w:rsidRPr="0000690E">
                              <w:rPr>
                                <w:rFonts w:ascii="Consolas" w:hAnsi="Consolas" w:cstheme="minorHAnsi"/>
                              </w:rPr>
                              <w:t>Pseudocode for Text Reformatting:</w:t>
                            </w:r>
                          </w:p>
                          <w:p w14:paraId="3CB0F8DF" w14:textId="77777777" w:rsidR="007A458C" w:rsidRPr="0000690E" w:rsidRDefault="007A458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7A458C" w:rsidRPr="0000690E" w:rsidRDefault="007A458C" w:rsidP="007A458C">
                      <w:pPr>
                        <w:rPr>
                          <w:rFonts w:ascii="Consolas" w:hAnsi="Consolas" w:cstheme="minorHAnsi"/>
                        </w:rPr>
                      </w:pPr>
                      <w:r w:rsidRPr="0000690E">
                        <w:rPr>
                          <w:rFonts w:ascii="Consolas" w:hAnsi="Consolas" w:cstheme="minorHAnsi"/>
                        </w:rPr>
                        <w:t>Pseudocode for Text Reformatting:</w:t>
                      </w:r>
                    </w:p>
                    <w:p w14:paraId="3CB0F8DF" w14:textId="77777777" w:rsidR="007A458C" w:rsidRPr="0000690E" w:rsidRDefault="007A458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7A458C" w:rsidRPr="0000690E" w:rsidRDefault="007A458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7A458C" w:rsidRPr="0000690E" w:rsidRDefault="007A458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7A458C" w:rsidRPr="0000690E" w:rsidRDefault="007A458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7A458C" w:rsidRDefault="007A458C" w:rsidP="007A458C"/>
                  </w:txbxContent>
                </v:textbox>
                <w10:anchorlock/>
              </v:shape>
            </w:pict>
          </mc:Fallback>
        </mc:AlternateContent>
      </w:r>
    </w:p>
    <w:p w14:paraId="38EA8D6D" w14:textId="5AFE6836" w:rsidR="0000690E" w:rsidRPr="00461A66" w:rsidRDefault="0000690E" w:rsidP="00234C24">
      <w:pPr>
        <w:rPr>
          <w:rFonts w:ascii="Times New Roman" w:hAnsi="Times New Roman" w:cs="Times New Roman"/>
          <w:b/>
          <w:bCs/>
        </w:rPr>
      </w:pPr>
    </w:p>
    <w:p w14:paraId="5008B517" w14:textId="174172FE" w:rsidR="00CC2356" w:rsidRPr="00461A66" w:rsidRDefault="00CC2356" w:rsidP="00234C24">
      <w:pPr>
        <w:rPr>
          <w:rFonts w:ascii="Times New Roman" w:hAnsi="Times New Roman" w:cs="Times New Roman"/>
          <w:b/>
          <w:bCs/>
        </w:rPr>
      </w:pPr>
      <w:r w:rsidRPr="00461A66">
        <w:rPr>
          <w:rFonts w:ascii="Times New Roman" w:hAnsi="Times New Roman" w:cs="Times New Roman"/>
          <w:b/>
          <w:bCs/>
        </w:rPr>
        <w:t>Text</w:t>
      </w:r>
      <w:r w:rsidR="00DB0374" w:rsidRPr="00461A66">
        <w:rPr>
          <w:rFonts w:ascii="Times New Roman" w:hAnsi="Times New Roman" w:cs="Times New Roman"/>
          <w:b/>
          <w:bCs/>
        </w:rPr>
        <w:t>-</w:t>
      </w:r>
      <w:r w:rsidRPr="00461A66">
        <w:rPr>
          <w:rFonts w:ascii="Times New Roman" w:hAnsi="Times New Roman" w:cs="Times New Roman"/>
          <w:b/>
          <w:bCs/>
        </w:rPr>
        <w:t>to</w:t>
      </w:r>
      <w:r w:rsidR="00DB0374" w:rsidRPr="00461A66">
        <w:rPr>
          <w:rFonts w:ascii="Times New Roman" w:hAnsi="Times New Roman" w:cs="Times New Roman"/>
          <w:b/>
          <w:bCs/>
        </w:rPr>
        <w:t>-</w:t>
      </w:r>
      <w:r w:rsidRPr="00461A66">
        <w:rPr>
          <w:rFonts w:ascii="Times New Roman" w:hAnsi="Times New Roman" w:cs="Times New Roman"/>
          <w:b/>
          <w:bCs/>
        </w:rPr>
        <w:t>Phoneme Conversion</w:t>
      </w:r>
    </w:p>
    <w:p w14:paraId="585E7056" w14:textId="53B9BBD2"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w:t>
      </w:r>
      <w:r w:rsidR="00490BE0">
        <w:rPr>
          <w:rFonts w:ascii="Times New Roman" w:hAnsi="Times New Roman" w:cs="Times New Roman"/>
        </w:rPr>
        <w:t xml:space="preserve"> </w:t>
      </w:r>
      <w:r w:rsidR="000876A7" w:rsidRPr="00461A66">
        <w:rPr>
          <w:rFonts w:ascii="Times New Roman" w:hAnsi="Times New Roman" w:cs="Times New Roman"/>
        </w:rPr>
        <w:t xml:space="preserve">array with the phoneme conversion. </w:t>
      </w:r>
    </w:p>
    <w:p w14:paraId="73E610B8" w14:textId="1B1E8894"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2538D3FC" w14:textId="78F6CE94"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index representing the sound frame for that</w:t>
      </w:r>
      <w:r w:rsidR="00490BE0">
        <w:rPr>
          <w:rFonts w:ascii="Times New Roman" w:hAnsi="Times New Roman" w:cs="Times New Roman"/>
        </w:rPr>
        <w:t xml:space="preserve"> </w:t>
      </w:r>
      <w:r w:rsidR="00A82BDF" w:rsidRPr="00461A66">
        <w:rPr>
          <w:rFonts w:ascii="Times New Roman" w:hAnsi="Times New Roman" w:cs="Times New Roman"/>
        </w:rPr>
        <w:lastRenderedPageBreak/>
        <w:t>phoneme.</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71F2D17B" wp14:editId="6FA366A8">
                <wp:extent cx="2871470" cy="3994810"/>
                <wp:effectExtent l="19050" t="19050" r="24130" b="2476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810"/>
                        </a:xfrm>
                        <a:prstGeom prst="rect">
                          <a:avLst/>
                        </a:prstGeom>
                        <a:solidFill>
                          <a:srgbClr val="FFFFFF"/>
                        </a:solidFill>
                        <a:ln w="28575">
                          <a:solidFill>
                            <a:schemeClr val="accent1"/>
                          </a:solidFill>
                          <a:miter lim="800000"/>
                          <a:headEnd/>
                          <a:tailEnd/>
                        </a:ln>
                      </wps:spPr>
                      <wps:txbx>
                        <w:txbxContent>
                          <w:p w14:paraId="0F467F81" w14:textId="77777777" w:rsidR="007A458C" w:rsidRPr="0000690E" w:rsidRDefault="007A458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7A458C" w:rsidRPr="000B17B3" w:rsidRDefault="007A458C" w:rsidP="007A458C">
                            <w:pPr>
                              <w:pStyle w:val="ListParagraph"/>
                              <w:numPr>
                                <w:ilvl w:val="1"/>
                                <w:numId w:val="7"/>
                              </w:numPr>
                              <w:ind w:right="-283"/>
                              <w:rPr>
                                <w:rFonts w:cstheme="minorHAnsi"/>
                              </w:rPr>
                            </w:pPr>
                            <w:r w:rsidRPr="000B17B3">
                              <w:rPr>
                                <w:rFonts w:cstheme="minorHAnsi"/>
                              </w:rPr>
                              <w:t>function return</w:t>
                            </w:r>
                          </w:p>
                          <w:p w14:paraId="453E981E"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0D5EA233" w14:textId="77777777" w:rsidR="007A458C" w:rsidRPr="000B17B3" w:rsidRDefault="007A458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7A458C" w:rsidRPr="000B17B3" w:rsidRDefault="007A458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7A458C" w:rsidRDefault="007A458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7A458C" w:rsidRPr="003F39A8" w:rsidRDefault="007A458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622D9B1F"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0AA4F152"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4CA9055"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71F2D17B" id="_x0000_s1029" type="#_x0000_t202" style="width:226.1pt;height:3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" strokecolor="#4472c4 [3204]" strokeweight="2.25pt">
                <v:textbox>
                  <w:txbxContent>
                    <w:p w14:paraId="0F467F81" w14:textId="77777777" w:rsidR="007A458C" w:rsidRPr="0000690E" w:rsidRDefault="007A458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7A458C" w:rsidRPr="000B17B3" w:rsidRDefault="007A458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7A458C" w:rsidRPr="000B17B3" w:rsidRDefault="007A458C" w:rsidP="007A458C">
                      <w:pPr>
                        <w:pStyle w:val="ListParagraph"/>
                        <w:numPr>
                          <w:ilvl w:val="1"/>
                          <w:numId w:val="7"/>
                        </w:numPr>
                        <w:ind w:right="-283"/>
                        <w:rPr>
                          <w:rFonts w:cstheme="minorHAnsi"/>
                        </w:rPr>
                      </w:pPr>
                      <w:r w:rsidRPr="000B17B3">
                        <w:rPr>
                          <w:rFonts w:cstheme="minorHAnsi"/>
                        </w:rPr>
                        <w:t>function return</w:t>
                      </w:r>
                    </w:p>
                    <w:p w14:paraId="453E981E"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0D5EA233" w14:textId="77777777" w:rsidR="007A458C" w:rsidRPr="000B17B3" w:rsidRDefault="007A458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7A458C" w:rsidRPr="000B17B3" w:rsidRDefault="007A458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7A458C" w:rsidRPr="000B17B3" w:rsidRDefault="007A458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7A458C" w:rsidRDefault="007A458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7A458C" w:rsidRPr="003F39A8" w:rsidRDefault="007A458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7A458C" w:rsidRPr="000B17B3" w:rsidRDefault="007A458C" w:rsidP="007A458C">
                      <w:pPr>
                        <w:pStyle w:val="ListParagraph"/>
                        <w:numPr>
                          <w:ilvl w:val="0"/>
                          <w:numId w:val="7"/>
                        </w:numPr>
                        <w:ind w:right="-283"/>
                        <w:rPr>
                          <w:rFonts w:cstheme="minorHAnsi"/>
                        </w:rPr>
                      </w:pPr>
                      <w:r w:rsidRPr="000B17B3">
                        <w:rPr>
                          <w:rFonts w:cstheme="minorHAnsi"/>
                        </w:rPr>
                        <w:t>end if</w:t>
                      </w:r>
                    </w:p>
                    <w:p w14:paraId="622D9B1F"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0AA4F152"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4CA9055" w14:textId="77777777" w:rsidR="007A458C" w:rsidRDefault="007A458C" w:rsidP="007A458C"/>
                  </w:txbxContent>
                </v:textbox>
                <w10:anchorlock/>
              </v:shape>
            </w:pict>
          </mc:Fallback>
        </mc:AlternateContent>
      </w:r>
    </w:p>
    <w:p w14:paraId="481E8CC5" w14:textId="17673FA2" w:rsidR="007C5500" w:rsidRPr="00461A66" w:rsidRDefault="00490BE0" w:rsidP="00234C24">
      <w:pPr>
        <w:ind w:right="-283"/>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22E0580C">
                <wp:simplePos x="0" y="0"/>
                <wp:positionH relativeFrom="column">
                  <wp:posOffset>-206581</wp:posOffset>
                </wp:positionH>
                <wp:positionV relativeFrom="paragraph">
                  <wp:posOffset>-5896940</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7A458C" w:rsidRPr="0000690E" w:rsidRDefault="007A458C"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7A458C" w:rsidRPr="0000690E" w:rsidRDefault="007A458C"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7A458C" w:rsidRPr="0000690E" w:rsidRDefault="007A458C"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7A458C" w:rsidRPr="0000690E" w:rsidRDefault="007A458C"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7A458C" w:rsidRPr="0000690E" w:rsidRDefault="007A458C"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7A458C" w:rsidRPr="0000690E" w:rsidRDefault="007A458C"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7A458C" w:rsidRDefault="007A458C" w:rsidP="007A458C"/>
                        </w:txbxContent>
                      </wps:txbx>
                      <wps:bodyPr rot="0" vert="horz" wrap="square" lIns="91440" tIns="45720" rIns="91440" bIns="45720" anchor="t" anchorCtr="0">
                        <a:noAutofit/>
                      </wps:bodyPr>
                    </wps:wsp>
                  </a:graphicData>
                </a:graphic>
              </wp:anchor>
            </w:drawing>
          </mc:Choice>
          <mc:Fallback>
            <w:pict>
              <v:shape w14:anchorId="1E56011B" id="_x0000_s1030" type="#_x0000_t202" style="position:absolute;margin-left:-16.25pt;margin-top:-464.35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5/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" strokecolor="#4472c4 [3204]" strokeweight="2.25pt">
                <v:textbox>
                  <w:txbxContent>
                    <w:p w14:paraId="4C1514B0" w14:textId="77777777" w:rsidR="007A458C" w:rsidRPr="0000690E" w:rsidRDefault="007A458C"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7A458C" w:rsidRPr="0000690E" w:rsidRDefault="007A458C"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7A458C" w:rsidRPr="0000690E" w:rsidRDefault="007A458C"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7A458C" w:rsidRPr="0000690E" w:rsidRDefault="007A458C"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7A458C" w:rsidRPr="0000690E" w:rsidRDefault="007A458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7A458C" w:rsidRPr="0000690E" w:rsidRDefault="007A458C"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7A458C" w:rsidRPr="0000690E" w:rsidRDefault="007A458C"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7A458C" w:rsidRDefault="007A458C" w:rsidP="007A458C"/>
                  </w:txbxContent>
                </v:textbox>
                <w10:wrap type="square"/>
              </v:shape>
            </w:pict>
          </mc:Fallback>
        </mc:AlternateContent>
      </w:r>
      <w:r w:rsidR="007C5500"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as an array to be passed into the </w:t>
      </w:r>
      <w:proofErr w:type="spellStart"/>
      <w:proofErr w:type="gramStart"/>
      <w:r w:rsidR="00EC08BF" w:rsidRPr="00461A66">
        <w:rPr>
          <w:rFonts w:ascii="Times New Roman" w:hAnsi="Times New Roman" w:cs="Times New Roman"/>
        </w:rPr>
        <w:t>generateSound</w:t>
      </w:r>
      <w:proofErr w:type="spellEnd"/>
      <w:r w:rsidR="00EC08BF" w:rsidRPr="00461A66">
        <w:rPr>
          <w:rFonts w:ascii="Times New Roman" w:hAnsi="Times New Roman" w:cs="Times New Roman"/>
        </w:rPr>
        <w:t>(</w:t>
      </w:r>
      <w:proofErr w:type="gramEnd"/>
      <w:r w:rsidR="00EC08BF" w:rsidRPr="00461A66">
        <w:rPr>
          <w:rFonts w:ascii="Times New Roman" w:hAnsi="Times New Roman" w:cs="Times New Roman"/>
        </w:rPr>
        <w:t>) function in the Generator class.</w:t>
      </w:r>
    </w:p>
    <w:p w14:paraId="5DEAE358" w14:textId="7E34179E" w:rsidR="00D60034" w:rsidRPr="00461A66" w:rsidRDefault="00D60034" w:rsidP="00234C24">
      <w:pPr>
        <w:ind w:right="-283"/>
        <w:rPr>
          <w:rFonts w:ascii="Times New Roman" w:hAnsi="Times New Roman" w:cs="Times New Roman"/>
        </w:rPr>
      </w:pPr>
      <w:r w:rsidRPr="00461A66">
        <w:rPr>
          <w:rFonts w:ascii="Times New Roman" w:hAnsi="Times New Roman" w:cs="Times New Roman"/>
        </w:rPr>
        <w:t>After these functions are run</w:t>
      </w:r>
      <w:r w:rsidR="006839D9" w:rsidRPr="00461A66">
        <w:rPr>
          <w:rFonts w:ascii="Times New Roman" w:hAnsi="Times New Roman" w:cs="Times New Roman"/>
        </w:rPr>
        <w:t>,</w:t>
      </w:r>
      <w:r w:rsidRPr="00461A66">
        <w:rPr>
          <w:rFonts w:ascii="Times New Roman" w:hAnsi="Times New Roman" w:cs="Times New Roman"/>
        </w:rPr>
        <w:t xml:space="preserve"> the text is ready to be sent to the synthesizer.</w:t>
      </w:r>
    </w:p>
    <w:p w14:paraId="30829731" w14:textId="7F307B35"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w:t>
      </w:r>
      <w:r w:rsidRPr="00461A66">
        <w:rPr>
          <w:rFonts w:ascii="Times New Roman" w:hAnsi="Times New Roman" w:cs="Times New Roman"/>
        </w:rPr>
        <w:lastRenderedPageBreak/>
        <w:t>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422E2BCA" wp14:editId="3D0DE29D">
                <wp:extent cx="2860628" cy="6054204"/>
                <wp:effectExtent l="19050" t="19050" r="16510"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28" cy="6054204"/>
                        </a:xfrm>
                        <a:prstGeom prst="rect">
                          <a:avLst/>
                        </a:prstGeom>
                        <a:solidFill>
                          <a:srgbClr val="FFFFFF"/>
                        </a:solidFill>
                        <a:ln w="28575">
                          <a:solidFill>
                            <a:schemeClr val="accent1"/>
                          </a:solidFill>
                          <a:miter lim="800000"/>
                          <a:headEnd/>
                          <a:tailEnd/>
                        </a:ln>
                      </wps:spPr>
                      <wps:txbx>
                        <w:txbxContent>
                          <w:p w14:paraId="0CD2786A" w14:textId="77777777" w:rsidR="007A458C" w:rsidRPr="0000690E" w:rsidRDefault="007A458C" w:rsidP="007A458C">
                            <w:pPr>
                              <w:ind w:left="720" w:right="-283" w:hanging="360"/>
                              <w:rPr>
                                <w:rFonts w:ascii="Consolas" w:hAnsi="Consolas"/>
                              </w:rPr>
                            </w:pPr>
                            <w:r w:rsidRPr="0000690E">
                              <w:rPr>
                                <w:rFonts w:ascii="Consolas" w:hAnsi="Consolas"/>
                              </w:rPr>
                              <w:t>Pseudocode for Phoneme-to-Sound conversion</w:t>
                            </w:r>
                          </w:p>
                          <w:p w14:paraId="01623508"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7A458C" w:rsidRPr="000B17B3" w:rsidRDefault="007A458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4A675717"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984F32E"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422E2BCA" id="_x0000_s1031" type="#_x0000_t202" style="width:225.25pt;height:4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" strokecolor="#4472c4 [3204]" strokeweight="2.25pt">
                <v:textbox>
                  <w:txbxContent>
                    <w:p w14:paraId="0CD2786A" w14:textId="77777777" w:rsidR="007A458C" w:rsidRPr="0000690E" w:rsidRDefault="007A458C" w:rsidP="007A458C">
                      <w:pPr>
                        <w:ind w:left="720" w:right="-283" w:hanging="360"/>
                        <w:rPr>
                          <w:rFonts w:ascii="Consolas" w:hAnsi="Consolas"/>
                        </w:rPr>
                      </w:pPr>
                      <w:r w:rsidRPr="0000690E">
                        <w:rPr>
                          <w:rFonts w:ascii="Consolas" w:hAnsi="Consolas"/>
                        </w:rPr>
                        <w:t>Pseudocode for Phoneme-to-Sound conversion</w:t>
                      </w:r>
                    </w:p>
                    <w:p w14:paraId="01623508"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7A458C" w:rsidRPr="0000690E" w:rsidRDefault="007A458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7A458C" w:rsidRPr="0000690E" w:rsidRDefault="007A458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7A458C" w:rsidRPr="0000690E" w:rsidRDefault="007A458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7A458C" w:rsidRPr="000B17B3" w:rsidRDefault="007A458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7A458C" w:rsidRPr="000B17B3" w:rsidRDefault="007A458C" w:rsidP="007A458C">
                      <w:pPr>
                        <w:pStyle w:val="ListParagraph"/>
                        <w:numPr>
                          <w:ilvl w:val="1"/>
                          <w:numId w:val="7"/>
                        </w:numPr>
                        <w:ind w:right="-283"/>
                        <w:rPr>
                          <w:rFonts w:cstheme="minorHAnsi"/>
                        </w:rPr>
                      </w:pPr>
                      <w:r w:rsidRPr="000B17B3">
                        <w:rPr>
                          <w:rFonts w:cstheme="minorHAnsi"/>
                        </w:rPr>
                        <w:t>end if</w:t>
                      </w:r>
                    </w:p>
                    <w:p w14:paraId="4A675717" w14:textId="77777777" w:rsidR="007A458C" w:rsidRPr="000B17B3" w:rsidRDefault="007A458C" w:rsidP="007A458C">
                      <w:pPr>
                        <w:pStyle w:val="ListParagraph"/>
                        <w:numPr>
                          <w:ilvl w:val="0"/>
                          <w:numId w:val="7"/>
                        </w:numPr>
                        <w:ind w:right="-283"/>
                        <w:rPr>
                          <w:rFonts w:cstheme="minorHAnsi"/>
                        </w:rPr>
                      </w:pPr>
                      <w:r w:rsidRPr="000B17B3">
                        <w:rPr>
                          <w:rFonts w:cstheme="minorHAnsi"/>
                        </w:rPr>
                        <w:t>end loop</w:t>
                      </w:r>
                    </w:p>
                    <w:p w14:paraId="7984F32E" w14:textId="77777777" w:rsidR="007A458C" w:rsidRDefault="007A458C" w:rsidP="007A458C"/>
                  </w:txbxContent>
                </v:textbox>
                <w10:anchorlock/>
              </v:shape>
            </w:pict>
          </mc:Fallback>
        </mc:AlternateContent>
      </w:r>
    </w:p>
    <w:p w14:paraId="347B0DE6" w14:textId="2F7B000F" w:rsidR="00D3541A" w:rsidRPr="00461A66" w:rsidRDefault="00D830DB" w:rsidP="00234C24">
      <w:pPr>
        <w:ind w:right="-283"/>
        <w:rPr>
          <w:rFonts w:ascii="Times New Roman" w:hAnsi="Times New Roman" w:cs="Times New Roman"/>
          <w:b/>
          <w:bCs/>
        </w:rPr>
      </w:pPr>
      <w:bookmarkStart w:id="1"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568A55C0"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w:t>
      </w:r>
      <w:r w:rsidR="00C03AAC" w:rsidRPr="00461A66">
        <w:rPr>
          <w:rFonts w:ascii="Times New Roman" w:hAnsi="Times New Roman" w:cs="Times New Roman"/>
        </w:rPr>
        <w:t>specific values and then the values were interpolated between each of these including the weights</w:t>
      </w:r>
      <w:r w:rsidR="00835835" w:rsidRPr="00461A66">
        <w:rPr>
          <w:rFonts w:ascii="Times New Roman" w:hAnsi="Times New Roman" w:cs="Times New Roman"/>
        </w:rPr>
        <w:t xml:space="preserve">, with a given transition </w:t>
      </w:r>
      <w:proofErr w:type="gramStart"/>
      <w:r w:rsidR="00835835" w:rsidRPr="00461A66">
        <w:rPr>
          <w:rFonts w:ascii="Times New Roman" w:hAnsi="Times New Roman" w:cs="Times New Roman"/>
        </w:rPr>
        <w:t>period,  as</w:t>
      </w:r>
      <w:proofErr w:type="gramEnd"/>
      <w:r w:rsidR="00835835" w:rsidRPr="00461A66">
        <w:rPr>
          <w:rFonts w:ascii="Times New Roman" w:hAnsi="Times New Roman" w:cs="Times New Roman"/>
        </w:rPr>
        <w:t xml:space="preserve">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15"/>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12F63ADA"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in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CF02FF" w:rsidRPr="00461A66">
        <w:rPr>
          <w:rFonts w:ascii="Times New Roman" w:hAnsi="Times New Roman" w:cs="Times New Roman"/>
        </w:rPr>
        <w:t>, the pseudocode below shows this process:</w:t>
      </w:r>
    </w:p>
    <w:p w14:paraId="31692359" w14:textId="20EC92F5" w:rsidR="00E9120C" w:rsidRPr="00461A66" w:rsidRDefault="007A458C" w:rsidP="00E9120C">
      <w:pPr>
        <w:pStyle w:val="ListParagraph"/>
        <w:ind w:left="360"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2ECE8BC9" wp14:editId="69AB7465">
                <wp:extent cx="2765093" cy="6613762"/>
                <wp:effectExtent l="19050" t="19050" r="16510"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6613762"/>
                        </a:xfrm>
                        <a:prstGeom prst="rect">
                          <a:avLst/>
                        </a:prstGeom>
                        <a:solidFill>
                          <a:srgbClr val="FFFFFF"/>
                        </a:solidFill>
                        <a:ln w="28575">
                          <a:solidFill>
                            <a:schemeClr val="accent1"/>
                          </a:solidFill>
                          <a:miter lim="800000"/>
                          <a:headEnd/>
                          <a:tailEnd/>
                        </a:ln>
                      </wps:spPr>
                      <wps:txbx>
                        <w:txbxContent>
                          <w:p w14:paraId="3B39BD4A" w14:textId="77777777" w:rsidR="007A458C" w:rsidRPr="000625F0" w:rsidRDefault="007A458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7A458C" w:rsidRDefault="007A458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2ECE8BC9" id="_x0000_s1032" type="#_x0000_t202" style="width:217.7pt;height:5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" strokecolor="#4472c4 [3204]" strokeweight="2.25pt">
                <v:textbox>
                  <w:txbxContent>
                    <w:p w14:paraId="3B39BD4A" w14:textId="77777777" w:rsidR="007A458C" w:rsidRPr="000625F0" w:rsidRDefault="007A458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7A458C" w:rsidRDefault="007A458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7A458C" w:rsidRPr="000625F0" w:rsidRDefault="007A458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7A458C" w:rsidRPr="000625F0" w:rsidRDefault="007A458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7A458C" w:rsidRPr="000625F0" w:rsidRDefault="007A458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7A458C" w:rsidRDefault="007A458C" w:rsidP="007A458C"/>
                  </w:txbxContent>
                </v:textbox>
                <w10:anchorlock/>
              </v:shape>
            </w:pict>
          </mc:Fallback>
        </mc:AlternateContent>
      </w:r>
    </w:p>
    <w:p w14:paraId="587639F6" w14:textId="229D5D6C"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code necessary and increase maintainability and readability. </w:t>
      </w:r>
    </w:p>
    <w:p w14:paraId="4E413082" w14:textId="3A72B6B9" w:rsidR="005F4DC4" w:rsidRPr="00461A66" w:rsidRDefault="000625F0" w:rsidP="00234C24">
      <w:pPr>
        <w:ind w:right="-283"/>
        <w:rPr>
          <w:rFonts w:ascii="Times New Roman" w:hAnsi="Times New Roman" w:cs="Times New Roman"/>
        </w:rPr>
      </w:pPr>
      <w:r w:rsidRPr="00461A66">
        <w:rPr>
          <w:rFonts w:ascii="Times New Roman" w:hAnsi="Times New Roman" w:cs="Times New Roman"/>
        </w:rPr>
        <w:t xml:space="preserve">In more detail the code in the </w:t>
      </w:r>
      <w:proofErr w:type="spellStart"/>
      <w:proofErr w:type="gramStart"/>
      <w:r w:rsidRPr="00461A66">
        <w:rPr>
          <w:rFonts w:ascii="Times New Roman" w:hAnsi="Times New Roman" w:cs="Times New Roman"/>
        </w:rPr>
        <w:t>numberToWord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proofErr w:type="spellStart"/>
      <w:r w:rsidRPr="00461A66">
        <w:rPr>
          <w:rFonts w:ascii="Times New Roman" w:hAnsi="Times New Roman" w:cs="Times New Roman"/>
        </w:rPr>
        <w:t>it’s</w:t>
      </w:r>
      <w:proofErr w:type="spellEnd"/>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w:t>
      </w:r>
      <w:r w:rsidR="005F4DC4" w:rsidRPr="00461A66">
        <w:rPr>
          <w:rFonts w:ascii="Times New Roman" w:hAnsi="Times New Roman" w:cs="Times New Roman"/>
        </w:rPr>
        <w:t xml:space="preserve">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Pr="00461A66">
        <w:rPr>
          <w:rFonts w:ascii="Times New Roman" w:hAnsi="Times New Roman" w:cs="Times New Roman"/>
        </w:rPr>
        <w:t xml:space="preserve"> making code 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06984CA1"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w:t>
      </w:r>
      <w:proofErr w:type="gramStart"/>
      <w:r w:rsidRPr="00461A66">
        <w:rPr>
          <w:rFonts w:ascii="Times New Roman" w:hAnsi="Times New Roman" w:cs="Times New Roman"/>
        </w:rPr>
        <w:t>if  the</w:t>
      </w:r>
      <w:proofErr w:type="gramEnd"/>
      <w:r w:rsidRPr="00461A66">
        <w:rPr>
          <w:rFonts w:ascii="Times New Roman" w:hAnsi="Times New Roman" w:cs="Times New Roman"/>
        </w:rPr>
        <w:t xml:space="preserv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7A458C" w:rsidRPr="007A458C" w:rsidRDefault="007A458C"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7A458C" w:rsidRDefault="007A458C"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7A458C" w:rsidRPr="007A458C" w:rsidRDefault="007A458C"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7A458C" w:rsidRPr="007A458C" w:rsidRDefault="007A458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7A458C" w:rsidRPr="007A458C" w:rsidRDefault="007A458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7A458C" w:rsidRPr="007A458C" w:rsidRDefault="007A458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7A458C" w:rsidRDefault="007A458C" w:rsidP="007A458C"/>
                  </w:txbxContent>
                </v:textbox>
                <w10:anchorlock/>
              </v:shape>
            </w:pict>
          </mc:Fallback>
        </mc:AlternateContent>
      </w:r>
    </w:p>
    <w:p w14:paraId="2E3350B6" w14:textId="5FE60DB0" w:rsidR="007A458C" w:rsidRDefault="00DC5466" w:rsidP="00234C24">
      <w:pPr>
        <w:ind w:right="-283"/>
        <w:rPr>
          <w:rFonts w:ascii="Times New Roman" w:hAnsi="Times New Roman" w:cs="Times New Roman"/>
          <w:b/>
          <w:bCs/>
          <w:sz w:val="28"/>
          <w:szCs w:val="28"/>
        </w:rPr>
      </w:pPr>
      <w:r>
        <w:rPr>
          <w:rFonts w:ascii="Times New Roman" w:hAnsi="Times New Roman" w:cs="Times New Roman"/>
          <w:b/>
          <w:bCs/>
          <w:sz w:val="28"/>
          <w:szCs w:val="28"/>
        </w:rPr>
        <w:t>Designing the user interface</w:t>
      </w:r>
    </w:p>
    <w:p w14:paraId="17A7FFAB" w14:textId="3C201625" w:rsidR="00DC5466" w:rsidRDefault="00DC5466" w:rsidP="00234C24">
      <w:pPr>
        <w:ind w:right="-283"/>
        <w:rPr>
          <w:rFonts w:ascii="Times New Roman" w:hAnsi="Times New Roman" w:cs="Times New Roman"/>
          <w:bCs/>
        </w:rPr>
      </w:pPr>
      <w:r>
        <w:rPr>
          <w:rFonts w:ascii="Times New Roman" w:hAnsi="Times New Roman" w:cs="Times New Roman"/>
          <w:bCs/>
        </w:rPr>
        <w:t xml:space="preserve">The user interface was originally designed in the online UI wireframing tool </w:t>
      </w:r>
      <w:proofErr w:type="spellStart"/>
      <w:r>
        <w:rPr>
          <w:rFonts w:ascii="Times New Roman" w:hAnsi="Times New Roman" w:cs="Times New Roman"/>
          <w:bCs/>
        </w:rPr>
        <w:t>wireframepro</w:t>
      </w:r>
      <w:proofErr w:type="spellEnd"/>
      <w:r>
        <w:rPr>
          <w:rFonts w:ascii="Times New Roman" w:hAnsi="Times New Roman" w:cs="Times New Roman"/>
          <w:bCs/>
        </w:rPr>
        <w:t>, the design was created to sketch out the base design that would be needed for a user to simply interact with the synthesiser.</w:t>
      </w:r>
    </w:p>
    <w:p w14:paraId="35FE6587" w14:textId="3A836607" w:rsidR="00DC5466" w:rsidRPr="00DC5466" w:rsidRDefault="00DC5466" w:rsidP="00234C24">
      <w:pPr>
        <w:ind w:right="-283"/>
        <w:rPr>
          <w:rFonts w:ascii="Times New Roman" w:hAnsi="Times New Roman" w:cs="Times New Roman"/>
          <w:bCs/>
        </w:rPr>
      </w:pPr>
      <w:r w:rsidRPr="00DC5466">
        <w:rPr>
          <w:rFonts w:ascii="Times New Roman" w:hAnsi="Times New Roman" w:cs="Times New Roman"/>
          <w:bCs/>
          <w:noProof/>
        </w:rPr>
        <w:lastRenderedPageBreak/>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16"/>
                    <a:stretch>
                      <a:fillRect/>
                    </a:stretch>
                  </pic:blipFill>
                  <pic:spPr>
                    <a:xfrm>
                      <a:off x="0" y="0"/>
                      <a:ext cx="2640965" cy="1713230"/>
                    </a:xfrm>
                    <a:prstGeom prst="rect">
                      <a:avLst/>
                    </a:prstGeom>
                  </pic:spPr>
                </pic:pic>
              </a:graphicData>
            </a:graphic>
          </wp:inline>
        </w:drawing>
      </w:r>
    </w:p>
    <w:bookmarkEnd w:id="1"/>
    <w:p w14:paraId="44C446AB" w14:textId="77777777" w:rsidR="007A458C" w:rsidRDefault="007A458C" w:rsidP="00234C24">
      <w:pPr>
        <w:ind w:right="-283"/>
        <w:rPr>
          <w:rFonts w:ascii="Times New Roman" w:hAnsi="Times New Roman" w:cs="Times New Roman"/>
          <w:b/>
          <w:bCs/>
        </w:rPr>
      </w:pPr>
    </w:p>
    <w:p w14:paraId="4E9A0927" w14:textId="453CBF72" w:rsidR="007A458C" w:rsidRDefault="00DC5466" w:rsidP="00234C24">
      <w:pPr>
        <w:ind w:right="-283"/>
        <w:rPr>
          <w:rFonts w:ascii="Times New Roman" w:hAnsi="Times New Roman" w:cs="Times New Roman"/>
          <w:bCs/>
        </w:rPr>
      </w:pPr>
      <w:r>
        <w:rPr>
          <w:rFonts w:ascii="Times New Roman" w:hAnsi="Times New Roman" w:cs="Times New Roman"/>
          <w:bCs/>
        </w:rPr>
        <w:t xml:space="preserve">The design was then implemented in MATLAB with the app designer tool. </w:t>
      </w:r>
    </w:p>
    <w:p w14:paraId="4689412B" w14:textId="2A3B2BBF" w:rsidR="00490BE0" w:rsidRDefault="00490BE0" w:rsidP="00234C24">
      <w:pPr>
        <w:ind w:right="-283"/>
        <w:rPr>
          <w:rFonts w:ascii="Times New Roman" w:hAnsi="Times New Roman" w:cs="Times New Roman"/>
          <w:bCs/>
        </w:rPr>
      </w:pPr>
      <w:r w:rsidRPr="00490BE0">
        <w:rPr>
          <w:rFonts w:ascii="Times New Roman" w:hAnsi="Times New Roman" w:cs="Times New Roman"/>
          <w:bCs/>
        </w:rPr>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stretch>
                      <a:fillRect/>
                    </a:stretch>
                  </pic:blipFill>
                  <pic:spPr>
                    <a:xfrm>
                      <a:off x="0" y="0"/>
                      <a:ext cx="2640965" cy="1878965"/>
                    </a:xfrm>
                    <a:prstGeom prst="rect">
                      <a:avLst/>
                    </a:prstGeom>
                  </pic:spPr>
                </pic:pic>
              </a:graphicData>
            </a:graphic>
          </wp:inline>
        </w:drawing>
      </w:r>
    </w:p>
    <w:p w14:paraId="07C5630D" w14:textId="77777777" w:rsidR="00490BE0" w:rsidRDefault="00490BE0" w:rsidP="00234C24">
      <w:pPr>
        <w:ind w:right="-283"/>
        <w:rPr>
          <w:rFonts w:ascii="Times New Roman" w:hAnsi="Times New Roman" w:cs="Times New Roman"/>
          <w:bCs/>
        </w:rPr>
      </w:pPr>
      <w:r>
        <w:rPr>
          <w:rFonts w:ascii="Times New Roman" w:hAnsi="Times New Roman" w:cs="Times New Roman"/>
          <w:bCs/>
        </w:rPr>
        <w:t xml:space="preserve">This version of the app was adjusted after consulting potential users of the system, the design using a black background and large blue text boxes was found to be popular. </w:t>
      </w:r>
      <w:proofErr w:type="gramStart"/>
      <w:r>
        <w:rPr>
          <w:rFonts w:ascii="Times New Roman" w:hAnsi="Times New Roman" w:cs="Times New Roman"/>
          <w:bCs/>
        </w:rPr>
        <w:t>Also</w:t>
      </w:r>
      <w:proofErr w:type="gramEnd"/>
      <w:r>
        <w:rPr>
          <w:rFonts w:ascii="Times New Roman" w:hAnsi="Times New Roman" w:cs="Times New Roman"/>
          <w:bCs/>
        </w:rPr>
        <w:t xml:space="preserve"> the high contrast text is perfect for users who may have a visual impairment. </w:t>
      </w:r>
    </w:p>
    <w:p w14:paraId="3B09FC6E" w14:textId="09322FEA" w:rsidR="00490BE0" w:rsidRPr="00DC5466" w:rsidRDefault="00490BE0" w:rsidP="00234C24">
      <w:pPr>
        <w:ind w:right="-283"/>
        <w:rPr>
          <w:rFonts w:ascii="Times New Roman" w:hAnsi="Times New Roman" w:cs="Times New Roman"/>
          <w:bCs/>
        </w:rPr>
      </w:pPr>
      <w:r>
        <w:rPr>
          <w:rFonts w:ascii="Times New Roman" w:hAnsi="Times New Roman" w:cs="Times New Roman"/>
          <w:bCs/>
        </w:rPr>
        <w:t xml:space="preserve">The UI was later redesigned after more consultancy with users that more information about the sound produced would be an </w:t>
      </w:r>
      <w:proofErr w:type="gramStart"/>
      <w:r>
        <w:rPr>
          <w:rFonts w:ascii="Times New Roman" w:hAnsi="Times New Roman" w:cs="Times New Roman"/>
          <w:bCs/>
        </w:rPr>
        <w:t>advantage</w:t>
      </w:r>
      <w:proofErr w:type="gramEnd"/>
      <w:r>
        <w:rPr>
          <w:rFonts w:ascii="Times New Roman" w:hAnsi="Times New Roman" w:cs="Times New Roman"/>
          <w:bCs/>
        </w:rPr>
        <w:t xml:space="preserve"> so a waveform analyser and a frequency domain plot was added to the system. </w:t>
      </w:r>
      <w:proofErr w:type="gramStart"/>
      <w:r>
        <w:rPr>
          <w:rFonts w:ascii="Times New Roman" w:hAnsi="Times New Roman" w:cs="Times New Roman"/>
          <w:bCs/>
        </w:rPr>
        <w:t>Again</w:t>
      </w:r>
      <w:proofErr w:type="gramEnd"/>
      <w:r>
        <w:rPr>
          <w:rFonts w:ascii="Times New Roman" w:hAnsi="Times New Roman" w:cs="Times New Roman"/>
          <w:bCs/>
        </w:rPr>
        <w:t xml:space="preserve"> the initial design can be seen on </w:t>
      </w: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proofErr w:type="gramStart"/>
      <w:r w:rsidRPr="00461A66">
        <w:rPr>
          <w:rFonts w:ascii="Times New Roman" w:hAnsi="Times New Roman" w:cs="Times New Roman"/>
        </w:rPr>
        <w:t>In order to</w:t>
      </w:r>
      <w:proofErr w:type="gramEnd"/>
      <w:r w:rsidRPr="00461A66">
        <w:rPr>
          <w:rFonts w:ascii="Times New Roman" w:hAnsi="Times New Roman" w:cs="Times New Roman"/>
        </w:rPr>
        <w:t xml:space="preserve">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06D4A1D1"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 xml:space="preserve">For basic functionality testing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differencing filter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startPeriod</w:t>
            </w:r>
            <w:proofErr w:type="spellEnd"/>
            <w:r w:rsidRPr="00461A66">
              <w:rPr>
                <w:rFonts w:ascii="Times New Roman" w:eastAsia="Times New Roman" w:hAnsi="Times New Roman" w:cs="Times New Roman"/>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generateFrame</w:t>
            </w:r>
            <w:proofErr w:type="spellEnd"/>
            <w:r w:rsidRPr="00461A66">
              <w:rPr>
                <w:rFonts w:ascii="Times New Roman" w:eastAsia="Times New Roman" w:hAnsi="Times New Roman" w:cs="Times New Roman"/>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computNextOutputSignal</w:t>
            </w:r>
            <w:proofErr w:type="spellEnd"/>
            <w:r w:rsidRPr="00461A66">
              <w:rPr>
                <w:rFonts w:ascii="Times New Roman" w:eastAsia="Times New Roman" w:hAnsi="Times New Roman" w:cs="Times New Roman"/>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computeCascadeBranch</w:t>
            </w:r>
            <w:proofErr w:type="spellEnd"/>
            <w:r w:rsidRPr="00461A66">
              <w:rPr>
                <w:rFonts w:ascii="Times New Roman" w:eastAsia="Times New Roman" w:hAnsi="Times New Roman" w:cs="Times New Roman"/>
                <w:color w:val="000000"/>
                <w:lang w:eastAsia="en-GB"/>
              </w:rPr>
              <w:t xml:space="preserve"> - returns value from cascade branch </w:t>
            </w:r>
            <w:proofErr w:type="spellStart"/>
            <w:r w:rsidRPr="00461A66">
              <w:rPr>
                <w:rFonts w:ascii="Times New Roman" w:eastAsia="Times New Roman" w:hAnsi="Times New Roman" w:cs="Times New Roman"/>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computeParallelBranch</w:t>
            </w:r>
            <w:proofErr w:type="spellEnd"/>
            <w:r w:rsidRPr="00461A66">
              <w:rPr>
                <w:rFonts w:ascii="Times New Roman" w:eastAsia="Times New Roman" w:hAnsi="Times New Roman" w:cs="Times New Roman"/>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xml:space="preserve"> - adjusts object with new frame parameter and </w:t>
            </w:r>
            <w:proofErr w:type="spellStart"/>
            <w:r w:rsidRPr="00461A66">
              <w:rPr>
                <w:rFonts w:ascii="Times New Roman" w:eastAsia="Times New Roman" w:hAnsi="Times New Roman" w:cs="Times New Roman"/>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startUsingNewFrameParameters</w:t>
            </w:r>
            <w:proofErr w:type="spellEnd"/>
            <w:r w:rsidRPr="00461A66">
              <w:rPr>
                <w:rFonts w:ascii="Times New Roman" w:eastAsia="Times New Roman" w:hAnsi="Times New Roman" w:cs="Times New Roman"/>
                <w:color w:val="000000"/>
                <w:lang w:eastAsia="en-GB"/>
              </w:rPr>
              <w:t xml:space="preserve"> - called by </w:t>
            </w: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startGlottalSourcePeriod</w:t>
            </w:r>
            <w:proofErr w:type="spellEnd"/>
            <w:r w:rsidRPr="00461A66">
              <w:rPr>
                <w:rFonts w:ascii="Times New Roman" w:eastAsia="Times New Roman" w:hAnsi="Times New Roman" w:cs="Times New Roman"/>
                <w:color w:val="000000"/>
                <w:lang w:eastAsia="en-GB"/>
              </w:rPr>
              <w:t xml:space="preserve"> - used by </w:t>
            </w: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to run start period function of a </w:t>
            </w:r>
            <w:proofErr w:type="spellStart"/>
            <w:r w:rsidRPr="00461A66">
              <w:rPr>
                <w:rFonts w:ascii="Times New Roman" w:eastAsia="Times New Roman" w:hAnsi="Times New Roman" w:cs="Times New Roman"/>
                <w:color w:val="000000"/>
                <w:lang w:eastAsia="en-GB"/>
              </w:rPr>
              <w:t>glottalsource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setTiltFilter</w:t>
            </w:r>
            <w:proofErr w:type="spellEnd"/>
            <w:r w:rsidRPr="00461A66">
              <w:rPr>
                <w:rFonts w:ascii="Times New Roman" w:eastAsia="Times New Roman" w:hAnsi="Times New Roman" w:cs="Times New Roman"/>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setNasalFormantCasc</w:t>
            </w:r>
            <w:proofErr w:type="spellEnd"/>
            <w:r w:rsidRPr="00461A66">
              <w:rPr>
                <w:rFonts w:ascii="Times New Roman" w:eastAsia="Times New Roman" w:hAnsi="Times New Roman" w:cs="Times New Roman"/>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setNasalAntiFormantCasc</w:t>
            </w:r>
            <w:proofErr w:type="spellEnd"/>
            <w:r w:rsidRPr="00461A66">
              <w:rPr>
                <w:rFonts w:ascii="Times New Roman" w:eastAsia="Times New Roman" w:hAnsi="Times New Roman" w:cs="Times New Roman"/>
                <w:color w:val="000000"/>
                <w:lang w:eastAsia="en-GB"/>
              </w:rPr>
              <w:t xml:space="preserve"> - </w:t>
            </w:r>
            <w:proofErr w:type="gramStart"/>
            <w:r w:rsidRPr="00461A66">
              <w:rPr>
                <w:rFonts w:ascii="Times New Roman" w:eastAsia="Times New Roman" w:hAnsi="Times New Roman" w:cs="Times New Roman"/>
                <w:color w:val="000000"/>
                <w:lang w:eastAsia="en-GB"/>
              </w:rPr>
              <w:t>sets  the</w:t>
            </w:r>
            <w:proofErr w:type="gramEnd"/>
            <w:r w:rsidRPr="00461A66">
              <w:rPr>
                <w:rFonts w:ascii="Times New Roman" w:eastAsia="Times New Roman" w:hAnsi="Times New Roman" w:cs="Times New Roman"/>
                <w:color w:val="000000"/>
                <w:lang w:eastAsia="en-GB"/>
              </w:rPr>
              <w:t xml:space="preserve"> nasal </w:t>
            </w:r>
            <w:proofErr w:type="spellStart"/>
            <w:r w:rsidRPr="00461A66">
              <w:rPr>
                <w:rFonts w:ascii="Times New Roman" w:eastAsia="Times New Roman" w:hAnsi="Times New Roman" w:cs="Times New Roman"/>
                <w:color w:val="000000"/>
                <w:lang w:eastAsia="en-GB"/>
              </w:rPr>
              <w:t>antiformant</w:t>
            </w:r>
            <w:proofErr w:type="spellEnd"/>
            <w:r w:rsidRPr="00461A66">
              <w:rPr>
                <w:rFonts w:ascii="Times New Roman" w:eastAsia="Times New Roman" w:hAnsi="Times New Roman" w:cs="Times New Roman"/>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setOralFormantCasc</w:t>
            </w:r>
            <w:proofErr w:type="spellEnd"/>
            <w:r w:rsidRPr="00461A66">
              <w:rPr>
                <w:rFonts w:ascii="Times New Roman" w:eastAsia="Times New Roman" w:hAnsi="Times New Roman" w:cs="Times New Roman"/>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setOralFromantPar</w:t>
            </w:r>
            <w:proofErr w:type="spellEnd"/>
            <w:r w:rsidRPr="00461A66">
              <w:rPr>
                <w:rFonts w:ascii="Times New Roman" w:eastAsia="Times New Roman" w:hAnsi="Times New Roman" w:cs="Times New Roman"/>
                <w:color w:val="000000"/>
                <w:lang w:eastAsia="en-GB"/>
              </w:rPr>
              <w:t xml:space="preserve"> - sets the oral </w:t>
            </w:r>
            <w:proofErr w:type="spellStart"/>
            <w:r w:rsidRPr="00461A66">
              <w:rPr>
                <w:rFonts w:ascii="Times New Roman" w:eastAsia="Times New Roman" w:hAnsi="Times New Roman" w:cs="Times New Roman"/>
                <w:color w:val="000000"/>
                <w:lang w:eastAsia="en-GB"/>
              </w:rPr>
              <w:t>formantvalues</w:t>
            </w:r>
            <w:proofErr w:type="spellEnd"/>
            <w:r w:rsidRPr="00461A66">
              <w:rPr>
                <w:rFonts w:ascii="Times New Roman" w:eastAsia="Times New Roman" w:hAnsi="Times New Roman" w:cs="Times New Roman"/>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setNasalFormantPar</w:t>
            </w:r>
            <w:proofErr w:type="spellEnd"/>
            <w:r w:rsidRPr="00461A66">
              <w:rPr>
                <w:rFonts w:ascii="Times New Roman" w:eastAsia="Times New Roman" w:hAnsi="Times New Roman" w:cs="Times New Roman"/>
                <w:color w:val="000000"/>
                <w:lang w:eastAsia="en-GB"/>
              </w:rPr>
              <w:t xml:space="preserve"> - sets the </w:t>
            </w:r>
            <w:proofErr w:type="spellStart"/>
            <w:r w:rsidRPr="00461A66">
              <w:rPr>
                <w:rFonts w:ascii="Times New Roman" w:eastAsia="Times New Roman" w:hAnsi="Times New Roman" w:cs="Times New Roman"/>
                <w:color w:val="000000"/>
                <w:lang w:eastAsia="en-GB"/>
              </w:rPr>
              <w:t>nasalFormant</w:t>
            </w:r>
            <w:proofErr w:type="spellEnd"/>
            <w:r w:rsidRPr="00461A66">
              <w:rPr>
                <w:rFonts w:ascii="Times New Roman" w:eastAsia="Times New Roman" w:hAnsi="Times New Roman" w:cs="Times New Roman"/>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adjustsignalgain</w:t>
            </w:r>
            <w:proofErr w:type="spellEnd"/>
            <w:r w:rsidRPr="00461A66">
              <w:rPr>
                <w:rFonts w:ascii="Times New Roman" w:eastAsia="Times New Roman" w:hAnsi="Times New Roman" w:cs="Times New Roman"/>
                <w:color w:val="000000"/>
                <w:lang w:eastAsia="en-GB"/>
              </w:rPr>
              <w:t xml:space="preserve"> - adjust signal so that the gain isn't too high by </w:t>
            </w:r>
            <w:proofErr w:type="spellStart"/>
            <w:r w:rsidRPr="00461A66">
              <w:rPr>
                <w:rFonts w:ascii="Times New Roman" w:eastAsia="Times New Roman" w:hAnsi="Times New Roman" w:cs="Times New Roman"/>
                <w:color w:val="000000"/>
                <w:lang w:eastAsia="en-GB"/>
              </w:rPr>
              <w:t>caluculating</w:t>
            </w:r>
            <w:proofErr w:type="spellEnd"/>
            <w:r w:rsidRPr="00461A66">
              <w:rPr>
                <w:rFonts w:ascii="Times New Roman" w:eastAsia="Times New Roman" w:hAnsi="Times New Roman" w:cs="Times New Roman"/>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setFstate</w:t>
            </w:r>
            <w:proofErr w:type="spellEnd"/>
            <w:r w:rsidRPr="00461A66">
              <w:rPr>
                <w:rFonts w:ascii="Times New Roman" w:eastAsia="Times New Roman" w:hAnsi="Times New Roman" w:cs="Times New Roman"/>
                <w:color w:val="000000"/>
                <w:lang w:eastAsia="en-GB"/>
              </w:rPr>
              <w:t xml:space="preserve"> - sets the parameters for the </w:t>
            </w:r>
            <w:proofErr w:type="spellStart"/>
            <w:r w:rsidRPr="00461A66">
              <w:rPr>
                <w:rFonts w:ascii="Times New Roman" w:eastAsia="Times New Roman" w:hAnsi="Times New Roman" w:cs="Times New Roman"/>
                <w:color w:val="000000"/>
                <w:lang w:eastAsia="en-GB"/>
              </w:rPr>
              <w:t>fState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2" w:name="_Ref69721633"/>
      <w:bookmarkStart w:id="3"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2"/>
      <w:r w:rsidRPr="00461A66">
        <w:rPr>
          <w:rFonts w:ascii="Times New Roman" w:hAnsi="Times New Roman" w:cs="Times New Roman"/>
        </w:rPr>
        <w:t>. functionality testing for the formant synthesiser section of the program</w:t>
      </w:r>
      <w:bookmarkEnd w:id="3"/>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40BEDC4B" w14:textId="75160601" w:rsidR="00523917" w:rsidRPr="00461A66" w:rsidRDefault="00523917" w:rsidP="00234C24">
      <w:pPr>
        <w:ind w:right="-283"/>
        <w:rPr>
          <w:rFonts w:ascii="Times New Roman" w:hAnsi="Times New Roman" w:cs="Times New Roman"/>
        </w:rPr>
      </w:pPr>
    </w:p>
    <w:p w14:paraId="68F14F9E" w14:textId="0C8858F6" w:rsidR="00523917" w:rsidRPr="00461A66" w:rsidRDefault="00523917" w:rsidP="00234C24">
      <w:pPr>
        <w:ind w:right="-283"/>
        <w:rPr>
          <w:rFonts w:ascii="Times New Roman" w:hAnsi="Times New Roman" w:cs="Times New Roman"/>
        </w:rPr>
      </w:pPr>
    </w:p>
    <w:p w14:paraId="5406F0B2" w14:textId="77777777" w:rsidR="007A458C" w:rsidRDefault="007A458C" w:rsidP="00234C24">
      <w:pPr>
        <w:ind w:right="-283"/>
        <w:rPr>
          <w:rFonts w:ascii="Times New Roman" w:hAnsi="Times New Roman" w:cs="Times New Roman"/>
        </w:rPr>
      </w:pPr>
    </w:p>
    <w:p w14:paraId="00472CEE" w14:textId="77777777" w:rsidR="007A458C" w:rsidRDefault="007A458C"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26435C50" w14:textId="77777777" w:rsidR="007A458C" w:rsidRDefault="007A458C" w:rsidP="00234C24">
      <w:pPr>
        <w:ind w:right="-283"/>
        <w:rPr>
          <w:rFonts w:ascii="Times New Roman" w:hAnsi="Times New Roman" w:cs="Times New Roman"/>
        </w:rPr>
      </w:pPr>
    </w:p>
    <w:p w14:paraId="65C992CE" w14:textId="3F86825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00461A66">
        <w:rPr>
          <w:rFonts w:ascii="Times New Roman" w:hAnsi="Times New Roman" w:cs="Times New Roman"/>
        </w:rPr>
        <w:instrText xml:space="preserve"> \* MERGEFORMAT </w:instrText>
      </w:r>
      <w:r w:rsidRPr="00461A66">
        <w:rPr>
          <w:rFonts w:ascii="Times New Roman" w:hAnsi="Times New Roman" w:cs="Times New Roman"/>
        </w:rPr>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xml:space="preserve"> the testing for the methods can be seen, this is the basic level view showing the different methods passing in normal circumstances. Edge case and extreme test cases have not been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3F5712D9"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 xml:space="preserve">r testing was conducted by first testing the output of individual functions and then the output of the whole section on it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024892D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F66354" w:rsidRPr="00461A66">
        <w:rPr>
          <w:rFonts w:ascii="Times New Roman" w:hAnsi="Times New Roman" w:cs="Times New Roman"/>
        </w:rPr>
        <w:t>, 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442CF2A4"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with incorrect punctuation and </w:t>
      </w:r>
    </w:p>
    <w:p w14:paraId="3F06FA27" w14:textId="20C56771"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were able to return a sound in most cases initially, but some cases the synthesiser would struggle with phoneme conversion cases and the way that they were split up.</w:t>
      </w:r>
    </w:p>
    <w:p w14:paraId="16687BF4" w14:textId="44E88D62"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the test cases above. </w:t>
      </w:r>
    </w:p>
    <w:p w14:paraId="5F3DDB5B" w14:textId="0B65638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Extreme cases, these strings return the alert that the string doesn’t follow the rules of conversion and that there was an error.</w:t>
      </w:r>
    </w:p>
    <w:p w14:paraId="67742275" w14:textId="4E28FFEE"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Based off the testing above improvements could be made to the storage of phonetic sounds, to stop errors, this could be implemented before the phoneme to sound conversion and would </w:t>
      </w:r>
      <w:proofErr w:type="gramStart"/>
      <w:r w:rsidRPr="00461A66">
        <w:rPr>
          <w:rFonts w:ascii="Times New Roman" w:hAnsi="Times New Roman" w:cs="Times New Roman"/>
        </w:rPr>
        <w:t>actually cut</w:t>
      </w:r>
      <w:proofErr w:type="gramEnd"/>
      <w:r w:rsidRPr="00461A66">
        <w:rPr>
          <w:rFonts w:ascii="Times New Roman" w:hAnsi="Times New Roman" w:cs="Times New Roman"/>
        </w:rPr>
        <w:t xml:space="preserve"> down on the length of code needed in the phoneme conversion as the section to hand diphthongs would not be needed. </w:t>
      </w:r>
    </w:p>
    <w:p w14:paraId="15EF3E61" w14:textId="49B8420D"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Better Handling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44D06D6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 The </w:t>
      </w:r>
      <w:proofErr w:type="spellStart"/>
      <w:r w:rsidRPr="00461A66">
        <w:rPr>
          <w:rFonts w:ascii="Times New Roman" w:hAnsi="Times New Roman" w:cs="Times New Roman"/>
        </w:rPr>
        <w:t>phonemese</w:t>
      </w:r>
      <w:proofErr w:type="spellEnd"/>
      <w:r w:rsidRPr="00461A66">
        <w:rPr>
          <w:rFonts w:ascii="Times New Roman" w:hAnsi="Times New Roman" w:cs="Times New Roman"/>
        </w:rPr>
        <w:t xml:space="preserve"> are contained in the phoneme map but there </w:t>
      </w:r>
      <w:proofErr w:type="gramStart"/>
      <w:r w:rsidRPr="00461A66">
        <w:rPr>
          <w:rFonts w:ascii="Times New Roman" w:hAnsi="Times New Roman" w:cs="Times New Roman"/>
        </w:rPr>
        <w:t>is</w:t>
      </w:r>
      <w:proofErr w:type="gramEnd"/>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073CD79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Normal edge cases function as expected – sound frames are </w:t>
      </w:r>
      <w:proofErr w:type="gramStart"/>
      <w:r w:rsidRPr="00461A66">
        <w:rPr>
          <w:rFonts w:ascii="Times New Roman" w:hAnsi="Times New Roman" w:cs="Times New Roman"/>
        </w:rPr>
        <w:t>produced</w:t>
      </w:r>
      <w:proofErr w:type="gramEnd"/>
    </w:p>
    <w:p w14:paraId="44271139" w14:textId="1F7EB5B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cases - edge cases are actually impossible when the synthesiser is in practical uses, these were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for future developments on the system and changes to the rule set. Currently there is no handling for these cases but implementation of this would be essential if the synthesiser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to be expanded upon. And edge cases if it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caught in the program would simply tell the user that they could use a certain word.</w:t>
      </w:r>
    </w:p>
    <w:p w14:paraId="5106A36D" w14:textId="379C0047"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Extreme cases again are not handled at this level due to the nature of the system, but they should be, in future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50263AFA"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 xml:space="preserve">To calculate the comprehensibility of the system tests were performed based </w:t>
      </w:r>
      <w:proofErr w:type="gramStart"/>
      <w:r w:rsidRPr="00461A66">
        <w:rPr>
          <w:rFonts w:ascii="Times New Roman" w:hAnsi="Times New Roman" w:cs="Times New Roman"/>
        </w:rPr>
        <w:t>off of</w:t>
      </w:r>
      <w:proofErr w:type="gramEnd"/>
      <w:r w:rsidRPr="00461A66">
        <w:rPr>
          <w:rFonts w:ascii="Times New Roman" w:hAnsi="Times New Roman" w:cs="Times New Roman"/>
        </w:rPr>
        <w:t xml:space="preserve"> some of the testing conducted in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development (</w:t>
      </w: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The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 xml:space="preserve">pandemic this test was conducted on a limited sample size as the conditions of the testing needed </w:t>
      </w:r>
      <w:r w:rsidRPr="00461A66">
        <w:rPr>
          <w:rFonts w:ascii="Times New Roman" w:hAnsi="Times New Roman" w:cs="Times New Roman"/>
          <w:color w:val="000000"/>
          <w:shd w:val="clear" w:color="auto" w:fill="FFFFFF"/>
        </w:rPr>
        <w:lastRenderedPageBreak/>
        <w:t xml:space="preserve">to correctly </w:t>
      </w:r>
      <w:proofErr w:type="gramStart"/>
      <w:r w:rsidRPr="00461A66">
        <w:rPr>
          <w:rFonts w:ascii="Times New Roman" w:hAnsi="Times New Roman" w:cs="Times New Roman"/>
          <w:color w:val="000000"/>
          <w:shd w:val="clear" w:color="auto" w:fill="FFFFFF"/>
        </w:rPr>
        <w:t>controlled</w:t>
      </w:r>
      <w:proofErr w:type="gramEnd"/>
      <w:r w:rsidRPr="00461A66">
        <w:rPr>
          <w:rFonts w:ascii="Times New Roman" w:hAnsi="Times New Roman" w:cs="Times New Roman"/>
          <w:color w:val="000000"/>
          <w:shd w:val="clear" w:color="auto" w:fill="FFFFFF"/>
        </w:rPr>
        <w:t xml:space="preserve">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5DE1EBAB"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 to be the correct one. The test was conducted in </w:t>
      </w:r>
      <w:r w:rsidR="00206572" w:rsidRPr="00461A66">
        <w:rPr>
          <w:rFonts w:ascii="Times New Roman" w:hAnsi="Times New Roman" w:cs="Times New Roman"/>
          <w:color w:val="000000"/>
          <w:shd w:val="clear" w:color="auto" w:fill="FFFFFF"/>
        </w:rPr>
        <w:t>the same space to limit any disturbances to the way that it was</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headphones</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and would answer questions through a google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41DC02D3" w14:textId="22E772DD" w:rsidR="00206572"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4724E48E"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Focus of this testing was to investigate the phoneme recognition from different words, although the amount of test data acquired is limited the data can still be of use in </w:t>
      </w:r>
      <w:proofErr w:type="gramStart"/>
      <w:r w:rsidRPr="00461A66">
        <w:rPr>
          <w:rFonts w:ascii="Times New Roman" w:hAnsi="Times New Roman" w:cs="Times New Roman"/>
          <w:color w:val="000000"/>
          <w:shd w:val="clear" w:color="auto" w:fill="FFFFFF"/>
        </w:rPr>
        <w:t>making adjustments to</w:t>
      </w:r>
      <w:proofErr w:type="gramEnd"/>
      <w:r w:rsidRPr="00461A66">
        <w:rPr>
          <w:rFonts w:ascii="Times New Roman" w:hAnsi="Times New Roman" w:cs="Times New Roman"/>
          <w:color w:val="000000"/>
          <w:shd w:val="clear" w:color="auto" w:fill="FFFFFF"/>
        </w:rPr>
        <w:t xml:space="preserve">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4"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4"/>
      <w:r w:rsidRPr="00461A66">
        <w:rPr>
          <w:rFonts w:ascii="Times New Roman" w:hAnsi="Times New Roman" w:cs="Times New Roman"/>
        </w:rPr>
        <w:t>. Percentage of successful recognition of beginning phonemes</w:t>
      </w:r>
    </w:p>
    <w:p w14:paraId="684CA654" w14:textId="77777777"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 we can see that the main areas that test subjects struggled with was the DD and CC sounds.</w:t>
      </w:r>
    </w:p>
    <w:p w14:paraId="52B554FA" w14:textId="11B8262A" w:rsidR="004C75FF" w:rsidRPr="00461A66" w:rsidRDefault="00F9219E" w:rsidP="004C75FF">
      <w:pPr>
        <w:rPr>
          <w:rFonts w:ascii="Times New Roman" w:hAnsi="Times New Roman" w:cs="Times New Roman"/>
        </w:rPr>
      </w:pPr>
      <w:r w:rsidRPr="00461A66">
        <w:rPr>
          <w:rFonts w:ascii="Times New Roman" w:hAnsi="Times New Roman" w:cs="Times New Roman"/>
        </w:rPr>
        <w:t xml:space="preserve">Upon further investigation into the DD sound the difficulty in some cased was that the test </w:t>
      </w:r>
      <w:r w:rsidRPr="00461A66">
        <w:rPr>
          <w:rFonts w:ascii="Times New Roman" w:hAnsi="Times New Roman" w:cs="Times New Roman"/>
        </w:rPr>
        <w:t xml:space="preserve">subject would miss this part of the word or sound was confused with GG, possible remedies to this </w:t>
      </w:r>
      <w:proofErr w:type="gramStart"/>
      <w:r w:rsidRPr="00461A66">
        <w:rPr>
          <w:rFonts w:ascii="Times New Roman" w:hAnsi="Times New Roman" w:cs="Times New Roman"/>
        </w:rPr>
        <w:t>would to</w:t>
      </w:r>
      <w:proofErr w:type="gramEnd"/>
      <w:r w:rsidRPr="00461A66">
        <w:rPr>
          <w:rFonts w:ascii="Times New Roman" w:hAnsi="Times New Roman" w:cs="Times New Roman"/>
        </w:rPr>
        <w:t xml:space="preserve"> increase the gain and extend the DD sound out longer for the instance. </w:t>
      </w:r>
    </w:p>
    <w:p w14:paraId="5B673D4A" w14:textId="0CCA92F2"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into the </w:t>
      </w:r>
      <w:r w:rsidR="00E87CB2" w:rsidRPr="00461A66">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 </w:t>
      </w:r>
      <w:r w:rsidR="00E87CB2" w:rsidRPr="00461A66">
        <w:rPr>
          <w:rFonts w:ascii="Times New Roman" w:hAnsi="Times New Roman" w:cs="Times New Roman"/>
        </w:rPr>
        <w:t xml:space="preserve">further investigation would be needed </w:t>
      </w:r>
      <w:proofErr w:type="gramStart"/>
      <w:r w:rsidR="00E87CB2" w:rsidRPr="00461A66">
        <w:rPr>
          <w:rFonts w:ascii="Times New Roman" w:hAnsi="Times New Roman" w:cs="Times New Roman"/>
        </w:rPr>
        <w:t>to  produce</w:t>
      </w:r>
      <w:proofErr w:type="gramEnd"/>
      <w:r w:rsidR="00E87CB2" w:rsidRPr="00461A66">
        <w:rPr>
          <w:rFonts w:ascii="Times New Roman" w:hAnsi="Times New Roman" w:cs="Times New Roman"/>
        </w:rPr>
        <w:t xml:space="preserve"> definitive results but confusion between the DD and KK sounds would both make sense as they </w:t>
      </w:r>
      <w:r w:rsidR="00D2574E" w:rsidRPr="00461A66">
        <w:rPr>
          <w:rFonts w:ascii="Times New Roman" w:hAnsi="Times New Roman" w:cs="Times New Roman"/>
        </w:rPr>
        <w:t>are similar.</w:t>
      </w:r>
    </w:p>
    <w:p w14:paraId="2779C5DB" w14:textId="77777777" w:rsidR="005A0B3B" w:rsidRPr="00461A66" w:rsidRDefault="00D2574E" w:rsidP="004C75FF">
      <w:pPr>
        <w:rPr>
          <w:rFonts w:ascii="Times New Roman" w:hAnsi="Times New Roman" w:cs="Times New Roman"/>
        </w:rPr>
      </w:pPr>
      <w:r w:rsidRPr="00461A66">
        <w:rPr>
          <w:rFonts w:ascii="Times New Roman" w:hAnsi="Times New Roman" w:cs="Times New Roman"/>
        </w:rPr>
        <w:t xml:space="preserve">Looking at results from the AA sounds </w:t>
      </w:r>
      <w:r w:rsidR="005A0B3B" w:rsidRPr="00461A66">
        <w:rPr>
          <w:rFonts w:ascii="Times New Roman" w:hAnsi="Times New Roman" w:cs="Times New Roman"/>
        </w:rPr>
        <w:t>it seems that vowel sounds have been successful, again more investigation into this would be necessary to make a 100% 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31897ED9"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  And the sounds that are gotten. More research should be conducted into the sounds that contain stops </w:t>
      </w:r>
      <w:proofErr w:type="spellStart"/>
      <w:r w:rsidR="003F5AC7" w:rsidRPr="00461A66">
        <w:rPr>
          <w:rFonts w:ascii="Times New Roman" w:hAnsi="Times New Roman" w:cs="Times New Roman"/>
        </w:rPr>
        <w:t>eg</w:t>
      </w:r>
      <w:proofErr w:type="spellEnd"/>
      <w:r w:rsidR="003F5AC7" w:rsidRPr="00461A66">
        <w:rPr>
          <w:rFonts w:ascii="Times New Roman" w:hAnsi="Times New Roman" w:cs="Times New Roman"/>
        </w:rPr>
        <w:t xml:space="preserve"> </w:t>
      </w:r>
      <w:proofErr w:type="gramStart"/>
      <w:r w:rsidR="003F5AC7" w:rsidRPr="00461A66">
        <w:rPr>
          <w:rFonts w:ascii="Times New Roman" w:hAnsi="Times New Roman" w:cs="Times New Roman"/>
        </w:rPr>
        <w:t>KK,DD</w:t>
      </w:r>
      <w:proofErr w:type="gramEnd"/>
      <w:r w:rsidR="003F5AC7" w:rsidRPr="00461A66">
        <w:rPr>
          <w:rFonts w:ascii="Times New Roman" w:hAnsi="Times New Roman" w:cs="Times New Roman"/>
        </w:rPr>
        <w:t xml:space="preserve">, BB as they are clearly the lower performing sections of the synthesiser. </w:t>
      </w:r>
      <w:r w:rsidR="00440D8E" w:rsidRPr="00461A66">
        <w:rPr>
          <w:rFonts w:ascii="Times New Roman" w:hAnsi="Times New Roman" w:cs="Times New Roman"/>
        </w:rPr>
        <w:t>More testing should be conduced into the different words that contain these types of sounds to get a clearer picture of the words that are an issue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5CBD7146" w:rsidR="009B6898" w:rsidRPr="009B6898" w:rsidRDefault="009B6898" w:rsidP="004C75FF">
      <w:pPr>
        <w:rPr>
          <w:rFonts w:ascii="Times New Roman" w:hAnsi="Times New Roman" w:cs="Times New Roman"/>
          <w:sz w:val="20"/>
          <w:szCs w:val="20"/>
        </w:rPr>
      </w:pPr>
      <w:r>
        <w:rPr>
          <w:rFonts w:ascii="Times New Roman" w:hAnsi="Times New Roman" w:cs="Times New Roman"/>
          <w:sz w:val="20"/>
          <w:szCs w:val="20"/>
        </w:rPr>
        <w:t xml:space="preserve">TO get a better idea for the recognition of words and understandability oof words in sentences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53EFD48B" w:rsidR="00332318" w:rsidRDefault="00332318" w:rsidP="004C75FF">
      <w:pPr>
        <w:rPr>
          <w:rFonts w:ascii="Times New Roman" w:hAnsi="Times New Roman" w:cs="Times New Roman"/>
          <w:bCs/>
        </w:rPr>
      </w:pPr>
      <w:r>
        <w:rPr>
          <w:rFonts w:ascii="Times New Roman" w:hAnsi="Times New Roman" w:cs="Times New Roman"/>
          <w:bCs/>
        </w:rPr>
        <w:t xml:space="preserve">From the testing conducted </w:t>
      </w:r>
      <w:proofErr w:type="gramStart"/>
      <w:r>
        <w:rPr>
          <w:rFonts w:ascii="Times New Roman" w:hAnsi="Times New Roman" w:cs="Times New Roman"/>
          <w:bCs/>
        </w:rPr>
        <w:t>it can be seen that the</w:t>
      </w:r>
      <w:proofErr w:type="gramEnd"/>
      <w:r>
        <w:rPr>
          <w:rFonts w:ascii="Times New Roman" w:hAnsi="Times New Roman" w:cs="Times New Roman"/>
          <w:bCs/>
        </w:rPr>
        <w:t xml:space="preserve"> system developed is useable and understandability of word in isolation is possible. With future testing it would be beneficial to test the sentence capabilities of the system with a large group of participants to get details on the comprehensibility of the system for large quantities of tests.</w:t>
      </w:r>
    </w:p>
    <w:p w14:paraId="32B9B33C" w14:textId="46D9450C" w:rsidR="00332318" w:rsidRDefault="00332318" w:rsidP="004C75FF">
      <w:pPr>
        <w:rPr>
          <w:rFonts w:ascii="Times New Roman" w:hAnsi="Times New Roman" w:cs="Times New Roman"/>
          <w:bCs/>
        </w:rPr>
      </w:pPr>
      <w:r>
        <w:rPr>
          <w:rFonts w:ascii="Times New Roman" w:hAnsi="Times New Roman" w:cs="Times New Roman"/>
          <w:bCs/>
        </w:rPr>
        <w:t xml:space="preserve">Test should also be conducted into how the system performs reading larger chunks of text </w:t>
      </w:r>
      <w:r>
        <w:rPr>
          <w:rFonts w:ascii="Times New Roman" w:hAnsi="Times New Roman" w:cs="Times New Roman"/>
          <w:bCs/>
        </w:rPr>
        <w:lastRenderedPageBreak/>
        <w:t xml:space="preserve">and participants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01392396" w:rsidR="00830785" w:rsidRDefault="00830785" w:rsidP="004C75FF">
      <w:pPr>
        <w:rPr>
          <w:rFonts w:ascii="Times New Roman" w:hAnsi="Times New Roman" w:cs="Times New Roman"/>
          <w:bCs/>
        </w:rPr>
      </w:pPr>
      <w:r>
        <w:rPr>
          <w:rFonts w:ascii="Times New Roman" w:hAnsi="Times New Roman" w:cs="Times New Roman"/>
          <w:bCs/>
        </w:rPr>
        <w:t xml:space="preserve">A requirements document was made for the project – some non-functional requirements were </w:t>
      </w:r>
      <w:proofErr w:type="gramStart"/>
      <w:r>
        <w:rPr>
          <w:rFonts w:ascii="Times New Roman" w:hAnsi="Times New Roman" w:cs="Times New Roman"/>
          <w:bCs/>
        </w:rPr>
        <w:t>created</w:t>
      </w:r>
      <w:proofErr w:type="gramEnd"/>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t xml:space="preserve">While others have been met these include, producing speech in under 5 seconds for a sentence of speech, having the text in a processed form so that the user read along with the speech, the interface is simple, </w:t>
      </w:r>
      <w:proofErr w:type="gramStart"/>
      <w:r>
        <w:rPr>
          <w:rFonts w:ascii="Times New Roman" w:hAnsi="Times New Roman" w:cs="Times New Roman"/>
          <w:bCs/>
        </w:rPr>
        <w:t>accessible</w:t>
      </w:r>
      <w:proofErr w:type="gramEnd"/>
      <w:r>
        <w:rPr>
          <w:rFonts w:ascii="Times New Roman" w:hAnsi="Times New Roman" w:cs="Times New Roman"/>
          <w:bCs/>
        </w:rPr>
        <w:t xml:space="preserve"> and easy to use, and a word produce can be understood by an English specker.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5A609964" w:rsidR="007A458C" w:rsidRDefault="007A458C" w:rsidP="004C75FF">
      <w:pPr>
        <w:rPr>
          <w:rFonts w:ascii="Times New Roman" w:hAnsi="Times New Roman" w:cs="Times New Roman"/>
          <w:bCs/>
        </w:rPr>
      </w:pPr>
      <w:r>
        <w:rPr>
          <w:rFonts w:ascii="Times New Roman" w:hAnsi="Times New Roman" w:cs="Times New Roman"/>
          <w:bCs/>
        </w:rPr>
        <w:t xml:space="preserve">In the survey that was conducted on the same participants in the Rhyme test it was found that many of the participants found he synthesiser difficult to listen to, they said that the voice didn’t just sound robotic but had a very unnatural feeling to it </w:t>
      </w:r>
      <w:r w:rsidR="00A3411E">
        <w:rPr>
          <w:rFonts w:ascii="Times New Roman" w:hAnsi="Times New Roman" w:cs="Times New Roman"/>
          <w:bCs/>
        </w:rPr>
        <w:t>`</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7DF21DF8" w14:textId="21211844" w:rsidR="006E0F98" w:rsidRPr="006E0F98"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interface that contains a text box and a button that will convert the text inputted into speech sounds and output the phonetic version of the words for the user to read. The final product </w:t>
      </w:r>
      <w:proofErr w:type="gramStart"/>
      <w:r w:rsidR="00420E2A">
        <w:rPr>
          <w:rFonts w:ascii="Times New Roman" w:hAnsi="Times New Roman" w:cs="Times New Roman"/>
          <w:bCs/>
        </w:rPr>
        <w:t>is able to</w:t>
      </w:r>
      <w:proofErr w:type="gramEnd"/>
      <w:r w:rsidR="00420E2A">
        <w:rPr>
          <w:rFonts w:ascii="Times New Roman" w:hAnsi="Times New Roman" w:cs="Times New Roman"/>
          <w:bCs/>
        </w:rPr>
        <w:t xml:space="preserve"> output a sentence of speech in under 5 seconds.</w:t>
      </w:r>
    </w:p>
    <w:p w14:paraId="4D1FC775" w14:textId="0DACA1BA" w:rsidR="00830785" w:rsidRDefault="00830785" w:rsidP="00234C24">
      <w:pPr>
        <w:rPr>
          <w:rFonts w:ascii="Times New Roman" w:hAnsi="Times New Roman" w:cs="Times New Roman"/>
          <w:b/>
          <w:sz w:val="32"/>
          <w:szCs w:val="32"/>
        </w:rPr>
      </w:pPr>
      <w:proofErr w:type="spellStart"/>
      <w:r>
        <w:rPr>
          <w:rFonts w:ascii="Times New Roman" w:hAnsi="Times New Roman" w:cs="Times New Roman"/>
          <w:b/>
          <w:sz w:val="32"/>
          <w:szCs w:val="32"/>
        </w:rPr>
        <w:t>Summay</w:t>
      </w:r>
      <w:proofErr w:type="spellEnd"/>
      <w:r>
        <w:rPr>
          <w:rFonts w:ascii="Times New Roman" w:hAnsi="Times New Roman" w:cs="Times New Roman"/>
          <w:b/>
          <w:sz w:val="32"/>
          <w:szCs w:val="32"/>
        </w:rPr>
        <w:t xml:space="preserve"> and Conclusions</w:t>
      </w:r>
      <w:r w:rsidR="006E0F98">
        <w:rPr>
          <w:rFonts w:ascii="Times New Roman" w:hAnsi="Times New Roman" w:cs="Times New Roman"/>
          <w:b/>
          <w:sz w:val="32"/>
          <w:szCs w:val="32"/>
        </w:rPr>
        <w:t xml:space="preserve">- </w:t>
      </w:r>
    </w:p>
    <w:p w14:paraId="4A896781" w14:textId="4BE83FE8"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7E895E1" w14:textId="0C6821A9" w:rsidR="005E4BE2" w:rsidRPr="00420E2A"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3AAE3692" w14:textId="77777777" w:rsidR="006E0F98" w:rsidRDefault="006E0F98" w:rsidP="00234C24">
      <w:pPr>
        <w:rPr>
          <w:rFonts w:ascii="Times New Roman" w:hAnsi="Times New Roman" w:cs="Times New Roman"/>
          <w:b/>
          <w:sz w:val="32"/>
          <w:szCs w:val="32"/>
        </w:rPr>
      </w:pPr>
    </w:p>
    <w:p w14:paraId="7390E605" w14:textId="77777777" w:rsidR="00830785" w:rsidRDefault="00830785" w:rsidP="00234C24">
      <w:pPr>
        <w:rPr>
          <w:rFonts w:ascii="Times New Roman" w:hAnsi="Times New Roman" w:cs="Times New Roman"/>
          <w:b/>
          <w:sz w:val="32"/>
          <w:szCs w:val="32"/>
        </w:rPr>
      </w:pPr>
    </w:p>
    <w:p w14:paraId="6643D4A6" w14:textId="77777777" w:rsidR="001F1629" w:rsidRDefault="001F1629" w:rsidP="00234C24">
      <w:pPr>
        <w:rPr>
          <w:rFonts w:ascii="Times New Roman" w:hAnsi="Times New Roman" w:cs="Times New Roman"/>
          <w:b/>
          <w:bCs/>
          <w:sz w:val="28"/>
          <w:szCs w:val="28"/>
        </w:rPr>
      </w:pPr>
    </w:p>
    <w:p w14:paraId="1C3F6215" w14:textId="77777777" w:rsidR="001F1629" w:rsidRDefault="001F1629" w:rsidP="00234C24">
      <w:pPr>
        <w:rPr>
          <w:rFonts w:ascii="Times New Roman" w:hAnsi="Times New Roman" w:cs="Times New Roman"/>
          <w:b/>
          <w:bCs/>
          <w:sz w:val="28"/>
          <w:szCs w:val="28"/>
        </w:rPr>
      </w:pPr>
    </w:p>
    <w:p w14:paraId="61E45BF1" w14:textId="77777777" w:rsidR="001F1629" w:rsidRDefault="001F1629" w:rsidP="00234C24">
      <w:pPr>
        <w:rPr>
          <w:rFonts w:ascii="Times New Roman" w:hAnsi="Times New Roman" w:cs="Times New Roman"/>
          <w:b/>
          <w:bCs/>
          <w:sz w:val="28"/>
          <w:szCs w:val="28"/>
        </w:rPr>
      </w:pPr>
    </w:p>
    <w:p w14:paraId="1E344083" w14:textId="77777777" w:rsidR="001F1629" w:rsidRDefault="001F1629" w:rsidP="00234C24">
      <w:pPr>
        <w:rPr>
          <w:rFonts w:ascii="Times New Roman" w:hAnsi="Times New Roman" w:cs="Times New Roman"/>
          <w:b/>
          <w:bCs/>
          <w:sz w:val="28"/>
          <w:szCs w:val="28"/>
        </w:rPr>
      </w:pPr>
    </w:p>
    <w:p w14:paraId="4FFF98D3" w14:textId="77777777" w:rsidR="001F1629" w:rsidRDefault="001F1629" w:rsidP="00234C24">
      <w:pPr>
        <w:rPr>
          <w:rFonts w:ascii="Times New Roman" w:hAnsi="Times New Roman" w:cs="Times New Roman"/>
          <w:b/>
          <w:bCs/>
          <w:sz w:val="28"/>
          <w:szCs w:val="28"/>
        </w:rPr>
      </w:pPr>
    </w:p>
    <w:p w14:paraId="0153888D" w14:textId="77777777" w:rsidR="001F1629" w:rsidRDefault="001F1629" w:rsidP="00234C24">
      <w:pPr>
        <w:rPr>
          <w:rFonts w:ascii="Times New Roman" w:hAnsi="Times New Roman" w:cs="Times New Roman"/>
          <w:b/>
          <w:bCs/>
          <w:sz w:val="28"/>
          <w:szCs w:val="28"/>
        </w:rPr>
      </w:pPr>
    </w:p>
    <w:p w14:paraId="27DC483D" w14:textId="77777777" w:rsidR="001F1629" w:rsidRDefault="001F1629" w:rsidP="00234C24">
      <w:pPr>
        <w:rPr>
          <w:rFonts w:ascii="Times New Roman" w:hAnsi="Times New Roman" w:cs="Times New Roman"/>
          <w:b/>
          <w:bCs/>
          <w:sz w:val="28"/>
          <w:szCs w:val="28"/>
        </w:rPr>
      </w:pPr>
    </w:p>
    <w:p w14:paraId="59EEEA46" w14:textId="77777777" w:rsidR="001F1629" w:rsidRDefault="001F1629" w:rsidP="00234C24">
      <w:pPr>
        <w:rPr>
          <w:rFonts w:ascii="Times New Roman" w:hAnsi="Times New Roman" w:cs="Times New Roman"/>
          <w:b/>
          <w:bCs/>
          <w:sz w:val="28"/>
          <w:szCs w:val="28"/>
        </w:rPr>
      </w:pPr>
    </w:p>
    <w:p w14:paraId="036848FA" w14:textId="77777777" w:rsidR="001F1629" w:rsidRDefault="001F1629" w:rsidP="00234C24">
      <w:pPr>
        <w:rPr>
          <w:rFonts w:ascii="Times New Roman" w:hAnsi="Times New Roman" w:cs="Times New Roman"/>
          <w:b/>
          <w:bCs/>
          <w:sz w:val="28"/>
          <w:szCs w:val="28"/>
        </w:rPr>
      </w:pPr>
    </w:p>
    <w:p w14:paraId="5181B4AD" w14:textId="77777777" w:rsidR="001F1629" w:rsidRDefault="001F1629" w:rsidP="00234C24">
      <w:pPr>
        <w:rPr>
          <w:rFonts w:ascii="Times New Roman" w:hAnsi="Times New Roman" w:cs="Times New Roman"/>
          <w:b/>
          <w:bCs/>
          <w:sz w:val="28"/>
          <w:szCs w:val="28"/>
        </w:rPr>
      </w:pPr>
    </w:p>
    <w:p w14:paraId="4763E7B6" w14:textId="77777777" w:rsidR="001F1629" w:rsidRDefault="001F1629" w:rsidP="00234C24">
      <w:pPr>
        <w:rPr>
          <w:rFonts w:ascii="Times New Roman" w:hAnsi="Times New Roman" w:cs="Times New Roman"/>
          <w:b/>
          <w:bCs/>
          <w:sz w:val="28"/>
          <w:szCs w:val="28"/>
        </w:rPr>
      </w:pPr>
    </w:p>
    <w:p w14:paraId="15FB2370" w14:textId="77777777" w:rsidR="001F1629" w:rsidRDefault="001F1629" w:rsidP="00234C24">
      <w:pPr>
        <w:rPr>
          <w:rFonts w:ascii="Times New Roman" w:hAnsi="Times New Roman" w:cs="Times New Roman"/>
          <w:b/>
          <w:bCs/>
          <w:sz w:val="28"/>
          <w:szCs w:val="28"/>
        </w:rPr>
      </w:pPr>
    </w:p>
    <w:p w14:paraId="1D0E65BE" w14:textId="77777777" w:rsidR="001F1629" w:rsidRDefault="001F1629" w:rsidP="00234C24">
      <w:pPr>
        <w:rPr>
          <w:rFonts w:ascii="Times New Roman" w:hAnsi="Times New Roman" w:cs="Times New Roman"/>
          <w:b/>
          <w:bCs/>
          <w:sz w:val="28"/>
          <w:szCs w:val="28"/>
        </w:rPr>
      </w:pPr>
    </w:p>
    <w:p w14:paraId="644FA894" w14:textId="77777777" w:rsidR="001F1629" w:rsidRDefault="001F1629" w:rsidP="00234C24">
      <w:pPr>
        <w:rPr>
          <w:rFonts w:ascii="Times New Roman" w:hAnsi="Times New Roman" w:cs="Times New Roman"/>
          <w:b/>
          <w:bCs/>
          <w:sz w:val="28"/>
          <w:szCs w:val="28"/>
        </w:rPr>
      </w:pPr>
    </w:p>
    <w:p w14:paraId="18C18233" w14:textId="77777777" w:rsidR="001F1629" w:rsidRDefault="001F1629" w:rsidP="00234C24">
      <w:pPr>
        <w:rPr>
          <w:rFonts w:ascii="Times New Roman" w:hAnsi="Times New Roman" w:cs="Times New Roman"/>
          <w:b/>
          <w:bCs/>
          <w:sz w:val="28"/>
          <w:szCs w:val="28"/>
        </w:rPr>
      </w:pPr>
    </w:p>
    <w:p w14:paraId="4449E0EE" w14:textId="77777777" w:rsidR="001F1629" w:rsidRDefault="001F1629" w:rsidP="00234C24">
      <w:pPr>
        <w:rPr>
          <w:rFonts w:ascii="Times New Roman" w:hAnsi="Times New Roman" w:cs="Times New Roman"/>
          <w:b/>
          <w:bCs/>
          <w:sz w:val="28"/>
          <w:szCs w:val="28"/>
        </w:rPr>
      </w:pPr>
    </w:p>
    <w:p w14:paraId="74C01186" w14:textId="77777777" w:rsidR="001F1629" w:rsidRDefault="001F1629" w:rsidP="00234C24">
      <w:pPr>
        <w:rPr>
          <w:rFonts w:ascii="Times New Roman" w:hAnsi="Times New Roman" w:cs="Times New Roman"/>
          <w:b/>
          <w:bCs/>
          <w:sz w:val="28"/>
          <w:szCs w:val="28"/>
        </w:rPr>
      </w:pPr>
    </w:p>
    <w:p w14:paraId="0648C40F" w14:textId="77777777" w:rsidR="001F1629" w:rsidRDefault="001F1629" w:rsidP="00234C24">
      <w:pPr>
        <w:rPr>
          <w:rFonts w:ascii="Times New Roman" w:hAnsi="Times New Roman" w:cs="Times New Roman"/>
          <w:b/>
          <w:bCs/>
          <w:sz w:val="28"/>
          <w:szCs w:val="28"/>
        </w:rPr>
      </w:pPr>
    </w:p>
    <w:p w14:paraId="0A99CCB2" w14:textId="77777777" w:rsidR="001F1629" w:rsidRDefault="001F1629" w:rsidP="00234C24">
      <w:pPr>
        <w:rPr>
          <w:rFonts w:ascii="Times New Roman" w:hAnsi="Times New Roman" w:cs="Times New Roman"/>
          <w:b/>
          <w:bCs/>
          <w:sz w:val="28"/>
          <w:szCs w:val="28"/>
        </w:rPr>
      </w:pPr>
    </w:p>
    <w:p w14:paraId="654A883C" w14:textId="77777777" w:rsidR="001F1629" w:rsidRDefault="001F1629" w:rsidP="00234C24">
      <w:pPr>
        <w:rPr>
          <w:rFonts w:ascii="Times New Roman" w:hAnsi="Times New Roman" w:cs="Times New Roman"/>
          <w:b/>
          <w:bCs/>
          <w:sz w:val="28"/>
          <w:szCs w:val="28"/>
        </w:rPr>
      </w:pPr>
    </w:p>
    <w:p w14:paraId="3B7A01DF" w14:textId="77777777" w:rsidR="001F1629" w:rsidRDefault="001F1629" w:rsidP="00234C24">
      <w:pPr>
        <w:rPr>
          <w:rFonts w:ascii="Times New Roman" w:hAnsi="Times New Roman" w:cs="Times New Roman"/>
          <w:b/>
          <w:bCs/>
          <w:sz w:val="28"/>
          <w:szCs w:val="28"/>
        </w:rPr>
      </w:pPr>
    </w:p>
    <w:p w14:paraId="5C8DC606" w14:textId="77777777" w:rsidR="001F1629" w:rsidRDefault="001F1629" w:rsidP="00234C24">
      <w:pPr>
        <w:rPr>
          <w:rFonts w:ascii="Times New Roman" w:hAnsi="Times New Roman" w:cs="Times New Roman"/>
          <w:b/>
          <w:bCs/>
          <w:sz w:val="28"/>
          <w:szCs w:val="28"/>
        </w:rPr>
      </w:pPr>
    </w:p>
    <w:p w14:paraId="0A8941CD" w14:textId="77777777" w:rsidR="001F1629" w:rsidRDefault="001F1629" w:rsidP="00234C24">
      <w:pPr>
        <w:rPr>
          <w:rFonts w:ascii="Times New Roman" w:hAnsi="Times New Roman" w:cs="Times New Roman"/>
          <w:b/>
          <w:bCs/>
          <w:sz w:val="28"/>
          <w:szCs w:val="28"/>
        </w:rPr>
      </w:pPr>
    </w:p>
    <w:p w14:paraId="071B52A0" w14:textId="77777777" w:rsidR="001F1629" w:rsidRDefault="001F1629" w:rsidP="00234C24">
      <w:pPr>
        <w:rPr>
          <w:rFonts w:ascii="Times New Roman" w:hAnsi="Times New Roman" w:cs="Times New Roman"/>
          <w:b/>
          <w:bCs/>
          <w:sz w:val="28"/>
          <w:szCs w:val="28"/>
        </w:rPr>
      </w:pPr>
    </w:p>
    <w:p w14:paraId="54CC3B84" w14:textId="77777777" w:rsidR="001F1629" w:rsidRDefault="001F1629" w:rsidP="00234C24">
      <w:pPr>
        <w:rPr>
          <w:rFonts w:ascii="Times New Roman" w:hAnsi="Times New Roman" w:cs="Times New Roman"/>
          <w:b/>
          <w:bCs/>
          <w:sz w:val="28"/>
          <w:szCs w:val="28"/>
        </w:rPr>
      </w:pPr>
    </w:p>
    <w:p w14:paraId="4047C2B2" w14:textId="3E3D6804" w:rsidR="00562036" w:rsidRPr="00830785" w:rsidRDefault="00562036" w:rsidP="00234C24">
      <w:pPr>
        <w:rPr>
          <w:rFonts w:ascii="Times New Roman" w:hAnsi="Times New Roman" w:cs="Times New Roman"/>
          <w:b/>
          <w:sz w:val="32"/>
          <w:szCs w:val="32"/>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 xml:space="preserve">Software </w:t>
      </w:r>
      <w:proofErr w:type="gramStart"/>
      <w:r w:rsidRPr="00461A66">
        <w:rPr>
          <w:rFonts w:ascii="Times New Roman" w:hAnsi="Times New Roman" w:cs="Times New Roman"/>
          <w:i/>
          <w:iCs/>
          <w:color w:val="000000"/>
          <w:shd w:val="clear" w:color="auto" w:fill="FFFFFF"/>
        </w:rPr>
        <w:t>For</w:t>
      </w:r>
      <w:proofErr w:type="gramEnd"/>
      <w:r w:rsidRPr="00461A66">
        <w:rPr>
          <w:rFonts w:ascii="Times New Roman" w:hAnsi="Times New Roman" w:cs="Times New Roman"/>
          <w:i/>
          <w:iCs/>
          <w:color w:val="000000"/>
          <w:shd w:val="clear" w:color="auto" w:fill="FFFFFF"/>
        </w:rPr>
        <w:t xml:space="preserve">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w:t>
      </w:r>
      <w:r w:rsidRPr="00461A66">
        <w:rPr>
          <w:rFonts w:ascii="Times New Roman" w:hAnsi="Times New Roman" w:cs="Times New Roman"/>
          <w:i/>
          <w:iCs/>
          <w:color w:val="000000"/>
          <w:shd w:val="clear" w:color="auto" w:fill="FFFFFF"/>
        </w:rPr>
        <w:t xml:space="preserve">From text to speech: the </w:t>
      </w:r>
      <w:proofErr w:type="spellStart"/>
      <w:r w:rsidRPr="00461A66">
        <w:rPr>
          <w:rFonts w:ascii="Times New Roman" w:hAnsi="Times New Roman" w:cs="Times New Roman"/>
          <w:i/>
          <w:iCs/>
          <w:color w:val="000000"/>
          <w:shd w:val="clear" w:color="auto" w:fill="FFFFFF"/>
        </w:rPr>
        <w:t>MITalk</w:t>
      </w:r>
      <w:proofErr w:type="spellEnd"/>
      <w:r w:rsidRPr="00461A66">
        <w:rPr>
          <w:rFonts w:ascii="Times New Roman" w:hAnsi="Times New Roman" w:cs="Times New Roman"/>
          <w:i/>
          <w:iCs/>
          <w:color w:val="000000"/>
          <w:shd w:val="clear" w:color="auto" w:fill="FFFFFF"/>
        </w:rPr>
        <w:t xml:space="preserve">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proofErr w:type="spellStart"/>
      <w:r w:rsidRPr="00461A66">
        <w:rPr>
          <w:rFonts w:ascii="Times New Roman" w:hAnsi="Times New Roman" w:cs="Times New Roman"/>
          <w:color w:val="000000"/>
          <w:shd w:val="clear" w:color="auto" w:fill="FFFFFF"/>
        </w:rPr>
        <w:t>d'Heureuse</w:t>
      </w:r>
      <w:proofErr w:type="spellEnd"/>
      <w:r w:rsidRPr="00461A66">
        <w:rPr>
          <w:rFonts w:ascii="Times New Roman" w:hAnsi="Times New Roman" w:cs="Times New Roman"/>
          <w:color w:val="000000"/>
          <w:shd w:val="clear" w:color="auto" w:fill="FFFFFF"/>
        </w:rPr>
        <w:t>, Christian. "</w:t>
      </w:r>
      <w:proofErr w:type="spellStart"/>
      <w:r w:rsidRPr="00461A66">
        <w:rPr>
          <w:rFonts w:ascii="Times New Roman" w:hAnsi="Times New Roman" w:cs="Times New Roman"/>
          <w:color w:val="000000"/>
          <w:shd w:val="clear" w:color="auto" w:fill="FFFFFF"/>
        </w:rPr>
        <w:t>Chdh</w:t>
      </w:r>
      <w:proofErr w:type="spellEnd"/>
      <w:r w:rsidRPr="00461A66">
        <w:rPr>
          <w:rFonts w:ascii="Times New Roman" w:hAnsi="Times New Roman" w:cs="Times New Roman"/>
          <w:color w:val="000000"/>
          <w:shd w:val="clear" w:color="auto" w:fill="FFFFFF"/>
        </w:rPr>
        <w:t>/Klatt-</w:t>
      </w:r>
      <w:proofErr w:type="spellStart"/>
      <w:r w:rsidRPr="00461A66">
        <w:rPr>
          <w:rFonts w:ascii="Times New Roman" w:hAnsi="Times New Roman" w:cs="Times New Roman"/>
          <w:color w:val="000000"/>
          <w:shd w:val="clear" w:color="auto" w:fill="FFFFFF"/>
        </w:rPr>
        <w:t>Syn</w:t>
      </w:r>
      <w:proofErr w:type="spellEnd"/>
      <w:r w:rsidRPr="00461A66">
        <w:rPr>
          <w:rFonts w:ascii="Times New Roman" w:hAnsi="Times New Roman" w:cs="Times New Roman"/>
          <w:color w:val="000000"/>
          <w:shd w:val="clear" w:color="auto" w:fill="FFFFFF"/>
        </w:rPr>
        <w:t>". </w:t>
      </w:r>
      <w:proofErr w:type="spellStart"/>
      <w:r w:rsidRPr="00461A66">
        <w:rPr>
          <w:rFonts w:ascii="Times New Roman" w:hAnsi="Times New Roman" w:cs="Times New Roman"/>
          <w:i/>
          <w:iCs/>
          <w:color w:val="000000"/>
          <w:shd w:val="clear" w:color="auto" w:fill="FFFFFF"/>
        </w:rPr>
        <w:t>Github</w:t>
      </w:r>
      <w:proofErr w:type="spellEnd"/>
      <w:r w:rsidRPr="00461A66">
        <w:rPr>
          <w:rFonts w:ascii="Times New Roman" w:hAnsi="Times New Roman" w:cs="Times New Roman"/>
          <w:color w:val="000000"/>
          <w:shd w:val="clear" w:color="auto" w:fill="FFFFFF"/>
        </w:rPr>
        <w:t xml:space="preserve">, 2019, </w:t>
      </w:r>
      <w:hyperlink r:id="rId19"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6573E3" w:rsidP="002933C7">
      <w:pPr>
        <w:rPr>
          <w:rFonts w:ascii="Times New Roman" w:hAnsi="Times New Roman" w:cs="Times New Roman"/>
          <w:i/>
          <w:iCs/>
        </w:rPr>
      </w:pPr>
      <w:hyperlink r:id="rId20"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21"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22" w:history="1">
        <w:r w:rsidR="002933C7" w:rsidRPr="00461A66">
          <w:rPr>
            <w:rStyle w:val="Hyperlink"/>
            <w:rFonts w:ascii="Times New Roman" w:hAnsi="Times New Roman" w:cs="Times New Roman"/>
            <w:color w:val="auto"/>
          </w:rPr>
          <w:t>https://doi.org/10.1121/1.1909702</w:t>
        </w:r>
      </w:hyperlink>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1F1629">
      <w:pgSz w:w="11906" w:h="16838"/>
      <w:pgMar w:top="1440" w:right="1440" w:bottom="1440" w:left="1440" w:header="709" w:footer="709"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966F" w14:textId="77777777" w:rsidR="006573E3" w:rsidRDefault="006573E3" w:rsidP="001E623C">
      <w:pPr>
        <w:spacing w:after="0" w:line="240" w:lineRule="auto"/>
      </w:pPr>
      <w:r>
        <w:separator/>
      </w:r>
    </w:p>
  </w:endnote>
  <w:endnote w:type="continuationSeparator" w:id="0">
    <w:p w14:paraId="7E2BB700" w14:textId="77777777" w:rsidR="006573E3" w:rsidRDefault="006573E3"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B2D" w14:textId="77777777" w:rsidR="00830785" w:rsidRDefault="0083078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361BFD" w14:textId="77777777" w:rsidR="00830785" w:rsidRDefault="00830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7BC7" w14:textId="77777777" w:rsidR="006573E3" w:rsidRDefault="006573E3" w:rsidP="001E623C">
      <w:pPr>
        <w:spacing w:after="0" w:line="240" w:lineRule="auto"/>
      </w:pPr>
      <w:r>
        <w:separator/>
      </w:r>
    </w:p>
  </w:footnote>
  <w:footnote w:type="continuationSeparator" w:id="0">
    <w:p w14:paraId="6C7748B0" w14:textId="77777777" w:rsidR="006573E3" w:rsidRDefault="006573E3"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690E"/>
    <w:rsid w:val="000102EA"/>
    <w:rsid w:val="00013B52"/>
    <w:rsid w:val="00015F2D"/>
    <w:rsid w:val="00017A3C"/>
    <w:rsid w:val="0002108B"/>
    <w:rsid w:val="00031235"/>
    <w:rsid w:val="00031DED"/>
    <w:rsid w:val="00044EC4"/>
    <w:rsid w:val="000466A7"/>
    <w:rsid w:val="000625F0"/>
    <w:rsid w:val="00063F7B"/>
    <w:rsid w:val="0006535B"/>
    <w:rsid w:val="00070A26"/>
    <w:rsid w:val="00070DED"/>
    <w:rsid w:val="0007715B"/>
    <w:rsid w:val="000876A7"/>
    <w:rsid w:val="000B17B3"/>
    <w:rsid w:val="000C6012"/>
    <w:rsid w:val="000D224B"/>
    <w:rsid w:val="000D74DE"/>
    <w:rsid w:val="000E1FF7"/>
    <w:rsid w:val="000E3926"/>
    <w:rsid w:val="00125157"/>
    <w:rsid w:val="00134DA7"/>
    <w:rsid w:val="00151ED9"/>
    <w:rsid w:val="001633B5"/>
    <w:rsid w:val="001A1B04"/>
    <w:rsid w:val="001D2C19"/>
    <w:rsid w:val="001E14DC"/>
    <w:rsid w:val="001E623C"/>
    <w:rsid w:val="001E7F2D"/>
    <w:rsid w:val="001F1629"/>
    <w:rsid w:val="001F4B8C"/>
    <w:rsid w:val="00202CAB"/>
    <w:rsid w:val="0020361C"/>
    <w:rsid w:val="00206572"/>
    <w:rsid w:val="0022116F"/>
    <w:rsid w:val="00225F8E"/>
    <w:rsid w:val="002301B0"/>
    <w:rsid w:val="00232366"/>
    <w:rsid w:val="00234C24"/>
    <w:rsid w:val="00247B46"/>
    <w:rsid w:val="00252122"/>
    <w:rsid w:val="0025537A"/>
    <w:rsid w:val="00263C45"/>
    <w:rsid w:val="0026672B"/>
    <w:rsid w:val="00272B61"/>
    <w:rsid w:val="002805E7"/>
    <w:rsid w:val="00286761"/>
    <w:rsid w:val="002933C7"/>
    <w:rsid w:val="002A6674"/>
    <w:rsid w:val="002A7680"/>
    <w:rsid w:val="002B3B27"/>
    <w:rsid w:val="002D123E"/>
    <w:rsid w:val="002D4ECE"/>
    <w:rsid w:val="002D63E2"/>
    <w:rsid w:val="002E1FCD"/>
    <w:rsid w:val="002E494E"/>
    <w:rsid w:val="002F1F21"/>
    <w:rsid w:val="002F4EF6"/>
    <w:rsid w:val="00320823"/>
    <w:rsid w:val="00332318"/>
    <w:rsid w:val="00343204"/>
    <w:rsid w:val="003520B3"/>
    <w:rsid w:val="003641E4"/>
    <w:rsid w:val="00367C88"/>
    <w:rsid w:val="00385B64"/>
    <w:rsid w:val="003947AF"/>
    <w:rsid w:val="0039764C"/>
    <w:rsid w:val="003A11E1"/>
    <w:rsid w:val="003A590C"/>
    <w:rsid w:val="003C3D6A"/>
    <w:rsid w:val="003D6946"/>
    <w:rsid w:val="003E1702"/>
    <w:rsid w:val="003F220E"/>
    <w:rsid w:val="003F39A8"/>
    <w:rsid w:val="003F5AC7"/>
    <w:rsid w:val="00420E2A"/>
    <w:rsid w:val="00425CCA"/>
    <w:rsid w:val="00440D8E"/>
    <w:rsid w:val="00444E2F"/>
    <w:rsid w:val="00454C09"/>
    <w:rsid w:val="00461A66"/>
    <w:rsid w:val="00462D4D"/>
    <w:rsid w:val="00470FD0"/>
    <w:rsid w:val="00490BE0"/>
    <w:rsid w:val="004B67BF"/>
    <w:rsid w:val="004B73B9"/>
    <w:rsid w:val="004C75FF"/>
    <w:rsid w:val="004F60B7"/>
    <w:rsid w:val="00506B16"/>
    <w:rsid w:val="00523917"/>
    <w:rsid w:val="00526784"/>
    <w:rsid w:val="005520A7"/>
    <w:rsid w:val="00554316"/>
    <w:rsid w:val="00562036"/>
    <w:rsid w:val="00566AAB"/>
    <w:rsid w:val="005A0B3B"/>
    <w:rsid w:val="005A3CA6"/>
    <w:rsid w:val="005B74A8"/>
    <w:rsid w:val="005C099A"/>
    <w:rsid w:val="005C1BBE"/>
    <w:rsid w:val="005C3E4B"/>
    <w:rsid w:val="005C749F"/>
    <w:rsid w:val="005D4114"/>
    <w:rsid w:val="005E0CC6"/>
    <w:rsid w:val="005E4BE2"/>
    <w:rsid w:val="005F4DC4"/>
    <w:rsid w:val="0064434C"/>
    <w:rsid w:val="0065708F"/>
    <w:rsid w:val="006573E3"/>
    <w:rsid w:val="006808EE"/>
    <w:rsid w:val="00682F65"/>
    <w:rsid w:val="006839D9"/>
    <w:rsid w:val="006900F1"/>
    <w:rsid w:val="006935A9"/>
    <w:rsid w:val="006A429E"/>
    <w:rsid w:val="006B2D96"/>
    <w:rsid w:val="006B7041"/>
    <w:rsid w:val="006D1D1A"/>
    <w:rsid w:val="006E0F98"/>
    <w:rsid w:val="006E43C3"/>
    <w:rsid w:val="006E53DD"/>
    <w:rsid w:val="006E7A37"/>
    <w:rsid w:val="006F1917"/>
    <w:rsid w:val="006F2FFA"/>
    <w:rsid w:val="00701E3A"/>
    <w:rsid w:val="007078BC"/>
    <w:rsid w:val="007303CB"/>
    <w:rsid w:val="0073388B"/>
    <w:rsid w:val="00741C80"/>
    <w:rsid w:val="00742CC6"/>
    <w:rsid w:val="0075001C"/>
    <w:rsid w:val="00752E20"/>
    <w:rsid w:val="00764582"/>
    <w:rsid w:val="00771148"/>
    <w:rsid w:val="00776C2E"/>
    <w:rsid w:val="00787043"/>
    <w:rsid w:val="007A458C"/>
    <w:rsid w:val="007A6054"/>
    <w:rsid w:val="007B1D1D"/>
    <w:rsid w:val="007B21F9"/>
    <w:rsid w:val="007C5015"/>
    <w:rsid w:val="007C5500"/>
    <w:rsid w:val="007C5826"/>
    <w:rsid w:val="007C660F"/>
    <w:rsid w:val="007C67F2"/>
    <w:rsid w:val="007F424F"/>
    <w:rsid w:val="007F4E23"/>
    <w:rsid w:val="00830785"/>
    <w:rsid w:val="00835835"/>
    <w:rsid w:val="00835DD4"/>
    <w:rsid w:val="00843947"/>
    <w:rsid w:val="008446AF"/>
    <w:rsid w:val="00856829"/>
    <w:rsid w:val="008F7EE6"/>
    <w:rsid w:val="00906952"/>
    <w:rsid w:val="00926CC8"/>
    <w:rsid w:val="00940649"/>
    <w:rsid w:val="00952468"/>
    <w:rsid w:val="009635F8"/>
    <w:rsid w:val="00963F43"/>
    <w:rsid w:val="009650F8"/>
    <w:rsid w:val="009669D5"/>
    <w:rsid w:val="0098658B"/>
    <w:rsid w:val="00995CE6"/>
    <w:rsid w:val="009A1DA9"/>
    <w:rsid w:val="009A4408"/>
    <w:rsid w:val="009B482A"/>
    <w:rsid w:val="009B6898"/>
    <w:rsid w:val="009E27AE"/>
    <w:rsid w:val="009E451E"/>
    <w:rsid w:val="009E676D"/>
    <w:rsid w:val="009F16B1"/>
    <w:rsid w:val="00A01FB4"/>
    <w:rsid w:val="00A02606"/>
    <w:rsid w:val="00A05D97"/>
    <w:rsid w:val="00A06994"/>
    <w:rsid w:val="00A115EA"/>
    <w:rsid w:val="00A3411E"/>
    <w:rsid w:val="00A61F6A"/>
    <w:rsid w:val="00A82BDF"/>
    <w:rsid w:val="00AA2800"/>
    <w:rsid w:val="00AB572E"/>
    <w:rsid w:val="00AC25BC"/>
    <w:rsid w:val="00AC310A"/>
    <w:rsid w:val="00AC3584"/>
    <w:rsid w:val="00AC6F83"/>
    <w:rsid w:val="00AD1850"/>
    <w:rsid w:val="00B049CF"/>
    <w:rsid w:val="00B177DE"/>
    <w:rsid w:val="00B227F7"/>
    <w:rsid w:val="00B26512"/>
    <w:rsid w:val="00B2724C"/>
    <w:rsid w:val="00B442B3"/>
    <w:rsid w:val="00B4537D"/>
    <w:rsid w:val="00B4799F"/>
    <w:rsid w:val="00B544FC"/>
    <w:rsid w:val="00B57B48"/>
    <w:rsid w:val="00B65091"/>
    <w:rsid w:val="00B707D7"/>
    <w:rsid w:val="00B831F4"/>
    <w:rsid w:val="00B878AE"/>
    <w:rsid w:val="00BD7E75"/>
    <w:rsid w:val="00BF4209"/>
    <w:rsid w:val="00C03AAC"/>
    <w:rsid w:val="00C0703C"/>
    <w:rsid w:val="00C10702"/>
    <w:rsid w:val="00C11C00"/>
    <w:rsid w:val="00C259B1"/>
    <w:rsid w:val="00C5102A"/>
    <w:rsid w:val="00C5408A"/>
    <w:rsid w:val="00C66015"/>
    <w:rsid w:val="00C7755D"/>
    <w:rsid w:val="00CB0921"/>
    <w:rsid w:val="00CB155C"/>
    <w:rsid w:val="00CB5117"/>
    <w:rsid w:val="00CC2356"/>
    <w:rsid w:val="00CD1B36"/>
    <w:rsid w:val="00CE5CFE"/>
    <w:rsid w:val="00CF02FF"/>
    <w:rsid w:val="00D16180"/>
    <w:rsid w:val="00D211C8"/>
    <w:rsid w:val="00D2574E"/>
    <w:rsid w:val="00D3541A"/>
    <w:rsid w:val="00D40AFC"/>
    <w:rsid w:val="00D54E97"/>
    <w:rsid w:val="00D60034"/>
    <w:rsid w:val="00D622E9"/>
    <w:rsid w:val="00D670AF"/>
    <w:rsid w:val="00D82C18"/>
    <w:rsid w:val="00D830DB"/>
    <w:rsid w:val="00D86490"/>
    <w:rsid w:val="00D933F5"/>
    <w:rsid w:val="00DB0374"/>
    <w:rsid w:val="00DB6365"/>
    <w:rsid w:val="00DC0E25"/>
    <w:rsid w:val="00DC5466"/>
    <w:rsid w:val="00DE12B4"/>
    <w:rsid w:val="00DF0FE6"/>
    <w:rsid w:val="00E03E62"/>
    <w:rsid w:val="00E1379A"/>
    <w:rsid w:val="00E50325"/>
    <w:rsid w:val="00E556A0"/>
    <w:rsid w:val="00E62976"/>
    <w:rsid w:val="00E8655A"/>
    <w:rsid w:val="00E87485"/>
    <w:rsid w:val="00E87CB2"/>
    <w:rsid w:val="00E90293"/>
    <w:rsid w:val="00E9120C"/>
    <w:rsid w:val="00E9142B"/>
    <w:rsid w:val="00EB381C"/>
    <w:rsid w:val="00EC08BF"/>
    <w:rsid w:val="00F0245A"/>
    <w:rsid w:val="00F06AF8"/>
    <w:rsid w:val="00F07E64"/>
    <w:rsid w:val="00F34EA2"/>
    <w:rsid w:val="00F42CD8"/>
    <w:rsid w:val="00F439BD"/>
    <w:rsid w:val="00F63941"/>
    <w:rsid w:val="00F65374"/>
    <w:rsid w:val="00F66354"/>
    <w:rsid w:val="00F75D83"/>
    <w:rsid w:val="00F9219E"/>
    <w:rsid w:val="00F92251"/>
    <w:rsid w:val="00F979A8"/>
    <w:rsid w:val="00FD2277"/>
    <w:rsid w:val="00FD6505"/>
    <w:rsid w:val="00FE02D3"/>
    <w:rsid w:val="00FE54ED"/>
    <w:rsid w:val="00FE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yperlink" Target="https://asa.scitation.org/journal/ja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sa.scitation.org/author/Fairbanks%2C+Gra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hdh/klatt-syn.%20Accessed%204%20Feb%20202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21/1.190970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4</cp:revision>
  <cp:lastPrinted>2021-01-29T15:07:00Z</cp:lastPrinted>
  <dcterms:created xsi:type="dcterms:W3CDTF">2021-04-21T10:03:00Z</dcterms:created>
  <dcterms:modified xsi:type="dcterms:W3CDTF">2021-04-21T10:21:00Z</dcterms:modified>
</cp:coreProperties>
</file>