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780" w:rsidRDefault="006E0DC7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AU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AU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0780" w:rsidRDefault="00F90780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F90780" w:rsidRDefault="00F90780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F90780" w:rsidRDefault="00F90780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F90780" w:rsidRDefault="00F90780"/>
    <w:p w:rsidR="00F90780" w:rsidRDefault="00F90780"/>
    <w:p w:rsidR="00F90780" w:rsidRDefault="006E0DC7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F90780" w:rsidRDefault="006E0DC7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776433">
        <w:rPr>
          <w:b/>
          <w:color w:val="B7B7B7"/>
        </w:rPr>
        <w:t>1.0</w:t>
      </w:r>
    </w:p>
    <w:p w:rsidR="00F90780" w:rsidRDefault="006E0DC7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F90780" w:rsidRDefault="00F90780"/>
    <w:p w:rsidR="00F90780" w:rsidRDefault="006E0DC7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AU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F90780" w:rsidRDefault="006E0DC7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F90780" w:rsidRDefault="006E0DC7">
      <w:pPr>
        <w:pStyle w:val="Heading1"/>
        <w:widowControl w:val="0"/>
        <w:spacing w:before="480" w:after="180" w:line="240" w:lineRule="auto"/>
        <w:contextualSpacing w:val="0"/>
      </w:pPr>
      <w:bookmarkStart w:id="7" w:name="_Toc527941817"/>
      <w:r>
        <w:lastRenderedPageBreak/>
        <w:t>Document history</w:t>
      </w:r>
      <w:bookmarkEnd w:id="7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F90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F90780" w:rsidRDefault="006E0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F90780" w:rsidRDefault="006E0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F90780" w:rsidRDefault="006E0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F90780" w:rsidRDefault="006E0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F90780">
        <w:tc>
          <w:tcPr>
            <w:tcW w:w="1470" w:type="dxa"/>
          </w:tcPr>
          <w:p w:rsidR="00F90780" w:rsidRDefault="0077643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20/10/2018</w:t>
            </w:r>
          </w:p>
        </w:tc>
        <w:tc>
          <w:tcPr>
            <w:tcW w:w="1275" w:type="dxa"/>
          </w:tcPr>
          <w:p w:rsidR="00F90780" w:rsidRDefault="0077643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F90780" w:rsidRDefault="0077643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L.R</w:t>
            </w:r>
          </w:p>
        </w:tc>
        <w:tc>
          <w:tcPr>
            <w:tcW w:w="4785" w:type="dxa"/>
          </w:tcPr>
          <w:p w:rsidR="00F90780" w:rsidRDefault="0077643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Submission</w:t>
            </w:r>
          </w:p>
        </w:tc>
      </w:tr>
      <w:tr w:rsidR="00F90780">
        <w:tc>
          <w:tcPr>
            <w:tcW w:w="1470" w:type="dxa"/>
          </w:tcPr>
          <w:p w:rsidR="00F90780" w:rsidRDefault="00F907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90780" w:rsidRDefault="00F907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F90780" w:rsidRDefault="00F907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90780" w:rsidRDefault="00F907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0780">
        <w:tc>
          <w:tcPr>
            <w:tcW w:w="1470" w:type="dxa"/>
          </w:tcPr>
          <w:p w:rsidR="00F90780" w:rsidRDefault="00F907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90780" w:rsidRDefault="00F907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F90780" w:rsidRDefault="00F907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90780" w:rsidRDefault="00F907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0780">
        <w:tc>
          <w:tcPr>
            <w:tcW w:w="1470" w:type="dxa"/>
          </w:tcPr>
          <w:p w:rsidR="00F90780" w:rsidRDefault="00F907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90780" w:rsidRDefault="00F907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F90780" w:rsidRDefault="00F907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90780" w:rsidRDefault="00F907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0780">
        <w:tc>
          <w:tcPr>
            <w:tcW w:w="1470" w:type="dxa"/>
          </w:tcPr>
          <w:p w:rsidR="00F90780" w:rsidRDefault="00F907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90780" w:rsidRDefault="00F907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F90780" w:rsidRDefault="00F907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90780" w:rsidRDefault="00F9078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F90780" w:rsidRDefault="00F90780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F90780" w:rsidRDefault="006E0DC7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Start w:id="11" w:name="_Toc527941818"/>
      <w:bookmarkEnd w:id="10"/>
      <w:r>
        <w:t>Table of Contents</w:t>
      </w:r>
      <w:bookmarkEnd w:id="11"/>
    </w:p>
    <w:sdt>
      <w:sdtPr>
        <w:id w:val="-812403341"/>
        <w:docPartObj>
          <w:docPartGallery w:val="Table of Contents"/>
          <w:docPartUnique/>
        </w:docPartObj>
      </w:sdtPr>
      <w:sdtEndPr/>
      <w:sdtContent>
        <w:p w:rsidR="00776433" w:rsidRDefault="006E0DC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527941817" w:history="1">
            <w:r w:rsidR="00776433" w:rsidRPr="00E35293">
              <w:rPr>
                <w:rStyle w:val="Hyperlink"/>
                <w:noProof/>
              </w:rPr>
              <w:t>Document history</w:t>
            </w:r>
          </w:hyperlink>
        </w:p>
        <w:p w:rsidR="00776433" w:rsidRDefault="0077643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41818" w:history="1">
            <w:r w:rsidRPr="00E35293">
              <w:rPr>
                <w:rStyle w:val="Hyperlink"/>
                <w:noProof/>
              </w:rPr>
              <w:t>Table of Contents</w:t>
            </w:r>
          </w:hyperlink>
        </w:p>
        <w:p w:rsidR="00776433" w:rsidRDefault="0077643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41819" w:history="1">
            <w:r w:rsidRPr="00E35293">
              <w:rPr>
                <w:rStyle w:val="Hyperlink"/>
                <w:noProof/>
              </w:rPr>
              <w:t>Purpose of the Technical Safety Concept</w:t>
            </w:r>
          </w:hyperlink>
        </w:p>
        <w:p w:rsidR="00776433" w:rsidRDefault="0077643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41820" w:history="1">
            <w:r w:rsidRPr="00E35293">
              <w:rPr>
                <w:rStyle w:val="Hyperlink"/>
                <w:noProof/>
              </w:rPr>
              <w:t>Inputs to the Technical Safety Concept</w:t>
            </w:r>
          </w:hyperlink>
        </w:p>
        <w:p w:rsidR="00776433" w:rsidRDefault="007764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41821" w:history="1">
            <w:r w:rsidRPr="00E35293">
              <w:rPr>
                <w:rStyle w:val="Hyperlink"/>
                <w:noProof/>
              </w:rPr>
              <w:t>Functional Safety Requirements</w:t>
            </w:r>
          </w:hyperlink>
        </w:p>
        <w:p w:rsidR="00776433" w:rsidRDefault="007764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41822" w:history="1">
            <w:r w:rsidRPr="00E35293">
              <w:rPr>
                <w:rStyle w:val="Hyperlink"/>
                <w:noProof/>
              </w:rPr>
              <w:t>Refined System Architecture from Functional Safety Concept</w:t>
            </w:r>
          </w:hyperlink>
        </w:p>
        <w:p w:rsidR="00776433" w:rsidRDefault="007764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7941823" w:history="1">
            <w:r w:rsidRPr="00E35293">
              <w:rPr>
                <w:rStyle w:val="Hyperlink"/>
                <w:noProof/>
              </w:rPr>
              <w:t>Functional overview of architecture elements</w:t>
            </w:r>
          </w:hyperlink>
        </w:p>
        <w:p w:rsidR="00776433" w:rsidRDefault="0077643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41824" w:history="1">
            <w:r w:rsidRPr="00E35293">
              <w:rPr>
                <w:rStyle w:val="Hyperlink"/>
                <w:noProof/>
              </w:rPr>
              <w:t>Technical Safety Concept</w:t>
            </w:r>
          </w:hyperlink>
        </w:p>
        <w:p w:rsidR="00776433" w:rsidRDefault="007764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41825" w:history="1">
            <w:r w:rsidRPr="00E35293">
              <w:rPr>
                <w:rStyle w:val="Hyperlink"/>
                <w:noProof/>
              </w:rPr>
              <w:t>Technical Safety Requirements</w:t>
            </w:r>
          </w:hyperlink>
        </w:p>
        <w:p w:rsidR="00776433" w:rsidRDefault="007764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41826" w:history="1">
            <w:r w:rsidRPr="00E35293">
              <w:rPr>
                <w:rStyle w:val="Hyperlink"/>
                <w:noProof/>
              </w:rPr>
              <w:t>Refinement of the System Architecture</w:t>
            </w:r>
          </w:hyperlink>
        </w:p>
        <w:p w:rsidR="00776433" w:rsidRDefault="007764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41827" w:history="1">
            <w:r w:rsidRPr="00E35293">
              <w:rPr>
                <w:rStyle w:val="Hyperlink"/>
                <w:noProof/>
              </w:rPr>
              <w:t>Allocation of Technical Safety Requirements to Architecture Elements</w:t>
            </w:r>
          </w:hyperlink>
        </w:p>
        <w:p w:rsidR="00776433" w:rsidRDefault="007764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41828" w:history="1">
            <w:r w:rsidRPr="00E35293">
              <w:rPr>
                <w:rStyle w:val="Hyperlink"/>
                <w:noProof/>
              </w:rPr>
              <w:t>Warning and Degradation Concept</w:t>
            </w:r>
          </w:hyperlink>
        </w:p>
        <w:p w:rsidR="00F90780" w:rsidRDefault="006E0DC7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F90780" w:rsidRDefault="006E0DC7">
      <w:pPr>
        <w:pStyle w:val="Heading1"/>
        <w:contextualSpacing w:val="0"/>
      </w:pPr>
      <w:bookmarkStart w:id="12" w:name="_Toc527941819"/>
      <w:r>
        <w:t>Purpose of the Technical Safety Concept</w:t>
      </w:r>
      <w:bookmarkEnd w:id="12"/>
    </w:p>
    <w:p w:rsidR="00F90780" w:rsidRDefault="00F90780"/>
    <w:p w:rsidR="00F90780" w:rsidRDefault="00B43515" w:rsidP="00B43515">
      <w:pPr>
        <w:pStyle w:val="NoSpacing"/>
      </w:pPr>
      <w:r>
        <w:t>This document refines functional safety requirements into technical safety requirements and determines the components these requirements should be allocated to. This is a lower level look at requirements and applying them to actual system components. Technical safety requirements describe what a system will do when a malfunction violates a safety goal.</w:t>
      </w:r>
    </w:p>
    <w:p w:rsidR="00F90780" w:rsidRDefault="006E0DC7">
      <w:pPr>
        <w:pStyle w:val="Heading1"/>
        <w:contextualSpacing w:val="0"/>
      </w:pPr>
      <w:bookmarkStart w:id="13" w:name="_Toc527941820"/>
      <w:r>
        <w:lastRenderedPageBreak/>
        <w:t>Inputs to the Technical Safety Concept</w:t>
      </w:r>
      <w:bookmarkEnd w:id="13"/>
    </w:p>
    <w:p w:rsidR="00F90780" w:rsidRDefault="006E0DC7" w:rsidP="00776433">
      <w:pPr>
        <w:pStyle w:val="Heading2"/>
        <w:contextualSpacing w:val="0"/>
      </w:pPr>
      <w:bookmarkStart w:id="14" w:name="_Toc527941821"/>
      <w:r>
        <w:t>Functional Safety Requirements</w:t>
      </w:r>
      <w:bookmarkEnd w:id="14"/>
    </w:p>
    <w:p w:rsidR="00F90780" w:rsidRDefault="00F90780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F9078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7643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  <w:spacing w:line="240" w:lineRule="auto"/>
            </w:pPr>
            <w:r>
              <w:t>Functional</w:t>
            </w:r>
          </w:p>
          <w:p w:rsidR="00776433" w:rsidRDefault="00776433" w:rsidP="00407785">
            <w:pPr>
              <w:widowControl w:val="0"/>
              <w:spacing w:line="240" w:lineRule="auto"/>
            </w:pPr>
            <w:r>
              <w:t>Safety</w:t>
            </w:r>
          </w:p>
          <w:p w:rsidR="00776433" w:rsidRDefault="00776433" w:rsidP="00407785">
            <w:pPr>
              <w:widowControl w:val="0"/>
              <w:spacing w:line="240" w:lineRule="auto"/>
            </w:pPr>
            <w:r>
              <w:t>Requirement</w:t>
            </w:r>
          </w:p>
          <w:p w:rsidR="00776433" w:rsidRDefault="00776433" w:rsidP="0040778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  <w:spacing w:line="240" w:lineRule="auto"/>
            </w:pPr>
            <w:r>
              <w:t>Turn system off</w:t>
            </w:r>
          </w:p>
        </w:tc>
      </w:tr>
      <w:tr w:rsidR="0077643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  <w:spacing w:line="240" w:lineRule="auto"/>
            </w:pPr>
            <w:r>
              <w:t>Functional</w:t>
            </w:r>
          </w:p>
          <w:p w:rsidR="00776433" w:rsidRDefault="00776433" w:rsidP="00407785">
            <w:pPr>
              <w:widowControl w:val="0"/>
              <w:spacing w:line="240" w:lineRule="auto"/>
            </w:pPr>
            <w:r>
              <w:t>Safety</w:t>
            </w:r>
          </w:p>
          <w:p w:rsidR="00776433" w:rsidRDefault="00776433" w:rsidP="00407785">
            <w:pPr>
              <w:widowControl w:val="0"/>
              <w:spacing w:line="240" w:lineRule="auto"/>
            </w:pPr>
            <w:r>
              <w:t>Requirement</w:t>
            </w:r>
          </w:p>
          <w:p w:rsidR="00776433" w:rsidRDefault="00776433" w:rsidP="0040778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  <w:r>
              <w:t xml:space="preserve"> 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  <w:spacing w:line="240" w:lineRule="auto"/>
            </w:pPr>
            <w:r>
              <w:t>Turn system off</w:t>
            </w:r>
          </w:p>
        </w:tc>
      </w:tr>
      <w:tr w:rsidR="0077643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  <w:spacing w:line="240" w:lineRule="auto"/>
            </w:pPr>
            <w:r>
              <w:t>Functional</w:t>
            </w:r>
          </w:p>
          <w:p w:rsidR="00776433" w:rsidRDefault="00776433" w:rsidP="00407785">
            <w:pPr>
              <w:widowControl w:val="0"/>
              <w:spacing w:line="240" w:lineRule="auto"/>
            </w:pPr>
            <w:r>
              <w:t>Safety</w:t>
            </w:r>
          </w:p>
          <w:p w:rsidR="00776433" w:rsidRDefault="00776433" w:rsidP="00407785">
            <w:pPr>
              <w:widowControl w:val="0"/>
              <w:spacing w:line="240" w:lineRule="auto"/>
            </w:pPr>
            <w:r>
              <w:t>Requirement</w:t>
            </w:r>
          </w:p>
          <w:p w:rsidR="00776433" w:rsidRDefault="00776433" w:rsidP="00407785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</w:pPr>
            <w:r>
              <w:t xml:space="preserve">The </w:t>
            </w:r>
            <w:r>
              <w:t>lane keeping item</w:t>
            </w:r>
            <w:r>
              <w:t xml:space="preserve">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  <w:spacing w:line="240" w:lineRule="auto"/>
            </w:pPr>
            <w:r>
              <w:t>Turn system off</w:t>
            </w:r>
          </w:p>
        </w:tc>
      </w:tr>
    </w:tbl>
    <w:p w:rsidR="00F90780" w:rsidRDefault="00F90780"/>
    <w:p w:rsidR="00F90780" w:rsidRDefault="00F90780"/>
    <w:p w:rsidR="00F90780" w:rsidRDefault="00F90780"/>
    <w:p w:rsidR="00F90780" w:rsidRDefault="006E0DC7">
      <w:pPr>
        <w:pStyle w:val="Heading2"/>
        <w:contextualSpacing w:val="0"/>
      </w:pPr>
      <w:bookmarkStart w:id="15" w:name="_Toc527941822"/>
      <w:r>
        <w:t>Refined System Architecture from Functional Safety Concept</w:t>
      </w:r>
      <w:bookmarkEnd w:id="15"/>
    </w:p>
    <w:p w:rsidR="00F90780" w:rsidRDefault="00F90780"/>
    <w:p w:rsidR="00B43515" w:rsidRDefault="00776433" w:rsidP="00B43515">
      <w:pPr>
        <w:keepNext/>
      </w:pPr>
      <w:r>
        <w:rPr>
          <w:noProof/>
          <w:lang w:val="en-AU"/>
        </w:rPr>
        <w:lastRenderedPageBreak/>
        <w:drawing>
          <wp:inline distT="0" distB="0" distL="0" distR="0">
            <wp:extent cx="5943600" cy="3342405"/>
            <wp:effectExtent l="0" t="0" r="0" b="0"/>
            <wp:docPr id="7" name="Picture 7" descr="C:\Users\lrobinson\Documents\Git-Repos\CarND-Functional-Safety-Project\Architecture_Diagrams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robinson\Documents\Git-Repos\CarND-Functional-Safety-Project\Architecture_Diagrams\graphic_asset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780" w:rsidRDefault="00B43515" w:rsidP="00B43515">
      <w:pPr>
        <w:pStyle w:val="Caption"/>
      </w:pPr>
      <w:r>
        <w:t xml:space="preserve">Figure </w:t>
      </w:r>
      <w:fldSimple w:instr=" SEQ Figure \* ARABIC ">
        <w:r w:rsidR="006E0DC7">
          <w:rPr>
            <w:noProof/>
          </w:rPr>
          <w:t>1</w:t>
        </w:r>
      </w:fldSimple>
      <w:r>
        <w:t xml:space="preserve"> - Refined system architecture diagram for Lane Assistance System</w:t>
      </w:r>
    </w:p>
    <w:p w:rsidR="00F90780" w:rsidRDefault="00F90780">
      <w:pPr>
        <w:pStyle w:val="Heading3"/>
        <w:contextualSpacing w:val="0"/>
      </w:pPr>
      <w:bookmarkStart w:id="16" w:name="_qvk4x8rvn2fn" w:colFirst="0" w:colLast="0"/>
      <w:bookmarkEnd w:id="16"/>
    </w:p>
    <w:p w:rsidR="00F90780" w:rsidRDefault="006E0DC7">
      <w:pPr>
        <w:pStyle w:val="Heading3"/>
        <w:contextualSpacing w:val="0"/>
      </w:pPr>
      <w:bookmarkStart w:id="17" w:name="_Toc527941823"/>
      <w:r>
        <w:t>Functional overview of architecture elements</w:t>
      </w:r>
      <w:bookmarkEnd w:id="17"/>
    </w:p>
    <w:p w:rsidR="00F90780" w:rsidRDefault="00F90780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F90780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907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776433" w:rsidP="00776433">
            <w:pPr>
              <w:widowControl w:val="0"/>
              <w:tabs>
                <w:tab w:val="left" w:pos="2053"/>
              </w:tabs>
              <w:spacing w:line="240" w:lineRule="auto"/>
            </w:pPr>
            <w:r>
              <w:t>Takes images of the road and passes them to the Camera Sensor ECU.</w:t>
            </w:r>
          </w:p>
        </w:tc>
      </w:tr>
      <w:tr w:rsidR="00F907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776433" w:rsidP="00776433">
            <w:pPr>
              <w:widowControl w:val="0"/>
              <w:spacing w:line="240" w:lineRule="auto"/>
            </w:pPr>
            <w:r>
              <w:t xml:space="preserve">Detects lane lines and determines car position relative to center of lane. </w:t>
            </w:r>
          </w:p>
        </w:tc>
      </w:tr>
      <w:tr w:rsidR="00F907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776433">
            <w:pPr>
              <w:widowControl w:val="0"/>
              <w:spacing w:line="240" w:lineRule="auto"/>
            </w:pPr>
            <w:r>
              <w:t>Sends warnings to Car Display and torque commands to EPS ECU.</w:t>
            </w:r>
          </w:p>
        </w:tc>
      </w:tr>
      <w:tr w:rsidR="00F907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776433">
            <w:pPr>
              <w:widowControl w:val="0"/>
              <w:spacing w:line="240" w:lineRule="auto"/>
            </w:pPr>
            <w:r>
              <w:t>Displays feedback to the driver about lane departure warnings and other system status.</w:t>
            </w:r>
          </w:p>
        </w:tc>
      </w:tr>
      <w:tr w:rsidR="00F907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776433">
            <w:pPr>
              <w:widowControl w:val="0"/>
              <w:spacing w:line="240" w:lineRule="auto"/>
            </w:pPr>
            <w:r>
              <w:t>Control display to indicate LAS status</w:t>
            </w:r>
          </w:p>
        </w:tc>
      </w:tr>
      <w:tr w:rsidR="00F907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776433">
            <w:pPr>
              <w:widowControl w:val="0"/>
              <w:spacing w:line="240" w:lineRule="auto"/>
            </w:pPr>
            <w:r>
              <w:t xml:space="preserve">Control display to indicate </w:t>
            </w:r>
            <w:r w:rsidR="008C40A6">
              <w:t>LAS active/inactive</w:t>
            </w:r>
          </w:p>
        </w:tc>
      </w:tr>
      <w:tr w:rsidR="00F907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8C40A6">
            <w:pPr>
              <w:widowControl w:val="0"/>
              <w:spacing w:line="240" w:lineRule="auto"/>
            </w:pPr>
            <w:r>
              <w:t>Control display to indicate malfunction</w:t>
            </w:r>
          </w:p>
        </w:tc>
      </w:tr>
      <w:tr w:rsidR="00F907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</w:pPr>
            <w:r>
              <w:lastRenderedPageBreak/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8C40A6">
            <w:pPr>
              <w:widowControl w:val="0"/>
              <w:spacing w:line="240" w:lineRule="auto"/>
              <w:rPr>
                <w:b/>
              </w:rPr>
            </w:pPr>
            <w:r>
              <w:t>Measure torque applied to steering wheel by driver and sends measurement to EPS ECU</w:t>
            </w:r>
          </w:p>
        </w:tc>
      </w:tr>
      <w:tr w:rsidR="00F907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8C40A6">
            <w:pPr>
              <w:widowControl w:val="0"/>
              <w:spacing w:line="240" w:lineRule="auto"/>
            </w:pPr>
            <w:r>
              <w:t>Receive driver torque request, send to Final torque</w:t>
            </w:r>
          </w:p>
        </w:tc>
      </w:tr>
      <w:tr w:rsidR="00F907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8C40A6" w:rsidP="008C40A6">
            <w:pPr>
              <w:widowControl w:val="0"/>
              <w:spacing w:line="240" w:lineRule="auto"/>
            </w:pPr>
            <w:r>
              <w:t>Receive camera torque request, send to safety functionality</w:t>
            </w:r>
          </w:p>
        </w:tc>
      </w:tr>
      <w:tr w:rsidR="00F907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8C40A6" w:rsidP="008C40A6">
            <w:pPr>
              <w:widowControl w:val="0"/>
              <w:spacing w:line="240" w:lineRule="auto"/>
            </w:pPr>
            <w:r>
              <w:t>Ensure torque amplitude and frequency limits are obeyed.</w:t>
            </w:r>
          </w:p>
        </w:tc>
      </w:tr>
      <w:tr w:rsidR="00F907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8C40A6">
            <w:pPr>
              <w:widowControl w:val="0"/>
              <w:spacing w:line="240" w:lineRule="auto"/>
            </w:pPr>
            <w:r>
              <w:t>Ensure LKA time limit is obeyed.</w:t>
            </w:r>
          </w:p>
        </w:tc>
      </w:tr>
      <w:tr w:rsidR="00F907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8C40A6">
            <w:pPr>
              <w:widowControl w:val="0"/>
              <w:spacing w:line="240" w:lineRule="auto"/>
            </w:pPr>
            <w:r>
              <w:t>Combine torque requests and command the motor.</w:t>
            </w:r>
          </w:p>
        </w:tc>
      </w:tr>
      <w:tr w:rsidR="00F90780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8C40A6">
            <w:pPr>
              <w:widowControl w:val="0"/>
              <w:spacing w:line="240" w:lineRule="auto"/>
            </w:pPr>
            <w:r>
              <w:t>Applies torque to steering wheel as commanded by Final Torque.</w:t>
            </w:r>
          </w:p>
        </w:tc>
      </w:tr>
    </w:tbl>
    <w:p w:rsidR="00F90780" w:rsidRDefault="00F90780"/>
    <w:p w:rsidR="00F90780" w:rsidRDefault="006E0DC7">
      <w:pPr>
        <w:pStyle w:val="Heading1"/>
        <w:contextualSpacing w:val="0"/>
      </w:pPr>
      <w:bookmarkStart w:id="18" w:name="_Toc527941824"/>
      <w:r>
        <w:t>Technical Safety Concept</w:t>
      </w:r>
      <w:bookmarkEnd w:id="18"/>
    </w:p>
    <w:p w:rsidR="00F90780" w:rsidRDefault="006E0DC7">
      <w:pPr>
        <w:pStyle w:val="Heading2"/>
        <w:contextualSpacing w:val="0"/>
      </w:pPr>
      <w:bookmarkStart w:id="19" w:name="_Toc527941825"/>
      <w:r>
        <w:t>Technical Safety Requirements</w:t>
      </w:r>
      <w:bookmarkEnd w:id="19"/>
    </w:p>
    <w:p w:rsidR="00F90780" w:rsidRDefault="00F90780"/>
    <w:p w:rsidR="00F90780" w:rsidRDefault="006E0DC7">
      <w:pPr>
        <w:rPr>
          <w:b/>
        </w:rPr>
      </w:pPr>
      <w:r>
        <w:rPr>
          <w:b/>
        </w:rPr>
        <w:t>Lane Departure Warning (LDW) Requirements:</w:t>
      </w:r>
    </w:p>
    <w:p w:rsidR="00F90780" w:rsidRDefault="00F90780"/>
    <w:p w:rsidR="00F90780" w:rsidRDefault="006E0DC7">
      <w:r>
        <w:t xml:space="preserve">Functional Safety Requirement 01-01 with its associated system elements </w:t>
      </w:r>
    </w:p>
    <w:p w:rsidR="00F90780" w:rsidRDefault="006E0DC7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F9078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F9078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</w:pPr>
            <w:r>
              <w:t>Functional</w:t>
            </w:r>
          </w:p>
          <w:p w:rsidR="00F90780" w:rsidRDefault="006E0DC7">
            <w:pPr>
              <w:widowControl w:val="0"/>
              <w:spacing w:line="240" w:lineRule="auto"/>
            </w:pPr>
            <w:r>
              <w:t>Safety</w:t>
            </w:r>
          </w:p>
          <w:p w:rsidR="00F90780" w:rsidRDefault="006E0DC7">
            <w:pPr>
              <w:widowControl w:val="0"/>
              <w:spacing w:line="240" w:lineRule="auto"/>
            </w:pPr>
            <w:r>
              <w:t>Requirement</w:t>
            </w:r>
          </w:p>
          <w:p w:rsidR="00F90780" w:rsidRDefault="006E0DC7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780" w:rsidRDefault="006E0DC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780" w:rsidRDefault="00F90780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780" w:rsidRDefault="00F90780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F90780" w:rsidRDefault="00F90780"/>
    <w:p w:rsidR="00F90780" w:rsidRDefault="006E0DC7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F90780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90780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F90780" w:rsidRDefault="006E0DC7">
            <w:pPr>
              <w:widowControl w:val="0"/>
              <w:spacing w:line="240" w:lineRule="auto"/>
            </w:pPr>
            <w:r>
              <w:t>Safety</w:t>
            </w:r>
          </w:p>
          <w:p w:rsidR="00F90780" w:rsidRDefault="006E0DC7">
            <w:pPr>
              <w:widowControl w:val="0"/>
              <w:spacing w:line="240" w:lineRule="auto"/>
            </w:pPr>
            <w:r>
              <w:t>Requirement</w:t>
            </w:r>
          </w:p>
          <w:p w:rsidR="00F90780" w:rsidRDefault="006E0DC7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C3065C">
            <w:pPr>
              <w:widowControl w:val="0"/>
            </w:pPr>
            <w:r>
              <w:t>The LDW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Max_Torque_Amplitude</w:t>
            </w:r>
            <w:proofErr w:type="spellEnd"/>
            <w:r>
              <w:t>’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1F4D3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1F4D38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73558A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1F4D38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shall be set to zero.</w:t>
            </w:r>
          </w:p>
        </w:tc>
      </w:tr>
      <w:tr w:rsidR="00F90780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</w:pPr>
            <w:r>
              <w:t>Technical</w:t>
            </w:r>
          </w:p>
          <w:p w:rsidR="00F90780" w:rsidRDefault="006E0DC7">
            <w:pPr>
              <w:widowControl w:val="0"/>
              <w:spacing w:line="240" w:lineRule="auto"/>
            </w:pPr>
            <w:r>
              <w:t>Safety</w:t>
            </w:r>
          </w:p>
          <w:p w:rsidR="00F90780" w:rsidRDefault="006E0DC7">
            <w:pPr>
              <w:widowControl w:val="0"/>
              <w:spacing w:line="240" w:lineRule="auto"/>
            </w:pPr>
            <w:r>
              <w:t>Requirement</w:t>
            </w:r>
          </w:p>
          <w:p w:rsidR="00F90780" w:rsidRDefault="006E0DC7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C3065C">
            <w:pPr>
              <w:widowControl w:val="0"/>
            </w:pPr>
            <w:r>
              <w:t xml:space="preserve">The validity and integrity of the data transmission for </w:t>
            </w:r>
            <w:proofErr w:type="spellStart"/>
            <w:r>
              <w:t>LDW_Torque_Request</w:t>
            </w:r>
            <w:proofErr w:type="spellEnd"/>
            <w:r>
              <w:t xml:space="preserve"> signal shall be ensured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1F4D3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1F4D38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73558A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1F4D38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shall be set to zero.</w:t>
            </w:r>
          </w:p>
        </w:tc>
      </w:tr>
      <w:tr w:rsidR="00F90780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</w:pPr>
            <w:r>
              <w:t>Technical</w:t>
            </w:r>
          </w:p>
          <w:p w:rsidR="00F90780" w:rsidRDefault="006E0DC7">
            <w:pPr>
              <w:widowControl w:val="0"/>
              <w:spacing w:line="240" w:lineRule="auto"/>
            </w:pPr>
            <w:r>
              <w:t>Safety</w:t>
            </w:r>
          </w:p>
          <w:p w:rsidR="00F90780" w:rsidRDefault="006E0DC7">
            <w:pPr>
              <w:widowControl w:val="0"/>
              <w:spacing w:line="240" w:lineRule="auto"/>
            </w:pPr>
            <w:r>
              <w:t>Requirement</w:t>
            </w:r>
          </w:p>
          <w:p w:rsidR="00F90780" w:rsidRDefault="006E0DC7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C3065C">
            <w:pPr>
              <w:widowControl w:val="0"/>
            </w:pPr>
            <w:r>
              <w:t xml:space="preserve">As soon as a failure is detected by the LDW function it shall deactivate the LDW feature and </w:t>
            </w: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1F4D3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1F4D38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73558A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1F4D38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shall be set to zero.</w:t>
            </w:r>
          </w:p>
        </w:tc>
      </w:tr>
      <w:tr w:rsidR="00F90780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</w:pPr>
            <w:r>
              <w:t>Technical</w:t>
            </w:r>
          </w:p>
          <w:p w:rsidR="00F90780" w:rsidRDefault="006E0DC7">
            <w:pPr>
              <w:widowControl w:val="0"/>
              <w:spacing w:line="240" w:lineRule="auto"/>
            </w:pPr>
            <w:r>
              <w:t>Safety</w:t>
            </w:r>
          </w:p>
          <w:p w:rsidR="00F90780" w:rsidRDefault="006E0DC7">
            <w:pPr>
              <w:widowControl w:val="0"/>
              <w:spacing w:line="240" w:lineRule="auto"/>
            </w:pPr>
            <w:r>
              <w:t>Requirement</w:t>
            </w:r>
          </w:p>
          <w:p w:rsidR="00F90780" w:rsidRDefault="006E0DC7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C3065C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1F4D3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1F4D38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73558A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1F4D38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shall be set to zero.</w:t>
            </w:r>
          </w:p>
        </w:tc>
      </w:tr>
      <w:tr w:rsidR="00F90780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</w:pPr>
            <w:r>
              <w:t>Technical</w:t>
            </w:r>
          </w:p>
          <w:p w:rsidR="00F90780" w:rsidRDefault="006E0DC7">
            <w:pPr>
              <w:widowControl w:val="0"/>
              <w:spacing w:line="240" w:lineRule="auto"/>
            </w:pPr>
            <w:r>
              <w:t>Safety</w:t>
            </w:r>
          </w:p>
          <w:p w:rsidR="00F90780" w:rsidRDefault="006E0DC7">
            <w:pPr>
              <w:widowControl w:val="0"/>
              <w:spacing w:line="240" w:lineRule="auto"/>
            </w:pPr>
            <w:r>
              <w:t>Requirement</w:t>
            </w:r>
          </w:p>
          <w:p w:rsidR="00F90780" w:rsidRDefault="006E0DC7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C3065C">
            <w:pPr>
              <w:widowControl w:val="0"/>
            </w:pPr>
            <w:r>
              <w:t>Memory test shall be conducted at startup of the EPS ECU to check for any faults in memory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1F4D38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1F4D38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73558A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1F4D38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shall be set to zero.</w:t>
            </w:r>
          </w:p>
        </w:tc>
      </w:tr>
    </w:tbl>
    <w:p w:rsidR="00F90780" w:rsidRDefault="00F90780"/>
    <w:p w:rsidR="00F90780" w:rsidRDefault="00F90780"/>
    <w:p w:rsidR="00F90780" w:rsidRDefault="006E0DC7">
      <w:r>
        <w:t>Functional Safety Requirement 01-2 with its asso</w:t>
      </w:r>
      <w:r>
        <w:t>ciated system elements</w:t>
      </w:r>
    </w:p>
    <w:p w:rsidR="00F90780" w:rsidRDefault="006E0DC7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F9078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F9078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</w:pPr>
            <w:r>
              <w:t>Functional</w:t>
            </w:r>
          </w:p>
          <w:p w:rsidR="00F90780" w:rsidRDefault="006E0DC7">
            <w:pPr>
              <w:widowControl w:val="0"/>
              <w:spacing w:line="240" w:lineRule="auto"/>
            </w:pPr>
            <w:r>
              <w:t>Safety</w:t>
            </w:r>
          </w:p>
          <w:p w:rsidR="00F90780" w:rsidRDefault="006E0DC7">
            <w:pPr>
              <w:widowControl w:val="0"/>
              <w:spacing w:line="240" w:lineRule="auto"/>
            </w:pPr>
            <w:r>
              <w:t>Requirement</w:t>
            </w:r>
          </w:p>
          <w:p w:rsidR="00F90780" w:rsidRDefault="006E0DC7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780" w:rsidRDefault="006E0DC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780" w:rsidRDefault="00F90780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780" w:rsidRDefault="00F90780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F90780" w:rsidRDefault="00F90780"/>
    <w:p w:rsidR="00F90780" w:rsidRDefault="00F90780"/>
    <w:p w:rsidR="00F90780" w:rsidRDefault="00F90780"/>
    <w:p w:rsidR="00F90780" w:rsidRDefault="00F90780"/>
    <w:p w:rsidR="00F90780" w:rsidRDefault="00F90780"/>
    <w:p w:rsidR="00F90780" w:rsidRDefault="00F90780"/>
    <w:p w:rsidR="00F90780" w:rsidRDefault="006E0DC7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935"/>
        <w:gridCol w:w="425"/>
        <w:gridCol w:w="1134"/>
        <w:gridCol w:w="1559"/>
        <w:gridCol w:w="1912"/>
      </w:tblGrid>
      <w:tr w:rsidR="00F90780" w:rsidTr="00CC5D63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9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5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91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C5D63" w:rsidTr="00CC5D6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Technical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Safety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Requirement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2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CC5D63">
            <w:pPr>
              <w:widowControl w:val="0"/>
            </w:pPr>
            <w:r>
              <w:t>The LDW safety component shall ensure that the frequency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Max_Torque_Frequency</w:t>
            </w:r>
            <w:proofErr w:type="spellEnd"/>
            <w:r>
              <w:t>’</w:t>
            </w:r>
          </w:p>
        </w:tc>
        <w:tc>
          <w:tcPr>
            <w:tcW w:w="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9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CC5D63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frequency shall be set to zero.</w:t>
            </w:r>
          </w:p>
        </w:tc>
      </w:tr>
      <w:tr w:rsidR="00CC5D63" w:rsidTr="00CC5D6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Technical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Safety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Requirement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2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</w:pPr>
            <w:r>
              <w:t xml:space="preserve">The validity and integrity of the data transmission for </w:t>
            </w:r>
            <w:proofErr w:type="spellStart"/>
            <w:r>
              <w:t>LDW_Torque_Request</w:t>
            </w:r>
            <w:proofErr w:type="spellEnd"/>
            <w:r>
              <w:t xml:space="preserve"> signal shall be ensured</w:t>
            </w:r>
          </w:p>
        </w:tc>
        <w:tc>
          <w:tcPr>
            <w:tcW w:w="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50</w:t>
            </w:r>
            <w:r>
              <w:t>ms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9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CC5D63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</w:t>
            </w:r>
            <w:r>
              <w:t>frequency</w:t>
            </w:r>
            <w:r>
              <w:t xml:space="preserve"> shall be set to zero.</w:t>
            </w:r>
          </w:p>
        </w:tc>
      </w:tr>
      <w:tr w:rsidR="00CC5D63" w:rsidTr="00CC5D6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Technical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Safety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Requirement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2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</w:pPr>
            <w:r>
              <w:t xml:space="preserve">As soon as a failure is detected by the LDW function it shall deactivate the LDW feature and </w:t>
            </w: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  <w:tc>
          <w:tcPr>
            <w:tcW w:w="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50</w:t>
            </w:r>
            <w:r>
              <w:t>ms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9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frequency shall be set to zero.</w:t>
            </w:r>
          </w:p>
        </w:tc>
      </w:tr>
      <w:tr w:rsidR="00CC5D63" w:rsidTr="00CC5D6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Technical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Safety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Requirement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2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50</w:t>
            </w:r>
            <w:r>
              <w:t>ms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9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frequency shall be set to zero.</w:t>
            </w:r>
          </w:p>
        </w:tc>
      </w:tr>
      <w:tr w:rsidR="00CC5D63" w:rsidTr="00CC5D6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Technical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Safety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Requirement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2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</w:pPr>
            <w:r>
              <w:t>Memory test shall be conducted at startup of the EPS ECU to check for any faults in memory</w:t>
            </w:r>
          </w:p>
        </w:tc>
        <w:tc>
          <w:tcPr>
            <w:tcW w:w="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9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frequency shall be set to zero.</w:t>
            </w:r>
          </w:p>
        </w:tc>
      </w:tr>
    </w:tbl>
    <w:p w:rsidR="00F90780" w:rsidRDefault="00F90780"/>
    <w:p w:rsidR="00F90780" w:rsidRDefault="00F90780"/>
    <w:p w:rsidR="00F90780" w:rsidRDefault="006E0DC7">
      <w:pPr>
        <w:rPr>
          <w:b/>
        </w:rPr>
      </w:pPr>
      <w:r>
        <w:rPr>
          <w:b/>
        </w:rPr>
        <w:t>Lane Keeping Assistance (LKA) Requirements:</w:t>
      </w:r>
    </w:p>
    <w:p w:rsidR="00F90780" w:rsidRDefault="00F90780">
      <w:pPr>
        <w:rPr>
          <w:b/>
        </w:rPr>
      </w:pPr>
    </w:p>
    <w:p w:rsidR="00F90780" w:rsidRDefault="006E0DC7">
      <w:r>
        <w:t>Functional Safety Requirement 02-1 with its associated</w:t>
      </w:r>
      <w:r>
        <w:t xml:space="preserve"> system elements</w:t>
      </w:r>
    </w:p>
    <w:p w:rsidR="00F90780" w:rsidRDefault="006E0DC7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p w:rsidR="00F90780" w:rsidRDefault="00F90780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F9078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F9078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</w:pPr>
            <w:r>
              <w:t>Functional</w:t>
            </w:r>
          </w:p>
          <w:p w:rsidR="00F90780" w:rsidRDefault="006E0DC7">
            <w:pPr>
              <w:widowControl w:val="0"/>
              <w:spacing w:line="240" w:lineRule="auto"/>
            </w:pPr>
            <w:r>
              <w:t>Safety</w:t>
            </w:r>
          </w:p>
          <w:p w:rsidR="00F90780" w:rsidRDefault="006E0DC7">
            <w:pPr>
              <w:widowControl w:val="0"/>
              <w:spacing w:line="240" w:lineRule="auto"/>
            </w:pPr>
            <w:r>
              <w:t>Requirement</w:t>
            </w:r>
          </w:p>
          <w:p w:rsidR="00F90780" w:rsidRDefault="006E0DC7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780" w:rsidRDefault="006E0DC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780" w:rsidRDefault="00F90780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780" w:rsidRDefault="00F90780">
            <w:pPr>
              <w:widowControl w:val="0"/>
              <w:spacing w:line="240" w:lineRule="auto"/>
              <w:jc w:val="center"/>
            </w:pPr>
          </w:p>
        </w:tc>
      </w:tr>
    </w:tbl>
    <w:p w:rsidR="00F90780" w:rsidRDefault="00F90780"/>
    <w:p w:rsidR="00F90780" w:rsidRDefault="006E0DC7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F90780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</w:t>
            </w:r>
            <w:r>
              <w:rPr>
                <w:b/>
              </w:rPr>
              <w:t>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80" w:rsidRDefault="006E0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C5D63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Technical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Safety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Requirement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CC5D63">
            <w:pPr>
              <w:widowControl w:val="0"/>
            </w:pPr>
            <w:r>
              <w:t>The LKA safety component shall ensure that the duration of the ‘</w:t>
            </w:r>
            <w:proofErr w:type="spellStart"/>
            <w:r>
              <w:t>LKA_Torque_Request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Max_Duration</w:t>
            </w:r>
            <w:proofErr w:type="spellEnd"/>
            <w:r>
              <w:t>’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LKW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CC5D63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shall be set to zero.</w:t>
            </w:r>
          </w:p>
        </w:tc>
      </w:tr>
      <w:tr w:rsidR="00CC5D63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Technical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Safety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Requirement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CC5D63">
            <w:pPr>
              <w:widowControl w:val="0"/>
            </w:pPr>
            <w:r>
              <w:t xml:space="preserve">The validity and integrity of the data transmission for </w:t>
            </w:r>
            <w:proofErr w:type="spellStart"/>
            <w:r>
              <w:t>LKA_Torque_Request</w:t>
            </w:r>
            <w:proofErr w:type="spellEnd"/>
            <w:r>
              <w:t xml:space="preserve">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50</w:t>
            </w:r>
            <w:r>
              <w:t>0</w:t>
            </w:r>
            <w:r>
              <w:t>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LKW</w:t>
            </w:r>
            <w:r>
              <w:t xml:space="preserve"> </w:t>
            </w:r>
            <w:r>
              <w:t>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CC5D63">
            <w:pPr>
              <w:widowControl w:val="0"/>
              <w:spacing w:line="240" w:lineRule="auto"/>
            </w:pPr>
            <w:proofErr w:type="spellStart"/>
            <w:r>
              <w:t>LKA</w:t>
            </w:r>
            <w:r>
              <w:t>_Torque_Request</w:t>
            </w:r>
            <w:proofErr w:type="spellEnd"/>
            <w:r>
              <w:t xml:space="preserve"> shall be set to zero.</w:t>
            </w:r>
          </w:p>
        </w:tc>
      </w:tr>
      <w:tr w:rsidR="00CC5D63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Technical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Safety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Requirement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CC5D63">
            <w:pPr>
              <w:widowControl w:val="0"/>
            </w:pPr>
            <w:r>
              <w:t xml:space="preserve">As soon as a failure is detected by the LKA function it shall deactivate the LKA feature and </w:t>
            </w:r>
            <w:proofErr w:type="spellStart"/>
            <w:r>
              <w:t>LKA_Torque_Request</w:t>
            </w:r>
            <w:proofErr w:type="spellEnd"/>
            <w:r>
              <w:t xml:space="preserve"> shall be 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50</w:t>
            </w:r>
            <w:r>
              <w:t>0</w:t>
            </w:r>
            <w:r>
              <w:t>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LKW</w:t>
            </w:r>
            <w:r>
              <w:t xml:space="preserve"> </w:t>
            </w:r>
            <w:r>
              <w:t>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CC5D63">
            <w:pPr>
              <w:widowControl w:val="0"/>
              <w:spacing w:line="240" w:lineRule="auto"/>
            </w:pPr>
            <w:proofErr w:type="spellStart"/>
            <w:r>
              <w:t>LKA</w:t>
            </w:r>
            <w:r>
              <w:t>_Torque_Request</w:t>
            </w:r>
            <w:proofErr w:type="spellEnd"/>
            <w:r>
              <w:t xml:space="preserve"> shall be set to zero.</w:t>
            </w:r>
          </w:p>
        </w:tc>
      </w:tr>
      <w:tr w:rsidR="00CC5D63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Technical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Safety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Requirement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CC5D63">
            <w:pPr>
              <w:widowControl w:val="0"/>
            </w:pPr>
            <w:r>
              <w:t xml:space="preserve">As soon as the LKA function deactivates the LKA feature, the LKA Safety software block shall send a signal to the car display </w:t>
            </w:r>
            <w:r>
              <w:lastRenderedPageBreak/>
              <w:t>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50</w:t>
            </w:r>
            <w:r>
              <w:t>0</w:t>
            </w:r>
            <w:r>
              <w:t>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CC5D63">
            <w:pPr>
              <w:widowControl w:val="0"/>
              <w:spacing w:line="240" w:lineRule="auto"/>
            </w:pPr>
            <w:proofErr w:type="spellStart"/>
            <w:r>
              <w:t>LKA</w:t>
            </w:r>
            <w:r>
              <w:t>_Torque_Request</w:t>
            </w:r>
            <w:proofErr w:type="spellEnd"/>
            <w:r>
              <w:t xml:space="preserve"> shall be set to zero.</w:t>
            </w:r>
          </w:p>
        </w:tc>
      </w:tr>
      <w:tr w:rsidR="00CC5D63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Safety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Requirement</w:t>
            </w:r>
          </w:p>
          <w:p w:rsidR="00CC5D63" w:rsidRDefault="00CC5D63" w:rsidP="00407785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</w:pPr>
            <w:r>
              <w:t>Memory test shall be conducted at startup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407785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63" w:rsidRDefault="00CC5D63" w:rsidP="00CC5D63">
            <w:pPr>
              <w:widowControl w:val="0"/>
              <w:spacing w:line="240" w:lineRule="auto"/>
            </w:pPr>
            <w:proofErr w:type="spellStart"/>
            <w:r>
              <w:t>LKA</w:t>
            </w:r>
            <w:r>
              <w:t>_Torque_Request</w:t>
            </w:r>
            <w:proofErr w:type="spellEnd"/>
            <w:r>
              <w:t xml:space="preserve"> shall be set to zero.</w:t>
            </w:r>
          </w:p>
        </w:tc>
      </w:tr>
    </w:tbl>
    <w:p w:rsidR="00F90780" w:rsidRDefault="00F90780">
      <w:pPr>
        <w:rPr>
          <w:b/>
        </w:rPr>
      </w:pPr>
    </w:p>
    <w:p w:rsidR="00F90780" w:rsidRDefault="006E0DC7">
      <w:pPr>
        <w:pStyle w:val="Heading2"/>
        <w:contextualSpacing w:val="0"/>
      </w:pPr>
      <w:bookmarkStart w:id="20" w:name="_Toc527941826"/>
      <w:r>
        <w:t>Refinement of the System Architecture</w:t>
      </w:r>
      <w:bookmarkEnd w:id="20"/>
    </w:p>
    <w:p w:rsidR="00776433" w:rsidRDefault="00F9671B" w:rsidP="00776433">
      <w:pPr>
        <w:keepNext/>
      </w:pPr>
      <w:r>
        <w:rPr>
          <w:noProof/>
          <w:lang w:val="en-AU"/>
        </w:rPr>
        <w:drawing>
          <wp:inline distT="0" distB="0" distL="0" distR="0">
            <wp:extent cx="5943600" cy="3343275"/>
            <wp:effectExtent l="0" t="0" r="0" b="9525"/>
            <wp:docPr id="8" name="Picture 8" descr="C:\Users\lrobinson\Documents\Git-Repos\CarND-Functional-Safety-Project\Architecture_Diagrams\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robinson\Documents\Git-Repos\CarND-Functional-Safety-Project\Architecture_Diagrams\graphic_asset_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" w:name="_GoBack"/>
      <w:bookmarkEnd w:id="21"/>
    </w:p>
    <w:p w:rsidR="00F90780" w:rsidRDefault="00776433" w:rsidP="00776433">
      <w:pPr>
        <w:pStyle w:val="Caption"/>
        <w:rPr>
          <w:b w:val="0"/>
          <w:color w:val="B7B7B7"/>
        </w:rPr>
      </w:pPr>
      <w:r>
        <w:t xml:space="preserve">Figure </w:t>
      </w:r>
      <w:fldSimple w:instr=" SEQ Figure \* ARABIC ">
        <w:r w:rsidR="006E0DC7">
          <w:rPr>
            <w:noProof/>
          </w:rPr>
          <w:t>2</w:t>
        </w:r>
      </w:fldSimple>
      <w:r>
        <w:t xml:space="preserve"> - Refined system architecture</w:t>
      </w:r>
    </w:p>
    <w:p w:rsidR="00F90780" w:rsidRDefault="006E0DC7">
      <w:pPr>
        <w:pStyle w:val="Heading2"/>
        <w:contextualSpacing w:val="0"/>
      </w:pPr>
      <w:bookmarkStart w:id="22" w:name="_8cs5or9n3i4" w:colFirst="0" w:colLast="0"/>
      <w:bookmarkStart w:id="23" w:name="_Toc527941827"/>
      <w:bookmarkEnd w:id="22"/>
      <w:r>
        <w:t>Allocation of Technical Safety Requirements to Architectu</w:t>
      </w:r>
      <w:r>
        <w:t>re Elements</w:t>
      </w:r>
      <w:bookmarkEnd w:id="23"/>
    </w:p>
    <w:p w:rsidR="00F90780" w:rsidRDefault="00776433" w:rsidP="00776433">
      <w:pPr>
        <w:pStyle w:val="NoSpacing"/>
      </w:pPr>
      <w:r>
        <w:t>T</w:t>
      </w:r>
      <w:r w:rsidR="006E0DC7">
        <w:t>he</w:t>
      </w:r>
      <w:r>
        <w:t>se</w:t>
      </w:r>
      <w:r w:rsidR="006E0DC7">
        <w:t xml:space="preserve"> allocation</w:t>
      </w:r>
      <w:r>
        <w:t>s are already included</w:t>
      </w:r>
      <w:r w:rsidR="006E0DC7">
        <w:t xml:space="preserve"> as part of the technical requirement tables. </w:t>
      </w:r>
      <w:r>
        <w:t>F</w:t>
      </w:r>
      <w:r w:rsidR="006E0DC7">
        <w:t>or this particular item, all technical safety requirements are allocated to the Electronic Power Steering ECU</w:t>
      </w:r>
      <w:r>
        <w:t>.</w:t>
      </w:r>
    </w:p>
    <w:p w:rsidR="00F90780" w:rsidRDefault="00F90780"/>
    <w:p w:rsidR="00F90780" w:rsidRDefault="006E0DC7">
      <w:pPr>
        <w:pStyle w:val="Heading2"/>
        <w:contextualSpacing w:val="0"/>
      </w:pPr>
      <w:bookmarkStart w:id="24" w:name="_Toc527941828"/>
      <w:r>
        <w:t>Warning and Degradation Concept</w:t>
      </w:r>
      <w:bookmarkEnd w:id="24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776433" w:rsidTr="00407785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Trigger for Degradation </w:t>
            </w:r>
            <w:r>
              <w:rPr>
                <w:b/>
              </w:rPr>
              <w:lastRenderedPageBreak/>
              <w:t>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776433" w:rsidTr="00407785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  <w:spacing w:line="240" w:lineRule="auto"/>
            </w:pPr>
            <w:r>
              <w:lastRenderedPageBreak/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  <w:spacing w:line="240" w:lineRule="auto"/>
            </w:pPr>
            <w:r w:rsidRPr="00594E93">
              <w:t>turn off the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  <w:spacing w:line="240" w:lineRule="auto"/>
            </w:pPr>
            <w:r>
              <w:t>Malfunction_01</w:t>
            </w:r>
          </w:p>
          <w:p w:rsidR="00776433" w:rsidRDefault="00776433" w:rsidP="00407785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  <w:spacing w:line="240" w:lineRule="auto"/>
            </w:pPr>
            <w:r>
              <w:t>Car display will show fault</w:t>
            </w:r>
          </w:p>
        </w:tc>
      </w:tr>
      <w:tr w:rsidR="00776433" w:rsidTr="00407785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  <w:spacing w:line="240" w:lineRule="auto"/>
            </w:pPr>
            <w:r w:rsidRPr="00594E93">
              <w:t>turn off the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433" w:rsidRDefault="00776433" w:rsidP="00407785">
            <w:pPr>
              <w:widowControl w:val="0"/>
              <w:spacing w:line="240" w:lineRule="auto"/>
            </w:pPr>
            <w:r>
              <w:t>Car display will show fault</w:t>
            </w:r>
          </w:p>
        </w:tc>
      </w:tr>
    </w:tbl>
    <w:p w:rsidR="00F90780" w:rsidRDefault="00F90780" w:rsidP="00776433"/>
    <w:sectPr w:rsidR="00F9078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90780"/>
    <w:rsid w:val="001F4D38"/>
    <w:rsid w:val="002E0876"/>
    <w:rsid w:val="006E0DC7"/>
    <w:rsid w:val="0073558A"/>
    <w:rsid w:val="0077227F"/>
    <w:rsid w:val="00776433"/>
    <w:rsid w:val="008C40A6"/>
    <w:rsid w:val="00B43515"/>
    <w:rsid w:val="00C3065C"/>
    <w:rsid w:val="00CA0AD8"/>
    <w:rsid w:val="00CC5D63"/>
    <w:rsid w:val="00D37B61"/>
    <w:rsid w:val="00F90780"/>
    <w:rsid w:val="00F9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5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5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43515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B4351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764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64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643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64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5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5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43515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B4351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764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64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643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64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1452</Words>
  <Characters>8365</Characters>
  <Application>Microsoft Office Word</Application>
  <DocSecurity>0</DocSecurity>
  <Lines>398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Lachlan Robinson</dc:creator>
  <cp:lastModifiedBy>Lachlan Robinson</cp:lastModifiedBy>
  <cp:revision>18</cp:revision>
  <cp:lastPrinted>2018-10-21T17:20:00Z</cp:lastPrinted>
  <dcterms:created xsi:type="dcterms:W3CDTF">2018-10-21T14:21:00Z</dcterms:created>
  <dcterms:modified xsi:type="dcterms:W3CDTF">2018-10-21T17:20:00Z</dcterms:modified>
</cp:coreProperties>
</file>