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B7B8" w14:textId="1A60DD4D" w:rsidR="00E31F53" w:rsidRDefault="00E31F53" w:rsidP="00E31F53">
      <w:pPr>
        <w:pStyle w:val="ListParagraph"/>
        <w:rPr>
          <w:rFonts w:ascii="Arial" w:hAnsi="Arial" w:cs="Arial"/>
          <w:b/>
          <w:bCs/>
          <w:color w:val="FF0000"/>
          <w:sz w:val="23"/>
          <w:szCs w:val="23"/>
          <w:u w:val="single"/>
          <w:shd w:val="clear" w:color="auto" w:fill="F8F8F8"/>
        </w:rPr>
      </w:pPr>
      <w:r>
        <w:rPr>
          <w:rFonts w:ascii="Arial" w:hAnsi="Arial" w:cs="Arial"/>
          <w:color w:val="1D1C1D"/>
          <w:sz w:val="23"/>
          <w:szCs w:val="23"/>
          <w:shd w:val="clear" w:color="auto" w:fill="F8F8F8"/>
        </w:rPr>
        <w:t xml:space="preserve">The Exchange rate should have a huge impact on the inflation rate, due to the exchange rate effecting the prices of </w:t>
      </w:r>
      <w:r w:rsidR="00E00708">
        <w:rPr>
          <w:rFonts w:ascii="Arial" w:hAnsi="Arial" w:cs="Arial"/>
          <w:color w:val="1D1C1D"/>
          <w:sz w:val="23"/>
          <w:szCs w:val="23"/>
          <w:shd w:val="clear" w:color="auto" w:fill="F8F8F8"/>
        </w:rPr>
        <w:t xml:space="preserve">services and </w:t>
      </w:r>
      <w:r>
        <w:rPr>
          <w:rFonts w:ascii="Arial" w:hAnsi="Arial" w:cs="Arial"/>
          <w:color w:val="1D1C1D"/>
          <w:sz w:val="23"/>
          <w:szCs w:val="23"/>
          <w:shd w:val="clear" w:color="auto" w:fill="F8F8F8"/>
        </w:rPr>
        <w:t>imported goods</w:t>
      </w:r>
      <w:r w:rsidR="00EE5B6F">
        <w:rPr>
          <w:rFonts w:ascii="Arial" w:hAnsi="Arial" w:cs="Arial"/>
          <w:color w:val="1D1C1D"/>
          <w:sz w:val="23"/>
          <w:szCs w:val="23"/>
          <w:shd w:val="clear" w:color="auto" w:fill="F8F8F8"/>
        </w:rPr>
        <w:t xml:space="preserve"> such as Oils and raw Materials</w:t>
      </w:r>
      <w:r>
        <w:rPr>
          <w:rFonts w:ascii="Arial" w:hAnsi="Arial" w:cs="Arial"/>
          <w:color w:val="1D1C1D"/>
          <w:sz w:val="23"/>
          <w:szCs w:val="23"/>
          <w:shd w:val="clear" w:color="auto" w:fill="F8F8F8"/>
        </w:rPr>
        <w:t xml:space="preserve"> which can then increase or decrease cost of production, however looking at the</w:t>
      </w:r>
      <w:r w:rsidRPr="00A47F52">
        <w:rPr>
          <w:rFonts w:ascii="Arial" w:hAnsi="Arial" w:cs="Arial"/>
          <w:b/>
          <w:bCs/>
          <w:color w:val="FF0000"/>
          <w:sz w:val="23"/>
          <w:szCs w:val="23"/>
          <w:u w:val="single"/>
          <w:shd w:val="clear" w:color="auto" w:fill="F8F8F8"/>
        </w:rPr>
        <w:t xml:space="preserve"> </w:t>
      </w:r>
      <w:r w:rsidR="00E00708" w:rsidRPr="00E00708">
        <w:rPr>
          <w:rFonts w:ascii="Arial" w:hAnsi="Arial" w:cs="Arial"/>
          <w:color w:val="1D1C1D"/>
          <w:sz w:val="23"/>
          <w:szCs w:val="23"/>
          <w:shd w:val="clear" w:color="auto" w:fill="F8F8F8"/>
        </w:rPr>
        <w:t xml:space="preserve">attached line </w:t>
      </w:r>
      <w:r w:rsidR="006C13A4" w:rsidRPr="00E00708">
        <w:rPr>
          <w:rFonts w:ascii="Arial" w:hAnsi="Arial" w:cs="Arial"/>
          <w:color w:val="1D1C1D"/>
          <w:sz w:val="23"/>
          <w:szCs w:val="23"/>
          <w:shd w:val="clear" w:color="auto" w:fill="F8F8F8"/>
        </w:rPr>
        <w:t>chart.</w:t>
      </w:r>
      <w:r w:rsidR="00E00708">
        <w:rPr>
          <w:rFonts w:ascii="Arial" w:hAnsi="Arial" w:cs="Arial"/>
          <w:b/>
          <w:bCs/>
          <w:color w:val="FF0000"/>
          <w:sz w:val="23"/>
          <w:szCs w:val="23"/>
          <w:u w:val="single"/>
          <w:shd w:val="clear" w:color="auto" w:fill="F8F8F8"/>
        </w:rPr>
        <w:t xml:space="preserve"> </w:t>
      </w:r>
    </w:p>
    <w:p w14:paraId="53A6B1FF" w14:textId="00407F1D" w:rsidR="00E00708" w:rsidRDefault="00E31F53" w:rsidP="00E31F53">
      <w:pPr>
        <w:pStyle w:val="ListParagraph"/>
        <w:rPr>
          <w:rFonts w:ascii="Arial" w:hAnsi="Arial" w:cs="Arial"/>
          <w:color w:val="1D1C1D"/>
          <w:sz w:val="23"/>
          <w:szCs w:val="23"/>
          <w:shd w:val="clear" w:color="auto" w:fill="F8F8F8"/>
        </w:rPr>
      </w:pPr>
      <w:r>
        <w:rPr>
          <w:noProof/>
        </w:rPr>
        <w:drawing>
          <wp:inline distT="0" distB="0" distL="0" distR="0" wp14:anchorId="7191C1B0" wp14:editId="4CA10671">
            <wp:extent cx="5286375" cy="4143375"/>
            <wp:effectExtent l="0" t="0" r="9525" b="9525"/>
            <wp:docPr id="1732707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4143375"/>
                    </a:xfrm>
                    <a:prstGeom prst="rect">
                      <a:avLst/>
                    </a:prstGeom>
                    <a:noFill/>
                    <a:ln>
                      <a:noFill/>
                    </a:ln>
                  </pic:spPr>
                </pic:pic>
              </a:graphicData>
            </a:graphic>
          </wp:inline>
        </w:drawing>
      </w:r>
      <w:r>
        <w:rPr>
          <w:rFonts w:ascii="Arial" w:hAnsi="Arial" w:cs="Arial"/>
          <w:b/>
          <w:bCs/>
          <w:color w:val="FF0000"/>
          <w:sz w:val="23"/>
          <w:szCs w:val="23"/>
          <w:u w:val="single"/>
          <w:shd w:val="clear" w:color="auto" w:fill="F8F8F8"/>
        </w:rPr>
        <w:t xml:space="preserve"> </w:t>
      </w:r>
      <w:r w:rsidR="00E00708">
        <w:rPr>
          <w:rFonts w:ascii="Arial" w:hAnsi="Arial" w:cs="Arial"/>
          <w:color w:val="1D1C1D"/>
          <w:sz w:val="23"/>
          <w:szCs w:val="23"/>
          <w:shd w:val="clear" w:color="auto" w:fill="F8F8F8"/>
        </w:rPr>
        <w:t>between the inflation rate and the exchange rate</w:t>
      </w:r>
      <w:r>
        <w:rPr>
          <w:rFonts w:ascii="Arial" w:hAnsi="Arial" w:cs="Arial"/>
          <w:color w:val="1D1C1D"/>
          <w:sz w:val="23"/>
          <w:szCs w:val="23"/>
          <w:shd w:val="clear" w:color="auto" w:fill="F8F8F8"/>
        </w:rPr>
        <w:t>,</w:t>
      </w:r>
      <w:r w:rsidR="00E00708">
        <w:rPr>
          <w:rFonts w:ascii="Arial" w:hAnsi="Arial" w:cs="Arial"/>
          <w:color w:val="1D1C1D"/>
          <w:sz w:val="23"/>
          <w:szCs w:val="23"/>
          <w:shd w:val="clear" w:color="auto" w:fill="F8F8F8"/>
        </w:rPr>
        <w:t xml:space="preserve"> you can see that </w:t>
      </w:r>
      <w:r w:rsidR="00C064E4">
        <w:rPr>
          <w:rFonts w:ascii="Arial" w:hAnsi="Arial" w:cs="Arial"/>
          <w:color w:val="1D1C1D"/>
          <w:sz w:val="23"/>
          <w:szCs w:val="23"/>
          <w:shd w:val="clear" w:color="auto" w:fill="F8F8F8"/>
        </w:rPr>
        <w:t>while 2018</w:t>
      </w:r>
      <w:r>
        <w:rPr>
          <w:rFonts w:ascii="Arial" w:hAnsi="Arial" w:cs="Arial"/>
          <w:color w:val="1D1C1D"/>
          <w:sz w:val="23"/>
          <w:szCs w:val="23"/>
          <w:shd w:val="clear" w:color="auto" w:fill="F8F8F8"/>
        </w:rPr>
        <w:t>-2020 the exchange rate was on a decreasing trend, inflation rate didn’t move that much.</w:t>
      </w:r>
    </w:p>
    <w:p w14:paraId="0178C88F" w14:textId="1C80E6D0" w:rsidR="00E00708" w:rsidRDefault="00E31F53" w:rsidP="00E31F53">
      <w:pPr>
        <w:pStyle w:val="ListParagraph"/>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It wasn’t until 2020 when the exchange rate started to get better that the inflation rate started to rise, this could </w:t>
      </w:r>
      <w:r w:rsidR="00E00708">
        <w:rPr>
          <w:rFonts w:ascii="Arial" w:hAnsi="Arial" w:cs="Arial"/>
          <w:color w:val="1D1C1D"/>
          <w:sz w:val="23"/>
          <w:szCs w:val="23"/>
          <w:shd w:val="clear" w:color="auto" w:fill="F8F8F8"/>
        </w:rPr>
        <w:t>be because the pricing of goods and services had to increase to cover the loss of both during the covid pandemic which had an impact on inflation and the exchange rate due to Australia being dependant on other countries for imported goods such as fuel from Singapore</w:t>
      </w:r>
      <w:r w:rsidR="00F6175F">
        <w:rPr>
          <w:rFonts w:ascii="Arial" w:hAnsi="Arial" w:cs="Arial"/>
          <w:color w:val="1D1C1D"/>
          <w:sz w:val="23"/>
          <w:szCs w:val="23"/>
          <w:shd w:val="clear" w:color="auto" w:fill="F8F8F8"/>
        </w:rPr>
        <w:t xml:space="preserve"> which had lockdown rules implied and workers were not working and other countries were not letting ships port. </w:t>
      </w:r>
    </w:p>
    <w:p w14:paraId="2C805B39" w14:textId="77777777" w:rsidR="00E31F53" w:rsidRDefault="00E31F53" w:rsidP="00E31F53">
      <w:pPr>
        <w:pStyle w:val="ListParagraph"/>
        <w:rPr>
          <w:rFonts w:ascii="Arial" w:hAnsi="Arial" w:cs="Arial"/>
          <w:color w:val="1D1C1D"/>
          <w:sz w:val="23"/>
          <w:szCs w:val="23"/>
          <w:shd w:val="clear" w:color="auto" w:fill="F8F8F8"/>
        </w:rPr>
      </w:pPr>
    </w:p>
    <w:p w14:paraId="4ABD6C5F" w14:textId="01FEB9E2" w:rsidR="00E31F53" w:rsidRPr="00724D4B" w:rsidRDefault="00E31F53" w:rsidP="00E31F53">
      <w:pPr>
        <w:pStyle w:val="ListParagraph"/>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“Fuel is an everyday expensive, that every consumer/ business owner uses. According </w:t>
      </w:r>
      <w:proofErr w:type="gramStart"/>
      <w:r>
        <w:rPr>
          <w:rFonts w:ascii="Arial" w:hAnsi="Arial" w:cs="Arial"/>
          <w:color w:val="1D1C1D"/>
          <w:sz w:val="23"/>
          <w:szCs w:val="23"/>
          <w:shd w:val="clear" w:color="auto" w:fill="F8F8F8"/>
        </w:rPr>
        <w:t>to  Statista.com</w:t>
      </w:r>
      <w:proofErr w:type="gramEnd"/>
      <w:r>
        <w:rPr>
          <w:rFonts w:ascii="Arial" w:hAnsi="Arial" w:cs="Arial"/>
          <w:color w:val="1D1C1D"/>
          <w:sz w:val="23"/>
          <w:szCs w:val="23"/>
          <w:shd w:val="clear" w:color="auto" w:fill="F8F8F8"/>
        </w:rPr>
        <w:t xml:space="preserve">* in 2019 Australia had used 56.29Billionns litters in a year which would mean that on an average Australia uses </w:t>
      </w:r>
      <w:r w:rsidRPr="002A4379">
        <w:rPr>
          <w:rFonts w:ascii="Arial" w:hAnsi="Arial" w:cs="Arial"/>
          <w:color w:val="1D1C1D"/>
          <w:sz w:val="23"/>
          <w:szCs w:val="23"/>
          <w:shd w:val="clear" w:color="auto" w:fill="F8F8F8"/>
        </w:rPr>
        <w:t>154.38 million litters per day</w:t>
      </w:r>
      <w:r w:rsidR="00F6175F">
        <w:rPr>
          <w:rFonts w:ascii="Arial" w:hAnsi="Arial" w:cs="Arial"/>
          <w:color w:val="1D1C1D"/>
          <w:sz w:val="23"/>
          <w:szCs w:val="23"/>
          <w:shd w:val="clear" w:color="auto" w:fill="F8F8F8"/>
        </w:rPr>
        <w:t>.</w:t>
      </w:r>
    </w:p>
    <w:p w14:paraId="5FF366F4" w14:textId="77777777" w:rsidR="00E31F53" w:rsidRDefault="00E31F53" w:rsidP="00E31F53">
      <w:pPr>
        <w:pStyle w:val="ListParagraph"/>
        <w:rPr>
          <w:rFonts w:ascii="Arial" w:hAnsi="Arial" w:cs="Arial"/>
          <w:color w:val="1D1C1D"/>
          <w:sz w:val="23"/>
          <w:szCs w:val="23"/>
          <w:shd w:val="clear" w:color="auto" w:fill="F8F8F8"/>
        </w:rPr>
      </w:pPr>
    </w:p>
    <w:p w14:paraId="1F04DDF0" w14:textId="236591BE" w:rsidR="00E31F53" w:rsidRPr="00E31F53" w:rsidRDefault="00E31F53" w:rsidP="00E31F53">
      <w:pPr>
        <w:pStyle w:val="HTMLPreformatted"/>
        <w:wordWrap w:val="0"/>
        <w:rPr>
          <w:rFonts w:ascii="var(--jp-code-font-family)" w:hAnsi="var(--jp-code-font-family)"/>
        </w:rPr>
      </w:pPr>
      <w:r>
        <w:rPr>
          <w:rFonts w:ascii="Arial" w:hAnsi="Arial" w:cs="Arial"/>
          <w:color w:val="1D1C1D"/>
          <w:sz w:val="23"/>
          <w:szCs w:val="23"/>
        </w:rPr>
        <w:lastRenderedPageBreak/>
        <w:br/>
      </w:r>
      <w:r w:rsidR="00C064E4">
        <w:rPr>
          <w:noProof/>
        </w:rPr>
        <w:drawing>
          <wp:inline distT="0" distB="0" distL="0" distR="0" wp14:anchorId="499B14FD" wp14:editId="60E85780">
            <wp:extent cx="5162550" cy="4143375"/>
            <wp:effectExtent l="0" t="0" r="0" b="9525"/>
            <wp:docPr id="13072027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4143375"/>
                    </a:xfrm>
                    <a:prstGeom prst="rect">
                      <a:avLst/>
                    </a:prstGeom>
                    <a:noFill/>
                    <a:ln>
                      <a:noFill/>
                    </a:ln>
                  </pic:spPr>
                </pic:pic>
              </a:graphicData>
            </a:graphic>
          </wp:inline>
        </w:drawing>
      </w:r>
    </w:p>
    <w:p w14:paraId="12E69C0D" w14:textId="77777777" w:rsidR="00E31F53" w:rsidRDefault="00E31F53" w:rsidP="00E31F53">
      <w:pPr>
        <w:pStyle w:val="ListParagraph"/>
        <w:rPr>
          <w:rFonts w:ascii="Arial" w:hAnsi="Arial" w:cs="Arial"/>
          <w:color w:val="1D1C1D"/>
          <w:sz w:val="23"/>
          <w:szCs w:val="23"/>
          <w:shd w:val="clear" w:color="auto" w:fill="F8F8F8"/>
        </w:rPr>
      </w:pPr>
    </w:p>
    <w:p w14:paraId="1BF8F5A7" w14:textId="77777777" w:rsidR="00E31F53" w:rsidRDefault="00E31F53" w:rsidP="00E31F53">
      <w:pPr>
        <w:pStyle w:val="ListParagraph"/>
        <w:rPr>
          <w:rFonts w:ascii="Arial" w:hAnsi="Arial" w:cs="Arial"/>
          <w:color w:val="1D1C1D"/>
          <w:sz w:val="23"/>
          <w:szCs w:val="23"/>
          <w:shd w:val="clear" w:color="auto" w:fill="F8F8F8"/>
        </w:rPr>
      </w:pPr>
    </w:p>
    <w:p w14:paraId="2373C14F" w14:textId="77777777" w:rsidR="00E31F53" w:rsidRDefault="00E31F53" w:rsidP="00E31F53">
      <w:pPr>
        <w:pStyle w:val="ListParagraph"/>
        <w:rPr>
          <w:rFonts w:ascii="Arial" w:hAnsi="Arial" w:cs="Arial"/>
          <w:color w:val="1D1C1D"/>
          <w:sz w:val="23"/>
          <w:szCs w:val="23"/>
          <w:shd w:val="clear" w:color="auto" w:fill="F8F8F8"/>
        </w:rPr>
      </w:pPr>
    </w:p>
    <w:p w14:paraId="61C31A40" w14:textId="0A94DA7A" w:rsidR="0092142E" w:rsidRDefault="00C064E4" w:rsidP="00E31F53">
      <w:pPr>
        <w:pStyle w:val="ListParagraph"/>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As you can see by this line graph </w:t>
      </w:r>
      <w:r w:rsidR="00E31F53">
        <w:rPr>
          <w:rFonts w:ascii="Arial" w:hAnsi="Arial" w:cs="Arial"/>
          <w:color w:val="1D1C1D"/>
          <w:sz w:val="23"/>
          <w:szCs w:val="23"/>
          <w:shd w:val="clear" w:color="auto" w:fill="F8F8F8"/>
        </w:rPr>
        <w:t xml:space="preserve">comparing inflation and retail </w:t>
      </w:r>
      <w:r w:rsidR="00E31F53">
        <w:rPr>
          <w:rFonts w:ascii="Arial" w:hAnsi="Arial" w:cs="Arial"/>
          <w:color w:val="1D1C1D"/>
          <w:sz w:val="23"/>
          <w:szCs w:val="23"/>
          <w:shd w:val="clear" w:color="auto" w:fill="F8F8F8"/>
        </w:rPr>
        <w:t>prices</w:t>
      </w:r>
      <w:r w:rsidR="00E31F53">
        <w:rPr>
          <w:rFonts w:ascii="Arial" w:hAnsi="Arial" w:cs="Arial"/>
          <w:color w:val="1D1C1D"/>
          <w:sz w:val="23"/>
          <w:szCs w:val="23"/>
          <w:shd w:val="clear" w:color="auto" w:fill="F8F8F8"/>
        </w:rPr>
        <w:t xml:space="preserve"> over the last five years you can see all were the lowest point during 2020 due to Covid-19 this was due to having less people on the road, less people spending money on </w:t>
      </w:r>
      <w:r w:rsidR="0092142E">
        <w:rPr>
          <w:rFonts w:ascii="Arial" w:hAnsi="Arial" w:cs="Arial"/>
          <w:color w:val="1D1C1D"/>
          <w:sz w:val="23"/>
          <w:szCs w:val="23"/>
          <w:shd w:val="clear" w:color="auto" w:fill="F8F8F8"/>
        </w:rPr>
        <w:t>goods</w:t>
      </w:r>
      <w:r w:rsidR="00E31F53">
        <w:rPr>
          <w:rFonts w:ascii="Arial" w:hAnsi="Arial" w:cs="Arial"/>
          <w:color w:val="1D1C1D"/>
          <w:sz w:val="23"/>
          <w:szCs w:val="23"/>
          <w:shd w:val="clear" w:color="auto" w:fill="F8F8F8"/>
        </w:rPr>
        <w:t xml:space="preserve"> and services and less people traveling due to lock down</w:t>
      </w:r>
      <w:r w:rsidR="0092142E">
        <w:rPr>
          <w:rFonts w:ascii="Arial" w:hAnsi="Arial" w:cs="Arial"/>
          <w:color w:val="1D1C1D"/>
          <w:sz w:val="23"/>
          <w:szCs w:val="23"/>
          <w:shd w:val="clear" w:color="auto" w:fill="F8F8F8"/>
        </w:rPr>
        <w:t xml:space="preserve">. </w:t>
      </w:r>
    </w:p>
    <w:p w14:paraId="17C194CE" w14:textId="21E0F02E" w:rsidR="00E31F53" w:rsidRDefault="0092142E" w:rsidP="00E31F53">
      <w:pPr>
        <w:pStyle w:val="ListParagraph"/>
        <w:rPr>
          <w:rFonts w:ascii="Arial" w:hAnsi="Arial" w:cs="Arial"/>
          <w:color w:val="1D1C1D"/>
          <w:sz w:val="23"/>
          <w:szCs w:val="23"/>
          <w:shd w:val="clear" w:color="auto" w:fill="F8F8F8"/>
        </w:rPr>
      </w:pPr>
      <w:r>
        <w:rPr>
          <w:rFonts w:ascii="Arial" w:hAnsi="Arial" w:cs="Arial"/>
          <w:color w:val="1D1C1D"/>
          <w:sz w:val="23"/>
          <w:szCs w:val="23"/>
          <w:shd w:val="clear" w:color="auto" w:fill="F8F8F8"/>
        </w:rPr>
        <w:t>F</w:t>
      </w:r>
      <w:r w:rsidR="00E31F53">
        <w:rPr>
          <w:rFonts w:ascii="Arial" w:hAnsi="Arial" w:cs="Arial"/>
          <w:color w:val="1D1C1D"/>
          <w:sz w:val="23"/>
          <w:szCs w:val="23"/>
          <w:shd w:val="clear" w:color="auto" w:fill="F8F8F8"/>
        </w:rPr>
        <w:t xml:space="preserve">ollowing the lockdown </w:t>
      </w:r>
      <w:r w:rsidR="00C064E4">
        <w:rPr>
          <w:rFonts w:ascii="Arial" w:hAnsi="Arial" w:cs="Arial"/>
          <w:color w:val="1D1C1D"/>
          <w:sz w:val="23"/>
          <w:szCs w:val="23"/>
          <w:shd w:val="clear" w:color="auto" w:fill="F8F8F8"/>
        </w:rPr>
        <w:t>changes and</w:t>
      </w:r>
      <w:r w:rsidR="00E31F53">
        <w:rPr>
          <w:rFonts w:ascii="Arial" w:hAnsi="Arial" w:cs="Arial"/>
          <w:color w:val="1D1C1D"/>
          <w:sz w:val="23"/>
          <w:szCs w:val="23"/>
          <w:shd w:val="clear" w:color="auto" w:fill="F8F8F8"/>
        </w:rPr>
        <w:t xml:space="preserve"> the rate that consumers were </w:t>
      </w:r>
      <w:r w:rsidR="00F6175F">
        <w:rPr>
          <w:rFonts w:ascii="Arial" w:hAnsi="Arial" w:cs="Arial"/>
          <w:color w:val="1D1C1D"/>
          <w:sz w:val="23"/>
          <w:szCs w:val="23"/>
          <w:shd w:val="clear" w:color="auto" w:fill="F8F8F8"/>
        </w:rPr>
        <w:t xml:space="preserve">then </w:t>
      </w:r>
      <w:r w:rsidR="00E31F53">
        <w:rPr>
          <w:rFonts w:ascii="Arial" w:hAnsi="Arial" w:cs="Arial"/>
          <w:color w:val="1D1C1D"/>
          <w:sz w:val="23"/>
          <w:szCs w:val="23"/>
          <w:shd w:val="clear" w:color="auto" w:fill="F8F8F8"/>
        </w:rPr>
        <w:t xml:space="preserve">using </w:t>
      </w:r>
      <w:proofErr w:type="gramStart"/>
      <w:r>
        <w:rPr>
          <w:rFonts w:ascii="Arial" w:hAnsi="Arial" w:cs="Arial"/>
          <w:color w:val="1D1C1D"/>
          <w:sz w:val="23"/>
          <w:szCs w:val="23"/>
          <w:shd w:val="clear" w:color="auto" w:fill="F8F8F8"/>
        </w:rPr>
        <w:t>fuel</w:t>
      </w:r>
      <w:r w:rsidR="00E31F53">
        <w:rPr>
          <w:rFonts w:ascii="Arial" w:hAnsi="Arial" w:cs="Arial"/>
          <w:color w:val="1D1C1D"/>
          <w:sz w:val="23"/>
          <w:szCs w:val="23"/>
          <w:shd w:val="clear" w:color="auto" w:fill="F8F8F8"/>
        </w:rPr>
        <w:t>,  the</w:t>
      </w:r>
      <w:proofErr w:type="gramEnd"/>
      <w:r w:rsidR="00E31F53">
        <w:rPr>
          <w:rFonts w:ascii="Arial" w:hAnsi="Arial" w:cs="Arial"/>
          <w:color w:val="1D1C1D"/>
          <w:sz w:val="23"/>
          <w:szCs w:val="23"/>
          <w:shd w:val="clear" w:color="auto" w:fill="F8F8F8"/>
        </w:rPr>
        <w:t xml:space="preserve"> pricing started to grow </w:t>
      </w:r>
      <w:r w:rsidR="00C064E4">
        <w:rPr>
          <w:rFonts w:ascii="Arial" w:hAnsi="Arial" w:cs="Arial"/>
          <w:color w:val="1D1C1D"/>
          <w:sz w:val="23"/>
          <w:szCs w:val="23"/>
          <w:shd w:val="clear" w:color="auto" w:fill="F8F8F8"/>
        </w:rPr>
        <w:t>until 2022</w:t>
      </w:r>
      <w:r w:rsidR="00F6175F">
        <w:rPr>
          <w:rFonts w:ascii="Arial" w:hAnsi="Arial" w:cs="Arial"/>
          <w:color w:val="1D1C1D"/>
          <w:sz w:val="23"/>
          <w:szCs w:val="23"/>
          <w:shd w:val="clear" w:color="auto" w:fill="F8F8F8"/>
        </w:rPr>
        <w:t xml:space="preserve"> when the Ukraine War started</w:t>
      </w:r>
      <w:r w:rsidR="00C064E4">
        <w:rPr>
          <w:rFonts w:ascii="Arial" w:hAnsi="Arial" w:cs="Arial"/>
          <w:color w:val="1D1C1D"/>
          <w:sz w:val="23"/>
          <w:szCs w:val="23"/>
          <w:shd w:val="clear" w:color="auto" w:fill="F8F8F8"/>
        </w:rPr>
        <w:t xml:space="preserve"> </w:t>
      </w:r>
      <w:r w:rsidR="00F6175F">
        <w:rPr>
          <w:rFonts w:ascii="Arial" w:hAnsi="Arial" w:cs="Arial"/>
          <w:color w:val="1D1C1D"/>
          <w:sz w:val="23"/>
          <w:szCs w:val="23"/>
          <w:shd w:val="clear" w:color="auto" w:fill="F8F8F8"/>
        </w:rPr>
        <w:t xml:space="preserve">and </w:t>
      </w:r>
      <w:r w:rsidR="00C064E4">
        <w:rPr>
          <w:rFonts w:ascii="Arial" w:hAnsi="Arial" w:cs="Arial"/>
          <w:color w:val="1D1C1D"/>
          <w:sz w:val="23"/>
          <w:szCs w:val="23"/>
          <w:shd w:val="clear" w:color="auto" w:fill="F8F8F8"/>
        </w:rPr>
        <w:t xml:space="preserve"> it has been on the </w:t>
      </w:r>
      <w:r w:rsidR="00F6175F">
        <w:rPr>
          <w:rFonts w:ascii="Arial" w:hAnsi="Arial" w:cs="Arial"/>
          <w:color w:val="1D1C1D"/>
          <w:sz w:val="23"/>
          <w:szCs w:val="23"/>
          <w:shd w:val="clear" w:color="auto" w:fill="F8F8F8"/>
        </w:rPr>
        <w:t>de</w:t>
      </w:r>
      <w:r w:rsidR="00C064E4">
        <w:rPr>
          <w:rFonts w:ascii="Arial" w:hAnsi="Arial" w:cs="Arial"/>
          <w:color w:val="1D1C1D"/>
          <w:sz w:val="23"/>
          <w:szCs w:val="23"/>
          <w:shd w:val="clear" w:color="auto" w:fill="F8F8F8"/>
        </w:rPr>
        <w:t xml:space="preserve">cline since. </w:t>
      </w:r>
    </w:p>
    <w:p w14:paraId="716C4F1E" w14:textId="0A5192EF" w:rsidR="00E31F53" w:rsidRPr="00683448" w:rsidRDefault="00C064E4" w:rsidP="00E31F53">
      <w:pPr>
        <w:pStyle w:val="ListParagraph"/>
      </w:pPr>
      <w:r>
        <w:rPr>
          <w:rFonts w:ascii="Arial" w:hAnsi="Arial" w:cs="Arial"/>
          <w:color w:val="1D1C1D"/>
          <w:sz w:val="23"/>
          <w:szCs w:val="23"/>
          <w:shd w:val="clear" w:color="auto" w:fill="F8F8F8"/>
        </w:rPr>
        <w:t xml:space="preserve">Comparing this to the Inflation line you can also see that the inflation rate started to decrease as well, proving the fact that </w:t>
      </w:r>
      <w:r w:rsidR="00E31F53">
        <w:rPr>
          <w:rFonts w:ascii="Arial" w:hAnsi="Arial" w:cs="Arial"/>
          <w:color w:val="1D1C1D"/>
          <w:sz w:val="23"/>
          <w:szCs w:val="23"/>
          <w:shd w:val="clear" w:color="auto" w:fill="F8F8F8"/>
        </w:rPr>
        <w:t xml:space="preserve">Diesel/retail pricing can have a huge impact on inflation due to it powering trucks, cars, </w:t>
      </w:r>
      <w:r w:rsidR="00E00708">
        <w:rPr>
          <w:rFonts w:ascii="Arial" w:hAnsi="Arial" w:cs="Arial"/>
          <w:color w:val="1D1C1D"/>
          <w:sz w:val="23"/>
          <w:szCs w:val="23"/>
          <w:shd w:val="clear" w:color="auto" w:fill="F8F8F8"/>
        </w:rPr>
        <w:t>trains, machinery</w:t>
      </w:r>
      <w:r w:rsidR="00E31F53">
        <w:rPr>
          <w:rFonts w:ascii="Arial" w:hAnsi="Arial" w:cs="Arial"/>
          <w:color w:val="1D1C1D"/>
          <w:sz w:val="23"/>
          <w:szCs w:val="23"/>
          <w:shd w:val="clear" w:color="auto" w:fill="F8F8F8"/>
        </w:rPr>
        <w:t>, agriculture equipment which all causes the rise of production and business then need to raise the price on goods and services which can cause the Australian reserve to raise interest rates.</w:t>
      </w:r>
    </w:p>
    <w:p w14:paraId="251550F3" w14:textId="77777777" w:rsidR="00E31F53" w:rsidRDefault="00E31F53"/>
    <w:sectPr w:rsidR="00E31F53" w:rsidSect="00FF2C3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88076" w14:textId="77777777" w:rsidR="00FF2C31" w:rsidRDefault="00FF2C31" w:rsidP="00C064E4">
      <w:pPr>
        <w:spacing w:after="0" w:line="240" w:lineRule="auto"/>
      </w:pPr>
      <w:r>
        <w:separator/>
      </w:r>
    </w:p>
  </w:endnote>
  <w:endnote w:type="continuationSeparator" w:id="0">
    <w:p w14:paraId="08E285B4" w14:textId="77777777" w:rsidR="00FF2C31" w:rsidRDefault="00FF2C31" w:rsidP="00C06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4E745" w14:textId="4DEBA984" w:rsidR="00000000" w:rsidRDefault="00000000" w:rsidP="00683448">
    <w:pPr>
      <w:pStyle w:val="Header"/>
    </w:pPr>
    <w:r>
      <w:t>Lachlan</w:t>
    </w:r>
    <w:r w:rsidR="00C064E4">
      <w:t xml:space="preserve">, </w:t>
    </w:r>
    <w:proofErr w:type="gramStart"/>
    <w:r w:rsidR="00C064E4">
      <w:t>Matias</w:t>
    </w:r>
    <w:proofErr w:type="gramEnd"/>
    <w:r w:rsidR="00C064E4">
      <w:t xml:space="preserve"> and </w:t>
    </w:r>
    <w:r>
      <w:t xml:space="preserve">Madeleine </w:t>
    </w:r>
  </w:p>
  <w:p w14:paraId="79B930E2" w14:textId="77777777" w:rsidR="00000000" w:rsidRPr="00683448" w:rsidRDefault="00000000" w:rsidP="00683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B1EEC" w14:textId="77777777" w:rsidR="00FF2C31" w:rsidRDefault="00FF2C31" w:rsidP="00C064E4">
      <w:pPr>
        <w:spacing w:after="0" w:line="240" w:lineRule="auto"/>
      </w:pPr>
      <w:r>
        <w:separator/>
      </w:r>
    </w:p>
  </w:footnote>
  <w:footnote w:type="continuationSeparator" w:id="0">
    <w:p w14:paraId="359D23C6" w14:textId="77777777" w:rsidR="00FF2C31" w:rsidRDefault="00FF2C31" w:rsidP="00C06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41AB9" w14:textId="77777777" w:rsidR="00000000" w:rsidRPr="00683448" w:rsidRDefault="00000000" w:rsidP="00683448">
    <w:pPr>
      <w:pStyle w:val="Header"/>
      <w:jc w:val="center"/>
    </w:pPr>
    <w:r>
      <w:t>PROJECT TITLE GOES HERE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53"/>
    <w:rsid w:val="006C13A4"/>
    <w:rsid w:val="0092142E"/>
    <w:rsid w:val="00C064E4"/>
    <w:rsid w:val="00D63CE1"/>
    <w:rsid w:val="00E00708"/>
    <w:rsid w:val="00E31F53"/>
    <w:rsid w:val="00EE5B6F"/>
    <w:rsid w:val="00F6175F"/>
    <w:rsid w:val="00FF2C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8C69"/>
  <w15:chartTrackingRefBased/>
  <w15:docId w15:val="{65F5D670-4F59-4122-AC09-04427182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F53"/>
    <w:pPr>
      <w:spacing w:line="259" w:lineRule="auto"/>
    </w:pPr>
    <w:rPr>
      <w:sz w:val="22"/>
      <w:szCs w:val="22"/>
    </w:rPr>
  </w:style>
  <w:style w:type="paragraph" w:styleId="Heading1">
    <w:name w:val="heading 1"/>
    <w:basedOn w:val="Normal"/>
    <w:next w:val="Normal"/>
    <w:link w:val="Heading1Char"/>
    <w:uiPriority w:val="9"/>
    <w:qFormat/>
    <w:rsid w:val="00E31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F53"/>
    <w:rPr>
      <w:rFonts w:eastAsiaTheme="majorEastAsia" w:cstheme="majorBidi"/>
      <w:color w:val="272727" w:themeColor="text1" w:themeTint="D8"/>
    </w:rPr>
  </w:style>
  <w:style w:type="paragraph" w:styleId="Title">
    <w:name w:val="Title"/>
    <w:basedOn w:val="Normal"/>
    <w:next w:val="Normal"/>
    <w:link w:val="TitleChar"/>
    <w:uiPriority w:val="10"/>
    <w:qFormat/>
    <w:rsid w:val="00E31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F53"/>
    <w:pPr>
      <w:spacing w:before="160"/>
      <w:jc w:val="center"/>
    </w:pPr>
    <w:rPr>
      <w:i/>
      <w:iCs/>
      <w:color w:val="404040" w:themeColor="text1" w:themeTint="BF"/>
    </w:rPr>
  </w:style>
  <w:style w:type="character" w:customStyle="1" w:styleId="QuoteChar">
    <w:name w:val="Quote Char"/>
    <w:basedOn w:val="DefaultParagraphFont"/>
    <w:link w:val="Quote"/>
    <w:uiPriority w:val="29"/>
    <w:rsid w:val="00E31F53"/>
    <w:rPr>
      <w:i/>
      <w:iCs/>
      <w:color w:val="404040" w:themeColor="text1" w:themeTint="BF"/>
    </w:rPr>
  </w:style>
  <w:style w:type="paragraph" w:styleId="ListParagraph">
    <w:name w:val="List Paragraph"/>
    <w:basedOn w:val="Normal"/>
    <w:uiPriority w:val="34"/>
    <w:qFormat/>
    <w:rsid w:val="00E31F53"/>
    <w:pPr>
      <w:ind w:left="720"/>
      <w:contextualSpacing/>
    </w:pPr>
  </w:style>
  <w:style w:type="character" w:styleId="IntenseEmphasis">
    <w:name w:val="Intense Emphasis"/>
    <w:basedOn w:val="DefaultParagraphFont"/>
    <w:uiPriority w:val="21"/>
    <w:qFormat/>
    <w:rsid w:val="00E31F53"/>
    <w:rPr>
      <w:i/>
      <w:iCs/>
      <w:color w:val="0F4761" w:themeColor="accent1" w:themeShade="BF"/>
    </w:rPr>
  </w:style>
  <w:style w:type="paragraph" w:styleId="IntenseQuote">
    <w:name w:val="Intense Quote"/>
    <w:basedOn w:val="Normal"/>
    <w:next w:val="Normal"/>
    <w:link w:val="IntenseQuoteChar"/>
    <w:uiPriority w:val="30"/>
    <w:qFormat/>
    <w:rsid w:val="00E31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F53"/>
    <w:rPr>
      <w:i/>
      <w:iCs/>
      <w:color w:val="0F4761" w:themeColor="accent1" w:themeShade="BF"/>
    </w:rPr>
  </w:style>
  <w:style w:type="character" w:styleId="IntenseReference">
    <w:name w:val="Intense Reference"/>
    <w:basedOn w:val="DefaultParagraphFont"/>
    <w:uiPriority w:val="32"/>
    <w:qFormat/>
    <w:rsid w:val="00E31F53"/>
    <w:rPr>
      <w:b/>
      <w:bCs/>
      <w:smallCaps/>
      <w:color w:val="0F4761" w:themeColor="accent1" w:themeShade="BF"/>
      <w:spacing w:val="5"/>
    </w:rPr>
  </w:style>
  <w:style w:type="paragraph" w:styleId="Header">
    <w:name w:val="header"/>
    <w:basedOn w:val="Normal"/>
    <w:link w:val="HeaderChar"/>
    <w:uiPriority w:val="99"/>
    <w:unhideWhenUsed/>
    <w:rsid w:val="00E31F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F53"/>
    <w:rPr>
      <w:sz w:val="22"/>
      <w:szCs w:val="22"/>
    </w:rPr>
  </w:style>
  <w:style w:type="paragraph" w:styleId="Footer">
    <w:name w:val="footer"/>
    <w:basedOn w:val="Normal"/>
    <w:link w:val="FooterChar"/>
    <w:uiPriority w:val="99"/>
    <w:unhideWhenUsed/>
    <w:rsid w:val="00E31F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F53"/>
    <w:rPr>
      <w:sz w:val="22"/>
      <w:szCs w:val="22"/>
    </w:rPr>
  </w:style>
  <w:style w:type="paragraph" w:styleId="HTMLPreformatted">
    <w:name w:val="HTML Preformatted"/>
    <w:basedOn w:val="Normal"/>
    <w:link w:val="HTMLPreformattedChar"/>
    <w:uiPriority w:val="99"/>
    <w:unhideWhenUsed/>
    <w:rsid w:val="00E31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rsid w:val="00E31F53"/>
    <w:rPr>
      <w:rFonts w:ascii="Courier New" w:eastAsia="Times New Roman" w:hAnsi="Courier New" w:cs="Courier New"/>
      <w:kern w:val="0"/>
      <w:sz w:val="20"/>
      <w:szCs w:val="20"/>
      <w:lang w:eastAsia="en-AU"/>
      <w14:ligatures w14:val="none"/>
    </w:rPr>
  </w:style>
  <w:style w:type="character" w:customStyle="1" w:styleId="ansi-red-intense-fg">
    <w:name w:val="ansi-red-intense-fg"/>
    <w:basedOn w:val="DefaultParagraphFont"/>
    <w:rsid w:val="00E31F53"/>
  </w:style>
  <w:style w:type="character" w:customStyle="1" w:styleId="ansi-green-intense-fg">
    <w:name w:val="ansi-green-intense-fg"/>
    <w:basedOn w:val="DefaultParagraphFont"/>
    <w:rsid w:val="00E31F53"/>
  </w:style>
  <w:style w:type="character" w:customStyle="1" w:styleId="ansi-green-fg">
    <w:name w:val="ansi-green-fg"/>
    <w:basedOn w:val="DefaultParagraphFont"/>
    <w:rsid w:val="00E31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525960">
      <w:bodyDiv w:val="1"/>
      <w:marLeft w:val="0"/>
      <w:marRight w:val="0"/>
      <w:marTop w:val="0"/>
      <w:marBottom w:val="0"/>
      <w:divBdr>
        <w:top w:val="none" w:sz="0" w:space="0" w:color="auto"/>
        <w:left w:val="none" w:sz="0" w:space="0" w:color="auto"/>
        <w:bottom w:val="none" w:sz="0" w:space="0" w:color="auto"/>
        <w:right w:val="none" w:sz="0" w:space="0" w:color="auto"/>
      </w:divBdr>
    </w:div>
    <w:div w:id="1040784072">
      <w:bodyDiv w:val="1"/>
      <w:marLeft w:val="0"/>
      <w:marRight w:val="0"/>
      <w:marTop w:val="0"/>
      <w:marBottom w:val="0"/>
      <w:divBdr>
        <w:top w:val="none" w:sz="0" w:space="0" w:color="auto"/>
        <w:left w:val="none" w:sz="0" w:space="0" w:color="auto"/>
        <w:bottom w:val="none" w:sz="0" w:space="0" w:color="auto"/>
        <w:right w:val="none" w:sz="0" w:space="0" w:color="auto"/>
      </w:divBdr>
    </w:div>
    <w:div w:id="119106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chapman</dc:creator>
  <cp:keywords/>
  <dc:description/>
  <cp:lastModifiedBy>madeleine chapman</cp:lastModifiedBy>
  <cp:revision>1</cp:revision>
  <dcterms:created xsi:type="dcterms:W3CDTF">2024-02-11T00:38:00Z</dcterms:created>
  <dcterms:modified xsi:type="dcterms:W3CDTF">2024-02-11T09:49:00Z</dcterms:modified>
</cp:coreProperties>
</file>