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F0BA6" w14:textId="77777777" w:rsidR="00FE1A22" w:rsidRDefault="00FE1A22" w:rsidP="00926CFD">
      <w:pPr>
        <w:pStyle w:val="Title"/>
      </w:pPr>
    </w:p>
    <w:p w14:paraId="5038D910" w14:textId="5156D8FC" w:rsidR="00055218" w:rsidRDefault="00926CFD" w:rsidP="00926CFD">
      <w:pPr>
        <w:pStyle w:val="Title"/>
      </w:pPr>
      <w:r>
        <w:t>Project Plan</w:t>
      </w:r>
      <w:r w:rsidR="003B63F4">
        <w:t xml:space="preserve"> </w:t>
      </w:r>
    </w:p>
    <w:p w14:paraId="37007A95" w14:textId="03E9A67A" w:rsidR="00926CFD" w:rsidRDefault="00A63ED7" w:rsidP="00926CFD">
      <w:pPr>
        <w:pStyle w:val="Title"/>
      </w:pPr>
      <w:r>
        <w:t>A simple data analysis tool – NSW Traffic Penalty</w:t>
      </w:r>
    </w:p>
    <w:p w14:paraId="426AA3BF" w14:textId="2E9804F6" w:rsidR="00D17877" w:rsidRDefault="00A63ED7" w:rsidP="00926CFD">
      <w:r>
        <w:t xml:space="preserve">Jack </w:t>
      </w:r>
      <w:proofErr w:type="spellStart"/>
      <w:r>
        <w:t>Mcleod</w:t>
      </w:r>
      <w:proofErr w:type="spellEnd"/>
      <w:r w:rsidR="00D17877">
        <w:t xml:space="preserve"> </w:t>
      </w:r>
      <w:r w:rsidR="00295642">
        <w:t>–</w:t>
      </w:r>
      <w:r w:rsidR="00D17877">
        <w:t xml:space="preserve"> </w:t>
      </w:r>
      <w:r w:rsidR="00295642">
        <w:t>s5135484</w:t>
      </w:r>
    </w:p>
    <w:p w14:paraId="0D40F1E5" w14:textId="168BC31F" w:rsidR="00D17877" w:rsidRDefault="00A63ED7" w:rsidP="00926CFD">
      <w:r>
        <w:t xml:space="preserve">Lachlan White </w:t>
      </w:r>
      <w:r w:rsidR="00D17877">
        <w:t>– s5182678</w:t>
      </w:r>
    </w:p>
    <w:p w14:paraId="286B704F" w14:textId="0938BAB3" w:rsidR="00926CFD" w:rsidRDefault="00A63ED7" w:rsidP="00926CFD">
      <w:proofErr w:type="spellStart"/>
      <w:r>
        <w:t>Meesum</w:t>
      </w:r>
      <w:proofErr w:type="spellEnd"/>
      <w:r>
        <w:t xml:space="preserve"> </w:t>
      </w:r>
      <w:proofErr w:type="spellStart"/>
      <w:r>
        <w:t>Khazmi</w:t>
      </w:r>
      <w:proofErr w:type="spellEnd"/>
      <w:r w:rsidR="00D17877">
        <w:t xml:space="preserve"> </w:t>
      </w:r>
      <w:r w:rsidR="00295642">
        <w:t>–</w:t>
      </w:r>
      <w:r w:rsidR="00D17877">
        <w:t xml:space="preserve"> </w:t>
      </w:r>
      <w:r w:rsidR="00295642">
        <w:t>s5176618</w:t>
      </w:r>
    </w:p>
    <w:p w14:paraId="605F1AD3" w14:textId="3B94FA87" w:rsidR="00AA0B34" w:rsidRDefault="00AA0B34" w:rsidP="00926CFD"/>
    <w:p w14:paraId="5D5BD9C5" w14:textId="2CB39907" w:rsidR="00AA0B34" w:rsidRDefault="00AA0B34" w:rsidP="00926CFD">
      <w:r>
        <w:t xml:space="preserve">Group 100 </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560586">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560586">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560586">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560586">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560586">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560586">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036A1ECF" w14:textId="2B4A40B4" w:rsidR="006455B9" w:rsidRPr="006455B9" w:rsidRDefault="006B43B3" w:rsidP="006455B9">
      <w:pPr>
        <w:pStyle w:val="Heading2"/>
        <w:numPr>
          <w:ilvl w:val="1"/>
          <w:numId w:val="2"/>
        </w:numPr>
      </w:pPr>
      <w:r>
        <w:t>Background</w:t>
      </w:r>
    </w:p>
    <w:p w14:paraId="649B4623" w14:textId="7906490F" w:rsidR="00203B74" w:rsidRPr="00FB758E" w:rsidRDefault="00AF2353" w:rsidP="00473473">
      <w:pPr>
        <w:jc w:val="both"/>
        <w:rPr>
          <w:iCs/>
        </w:rPr>
      </w:pPr>
      <w:r>
        <w:rPr>
          <w:iCs/>
        </w:rPr>
        <w:t>The purpose of this project plan is to develop a tool that enables users to perform a variety of data analysis tasks to a given data set</w:t>
      </w:r>
      <w:r w:rsidR="00D43AB9">
        <w:rPr>
          <w:iCs/>
        </w:rPr>
        <w:t xml:space="preserve">, this scenario being for the </w:t>
      </w:r>
      <w:r w:rsidR="00951AB5">
        <w:rPr>
          <w:iCs/>
        </w:rPr>
        <w:t>‘</w:t>
      </w:r>
      <w:r w:rsidR="00D43AB9">
        <w:rPr>
          <w:iCs/>
        </w:rPr>
        <w:t>NSW Traffic Penalty</w:t>
      </w:r>
      <w:r w:rsidR="00951AB5">
        <w:rPr>
          <w:iCs/>
        </w:rPr>
        <w:t>’</w:t>
      </w:r>
      <w:r w:rsidR="00D43AB9">
        <w:rPr>
          <w:iCs/>
        </w:rPr>
        <w:t>.</w:t>
      </w:r>
      <w:r w:rsidR="00951AB5">
        <w:rPr>
          <w:iCs/>
        </w:rPr>
        <w:t xml:space="preserve"> </w:t>
      </w:r>
      <w:r w:rsidR="001E01CA">
        <w:rPr>
          <w:iCs/>
        </w:rPr>
        <w:t>The chosen dataset contains a range of information sets</w:t>
      </w:r>
      <w:r w:rsidR="00DD2319">
        <w:rPr>
          <w:iCs/>
        </w:rPr>
        <w:t xml:space="preserve"> relating to traffic offences including offence descriptions, </w:t>
      </w:r>
      <w:r w:rsidR="00CC2C6C">
        <w:rPr>
          <w:iCs/>
        </w:rPr>
        <w:t>legislation,</w:t>
      </w:r>
      <w:r w:rsidR="00DD2319">
        <w:rPr>
          <w:iCs/>
        </w:rPr>
        <w:t xml:space="preserve"> and incident dates. </w:t>
      </w:r>
      <w:r w:rsidR="00203B74">
        <w:rPr>
          <w:iCs/>
        </w:rPr>
        <w:t xml:space="preserve"> </w:t>
      </w:r>
      <w:r w:rsidR="00CC2C6C">
        <w:rPr>
          <w:iCs/>
        </w:rPr>
        <w:t xml:space="preserve">The given data sets cannot currently be efficiently analysed by any current software application NSW Traffic possess, giving the need for the new </w:t>
      </w:r>
      <w:r w:rsidR="00C148BE">
        <w:rPr>
          <w:iCs/>
        </w:rPr>
        <w:t>tool’s</w:t>
      </w:r>
      <w:r w:rsidR="00CC2C6C">
        <w:rPr>
          <w:iCs/>
        </w:rPr>
        <w:t xml:space="preserve"> development. </w:t>
      </w:r>
      <w:r w:rsidR="00DA6D4C">
        <w:rPr>
          <w:iCs/>
        </w:rPr>
        <w:t xml:space="preserve">To enhance client interaction, the tool will feature a graphical user interface (GUI) supporting all functional aspects as well as usability for the end user.  </w:t>
      </w:r>
      <w:r w:rsidR="00BD1583">
        <w:rPr>
          <w:iCs/>
        </w:rPr>
        <w:t xml:space="preserve">Following the completion of the proposed tool, NSW Traffic will be able to efficiently analyse large data sets which can aid in identifying traffic offence trends and statistics to help improve road safety across the state.  </w:t>
      </w:r>
    </w:p>
    <w:p w14:paraId="63412171" w14:textId="77777777" w:rsidR="00C07A57" w:rsidRPr="00473473" w:rsidRDefault="00C07A57" w:rsidP="00473473">
      <w:pPr>
        <w:jc w:val="both"/>
        <w:rPr>
          <w:i/>
        </w:rPr>
      </w:pPr>
    </w:p>
    <w:p w14:paraId="46B3019A" w14:textId="55B5A9BD" w:rsidR="00770B07" w:rsidRDefault="006B43B3" w:rsidP="00473473">
      <w:pPr>
        <w:pStyle w:val="Heading2"/>
        <w:numPr>
          <w:ilvl w:val="1"/>
          <w:numId w:val="2"/>
        </w:numPr>
      </w:pPr>
      <w:bookmarkStart w:id="1" w:name="_Toc46748289"/>
      <w:r>
        <w:t>Scope</w:t>
      </w:r>
      <w:bookmarkEnd w:id="1"/>
    </w:p>
    <w:p w14:paraId="353DAD60" w14:textId="55936293" w:rsidR="004223A4" w:rsidRPr="004223A4" w:rsidRDefault="00716EDA" w:rsidP="004223A4">
      <w:r>
        <w:t xml:space="preserve">The general scope of this project includes the fully functioning data analysis tool for NSW Traffic and working graphical user interface along with the support software development plan and project plan. </w:t>
      </w:r>
      <w:r w:rsidR="00B4398C">
        <w:t xml:space="preserve">The developed tool will feature no additional functionality as outlined in the software development plan. To ensure the success of the software development project, the outlined supporting documentation will be provided. </w:t>
      </w:r>
    </w:p>
    <w:p w14:paraId="1D359BA7" w14:textId="7822B429" w:rsidR="00970356" w:rsidRDefault="00B4398C" w:rsidP="00473473">
      <w:r>
        <w:t xml:space="preserve">The data analysis tool </w:t>
      </w:r>
      <w:r w:rsidR="00F00939">
        <w:t xml:space="preserve">will require the GUI along with six core functions (five required per specification, along with one ‘insight’ tool left the discretion of the developers). The GUI main function is to provide usability to the client, with the core functions performing a range of data analysis operations. </w:t>
      </w:r>
      <w:r w:rsidR="00970356">
        <w:t>The required features as per NSW Traffics instructions include:</w:t>
      </w:r>
    </w:p>
    <w:p w14:paraId="66667012" w14:textId="6412F93B" w:rsidR="00970356" w:rsidRDefault="00970356" w:rsidP="00970356">
      <w:pPr>
        <w:pStyle w:val="ListParagraph"/>
        <w:numPr>
          <w:ilvl w:val="0"/>
          <w:numId w:val="3"/>
        </w:numPr>
      </w:pPr>
      <w:r>
        <w:t>Report all information for penalty cases, for a user-selected period.</w:t>
      </w:r>
    </w:p>
    <w:p w14:paraId="46F03868" w14:textId="4A4FB111" w:rsidR="00970356" w:rsidRDefault="001D65D5" w:rsidP="00970356">
      <w:pPr>
        <w:pStyle w:val="ListParagraph"/>
        <w:numPr>
          <w:ilvl w:val="0"/>
          <w:numId w:val="3"/>
        </w:numPr>
      </w:pPr>
      <w:r>
        <w:t>Produces a chart to show the distribution of cases in each offence code, for a user-selected period.</w:t>
      </w:r>
    </w:p>
    <w:p w14:paraId="6E48B449" w14:textId="7540EC8F" w:rsidR="001D65D5" w:rsidRDefault="00D30B2C" w:rsidP="00970356">
      <w:pPr>
        <w:pStyle w:val="ListParagraph"/>
        <w:numPr>
          <w:ilvl w:val="0"/>
          <w:numId w:val="3"/>
        </w:numPr>
      </w:pPr>
      <w:r>
        <w:t>Retrieves all cases captured by radar or camera based on offence description, for a user-selected period</w:t>
      </w:r>
    </w:p>
    <w:p w14:paraId="56C025E1" w14:textId="49147612" w:rsidR="00D30B2C" w:rsidRDefault="00D30B2C" w:rsidP="00970356">
      <w:pPr>
        <w:pStyle w:val="ListParagraph"/>
        <w:numPr>
          <w:ilvl w:val="0"/>
          <w:numId w:val="3"/>
        </w:numPr>
      </w:pPr>
      <w:r>
        <w:t>Analyses the cases caused by mobile phone usage – including but not limited to trends over time and offence codes.</w:t>
      </w:r>
    </w:p>
    <w:p w14:paraId="31026B0E" w14:textId="1C54BB47" w:rsidR="00861ED4" w:rsidRDefault="00F66C60" w:rsidP="00970356">
      <w:pPr>
        <w:pStyle w:val="ListParagraph"/>
        <w:numPr>
          <w:ilvl w:val="0"/>
          <w:numId w:val="3"/>
        </w:numPr>
      </w:pPr>
      <w:r>
        <w:t xml:space="preserve">Analyse the number of cases determined by specific parameters listed in the analysis tool including camera type, location </w:t>
      </w:r>
      <w:proofErr w:type="spellStart"/>
      <w:r>
        <w:t>ect</w:t>
      </w:r>
      <w:proofErr w:type="spellEnd"/>
      <w:r>
        <w:t>.</w:t>
      </w:r>
    </w:p>
    <w:p w14:paraId="58057B5E" w14:textId="77777777" w:rsidR="00970356" w:rsidRDefault="00970356" w:rsidP="0092181F"/>
    <w:p w14:paraId="4E3065B8" w14:textId="77777777" w:rsidR="00996994" w:rsidRDefault="00996994" w:rsidP="000B1A0D">
      <w:pPr>
        <w:spacing w:before="100" w:beforeAutospacing="1" w:after="100" w:afterAutospacing="1" w:line="240" w:lineRule="auto"/>
        <w:rPr>
          <w:rFonts w:ascii="Calibri" w:eastAsia="Times New Roman" w:hAnsi="Calibri" w:cs="Calibri"/>
          <w:lang w:eastAsia="en-GB"/>
        </w:rPr>
      </w:pPr>
    </w:p>
    <w:p w14:paraId="70E1E617" w14:textId="77777777" w:rsidR="00996994" w:rsidRDefault="00996994" w:rsidP="000B1A0D">
      <w:pPr>
        <w:spacing w:before="100" w:beforeAutospacing="1" w:after="100" w:afterAutospacing="1" w:line="240" w:lineRule="auto"/>
        <w:rPr>
          <w:rFonts w:ascii="Calibri" w:eastAsia="Times New Roman" w:hAnsi="Calibri" w:cs="Calibri"/>
          <w:lang w:eastAsia="en-GB"/>
        </w:rPr>
      </w:pPr>
    </w:p>
    <w:p w14:paraId="621F4C1C" w14:textId="77777777" w:rsidR="00996994" w:rsidRDefault="00996994" w:rsidP="000B1A0D">
      <w:pPr>
        <w:spacing w:before="100" w:beforeAutospacing="1" w:after="100" w:afterAutospacing="1" w:line="240" w:lineRule="auto"/>
        <w:rPr>
          <w:rFonts w:ascii="Calibri" w:eastAsia="Times New Roman" w:hAnsi="Calibri" w:cs="Calibri"/>
          <w:lang w:eastAsia="en-GB"/>
        </w:rPr>
      </w:pPr>
    </w:p>
    <w:p w14:paraId="50CA6FD9" w14:textId="4C9E9C9A" w:rsidR="00BD1583" w:rsidRPr="0092181F" w:rsidRDefault="00BD1583" w:rsidP="0092181F">
      <w:pPr>
        <w:spacing w:before="100" w:beforeAutospacing="1" w:after="100" w:afterAutospacing="1" w:line="240" w:lineRule="auto"/>
        <w:rPr>
          <w:rFonts w:ascii="Times New Roman" w:eastAsia="Times New Roman" w:hAnsi="Times New Roman" w:cs="Times New Roman"/>
          <w:sz w:val="24"/>
          <w:szCs w:val="24"/>
          <w:lang w:eastAsia="en-GB"/>
        </w:rPr>
      </w:pPr>
    </w:p>
    <w:p w14:paraId="48CC0627" w14:textId="77777777" w:rsidR="001F0039" w:rsidRPr="00473473" w:rsidRDefault="001F0039" w:rsidP="00473473"/>
    <w:p w14:paraId="0D4B9C41" w14:textId="2DCDA692" w:rsidR="0053329C" w:rsidRPr="0053329C" w:rsidRDefault="006B43B3" w:rsidP="0053329C">
      <w:pPr>
        <w:pStyle w:val="Heading2"/>
        <w:numPr>
          <w:ilvl w:val="1"/>
          <w:numId w:val="2"/>
        </w:numPr>
      </w:pPr>
      <w:bookmarkStart w:id="2" w:name="_Toc46748290"/>
      <w:r>
        <w:t>Document contents</w:t>
      </w:r>
      <w:bookmarkEnd w:id="2"/>
    </w:p>
    <w:p w14:paraId="03A1B186" w14:textId="5BCFA560" w:rsidR="0092181F" w:rsidRDefault="00A404DC" w:rsidP="0053329C">
      <w:r>
        <w:t xml:space="preserve">This document outlines the </w:t>
      </w:r>
      <w:r w:rsidR="00E214FF">
        <w:t xml:space="preserve">entire design and implementation process with each stage that the project team will undertake throughout the various iterations for the data analysis tool. </w:t>
      </w:r>
      <w:r w:rsidR="00BD4907">
        <w:t xml:space="preserve">Included </w:t>
      </w:r>
      <w:r w:rsidR="00087A6E">
        <w:t xml:space="preserve">in this is </w:t>
      </w:r>
      <w:r w:rsidR="00087A6E">
        <w:rPr>
          <w:i/>
          <w:iCs/>
        </w:rPr>
        <w:t>Figure 2.1,</w:t>
      </w:r>
      <w:r w:rsidR="00864FC1">
        <w:rPr>
          <w:i/>
          <w:iCs/>
        </w:rPr>
        <w:t xml:space="preserve"> Figure 3.1 and Figure 4.1 </w:t>
      </w:r>
      <w:r w:rsidR="00113F26">
        <w:t>which outlines</w:t>
      </w:r>
      <w:r w:rsidR="00087A6E">
        <w:rPr>
          <w:i/>
          <w:iCs/>
        </w:rPr>
        <w:t xml:space="preserve"> </w:t>
      </w:r>
      <w:r w:rsidR="00087A6E">
        <w:t>the work breakdown structure</w:t>
      </w:r>
      <w:r w:rsidR="00113F26">
        <w:t>, activity definitions and time estimates along with the Gantt chart</w:t>
      </w:r>
      <w:r w:rsidR="00087A6E">
        <w:t xml:space="preserve"> for the entirety of the project</w:t>
      </w:r>
      <w:r w:rsidR="00113F26">
        <w:t xml:space="preserve"> respectively</w:t>
      </w:r>
      <w:r w:rsidR="00087A6E">
        <w:t xml:space="preserve">. </w:t>
      </w:r>
      <w:r w:rsidR="00883FAB">
        <w:t xml:space="preserve">The work breakdown structure </w:t>
      </w:r>
      <w:r w:rsidR="00416412">
        <w:t xml:space="preserve">diagram visually displays the required tasks for project completion from start to finish in chronological order. </w:t>
      </w:r>
      <w:r w:rsidR="0053329C">
        <w:t xml:space="preserve">Similarly, the activity definition table describes in detail each element featured in the work breakdown structure along with estimated times for completion. Finally, the Gannt chart provides estimated time deadlines for a project prior to commencement, which can be adjusted throughout the project to predict weather the deadline will be met on time or not. </w:t>
      </w:r>
    </w:p>
    <w:p w14:paraId="5A8B35D5" w14:textId="77777777" w:rsidR="006B43B3" w:rsidRPr="00473473" w:rsidRDefault="006B43B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94015" w14:textId="20E4C353" w:rsidR="00B56675" w:rsidRPr="00B56675" w:rsidRDefault="00926CFD" w:rsidP="00B56675">
      <w:pPr>
        <w:pStyle w:val="Heading1"/>
        <w:numPr>
          <w:ilvl w:val="0"/>
          <w:numId w:val="2"/>
        </w:numPr>
      </w:pPr>
      <w:bookmarkStart w:id="3" w:name="_Toc46748291"/>
      <w:r>
        <w:lastRenderedPageBreak/>
        <w:t>Work Breakdown Structure</w:t>
      </w:r>
      <w:bookmarkEnd w:id="3"/>
    </w:p>
    <w:p w14:paraId="5C205609" w14:textId="1175B6B7" w:rsidR="00187AEA" w:rsidRDefault="00450DD2">
      <w:r w:rsidRPr="00450DD2">
        <w:rPr>
          <w:noProof/>
        </w:rPr>
        <w:drawing>
          <wp:anchor distT="0" distB="0" distL="114300" distR="114300" simplePos="0" relativeHeight="251658240" behindDoc="1" locked="0" layoutInCell="1" allowOverlap="1" wp14:anchorId="56586D76" wp14:editId="605FB14F">
            <wp:simplePos x="0" y="0"/>
            <wp:positionH relativeFrom="column">
              <wp:posOffset>-819150</wp:posOffset>
            </wp:positionH>
            <wp:positionV relativeFrom="paragraph">
              <wp:posOffset>1109980</wp:posOffset>
            </wp:positionV>
            <wp:extent cx="7416800" cy="3790950"/>
            <wp:effectExtent l="0" t="0" r="0" b="6350"/>
            <wp:wrapTight wrapText="bothSides">
              <wp:wrapPolygon edited="0">
                <wp:start x="0" y="0"/>
                <wp:lineTo x="0" y="21564"/>
                <wp:lineTo x="21563" y="21564"/>
                <wp:lineTo x="21563"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416800" cy="3790950"/>
                    </a:xfrm>
                    <a:prstGeom prst="rect">
                      <a:avLst/>
                    </a:prstGeom>
                  </pic:spPr>
                </pic:pic>
              </a:graphicData>
            </a:graphic>
            <wp14:sizeRelH relativeFrom="page">
              <wp14:pctWidth>0</wp14:pctWidth>
            </wp14:sizeRelH>
            <wp14:sizeRelV relativeFrom="page">
              <wp14:pctHeight>0</wp14:pctHeight>
            </wp14:sizeRelV>
          </wp:anchor>
        </w:drawing>
      </w:r>
      <w:r w:rsidR="00187AEA">
        <w:t xml:space="preserve">Depicted below in </w:t>
      </w:r>
      <w:r w:rsidR="00187AEA">
        <w:rPr>
          <w:i/>
          <w:iCs/>
        </w:rPr>
        <w:t xml:space="preserve">Figure </w:t>
      </w:r>
      <w:r w:rsidR="00087A6E">
        <w:rPr>
          <w:i/>
          <w:iCs/>
        </w:rPr>
        <w:t>2.</w:t>
      </w:r>
      <w:r w:rsidR="00187AEA">
        <w:rPr>
          <w:i/>
          <w:iCs/>
        </w:rPr>
        <w:t xml:space="preserve">1, </w:t>
      </w:r>
      <w:r w:rsidR="00187AEA">
        <w:t xml:space="preserve">is the Work Breakdown Structure (WBS) for the required tasks to ensure project completion. The tasks have been modelled in a hierarchal </w:t>
      </w:r>
      <w:r w:rsidR="00FE1A22">
        <w:t>structure;</w:t>
      </w:r>
      <w:r w:rsidR="00187AEA">
        <w:t xml:space="preserve"> </w:t>
      </w:r>
      <w:r w:rsidR="00FE1A22">
        <w:t xml:space="preserve">tasks scheduled at the top of each section needing to be completed before moving onto the next. The hierarchy of tasks also moves from left to right, for example the project planning must be completed before the application can be designed for this project. </w:t>
      </w:r>
    </w:p>
    <w:p w14:paraId="6DB7E249" w14:textId="7D937C73" w:rsidR="00187AEA" w:rsidRPr="00187AEA" w:rsidRDefault="00187AEA">
      <w:pPr>
        <w:rPr>
          <w:b/>
          <w:bCs/>
          <w:i/>
          <w:iCs/>
        </w:rPr>
      </w:pPr>
      <w:r>
        <w:rPr>
          <w:b/>
          <w:bCs/>
          <w:i/>
          <w:iCs/>
        </w:rPr>
        <w:t xml:space="preserve">Figure </w:t>
      </w:r>
      <w:r w:rsidR="00087A6E">
        <w:rPr>
          <w:b/>
          <w:bCs/>
          <w:i/>
          <w:iCs/>
        </w:rPr>
        <w:t>2.</w:t>
      </w:r>
      <w:r>
        <w:rPr>
          <w:b/>
          <w:bCs/>
          <w:i/>
          <w:iCs/>
        </w:rPr>
        <w:t>1 – Work Breakdown Structure for the data analysis tool project</w:t>
      </w:r>
    </w:p>
    <w:p w14:paraId="738FDBEE" w14:textId="6330119F" w:rsidR="00926CFD" w:rsidRDefault="00926CFD">
      <w:r>
        <w:br w:type="page"/>
      </w:r>
    </w:p>
    <w:p w14:paraId="5BFE6BCA" w14:textId="4EA31660" w:rsidR="002F6082" w:rsidRPr="002F6082" w:rsidRDefault="00926CFD" w:rsidP="002F6082">
      <w:pPr>
        <w:pStyle w:val="Heading1"/>
        <w:numPr>
          <w:ilvl w:val="0"/>
          <w:numId w:val="2"/>
        </w:numPr>
      </w:pPr>
      <w:bookmarkStart w:id="4" w:name="_Toc46748292"/>
      <w:r>
        <w:lastRenderedPageBreak/>
        <w:t>Activity Definition</w:t>
      </w:r>
      <w:r w:rsidR="00DB3B80">
        <w:t xml:space="preserve"> &amp; Estimation</w:t>
      </w:r>
      <w:bookmarkEnd w:id="4"/>
    </w:p>
    <w:p w14:paraId="0594577A" w14:textId="26EC8D82" w:rsidR="002F6082" w:rsidRDefault="00B56675" w:rsidP="003033AF">
      <w:r>
        <w:t xml:space="preserve">Depicted below in </w:t>
      </w:r>
      <w:r>
        <w:rPr>
          <w:i/>
          <w:iCs/>
        </w:rPr>
        <w:t>Figure 3.1</w:t>
      </w:r>
      <w:r>
        <w:t xml:space="preserve">, is the further description of tasks featured in the work breakdown structure. </w:t>
      </w:r>
      <w:r w:rsidR="00D01711">
        <w:t>The table features the task ID, task definition and the estimated time intervals required to complete each task.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624"/>
        <w:gridCol w:w="6459"/>
        <w:gridCol w:w="1933"/>
      </w:tblGrid>
      <w:tr w:rsidR="006B7879" w:rsidRPr="0017679D" w14:paraId="4C7780A2" w14:textId="77777777" w:rsidTr="006A4C7F">
        <w:tc>
          <w:tcPr>
            <w:tcW w:w="0" w:type="auto"/>
            <w:shd w:val="clear" w:color="auto" w:fill="auto"/>
            <w:vAlign w:val="center"/>
            <w:hideMark/>
          </w:tcPr>
          <w:p w14:paraId="74DF69E8" w14:textId="77777777" w:rsidR="0017679D" w:rsidRPr="0017679D" w:rsidRDefault="0017679D" w:rsidP="0017679D">
            <w:pPr>
              <w:spacing w:before="100" w:beforeAutospacing="1" w:after="100" w:afterAutospacing="1" w:line="240" w:lineRule="auto"/>
              <w:rPr>
                <w:rFonts w:ascii="Times New Roman" w:eastAsia="Times New Roman" w:hAnsi="Times New Roman" w:cs="Times New Roman"/>
                <w:sz w:val="24"/>
                <w:szCs w:val="24"/>
                <w:lang w:eastAsia="en-GB"/>
              </w:rPr>
            </w:pPr>
            <w:r w:rsidRPr="0017679D">
              <w:rPr>
                <w:rFonts w:ascii="Calibri" w:eastAsia="Times New Roman" w:hAnsi="Calibri" w:cs="Calibri"/>
                <w:b/>
                <w:bCs/>
                <w:sz w:val="28"/>
                <w:szCs w:val="28"/>
                <w:lang w:eastAsia="en-GB"/>
              </w:rPr>
              <w:t xml:space="preserve">Task ID </w:t>
            </w:r>
          </w:p>
        </w:tc>
        <w:tc>
          <w:tcPr>
            <w:tcW w:w="0" w:type="auto"/>
            <w:shd w:val="clear" w:color="auto" w:fill="auto"/>
            <w:vAlign w:val="center"/>
            <w:hideMark/>
          </w:tcPr>
          <w:p w14:paraId="39EEE86F" w14:textId="77777777" w:rsidR="0017679D" w:rsidRPr="0017679D" w:rsidRDefault="0017679D" w:rsidP="0017679D">
            <w:pPr>
              <w:spacing w:before="100" w:beforeAutospacing="1" w:after="100" w:afterAutospacing="1" w:line="240" w:lineRule="auto"/>
              <w:rPr>
                <w:rFonts w:ascii="Times New Roman" w:eastAsia="Times New Roman" w:hAnsi="Times New Roman" w:cs="Times New Roman"/>
                <w:sz w:val="24"/>
                <w:szCs w:val="24"/>
                <w:lang w:eastAsia="en-GB"/>
              </w:rPr>
            </w:pPr>
            <w:r w:rsidRPr="0017679D">
              <w:rPr>
                <w:rFonts w:ascii="Calibri" w:eastAsia="Times New Roman" w:hAnsi="Calibri" w:cs="Calibri"/>
                <w:b/>
                <w:bCs/>
                <w:sz w:val="28"/>
                <w:szCs w:val="28"/>
                <w:lang w:eastAsia="en-GB"/>
              </w:rPr>
              <w:t xml:space="preserve">Task definition </w:t>
            </w:r>
          </w:p>
        </w:tc>
        <w:tc>
          <w:tcPr>
            <w:tcW w:w="0" w:type="auto"/>
            <w:shd w:val="clear" w:color="auto" w:fill="auto"/>
            <w:vAlign w:val="center"/>
            <w:hideMark/>
          </w:tcPr>
          <w:p w14:paraId="1D57CD9B" w14:textId="2B13CBA5" w:rsidR="0017679D" w:rsidRPr="0017679D" w:rsidRDefault="0017679D"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Calibri" w:eastAsia="Times New Roman" w:hAnsi="Calibri" w:cs="Calibri"/>
                <w:b/>
                <w:bCs/>
                <w:sz w:val="28"/>
                <w:szCs w:val="28"/>
                <w:lang w:eastAsia="en-GB"/>
              </w:rPr>
              <w:t>Estimated Time</w:t>
            </w:r>
            <w:r w:rsidRPr="0017679D">
              <w:rPr>
                <w:rFonts w:ascii="Calibri" w:eastAsia="Times New Roman" w:hAnsi="Calibri" w:cs="Calibri"/>
                <w:b/>
                <w:bCs/>
                <w:sz w:val="28"/>
                <w:szCs w:val="28"/>
                <w:lang w:eastAsia="en-GB"/>
              </w:rPr>
              <w:t xml:space="preserve"> </w:t>
            </w:r>
          </w:p>
        </w:tc>
      </w:tr>
      <w:tr w:rsidR="00213155" w:rsidRPr="0017679D" w14:paraId="405259F8" w14:textId="77777777" w:rsidTr="00213155">
        <w:tc>
          <w:tcPr>
            <w:tcW w:w="7083" w:type="dxa"/>
            <w:gridSpan w:val="2"/>
            <w:shd w:val="clear" w:color="auto" w:fill="auto"/>
            <w:vAlign w:val="center"/>
            <w:hideMark/>
          </w:tcPr>
          <w:p w14:paraId="3E539BBF" w14:textId="77777777" w:rsidR="00213155" w:rsidRPr="0017679D" w:rsidRDefault="00213155" w:rsidP="0017679D">
            <w:pPr>
              <w:spacing w:before="100" w:beforeAutospacing="1" w:after="100" w:afterAutospacing="1" w:line="240" w:lineRule="auto"/>
              <w:rPr>
                <w:rFonts w:ascii="Times New Roman" w:eastAsia="Times New Roman" w:hAnsi="Times New Roman" w:cs="Times New Roman"/>
                <w:sz w:val="24"/>
                <w:szCs w:val="24"/>
                <w:lang w:eastAsia="en-GB"/>
              </w:rPr>
            </w:pPr>
            <w:r w:rsidRPr="0017679D">
              <w:rPr>
                <w:rFonts w:ascii="Calibri" w:eastAsia="Times New Roman" w:hAnsi="Calibri" w:cs="Calibri"/>
                <w:b/>
                <w:bCs/>
                <w:lang w:eastAsia="en-GB"/>
              </w:rPr>
              <w:t>1.</w:t>
            </w:r>
            <w:r>
              <w:rPr>
                <w:rFonts w:ascii="Calibri" w:eastAsia="Times New Roman" w:hAnsi="Calibri" w:cs="Calibri"/>
                <w:b/>
                <w:bCs/>
                <w:lang w:eastAsia="en-GB"/>
              </w:rPr>
              <w:t>0</w:t>
            </w:r>
            <w:r w:rsidRPr="0017679D">
              <w:rPr>
                <w:rFonts w:ascii="Calibri" w:eastAsia="Times New Roman" w:hAnsi="Calibri" w:cs="Calibri"/>
                <w:b/>
                <w:bCs/>
                <w:lang w:eastAsia="en-GB"/>
              </w:rPr>
              <w:t xml:space="preserve"> Project planning </w:t>
            </w:r>
          </w:p>
        </w:tc>
        <w:tc>
          <w:tcPr>
            <w:tcW w:w="1933" w:type="dxa"/>
            <w:shd w:val="clear" w:color="auto" w:fill="auto"/>
            <w:vAlign w:val="center"/>
          </w:tcPr>
          <w:p w14:paraId="1F8EB214" w14:textId="15BC04E5" w:rsidR="00213155" w:rsidRPr="00213155" w:rsidRDefault="00213155" w:rsidP="0017679D">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sidRPr="00213155">
              <w:rPr>
                <w:rFonts w:ascii="Times New Roman" w:eastAsia="Times New Roman" w:hAnsi="Times New Roman" w:cs="Times New Roman"/>
                <w:b/>
                <w:bCs/>
                <w:sz w:val="24"/>
                <w:szCs w:val="24"/>
                <w:u w:val="single"/>
                <w:lang w:eastAsia="en-GB"/>
              </w:rPr>
              <w:t>8 Days</w:t>
            </w:r>
          </w:p>
        </w:tc>
      </w:tr>
      <w:tr w:rsidR="007F1830" w:rsidRPr="0017679D" w14:paraId="1863572A" w14:textId="77777777" w:rsidTr="006A4C7F">
        <w:tc>
          <w:tcPr>
            <w:tcW w:w="0" w:type="auto"/>
            <w:shd w:val="clear" w:color="auto" w:fill="auto"/>
            <w:vAlign w:val="center"/>
            <w:hideMark/>
          </w:tcPr>
          <w:p w14:paraId="32525B7B" w14:textId="77777777" w:rsidR="0017679D" w:rsidRPr="0017679D" w:rsidRDefault="0017679D" w:rsidP="0017679D">
            <w:pPr>
              <w:spacing w:before="100" w:beforeAutospacing="1" w:after="100" w:afterAutospacing="1" w:line="240" w:lineRule="auto"/>
              <w:rPr>
                <w:rFonts w:ascii="Times New Roman" w:eastAsia="Times New Roman" w:hAnsi="Times New Roman" w:cs="Times New Roman"/>
                <w:sz w:val="24"/>
                <w:szCs w:val="24"/>
                <w:lang w:eastAsia="en-GB"/>
              </w:rPr>
            </w:pPr>
            <w:r w:rsidRPr="0017679D">
              <w:rPr>
                <w:rFonts w:ascii="Calibri" w:eastAsia="Times New Roman" w:hAnsi="Calibri" w:cs="Calibri"/>
                <w:lang w:eastAsia="en-GB"/>
              </w:rPr>
              <w:t xml:space="preserve">1.1 </w:t>
            </w:r>
          </w:p>
        </w:tc>
        <w:tc>
          <w:tcPr>
            <w:tcW w:w="0" w:type="auto"/>
            <w:shd w:val="clear" w:color="auto" w:fill="auto"/>
            <w:vAlign w:val="center"/>
            <w:hideMark/>
          </w:tcPr>
          <w:p w14:paraId="1C8C561A" w14:textId="7A71C373" w:rsidR="0017679D" w:rsidRPr="00242BAA" w:rsidRDefault="0017679D" w:rsidP="00242BAA">
            <w:pPr>
              <w:rPr>
                <w:rFonts w:eastAsia="Times New Roman" w:cstheme="minorHAnsi"/>
                <w:lang w:eastAsia="en-GB"/>
              </w:rPr>
            </w:pPr>
            <w:r w:rsidRPr="00242BAA">
              <w:rPr>
                <w:rFonts w:eastAsia="Times New Roman" w:cstheme="minorHAnsi"/>
                <w:lang w:eastAsia="en-GB"/>
              </w:rPr>
              <w:t xml:space="preserve">Initial discussion with group members to select data set, delegate workloads and discuss the score of the project. </w:t>
            </w:r>
          </w:p>
        </w:tc>
        <w:tc>
          <w:tcPr>
            <w:tcW w:w="0" w:type="auto"/>
            <w:shd w:val="clear" w:color="auto" w:fill="auto"/>
            <w:vAlign w:val="center"/>
            <w:hideMark/>
          </w:tcPr>
          <w:p w14:paraId="4ECFE3CF" w14:textId="47F127F7" w:rsidR="0017679D" w:rsidRPr="00242BAA" w:rsidRDefault="005053D7" w:rsidP="00242BAA">
            <w:pPr>
              <w:rPr>
                <w:rFonts w:eastAsia="Times New Roman" w:cstheme="minorHAnsi"/>
                <w:lang w:eastAsia="en-GB"/>
              </w:rPr>
            </w:pPr>
            <w:r>
              <w:rPr>
                <w:rFonts w:eastAsia="Times New Roman" w:cstheme="minorHAnsi"/>
                <w:lang w:eastAsia="en-GB"/>
              </w:rPr>
              <w:t>1 day</w:t>
            </w:r>
          </w:p>
        </w:tc>
      </w:tr>
      <w:tr w:rsidR="007F1830" w:rsidRPr="0017679D" w14:paraId="1AB83166" w14:textId="77777777" w:rsidTr="006A4C7F">
        <w:tc>
          <w:tcPr>
            <w:tcW w:w="0" w:type="auto"/>
            <w:shd w:val="clear" w:color="auto" w:fill="auto"/>
            <w:vAlign w:val="center"/>
            <w:hideMark/>
          </w:tcPr>
          <w:p w14:paraId="3613AD5E" w14:textId="77777777" w:rsidR="0017679D" w:rsidRPr="0017679D" w:rsidRDefault="0017679D" w:rsidP="0017679D">
            <w:pPr>
              <w:spacing w:before="100" w:beforeAutospacing="1" w:after="100" w:afterAutospacing="1" w:line="240" w:lineRule="auto"/>
              <w:rPr>
                <w:rFonts w:ascii="Times New Roman" w:eastAsia="Times New Roman" w:hAnsi="Times New Roman" w:cs="Times New Roman"/>
                <w:sz w:val="24"/>
                <w:szCs w:val="24"/>
                <w:lang w:eastAsia="en-GB"/>
              </w:rPr>
            </w:pPr>
            <w:r w:rsidRPr="0017679D">
              <w:rPr>
                <w:rFonts w:ascii="Calibri" w:eastAsia="Times New Roman" w:hAnsi="Calibri" w:cs="Calibri"/>
                <w:lang w:eastAsia="en-GB"/>
              </w:rPr>
              <w:t xml:space="preserve">1.2 </w:t>
            </w:r>
          </w:p>
        </w:tc>
        <w:tc>
          <w:tcPr>
            <w:tcW w:w="0" w:type="auto"/>
            <w:shd w:val="clear" w:color="auto" w:fill="auto"/>
            <w:vAlign w:val="center"/>
            <w:hideMark/>
          </w:tcPr>
          <w:p w14:paraId="2BEEB116" w14:textId="22BA2C55" w:rsidR="0017679D" w:rsidRPr="00242BAA" w:rsidRDefault="00242BAA" w:rsidP="00242BAA">
            <w:pPr>
              <w:rPr>
                <w:rFonts w:eastAsia="Times New Roman" w:cstheme="minorHAnsi"/>
                <w:lang w:eastAsia="en-GB"/>
              </w:rPr>
            </w:pPr>
            <w:r w:rsidRPr="00242BAA">
              <w:rPr>
                <w:rFonts w:eastAsia="Times New Roman" w:cstheme="minorHAnsi"/>
                <w:lang w:eastAsia="en-GB"/>
              </w:rPr>
              <w:t>Develop the</w:t>
            </w:r>
            <w:r w:rsidR="00D46DF1">
              <w:rPr>
                <w:rFonts w:eastAsia="Times New Roman" w:cstheme="minorHAnsi"/>
                <w:lang w:eastAsia="en-GB"/>
              </w:rPr>
              <w:t xml:space="preserve"> initial</w:t>
            </w:r>
            <w:r w:rsidRPr="00242BAA">
              <w:rPr>
                <w:rFonts w:eastAsia="Times New Roman" w:cstheme="minorHAnsi"/>
                <w:lang w:eastAsia="en-GB"/>
              </w:rPr>
              <w:t xml:space="preserve"> project plan </w:t>
            </w:r>
            <w:r w:rsidR="00D46DF1">
              <w:rPr>
                <w:rFonts w:eastAsia="Times New Roman" w:cstheme="minorHAnsi"/>
                <w:lang w:eastAsia="en-GB"/>
              </w:rPr>
              <w:t xml:space="preserve">and its relevant documentation. </w:t>
            </w:r>
            <w:r w:rsidR="0036032F">
              <w:rPr>
                <w:rFonts w:eastAsia="Times New Roman" w:cstheme="minorHAnsi"/>
                <w:lang w:eastAsia="en-GB"/>
              </w:rPr>
              <w:t>This should include all the subsequent sections such as the problem background, project scope, potential business benefits and system capabilities</w:t>
            </w:r>
          </w:p>
        </w:tc>
        <w:tc>
          <w:tcPr>
            <w:tcW w:w="0" w:type="auto"/>
            <w:shd w:val="clear" w:color="auto" w:fill="auto"/>
            <w:vAlign w:val="center"/>
            <w:hideMark/>
          </w:tcPr>
          <w:p w14:paraId="7F0C6CD5" w14:textId="68DCA67F" w:rsidR="0017679D" w:rsidRPr="0017679D" w:rsidRDefault="005053D7"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w:t>
            </w:r>
            <w:r w:rsidR="0036032F">
              <w:rPr>
                <w:rFonts w:ascii="Times New Roman" w:eastAsia="Times New Roman" w:hAnsi="Times New Roman" w:cs="Times New Roman"/>
                <w:sz w:val="24"/>
                <w:szCs w:val="24"/>
                <w:lang w:eastAsia="en-GB"/>
              </w:rPr>
              <w:t xml:space="preserve"> day</w:t>
            </w:r>
            <w:r>
              <w:rPr>
                <w:rFonts w:ascii="Times New Roman" w:eastAsia="Times New Roman" w:hAnsi="Times New Roman" w:cs="Times New Roman"/>
                <w:sz w:val="24"/>
                <w:szCs w:val="24"/>
                <w:lang w:eastAsia="en-GB"/>
              </w:rPr>
              <w:t>s</w:t>
            </w:r>
          </w:p>
        </w:tc>
      </w:tr>
      <w:tr w:rsidR="00E95A4B" w:rsidRPr="0017679D" w14:paraId="28A06817" w14:textId="77777777" w:rsidTr="006A4C7F">
        <w:tc>
          <w:tcPr>
            <w:tcW w:w="0" w:type="auto"/>
            <w:shd w:val="clear" w:color="auto" w:fill="auto"/>
            <w:vAlign w:val="center"/>
            <w:hideMark/>
          </w:tcPr>
          <w:p w14:paraId="274BE003" w14:textId="77777777" w:rsidR="0017679D" w:rsidRPr="0017679D" w:rsidRDefault="0017679D" w:rsidP="0017679D">
            <w:pPr>
              <w:spacing w:before="100" w:beforeAutospacing="1" w:after="100" w:afterAutospacing="1" w:line="240" w:lineRule="auto"/>
              <w:rPr>
                <w:rFonts w:ascii="Times New Roman" w:eastAsia="Times New Roman" w:hAnsi="Times New Roman" w:cs="Times New Roman"/>
                <w:sz w:val="24"/>
                <w:szCs w:val="24"/>
                <w:lang w:eastAsia="en-GB"/>
              </w:rPr>
            </w:pPr>
            <w:r w:rsidRPr="0017679D">
              <w:rPr>
                <w:rFonts w:ascii="Calibri" w:eastAsia="Times New Roman" w:hAnsi="Calibri" w:cs="Calibri"/>
                <w:lang w:eastAsia="en-GB"/>
              </w:rPr>
              <w:t xml:space="preserve">1.3 </w:t>
            </w:r>
          </w:p>
        </w:tc>
        <w:tc>
          <w:tcPr>
            <w:tcW w:w="0" w:type="auto"/>
            <w:shd w:val="clear" w:color="auto" w:fill="auto"/>
            <w:vAlign w:val="center"/>
            <w:hideMark/>
          </w:tcPr>
          <w:p w14:paraId="24DD9148" w14:textId="05CF127F" w:rsidR="0017679D" w:rsidRPr="0017679D" w:rsidRDefault="0036032F"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Develop the Work Breakdown Structure for the planned project. This will enable all team members to visualise the required iterations for the project to be completed successfully. </w:t>
            </w:r>
          </w:p>
        </w:tc>
        <w:tc>
          <w:tcPr>
            <w:tcW w:w="0" w:type="auto"/>
            <w:shd w:val="clear" w:color="auto" w:fill="auto"/>
            <w:vAlign w:val="center"/>
            <w:hideMark/>
          </w:tcPr>
          <w:p w14:paraId="631B47DA" w14:textId="64BEACF0" w:rsidR="0017679D" w:rsidRPr="0017679D" w:rsidRDefault="005053D7"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w:t>
            </w:r>
            <w:r w:rsidR="000713BF">
              <w:rPr>
                <w:rFonts w:ascii="Times New Roman" w:eastAsia="Times New Roman" w:hAnsi="Times New Roman" w:cs="Times New Roman"/>
                <w:sz w:val="24"/>
                <w:szCs w:val="24"/>
                <w:lang w:eastAsia="en-GB"/>
              </w:rPr>
              <w:t xml:space="preserve"> day</w:t>
            </w:r>
            <w:r>
              <w:rPr>
                <w:rFonts w:ascii="Times New Roman" w:eastAsia="Times New Roman" w:hAnsi="Times New Roman" w:cs="Times New Roman"/>
                <w:sz w:val="24"/>
                <w:szCs w:val="24"/>
                <w:lang w:eastAsia="en-GB"/>
              </w:rPr>
              <w:t>s</w:t>
            </w:r>
          </w:p>
        </w:tc>
      </w:tr>
      <w:tr w:rsidR="00E95A4B" w:rsidRPr="0017679D" w14:paraId="78B7527D" w14:textId="77777777" w:rsidTr="006A4C7F">
        <w:tc>
          <w:tcPr>
            <w:tcW w:w="0" w:type="auto"/>
            <w:shd w:val="clear" w:color="auto" w:fill="auto"/>
            <w:vAlign w:val="center"/>
            <w:hideMark/>
          </w:tcPr>
          <w:p w14:paraId="2CC5F16E" w14:textId="77777777" w:rsidR="0017679D" w:rsidRPr="0017679D" w:rsidRDefault="0017679D" w:rsidP="0017679D">
            <w:pPr>
              <w:spacing w:before="100" w:beforeAutospacing="1" w:after="100" w:afterAutospacing="1" w:line="240" w:lineRule="auto"/>
              <w:rPr>
                <w:rFonts w:ascii="Times New Roman" w:eastAsia="Times New Roman" w:hAnsi="Times New Roman" w:cs="Times New Roman"/>
                <w:sz w:val="24"/>
                <w:szCs w:val="24"/>
                <w:lang w:eastAsia="en-GB"/>
              </w:rPr>
            </w:pPr>
            <w:r w:rsidRPr="0017679D">
              <w:rPr>
                <w:rFonts w:ascii="Calibri" w:eastAsia="Times New Roman" w:hAnsi="Calibri" w:cs="Calibri"/>
                <w:lang w:eastAsia="en-GB"/>
              </w:rPr>
              <w:t xml:space="preserve">1.4 </w:t>
            </w:r>
          </w:p>
        </w:tc>
        <w:tc>
          <w:tcPr>
            <w:tcW w:w="0" w:type="auto"/>
            <w:shd w:val="clear" w:color="auto" w:fill="auto"/>
            <w:vAlign w:val="center"/>
            <w:hideMark/>
          </w:tcPr>
          <w:p w14:paraId="40CBCFD8" w14:textId="57B5E6A4" w:rsidR="0017679D" w:rsidRPr="0017679D" w:rsidRDefault="00F419FB"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Develop </w:t>
            </w:r>
            <w:r w:rsidR="001D4967">
              <w:rPr>
                <w:rFonts w:ascii="Times New Roman" w:eastAsia="Times New Roman" w:hAnsi="Times New Roman" w:cs="Times New Roman"/>
                <w:sz w:val="24"/>
                <w:szCs w:val="24"/>
                <w:lang w:eastAsia="en-GB"/>
              </w:rPr>
              <w:t xml:space="preserve">the activity definitions of estimated time reports based on the definitions of the work breakdown structure. Each activity definition and its estimated </w:t>
            </w:r>
            <w:r w:rsidR="007F1830">
              <w:rPr>
                <w:rFonts w:ascii="Times New Roman" w:eastAsia="Times New Roman" w:hAnsi="Times New Roman" w:cs="Times New Roman"/>
                <w:sz w:val="24"/>
                <w:szCs w:val="24"/>
                <w:lang w:eastAsia="en-GB"/>
              </w:rPr>
              <w:t>time must</w:t>
            </w:r>
            <w:r w:rsidR="001D4967">
              <w:rPr>
                <w:rFonts w:ascii="Times New Roman" w:eastAsia="Times New Roman" w:hAnsi="Times New Roman" w:cs="Times New Roman"/>
                <w:sz w:val="24"/>
                <w:szCs w:val="24"/>
                <w:lang w:eastAsia="en-GB"/>
              </w:rPr>
              <w:t xml:space="preserve"> be accurately document</w:t>
            </w:r>
            <w:r w:rsidR="006B7879">
              <w:rPr>
                <w:rFonts w:ascii="Times New Roman" w:eastAsia="Times New Roman" w:hAnsi="Times New Roman" w:cs="Times New Roman"/>
                <w:sz w:val="24"/>
                <w:szCs w:val="24"/>
                <w:lang w:eastAsia="en-GB"/>
              </w:rPr>
              <w:t>ed</w:t>
            </w:r>
            <w:r w:rsidR="001D4967">
              <w:rPr>
                <w:rFonts w:ascii="Times New Roman" w:eastAsia="Times New Roman" w:hAnsi="Times New Roman" w:cs="Times New Roman"/>
                <w:sz w:val="24"/>
                <w:szCs w:val="24"/>
                <w:lang w:eastAsia="en-GB"/>
              </w:rPr>
              <w:t xml:space="preserve"> to avoid confusion. </w:t>
            </w:r>
          </w:p>
        </w:tc>
        <w:tc>
          <w:tcPr>
            <w:tcW w:w="0" w:type="auto"/>
            <w:shd w:val="clear" w:color="auto" w:fill="auto"/>
            <w:vAlign w:val="center"/>
            <w:hideMark/>
          </w:tcPr>
          <w:p w14:paraId="65F164DD" w14:textId="72354106" w:rsidR="0017679D" w:rsidRPr="0017679D" w:rsidRDefault="005053D7"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w:t>
            </w:r>
            <w:r w:rsidR="006B7879">
              <w:rPr>
                <w:rFonts w:ascii="Times New Roman" w:eastAsia="Times New Roman" w:hAnsi="Times New Roman" w:cs="Times New Roman"/>
                <w:sz w:val="24"/>
                <w:szCs w:val="24"/>
                <w:lang w:eastAsia="en-GB"/>
              </w:rPr>
              <w:t xml:space="preserve"> days</w:t>
            </w:r>
          </w:p>
        </w:tc>
      </w:tr>
      <w:tr w:rsidR="006B7879" w:rsidRPr="0017679D" w14:paraId="0F4EDA7F" w14:textId="77777777" w:rsidTr="006A4C7F">
        <w:tc>
          <w:tcPr>
            <w:tcW w:w="0" w:type="auto"/>
            <w:shd w:val="clear" w:color="auto" w:fill="auto"/>
            <w:vAlign w:val="center"/>
          </w:tcPr>
          <w:p w14:paraId="14AA7B01" w14:textId="14162701" w:rsidR="006B7879" w:rsidRPr="0017679D" w:rsidRDefault="00E95A4B" w:rsidP="0017679D">
            <w:pPr>
              <w:spacing w:before="100" w:beforeAutospacing="1" w:after="100" w:afterAutospacing="1" w:line="240" w:lineRule="auto"/>
              <w:rPr>
                <w:rFonts w:ascii="Calibri" w:eastAsia="Times New Roman" w:hAnsi="Calibri" w:cs="Calibri"/>
                <w:lang w:eastAsia="en-GB"/>
              </w:rPr>
            </w:pPr>
            <w:r>
              <w:rPr>
                <w:rFonts w:ascii="Calibri" w:eastAsia="Times New Roman" w:hAnsi="Calibri" w:cs="Calibri"/>
                <w:lang w:eastAsia="en-GB"/>
              </w:rPr>
              <w:t>1.5</w:t>
            </w:r>
          </w:p>
        </w:tc>
        <w:tc>
          <w:tcPr>
            <w:tcW w:w="0" w:type="auto"/>
            <w:shd w:val="clear" w:color="auto" w:fill="auto"/>
            <w:vAlign w:val="center"/>
          </w:tcPr>
          <w:p w14:paraId="6B3D8BC2" w14:textId="13305D5A" w:rsidR="006B7879" w:rsidRDefault="00E95A4B"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Generate the projects Gantt charted based on the tasks defined in the work breakdown structure. The Gantt chart allows all project staff to visualise the schedule for the project’s duration providing accurate completion times</w:t>
            </w:r>
          </w:p>
        </w:tc>
        <w:tc>
          <w:tcPr>
            <w:tcW w:w="0" w:type="auto"/>
            <w:shd w:val="clear" w:color="auto" w:fill="auto"/>
            <w:vAlign w:val="center"/>
          </w:tcPr>
          <w:p w14:paraId="33278CBC" w14:textId="7ED2E1E4" w:rsidR="006B7879" w:rsidRDefault="00E95A4B"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1 day </w:t>
            </w:r>
          </w:p>
        </w:tc>
      </w:tr>
      <w:tr w:rsidR="00213155" w:rsidRPr="0017679D" w14:paraId="433A532D" w14:textId="77777777" w:rsidTr="00213155">
        <w:tc>
          <w:tcPr>
            <w:tcW w:w="7083" w:type="dxa"/>
            <w:gridSpan w:val="2"/>
            <w:shd w:val="clear" w:color="auto" w:fill="auto"/>
            <w:vAlign w:val="center"/>
          </w:tcPr>
          <w:p w14:paraId="3F346B34" w14:textId="77777777" w:rsidR="00213155" w:rsidRPr="002D0EE3" w:rsidRDefault="00213155" w:rsidP="0017679D">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2.0 Problem Analysis </w:t>
            </w:r>
          </w:p>
        </w:tc>
        <w:tc>
          <w:tcPr>
            <w:tcW w:w="1933" w:type="dxa"/>
            <w:shd w:val="clear" w:color="auto" w:fill="auto"/>
            <w:vAlign w:val="center"/>
          </w:tcPr>
          <w:p w14:paraId="77103125" w14:textId="5D39991C" w:rsidR="00213155" w:rsidRPr="00213155" w:rsidRDefault="00213155" w:rsidP="0017679D">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sidRPr="00213155">
              <w:rPr>
                <w:rFonts w:ascii="Times New Roman" w:eastAsia="Times New Roman" w:hAnsi="Times New Roman" w:cs="Times New Roman"/>
                <w:b/>
                <w:bCs/>
                <w:sz w:val="24"/>
                <w:szCs w:val="24"/>
                <w:u w:val="single"/>
                <w:lang w:eastAsia="en-GB"/>
              </w:rPr>
              <w:t>9 days</w:t>
            </w:r>
          </w:p>
        </w:tc>
      </w:tr>
      <w:tr w:rsidR="002D0EE3" w:rsidRPr="0017679D" w14:paraId="35ACA807" w14:textId="77777777" w:rsidTr="006A4C7F">
        <w:tc>
          <w:tcPr>
            <w:tcW w:w="0" w:type="auto"/>
            <w:shd w:val="clear" w:color="auto" w:fill="auto"/>
            <w:vAlign w:val="center"/>
          </w:tcPr>
          <w:p w14:paraId="6922396B" w14:textId="65B08F59" w:rsidR="002D0EE3" w:rsidRPr="000F0DD9" w:rsidRDefault="000F0DD9"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2.1 </w:t>
            </w:r>
          </w:p>
        </w:tc>
        <w:tc>
          <w:tcPr>
            <w:tcW w:w="0" w:type="auto"/>
            <w:shd w:val="clear" w:color="auto" w:fill="auto"/>
            <w:vAlign w:val="center"/>
          </w:tcPr>
          <w:p w14:paraId="6101BA66" w14:textId="72243131" w:rsidR="002D0EE3" w:rsidRPr="000F0DD9" w:rsidRDefault="000F0DD9"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Group members to meet and discuss the system capabilities and propose the general idea off the application per the required specifications. </w:t>
            </w:r>
          </w:p>
        </w:tc>
        <w:tc>
          <w:tcPr>
            <w:tcW w:w="0" w:type="auto"/>
            <w:shd w:val="clear" w:color="auto" w:fill="auto"/>
            <w:vAlign w:val="center"/>
          </w:tcPr>
          <w:p w14:paraId="4ED0A73D" w14:textId="566C7EAC" w:rsidR="002D0EE3" w:rsidRPr="000F0DD9" w:rsidRDefault="005053D7"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day</w:t>
            </w:r>
          </w:p>
        </w:tc>
      </w:tr>
      <w:tr w:rsidR="00421856" w:rsidRPr="0017679D" w14:paraId="7F1DF439" w14:textId="77777777" w:rsidTr="006A4C7F">
        <w:tc>
          <w:tcPr>
            <w:tcW w:w="0" w:type="auto"/>
            <w:shd w:val="clear" w:color="auto" w:fill="auto"/>
            <w:vAlign w:val="center"/>
          </w:tcPr>
          <w:p w14:paraId="65DB5607" w14:textId="01597F20" w:rsidR="00421856" w:rsidRDefault="00421856"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2.2 </w:t>
            </w:r>
          </w:p>
        </w:tc>
        <w:tc>
          <w:tcPr>
            <w:tcW w:w="0" w:type="auto"/>
            <w:shd w:val="clear" w:color="auto" w:fill="auto"/>
            <w:vAlign w:val="center"/>
          </w:tcPr>
          <w:p w14:paraId="2A8043A1" w14:textId="5692D967" w:rsidR="00421856" w:rsidRDefault="00421856"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Develop the </w:t>
            </w:r>
            <w:r w:rsidR="00A05747">
              <w:rPr>
                <w:rFonts w:ascii="Times New Roman" w:eastAsia="Times New Roman" w:hAnsi="Times New Roman" w:cs="Times New Roman"/>
                <w:sz w:val="24"/>
                <w:szCs w:val="24"/>
                <w:lang w:eastAsia="en-GB"/>
              </w:rPr>
              <w:t>user requirements as per the given specification document</w:t>
            </w:r>
            <w:r w:rsidR="00D331A4">
              <w:rPr>
                <w:rFonts w:ascii="Times New Roman" w:eastAsia="Times New Roman" w:hAnsi="Times New Roman" w:cs="Times New Roman"/>
                <w:sz w:val="24"/>
                <w:szCs w:val="24"/>
                <w:lang w:eastAsia="en-GB"/>
              </w:rPr>
              <w:t xml:space="preserve">. This will outline how the user interacts with the final application. </w:t>
            </w:r>
          </w:p>
        </w:tc>
        <w:tc>
          <w:tcPr>
            <w:tcW w:w="0" w:type="auto"/>
            <w:shd w:val="clear" w:color="auto" w:fill="auto"/>
            <w:vAlign w:val="center"/>
          </w:tcPr>
          <w:p w14:paraId="15AF3F59" w14:textId="73EE9BE6" w:rsidR="00421856" w:rsidRDefault="005053D7"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w:t>
            </w:r>
            <w:r w:rsidR="00D331A4">
              <w:rPr>
                <w:rFonts w:ascii="Times New Roman" w:eastAsia="Times New Roman" w:hAnsi="Times New Roman" w:cs="Times New Roman"/>
                <w:sz w:val="24"/>
                <w:szCs w:val="24"/>
                <w:lang w:eastAsia="en-GB"/>
              </w:rPr>
              <w:t xml:space="preserve"> day</w:t>
            </w:r>
            <w:r>
              <w:rPr>
                <w:rFonts w:ascii="Times New Roman" w:eastAsia="Times New Roman" w:hAnsi="Times New Roman" w:cs="Times New Roman"/>
                <w:sz w:val="24"/>
                <w:szCs w:val="24"/>
                <w:lang w:eastAsia="en-GB"/>
              </w:rPr>
              <w:t>s</w:t>
            </w:r>
          </w:p>
        </w:tc>
      </w:tr>
      <w:tr w:rsidR="00D331A4" w:rsidRPr="0017679D" w14:paraId="286D73A8" w14:textId="77777777" w:rsidTr="006A4C7F">
        <w:tc>
          <w:tcPr>
            <w:tcW w:w="0" w:type="auto"/>
            <w:shd w:val="clear" w:color="auto" w:fill="auto"/>
            <w:vAlign w:val="center"/>
          </w:tcPr>
          <w:p w14:paraId="5FD697EC" w14:textId="07FF2C83" w:rsidR="00D331A4" w:rsidRDefault="00D331A4"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2.3</w:t>
            </w:r>
          </w:p>
        </w:tc>
        <w:tc>
          <w:tcPr>
            <w:tcW w:w="0" w:type="auto"/>
            <w:shd w:val="clear" w:color="auto" w:fill="auto"/>
            <w:vAlign w:val="center"/>
          </w:tcPr>
          <w:p w14:paraId="468F3497" w14:textId="109BE5C8" w:rsidR="00D331A4" w:rsidRDefault="00D331A4"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Develop the software requirements as needed for the data analysis tool. The outlined requirements can be found in the specification document provided by NSW Traffic. </w:t>
            </w:r>
          </w:p>
        </w:tc>
        <w:tc>
          <w:tcPr>
            <w:tcW w:w="0" w:type="auto"/>
            <w:shd w:val="clear" w:color="auto" w:fill="auto"/>
            <w:vAlign w:val="center"/>
          </w:tcPr>
          <w:p w14:paraId="7EE1685B" w14:textId="2A4C0C58" w:rsidR="00D331A4" w:rsidRDefault="00213155"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w:t>
            </w:r>
            <w:r w:rsidR="00D331A4">
              <w:rPr>
                <w:rFonts w:ascii="Times New Roman" w:eastAsia="Times New Roman" w:hAnsi="Times New Roman" w:cs="Times New Roman"/>
                <w:sz w:val="24"/>
                <w:szCs w:val="24"/>
                <w:lang w:eastAsia="en-GB"/>
              </w:rPr>
              <w:t xml:space="preserve"> day</w:t>
            </w:r>
            <w:r w:rsidR="005053D7">
              <w:rPr>
                <w:rFonts w:ascii="Times New Roman" w:eastAsia="Times New Roman" w:hAnsi="Times New Roman" w:cs="Times New Roman"/>
                <w:sz w:val="24"/>
                <w:szCs w:val="24"/>
                <w:lang w:eastAsia="en-GB"/>
              </w:rPr>
              <w:t>s</w:t>
            </w:r>
          </w:p>
        </w:tc>
      </w:tr>
      <w:tr w:rsidR="00D331A4" w:rsidRPr="0017679D" w14:paraId="6329AE16" w14:textId="77777777" w:rsidTr="006A4C7F">
        <w:tc>
          <w:tcPr>
            <w:tcW w:w="0" w:type="auto"/>
            <w:shd w:val="clear" w:color="auto" w:fill="auto"/>
            <w:vAlign w:val="center"/>
          </w:tcPr>
          <w:p w14:paraId="60EF59D4" w14:textId="3950B989" w:rsidR="00D331A4" w:rsidRDefault="00D331A4"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2.4</w:t>
            </w:r>
          </w:p>
        </w:tc>
        <w:tc>
          <w:tcPr>
            <w:tcW w:w="0" w:type="auto"/>
            <w:shd w:val="clear" w:color="auto" w:fill="auto"/>
            <w:vAlign w:val="center"/>
          </w:tcPr>
          <w:p w14:paraId="59560D08" w14:textId="39537DEC" w:rsidR="00D331A4" w:rsidRDefault="00D331A4"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Model the uses cases and user activities in software design document. The final use case diagram should be completed to display how users will interact with the application. </w:t>
            </w:r>
          </w:p>
        </w:tc>
        <w:tc>
          <w:tcPr>
            <w:tcW w:w="0" w:type="auto"/>
            <w:shd w:val="clear" w:color="auto" w:fill="auto"/>
            <w:vAlign w:val="center"/>
          </w:tcPr>
          <w:p w14:paraId="553EBEC7" w14:textId="69EF2E7D" w:rsidR="00D331A4" w:rsidRDefault="005053D7"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w:t>
            </w:r>
            <w:r w:rsidR="00470B61">
              <w:rPr>
                <w:rFonts w:ascii="Times New Roman" w:eastAsia="Times New Roman" w:hAnsi="Times New Roman" w:cs="Times New Roman"/>
                <w:sz w:val="24"/>
                <w:szCs w:val="24"/>
                <w:lang w:eastAsia="en-GB"/>
              </w:rPr>
              <w:t xml:space="preserve"> day</w:t>
            </w:r>
            <w:r>
              <w:rPr>
                <w:rFonts w:ascii="Times New Roman" w:eastAsia="Times New Roman" w:hAnsi="Times New Roman" w:cs="Times New Roman"/>
                <w:sz w:val="24"/>
                <w:szCs w:val="24"/>
                <w:lang w:eastAsia="en-GB"/>
              </w:rPr>
              <w:t>s</w:t>
            </w:r>
          </w:p>
        </w:tc>
      </w:tr>
      <w:tr w:rsidR="00470B61" w:rsidRPr="0017679D" w14:paraId="52362F56" w14:textId="77777777" w:rsidTr="006A4C7F">
        <w:tc>
          <w:tcPr>
            <w:tcW w:w="0" w:type="auto"/>
            <w:shd w:val="clear" w:color="auto" w:fill="auto"/>
            <w:vAlign w:val="center"/>
          </w:tcPr>
          <w:p w14:paraId="2AF6213B" w14:textId="5C56B395" w:rsidR="00470B61" w:rsidRDefault="000963E9"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2.5 </w:t>
            </w:r>
          </w:p>
        </w:tc>
        <w:tc>
          <w:tcPr>
            <w:tcW w:w="0" w:type="auto"/>
            <w:shd w:val="clear" w:color="auto" w:fill="auto"/>
            <w:vAlign w:val="center"/>
          </w:tcPr>
          <w:p w14:paraId="3F659493" w14:textId="199C32CF" w:rsidR="00470B61" w:rsidRDefault="00B62ACF"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Final problem analysis meeting with group members to finalise any further documentation.</w:t>
            </w:r>
          </w:p>
        </w:tc>
        <w:tc>
          <w:tcPr>
            <w:tcW w:w="0" w:type="auto"/>
            <w:shd w:val="clear" w:color="auto" w:fill="auto"/>
            <w:vAlign w:val="center"/>
          </w:tcPr>
          <w:p w14:paraId="37019176" w14:textId="1547485F" w:rsidR="00470B61" w:rsidRDefault="005053D7"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days</w:t>
            </w:r>
          </w:p>
        </w:tc>
      </w:tr>
      <w:tr w:rsidR="00213155" w:rsidRPr="0017679D" w14:paraId="31CBBC46" w14:textId="77777777" w:rsidTr="00213155">
        <w:tc>
          <w:tcPr>
            <w:tcW w:w="7083" w:type="dxa"/>
            <w:gridSpan w:val="2"/>
            <w:shd w:val="clear" w:color="auto" w:fill="auto"/>
            <w:vAlign w:val="center"/>
          </w:tcPr>
          <w:p w14:paraId="7E8DC174" w14:textId="77777777" w:rsidR="00213155" w:rsidRPr="00B62ACF" w:rsidRDefault="00213155" w:rsidP="0017679D">
            <w:pPr>
              <w:spacing w:before="100" w:beforeAutospacing="1" w:after="100" w:afterAutospacing="1" w:line="240" w:lineRule="auto"/>
              <w:rPr>
                <w:rFonts w:ascii="Times New Roman" w:eastAsia="Times New Roman" w:hAnsi="Times New Roman" w:cs="Times New Roman"/>
                <w:b/>
                <w:bCs/>
                <w:sz w:val="24"/>
                <w:szCs w:val="24"/>
                <w:lang w:eastAsia="en-GB"/>
              </w:rPr>
            </w:pPr>
            <w:r w:rsidRPr="00B62ACF">
              <w:rPr>
                <w:rFonts w:ascii="Times New Roman" w:eastAsia="Times New Roman" w:hAnsi="Times New Roman" w:cs="Times New Roman"/>
                <w:b/>
                <w:bCs/>
                <w:sz w:val="24"/>
                <w:szCs w:val="24"/>
                <w:lang w:eastAsia="en-GB"/>
              </w:rPr>
              <w:t>3.0 Application Design</w:t>
            </w:r>
          </w:p>
        </w:tc>
        <w:tc>
          <w:tcPr>
            <w:tcW w:w="1933" w:type="dxa"/>
            <w:shd w:val="clear" w:color="auto" w:fill="auto"/>
            <w:vAlign w:val="center"/>
          </w:tcPr>
          <w:p w14:paraId="4DCFA3CD" w14:textId="20583544" w:rsidR="00213155" w:rsidRPr="00213155" w:rsidRDefault="00213155" w:rsidP="0017679D">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sidRPr="00213155">
              <w:rPr>
                <w:rFonts w:ascii="Times New Roman" w:eastAsia="Times New Roman" w:hAnsi="Times New Roman" w:cs="Times New Roman"/>
                <w:b/>
                <w:bCs/>
                <w:sz w:val="24"/>
                <w:szCs w:val="24"/>
                <w:u w:val="single"/>
                <w:lang w:eastAsia="en-GB"/>
              </w:rPr>
              <w:t>11 days</w:t>
            </w:r>
          </w:p>
        </w:tc>
      </w:tr>
      <w:tr w:rsidR="00B62ACF" w:rsidRPr="0017679D" w14:paraId="1FE92DE0" w14:textId="77777777" w:rsidTr="004B3C45">
        <w:tc>
          <w:tcPr>
            <w:tcW w:w="0" w:type="auto"/>
            <w:shd w:val="clear" w:color="auto" w:fill="auto"/>
            <w:vAlign w:val="center"/>
          </w:tcPr>
          <w:p w14:paraId="05D20302" w14:textId="6CA65B39" w:rsidR="00B62ACF" w:rsidRPr="00B62ACF" w:rsidRDefault="00B62ACF"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3.1</w:t>
            </w:r>
          </w:p>
        </w:tc>
        <w:tc>
          <w:tcPr>
            <w:tcW w:w="0" w:type="auto"/>
            <w:shd w:val="clear" w:color="auto" w:fill="auto"/>
            <w:vAlign w:val="center"/>
          </w:tcPr>
          <w:p w14:paraId="64CA1793" w14:textId="22FE902F" w:rsidR="00B62ACF" w:rsidRPr="00B62ACF" w:rsidRDefault="00B62ACF"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Meet with group members to</w:t>
            </w:r>
            <w:r w:rsidR="00A852C6">
              <w:rPr>
                <w:rFonts w:ascii="Times New Roman" w:eastAsia="Times New Roman" w:hAnsi="Times New Roman" w:cs="Times New Roman"/>
                <w:sz w:val="24"/>
                <w:szCs w:val="24"/>
                <w:lang w:eastAsia="en-GB"/>
              </w:rPr>
              <w:t xml:space="preserve"> review the data and data structure, discuss any functional requirements, review any draft user interface design’s</w:t>
            </w:r>
          </w:p>
        </w:tc>
        <w:tc>
          <w:tcPr>
            <w:tcW w:w="0" w:type="auto"/>
            <w:shd w:val="clear" w:color="auto" w:fill="auto"/>
            <w:vAlign w:val="center"/>
          </w:tcPr>
          <w:p w14:paraId="2D869AB0" w14:textId="54E5F726" w:rsidR="00B62ACF" w:rsidRPr="00A852C6" w:rsidRDefault="005053D7"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day</w:t>
            </w:r>
          </w:p>
        </w:tc>
      </w:tr>
      <w:tr w:rsidR="00A852C6" w:rsidRPr="0017679D" w14:paraId="6D429CB6" w14:textId="77777777" w:rsidTr="004B3C45">
        <w:tc>
          <w:tcPr>
            <w:tcW w:w="0" w:type="auto"/>
            <w:shd w:val="clear" w:color="auto" w:fill="auto"/>
            <w:vAlign w:val="center"/>
          </w:tcPr>
          <w:p w14:paraId="501DEEA8" w14:textId="1B94678E" w:rsidR="00A852C6" w:rsidRDefault="00A852C6"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3.2 </w:t>
            </w:r>
          </w:p>
        </w:tc>
        <w:tc>
          <w:tcPr>
            <w:tcW w:w="0" w:type="auto"/>
            <w:shd w:val="clear" w:color="auto" w:fill="auto"/>
            <w:vAlign w:val="center"/>
          </w:tcPr>
          <w:p w14:paraId="27597BAC" w14:textId="76927B0B" w:rsidR="00A852C6" w:rsidRDefault="001C534D"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Develop and finalise software design chart. This will provide users info on how the software will operate. It should feature brief instructions on how to use all the functionality off the application. </w:t>
            </w:r>
          </w:p>
        </w:tc>
        <w:tc>
          <w:tcPr>
            <w:tcW w:w="0" w:type="auto"/>
            <w:shd w:val="clear" w:color="auto" w:fill="auto"/>
            <w:vAlign w:val="center"/>
          </w:tcPr>
          <w:p w14:paraId="2EEA4AC1" w14:textId="319CB97D" w:rsidR="00A852C6" w:rsidRDefault="005053D7"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w:t>
            </w:r>
            <w:r w:rsidR="001C534D">
              <w:rPr>
                <w:rFonts w:ascii="Times New Roman" w:eastAsia="Times New Roman" w:hAnsi="Times New Roman" w:cs="Times New Roman"/>
                <w:sz w:val="24"/>
                <w:szCs w:val="24"/>
                <w:lang w:eastAsia="en-GB"/>
              </w:rPr>
              <w:t xml:space="preserve"> day</w:t>
            </w:r>
            <w:r>
              <w:rPr>
                <w:rFonts w:ascii="Times New Roman" w:eastAsia="Times New Roman" w:hAnsi="Times New Roman" w:cs="Times New Roman"/>
                <w:sz w:val="24"/>
                <w:szCs w:val="24"/>
                <w:lang w:eastAsia="en-GB"/>
              </w:rPr>
              <w:t>s</w:t>
            </w:r>
          </w:p>
        </w:tc>
      </w:tr>
      <w:tr w:rsidR="001C534D" w:rsidRPr="0017679D" w14:paraId="041221DD" w14:textId="77777777" w:rsidTr="004B3C45">
        <w:tc>
          <w:tcPr>
            <w:tcW w:w="0" w:type="auto"/>
            <w:shd w:val="clear" w:color="auto" w:fill="auto"/>
            <w:vAlign w:val="center"/>
          </w:tcPr>
          <w:p w14:paraId="468B3265" w14:textId="238C5AF4" w:rsidR="001C534D" w:rsidRDefault="001C534D"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3.3</w:t>
            </w:r>
          </w:p>
        </w:tc>
        <w:tc>
          <w:tcPr>
            <w:tcW w:w="0" w:type="auto"/>
            <w:shd w:val="clear" w:color="auto" w:fill="auto"/>
            <w:vAlign w:val="center"/>
          </w:tcPr>
          <w:p w14:paraId="65192A80" w14:textId="056F5D81" w:rsidR="001C534D" w:rsidRDefault="001C534D"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Design all the functionalities outlined in the software design document for the analysis tool. For each function, all the relevant support documents should be provided. The value of the function should also be mentioned.</w:t>
            </w:r>
          </w:p>
        </w:tc>
        <w:tc>
          <w:tcPr>
            <w:tcW w:w="0" w:type="auto"/>
            <w:shd w:val="clear" w:color="auto" w:fill="auto"/>
            <w:vAlign w:val="center"/>
          </w:tcPr>
          <w:p w14:paraId="11805A3A" w14:textId="5A6CC612" w:rsidR="001C534D" w:rsidRDefault="001C534D"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days</w:t>
            </w:r>
          </w:p>
        </w:tc>
      </w:tr>
      <w:tr w:rsidR="001C534D" w:rsidRPr="0017679D" w14:paraId="5541495A" w14:textId="77777777" w:rsidTr="004B3C45">
        <w:tc>
          <w:tcPr>
            <w:tcW w:w="0" w:type="auto"/>
            <w:shd w:val="clear" w:color="auto" w:fill="auto"/>
            <w:vAlign w:val="center"/>
          </w:tcPr>
          <w:p w14:paraId="140DFE3F" w14:textId="59C07C9E" w:rsidR="001C534D" w:rsidRDefault="001C534D"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3.4</w:t>
            </w:r>
          </w:p>
        </w:tc>
        <w:tc>
          <w:tcPr>
            <w:tcW w:w="0" w:type="auto"/>
            <w:shd w:val="clear" w:color="auto" w:fill="auto"/>
            <w:vAlign w:val="center"/>
          </w:tcPr>
          <w:p w14:paraId="77DF64AA" w14:textId="4CCF425A" w:rsidR="001C534D" w:rsidRDefault="00000070"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Determine each data structure pre function in the tool. The selection and benefits of each structure and its function should be documented. A brief description of the structure, list of data members should also be documented</w:t>
            </w:r>
          </w:p>
        </w:tc>
        <w:tc>
          <w:tcPr>
            <w:tcW w:w="0" w:type="auto"/>
            <w:shd w:val="clear" w:color="auto" w:fill="auto"/>
            <w:vAlign w:val="center"/>
          </w:tcPr>
          <w:p w14:paraId="5025CD49" w14:textId="1F89E466" w:rsidR="001C534D" w:rsidRDefault="001C534D"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days</w:t>
            </w:r>
          </w:p>
        </w:tc>
      </w:tr>
      <w:tr w:rsidR="00000070" w:rsidRPr="0017679D" w14:paraId="57F49454" w14:textId="77777777" w:rsidTr="004B3C45">
        <w:tc>
          <w:tcPr>
            <w:tcW w:w="0" w:type="auto"/>
            <w:shd w:val="clear" w:color="auto" w:fill="auto"/>
            <w:vAlign w:val="center"/>
          </w:tcPr>
          <w:p w14:paraId="64B26432" w14:textId="055EB6A7" w:rsidR="00000070" w:rsidRDefault="00000070"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3.5</w:t>
            </w:r>
          </w:p>
        </w:tc>
        <w:tc>
          <w:tcPr>
            <w:tcW w:w="0" w:type="auto"/>
            <w:shd w:val="clear" w:color="auto" w:fill="auto"/>
            <w:vAlign w:val="center"/>
          </w:tcPr>
          <w:p w14:paraId="2ABAAC3B" w14:textId="0B8460A8" w:rsidR="00000070" w:rsidRDefault="00000070"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Brief designs of pseudocode will be presented to the group for each function and its data structure. This will provide a logical idea of how each function will work in the data analysis tool, establishing a solid foundation to build the final product. </w:t>
            </w:r>
          </w:p>
        </w:tc>
        <w:tc>
          <w:tcPr>
            <w:tcW w:w="0" w:type="auto"/>
            <w:shd w:val="clear" w:color="auto" w:fill="auto"/>
            <w:vAlign w:val="center"/>
          </w:tcPr>
          <w:p w14:paraId="566E13A5" w14:textId="69ED2914" w:rsidR="00000070" w:rsidRDefault="005053D7"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w:t>
            </w:r>
            <w:r w:rsidR="00000070">
              <w:rPr>
                <w:rFonts w:ascii="Times New Roman" w:eastAsia="Times New Roman" w:hAnsi="Times New Roman" w:cs="Times New Roman"/>
                <w:sz w:val="24"/>
                <w:szCs w:val="24"/>
                <w:lang w:eastAsia="en-GB"/>
              </w:rPr>
              <w:t xml:space="preserve"> day</w:t>
            </w:r>
            <w:r>
              <w:rPr>
                <w:rFonts w:ascii="Times New Roman" w:eastAsia="Times New Roman" w:hAnsi="Times New Roman" w:cs="Times New Roman"/>
                <w:sz w:val="24"/>
                <w:szCs w:val="24"/>
                <w:lang w:eastAsia="en-GB"/>
              </w:rPr>
              <w:t>s</w:t>
            </w:r>
          </w:p>
        </w:tc>
      </w:tr>
      <w:tr w:rsidR="00000070" w:rsidRPr="0017679D" w14:paraId="326283D2" w14:textId="77777777" w:rsidTr="004B3C45">
        <w:tc>
          <w:tcPr>
            <w:tcW w:w="0" w:type="auto"/>
            <w:shd w:val="clear" w:color="auto" w:fill="auto"/>
            <w:vAlign w:val="center"/>
          </w:tcPr>
          <w:p w14:paraId="6AC34E97" w14:textId="6EAD73F9" w:rsidR="00000070" w:rsidRDefault="00000070"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3.6</w:t>
            </w:r>
          </w:p>
        </w:tc>
        <w:tc>
          <w:tcPr>
            <w:tcW w:w="0" w:type="auto"/>
            <w:shd w:val="clear" w:color="auto" w:fill="auto"/>
            <w:vAlign w:val="center"/>
          </w:tcPr>
          <w:p w14:paraId="61AAE0C3" w14:textId="34801084" w:rsidR="00000070" w:rsidRDefault="00000070"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Design the visual layout of the tool, this should include any relevant graphics, </w:t>
            </w:r>
            <w:proofErr w:type="gramStart"/>
            <w:r>
              <w:rPr>
                <w:rFonts w:ascii="Times New Roman" w:eastAsia="Times New Roman" w:hAnsi="Times New Roman" w:cs="Times New Roman"/>
                <w:sz w:val="24"/>
                <w:szCs w:val="24"/>
                <w:lang w:eastAsia="en-GB"/>
              </w:rPr>
              <w:t>icons</w:t>
            </w:r>
            <w:proofErr w:type="gramEnd"/>
            <w:r>
              <w:rPr>
                <w:rFonts w:ascii="Times New Roman" w:eastAsia="Times New Roman" w:hAnsi="Times New Roman" w:cs="Times New Roman"/>
                <w:sz w:val="24"/>
                <w:szCs w:val="24"/>
                <w:lang w:eastAsia="en-GB"/>
              </w:rPr>
              <w:t xml:space="preserve"> and images. This will establish a strong foundation to build the final product. </w:t>
            </w:r>
          </w:p>
        </w:tc>
        <w:tc>
          <w:tcPr>
            <w:tcW w:w="0" w:type="auto"/>
            <w:shd w:val="clear" w:color="auto" w:fill="auto"/>
            <w:vAlign w:val="center"/>
          </w:tcPr>
          <w:p w14:paraId="737D8BA1" w14:textId="5715B106" w:rsidR="00000070" w:rsidRDefault="005053D7"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w:t>
            </w:r>
            <w:r w:rsidR="00000070">
              <w:rPr>
                <w:rFonts w:ascii="Times New Roman" w:eastAsia="Times New Roman" w:hAnsi="Times New Roman" w:cs="Times New Roman"/>
                <w:sz w:val="24"/>
                <w:szCs w:val="24"/>
                <w:lang w:eastAsia="en-GB"/>
              </w:rPr>
              <w:t xml:space="preserve"> day</w:t>
            </w:r>
            <w:r>
              <w:rPr>
                <w:rFonts w:ascii="Times New Roman" w:eastAsia="Times New Roman" w:hAnsi="Times New Roman" w:cs="Times New Roman"/>
                <w:sz w:val="24"/>
                <w:szCs w:val="24"/>
                <w:lang w:eastAsia="en-GB"/>
              </w:rPr>
              <w:t>s</w:t>
            </w:r>
          </w:p>
        </w:tc>
      </w:tr>
      <w:tr w:rsidR="00213155" w:rsidRPr="0017679D" w14:paraId="73392957" w14:textId="77777777" w:rsidTr="00213155">
        <w:tc>
          <w:tcPr>
            <w:tcW w:w="7083" w:type="dxa"/>
            <w:gridSpan w:val="2"/>
            <w:shd w:val="clear" w:color="auto" w:fill="auto"/>
            <w:vAlign w:val="center"/>
          </w:tcPr>
          <w:p w14:paraId="3F8F4183" w14:textId="77777777" w:rsidR="00213155" w:rsidRDefault="00213155"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4.0 Application build</w:t>
            </w:r>
          </w:p>
        </w:tc>
        <w:tc>
          <w:tcPr>
            <w:tcW w:w="1933" w:type="dxa"/>
            <w:shd w:val="clear" w:color="auto" w:fill="auto"/>
            <w:vAlign w:val="center"/>
          </w:tcPr>
          <w:p w14:paraId="25276422" w14:textId="5B96229E" w:rsidR="00213155" w:rsidRPr="00213155" w:rsidRDefault="00213155" w:rsidP="0017679D">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sidRPr="00213155">
              <w:rPr>
                <w:rFonts w:ascii="Times New Roman" w:eastAsia="Times New Roman" w:hAnsi="Times New Roman" w:cs="Times New Roman"/>
                <w:b/>
                <w:bCs/>
                <w:sz w:val="24"/>
                <w:szCs w:val="24"/>
                <w:u w:val="single"/>
                <w:lang w:eastAsia="en-GB"/>
              </w:rPr>
              <w:t>12 days</w:t>
            </w:r>
          </w:p>
        </w:tc>
      </w:tr>
      <w:tr w:rsidR="00A76FA4" w:rsidRPr="0017679D" w14:paraId="1EBD0D3F" w14:textId="77777777" w:rsidTr="008977ED">
        <w:tc>
          <w:tcPr>
            <w:tcW w:w="0" w:type="auto"/>
            <w:shd w:val="clear" w:color="auto" w:fill="auto"/>
            <w:vAlign w:val="center"/>
          </w:tcPr>
          <w:p w14:paraId="14BF158C" w14:textId="6A895F17" w:rsidR="00A76FA4" w:rsidRDefault="00A76FA4"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4.1</w:t>
            </w:r>
          </w:p>
        </w:tc>
        <w:tc>
          <w:tcPr>
            <w:tcW w:w="0" w:type="auto"/>
            <w:shd w:val="clear" w:color="auto" w:fill="auto"/>
            <w:vAlign w:val="center"/>
          </w:tcPr>
          <w:p w14:paraId="01AA5230" w14:textId="23E38D90" w:rsidR="00A76FA4" w:rsidRDefault="00A76FA4"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Coding for tool – Writing all code to successfully open and access the data file and its contents. All GUI components should be working correctly. </w:t>
            </w:r>
          </w:p>
        </w:tc>
        <w:tc>
          <w:tcPr>
            <w:tcW w:w="0" w:type="auto"/>
            <w:shd w:val="clear" w:color="auto" w:fill="auto"/>
            <w:vAlign w:val="center"/>
          </w:tcPr>
          <w:p w14:paraId="7E1FA2FF" w14:textId="7AC12A48" w:rsidR="00A76FA4" w:rsidRPr="00000070" w:rsidRDefault="005053D7"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A76FA4">
              <w:rPr>
                <w:rFonts w:ascii="Times New Roman" w:eastAsia="Times New Roman" w:hAnsi="Times New Roman" w:cs="Times New Roman"/>
                <w:sz w:val="24"/>
                <w:szCs w:val="24"/>
                <w:lang w:eastAsia="en-GB"/>
              </w:rPr>
              <w:t xml:space="preserve"> day</w:t>
            </w:r>
          </w:p>
        </w:tc>
      </w:tr>
      <w:tr w:rsidR="00000070" w:rsidRPr="0017679D" w14:paraId="7CD0D554" w14:textId="77777777" w:rsidTr="008977ED">
        <w:tc>
          <w:tcPr>
            <w:tcW w:w="0" w:type="auto"/>
            <w:shd w:val="clear" w:color="auto" w:fill="auto"/>
            <w:vAlign w:val="center"/>
          </w:tcPr>
          <w:p w14:paraId="0EB33CED" w14:textId="25A831E3" w:rsidR="00000070" w:rsidRPr="00000070" w:rsidRDefault="00000070"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w:t>
            </w:r>
            <w:r w:rsidR="00A76FA4">
              <w:rPr>
                <w:rFonts w:ascii="Times New Roman" w:eastAsia="Times New Roman" w:hAnsi="Times New Roman" w:cs="Times New Roman"/>
                <w:sz w:val="24"/>
                <w:szCs w:val="24"/>
                <w:lang w:eastAsia="en-GB"/>
              </w:rPr>
              <w:t>2</w:t>
            </w:r>
          </w:p>
        </w:tc>
        <w:tc>
          <w:tcPr>
            <w:tcW w:w="0" w:type="auto"/>
            <w:shd w:val="clear" w:color="auto" w:fill="auto"/>
            <w:vAlign w:val="center"/>
          </w:tcPr>
          <w:p w14:paraId="0D3518C8" w14:textId="0270B46B" w:rsidR="00000070" w:rsidRPr="00000070" w:rsidRDefault="00A76FA4"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Coding for tool – Writing all code to successfully complete function requirement 1. This will allow users to report information on all penalty cases between a selected data range. </w:t>
            </w:r>
          </w:p>
        </w:tc>
        <w:tc>
          <w:tcPr>
            <w:tcW w:w="0" w:type="auto"/>
            <w:shd w:val="clear" w:color="auto" w:fill="auto"/>
            <w:vAlign w:val="center"/>
          </w:tcPr>
          <w:p w14:paraId="620F377E" w14:textId="21239412" w:rsidR="00000070" w:rsidRPr="00000070" w:rsidRDefault="005053D7"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w:t>
            </w:r>
            <w:r w:rsidR="00A76FA4">
              <w:rPr>
                <w:rFonts w:ascii="Times New Roman" w:eastAsia="Times New Roman" w:hAnsi="Times New Roman" w:cs="Times New Roman"/>
                <w:sz w:val="24"/>
                <w:szCs w:val="24"/>
                <w:lang w:eastAsia="en-GB"/>
              </w:rPr>
              <w:t xml:space="preserve"> days</w:t>
            </w:r>
          </w:p>
        </w:tc>
      </w:tr>
      <w:tr w:rsidR="00A76FA4" w:rsidRPr="0017679D" w14:paraId="4732AA7F" w14:textId="77777777" w:rsidTr="008977ED">
        <w:tc>
          <w:tcPr>
            <w:tcW w:w="0" w:type="auto"/>
            <w:shd w:val="clear" w:color="auto" w:fill="auto"/>
            <w:vAlign w:val="center"/>
          </w:tcPr>
          <w:p w14:paraId="585A889D" w14:textId="482170A1" w:rsidR="00A76FA4" w:rsidRDefault="00A76FA4"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4.3</w:t>
            </w:r>
          </w:p>
        </w:tc>
        <w:tc>
          <w:tcPr>
            <w:tcW w:w="0" w:type="auto"/>
            <w:shd w:val="clear" w:color="auto" w:fill="auto"/>
            <w:vAlign w:val="center"/>
          </w:tcPr>
          <w:p w14:paraId="2437DEFB" w14:textId="5FA7038B" w:rsidR="00A76FA4" w:rsidRDefault="00EB4572"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Coding for tool – Writing all code to successfully complete function requirement 2. This will allow users to produce a chart which shows the distribution of cased in each offence code within a selected time range</w:t>
            </w:r>
          </w:p>
        </w:tc>
        <w:tc>
          <w:tcPr>
            <w:tcW w:w="0" w:type="auto"/>
            <w:shd w:val="clear" w:color="auto" w:fill="auto"/>
            <w:vAlign w:val="center"/>
          </w:tcPr>
          <w:p w14:paraId="0E7204E6" w14:textId="26325D8D" w:rsidR="00A76FA4" w:rsidRDefault="00A76FA4"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days</w:t>
            </w:r>
          </w:p>
        </w:tc>
      </w:tr>
      <w:tr w:rsidR="00EB4572" w:rsidRPr="0017679D" w14:paraId="560AC897" w14:textId="77777777" w:rsidTr="008977ED">
        <w:tc>
          <w:tcPr>
            <w:tcW w:w="0" w:type="auto"/>
            <w:shd w:val="clear" w:color="auto" w:fill="auto"/>
            <w:vAlign w:val="center"/>
          </w:tcPr>
          <w:p w14:paraId="7C58F3BC" w14:textId="390822EE" w:rsidR="00EB4572" w:rsidRDefault="00861ED4"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4.4</w:t>
            </w:r>
          </w:p>
        </w:tc>
        <w:tc>
          <w:tcPr>
            <w:tcW w:w="0" w:type="auto"/>
            <w:shd w:val="clear" w:color="auto" w:fill="auto"/>
            <w:vAlign w:val="center"/>
          </w:tcPr>
          <w:p w14:paraId="7B8B62DD" w14:textId="4557819E" w:rsidR="00EB4572" w:rsidRDefault="00861ED4"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Coding for tool – Writing all code to successfully complete function requirement 3. This will allow users to retrieve all cases captured by radar or camera based on offence description within a selected time range.</w:t>
            </w:r>
          </w:p>
        </w:tc>
        <w:tc>
          <w:tcPr>
            <w:tcW w:w="0" w:type="auto"/>
            <w:shd w:val="clear" w:color="auto" w:fill="auto"/>
            <w:vAlign w:val="center"/>
          </w:tcPr>
          <w:p w14:paraId="2D5CA3F5" w14:textId="285D5093" w:rsidR="00EB4572" w:rsidRDefault="00861ED4"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days</w:t>
            </w:r>
          </w:p>
        </w:tc>
      </w:tr>
      <w:tr w:rsidR="00861ED4" w:rsidRPr="0017679D" w14:paraId="5E941ECF" w14:textId="77777777" w:rsidTr="008977ED">
        <w:tc>
          <w:tcPr>
            <w:tcW w:w="0" w:type="auto"/>
            <w:shd w:val="clear" w:color="auto" w:fill="auto"/>
            <w:vAlign w:val="center"/>
          </w:tcPr>
          <w:p w14:paraId="17A57D77" w14:textId="703013C6" w:rsidR="00861ED4" w:rsidRDefault="00861ED4"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w:t>
            </w:r>
            <w:r w:rsidR="005053D7">
              <w:rPr>
                <w:rFonts w:ascii="Times New Roman" w:eastAsia="Times New Roman" w:hAnsi="Times New Roman" w:cs="Times New Roman"/>
                <w:sz w:val="24"/>
                <w:szCs w:val="24"/>
                <w:lang w:eastAsia="en-GB"/>
              </w:rPr>
              <w:t>5</w:t>
            </w:r>
          </w:p>
        </w:tc>
        <w:tc>
          <w:tcPr>
            <w:tcW w:w="0" w:type="auto"/>
            <w:shd w:val="clear" w:color="auto" w:fill="auto"/>
            <w:vAlign w:val="center"/>
          </w:tcPr>
          <w:p w14:paraId="42CB0663" w14:textId="49387E14" w:rsidR="00861ED4" w:rsidRDefault="00212702"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Coding for tool – Writing all code to successfully complete function requirement 4. This will allow users </w:t>
            </w:r>
            <w:r w:rsidR="00B60ADF">
              <w:rPr>
                <w:rFonts w:ascii="Times New Roman" w:eastAsia="Times New Roman" w:hAnsi="Times New Roman" w:cs="Times New Roman"/>
                <w:sz w:val="24"/>
                <w:szCs w:val="24"/>
                <w:lang w:eastAsia="en-GB"/>
              </w:rPr>
              <w:t>to analyse cases caused by mobile phone usage using specific parameters. Including trends over time, offence code and so on.</w:t>
            </w:r>
          </w:p>
        </w:tc>
        <w:tc>
          <w:tcPr>
            <w:tcW w:w="0" w:type="auto"/>
            <w:shd w:val="clear" w:color="auto" w:fill="auto"/>
            <w:vAlign w:val="center"/>
          </w:tcPr>
          <w:p w14:paraId="01C0DABC" w14:textId="6D0E8BD6" w:rsidR="00861ED4" w:rsidRDefault="00212702"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days</w:t>
            </w:r>
          </w:p>
        </w:tc>
      </w:tr>
      <w:tr w:rsidR="00861ED4" w:rsidRPr="0017679D" w14:paraId="4E69807C" w14:textId="77777777" w:rsidTr="008977ED">
        <w:tc>
          <w:tcPr>
            <w:tcW w:w="0" w:type="auto"/>
            <w:shd w:val="clear" w:color="auto" w:fill="auto"/>
            <w:vAlign w:val="center"/>
          </w:tcPr>
          <w:p w14:paraId="55E699CD" w14:textId="0F84553D" w:rsidR="00861ED4" w:rsidRDefault="00861ED4"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w:t>
            </w:r>
            <w:r w:rsidR="005053D7">
              <w:rPr>
                <w:rFonts w:ascii="Times New Roman" w:eastAsia="Times New Roman" w:hAnsi="Times New Roman" w:cs="Times New Roman"/>
                <w:sz w:val="24"/>
                <w:szCs w:val="24"/>
                <w:lang w:eastAsia="en-GB"/>
              </w:rPr>
              <w:t>6</w:t>
            </w:r>
          </w:p>
        </w:tc>
        <w:tc>
          <w:tcPr>
            <w:tcW w:w="0" w:type="auto"/>
            <w:shd w:val="clear" w:color="auto" w:fill="auto"/>
            <w:vAlign w:val="center"/>
          </w:tcPr>
          <w:p w14:paraId="0AA72CEF" w14:textId="3BC17AB1" w:rsidR="00861ED4" w:rsidRPr="00B60ADF" w:rsidRDefault="00137B30" w:rsidP="00B60ADF">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Coding for tool – Writing all code to successfully complete function requirement 5. This will allow users to analyse the total number of cases within specific parameters. </w:t>
            </w:r>
            <w:r w:rsidR="00B543B6">
              <w:rPr>
                <w:rFonts w:ascii="Times New Roman" w:eastAsia="Times New Roman" w:hAnsi="Times New Roman" w:cs="Times New Roman"/>
                <w:sz w:val="24"/>
                <w:szCs w:val="24"/>
                <w:lang w:eastAsia="en-GB"/>
              </w:rPr>
              <w:t>These parameters</w:t>
            </w:r>
            <w:r>
              <w:rPr>
                <w:rFonts w:ascii="Times New Roman" w:eastAsia="Times New Roman" w:hAnsi="Times New Roman" w:cs="Times New Roman"/>
                <w:sz w:val="24"/>
                <w:szCs w:val="24"/>
                <w:lang w:eastAsia="en-GB"/>
              </w:rPr>
              <w:t xml:space="preserve"> will include camera type, </w:t>
            </w:r>
            <w:proofErr w:type="gramStart"/>
            <w:r>
              <w:rPr>
                <w:rFonts w:ascii="Times New Roman" w:eastAsia="Times New Roman" w:hAnsi="Times New Roman" w:cs="Times New Roman"/>
                <w:sz w:val="24"/>
                <w:szCs w:val="24"/>
                <w:lang w:eastAsia="en-GB"/>
              </w:rPr>
              <w:t>location</w:t>
            </w:r>
            <w:proofErr w:type="gramEnd"/>
            <w:r>
              <w:rPr>
                <w:rFonts w:ascii="Times New Roman" w:eastAsia="Times New Roman" w:hAnsi="Times New Roman" w:cs="Times New Roman"/>
                <w:sz w:val="24"/>
                <w:szCs w:val="24"/>
                <w:lang w:eastAsia="en-GB"/>
              </w:rPr>
              <w:t xml:space="preserve"> and other fields. </w:t>
            </w:r>
          </w:p>
        </w:tc>
        <w:tc>
          <w:tcPr>
            <w:tcW w:w="0" w:type="auto"/>
            <w:shd w:val="clear" w:color="auto" w:fill="auto"/>
            <w:vAlign w:val="center"/>
          </w:tcPr>
          <w:p w14:paraId="4A739009" w14:textId="26B5D392" w:rsidR="00861ED4" w:rsidRDefault="00861ED4"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days</w:t>
            </w:r>
          </w:p>
        </w:tc>
      </w:tr>
      <w:tr w:rsidR="00B543B6" w:rsidRPr="0017679D" w14:paraId="3CB0C191" w14:textId="77777777" w:rsidTr="008977ED">
        <w:tc>
          <w:tcPr>
            <w:tcW w:w="0" w:type="auto"/>
            <w:shd w:val="clear" w:color="auto" w:fill="auto"/>
            <w:vAlign w:val="center"/>
          </w:tcPr>
          <w:p w14:paraId="1824094F" w14:textId="0026EE8B" w:rsidR="00B543B6" w:rsidRDefault="00B543B6"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w:t>
            </w:r>
            <w:r w:rsidR="005053D7">
              <w:rPr>
                <w:rFonts w:ascii="Times New Roman" w:eastAsia="Times New Roman" w:hAnsi="Times New Roman" w:cs="Times New Roman"/>
                <w:sz w:val="24"/>
                <w:szCs w:val="24"/>
                <w:lang w:eastAsia="en-GB"/>
              </w:rPr>
              <w:t>7</w:t>
            </w:r>
          </w:p>
        </w:tc>
        <w:tc>
          <w:tcPr>
            <w:tcW w:w="0" w:type="auto"/>
            <w:shd w:val="clear" w:color="auto" w:fill="auto"/>
            <w:vAlign w:val="center"/>
          </w:tcPr>
          <w:p w14:paraId="3985EC66" w14:textId="0704A67B" w:rsidR="00B543B6" w:rsidRDefault="00B543B6" w:rsidP="00B60ADF">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Coding – Finalise any further code needed to run the application successfully. This includes the data functionality and GUI</w:t>
            </w:r>
          </w:p>
        </w:tc>
        <w:tc>
          <w:tcPr>
            <w:tcW w:w="0" w:type="auto"/>
            <w:shd w:val="clear" w:color="auto" w:fill="auto"/>
            <w:vAlign w:val="center"/>
          </w:tcPr>
          <w:p w14:paraId="61CAD095" w14:textId="3C636329" w:rsidR="00B543B6" w:rsidRDefault="00B543B6"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day</w:t>
            </w:r>
          </w:p>
        </w:tc>
      </w:tr>
      <w:tr w:rsidR="00213155" w:rsidRPr="0017679D" w14:paraId="108ABB40" w14:textId="77777777" w:rsidTr="00213155">
        <w:tc>
          <w:tcPr>
            <w:tcW w:w="7083" w:type="dxa"/>
            <w:gridSpan w:val="2"/>
            <w:shd w:val="clear" w:color="auto" w:fill="auto"/>
            <w:vAlign w:val="center"/>
          </w:tcPr>
          <w:p w14:paraId="61218BC4" w14:textId="77777777" w:rsidR="00213155" w:rsidRPr="00B543B6" w:rsidRDefault="00213155" w:rsidP="0017679D">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5.0 Application testing</w:t>
            </w:r>
          </w:p>
        </w:tc>
        <w:tc>
          <w:tcPr>
            <w:tcW w:w="1933" w:type="dxa"/>
            <w:shd w:val="clear" w:color="auto" w:fill="auto"/>
            <w:vAlign w:val="center"/>
          </w:tcPr>
          <w:p w14:paraId="35FB9B8A" w14:textId="52221CF0" w:rsidR="00213155" w:rsidRPr="00213155" w:rsidRDefault="00213155" w:rsidP="0017679D">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sidRPr="00213155">
              <w:rPr>
                <w:rFonts w:ascii="Times New Roman" w:eastAsia="Times New Roman" w:hAnsi="Times New Roman" w:cs="Times New Roman"/>
                <w:b/>
                <w:bCs/>
                <w:sz w:val="24"/>
                <w:szCs w:val="24"/>
                <w:u w:val="single"/>
                <w:lang w:eastAsia="en-GB"/>
              </w:rPr>
              <w:t>7 days</w:t>
            </w:r>
          </w:p>
        </w:tc>
      </w:tr>
      <w:tr w:rsidR="00B543B6" w:rsidRPr="0017679D" w14:paraId="76261EA6" w14:textId="77777777" w:rsidTr="00336A58">
        <w:tc>
          <w:tcPr>
            <w:tcW w:w="0" w:type="auto"/>
            <w:shd w:val="clear" w:color="auto" w:fill="auto"/>
            <w:vAlign w:val="center"/>
          </w:tcPr>
          <w:p w14:paraId="2496E7DA" w14:textId="646893ED" w:rsidR="00B543B6" w:rsidRPr="00B543B6" w:rsidRDefault="00B543B6"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5.1 </w:t>
            </w:r>
          </w:p>
        </w:tc>
        <w:tc>
          <w:tcPr>
            <w:tcW w:w="0" w:type="auto"/>
            <w:shd w:val="clear" w:color="auto" w:fill="auto"/>
            <w:vAlign w:val="center"/>
          </w:tcPr>
          <w:p w14:paraId="4C494C11" w14:textId="4E221B25" w:rsidR="00B543B6" w:rsidRPr="00B543B6" w:rsidRDefault="00B543B6"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Development stage of testing – This will be documented via a software testing plan. This will outline the entirety of the testing phase and what its objectives / aims are. </w:t>
            </w:r>
          </w:p>
        </w:tc>
        <w:tc>
          <w:tcPr>
            <w:tcW w:w="0" w:type="auto"/>
            <w:shd w:val="clear" w:color="auto" w:fill="auto"/>
            <w:vAlign w:val="center"/>
          </w:tcPr>
          <w:p w14:paraId="76F6D3BE" w14:textId="2DFF078F" w:rsidR="00B543B6" w:rsidRPr="00B543B6" w:rsidRDefault="00B543B6"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day</w:t>
            </w:r>
          </w:p>
        </w:tc>
      </w:tr>
      <w:tr w:rsidR="00B543B6" w:rsidRPr="0017679D" w14:paraId="4BB0B2DA" w14:textId="77777777" w:rsidTr="00336A58">
        <w:tc>
          <w:tcPr>
            <w:tcW w:w="0" w:type="auto"/>
            <w:shd w:val="clear" w:color="auto" w:fill="auto"/>
            <w:vAlign w:val="center"/>
          </w:tcPr>
          <w:p w14:paraId="64FB9AF2" w14:textId="386F8972" w:rsidR="00B543B6" w:rsidRDefault="00B543B6"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5.2</w:t>
            </w:r>
          </w:p>
        </w:tc>
        <w:tc>
          <w:tcPr>
            <w:tcW w:w="0" w:type="auto"/>
            <w:shd w:val="clear" w:color="auto" w:fill="auto"/>
            <w:vAlign w:val="center"/>
          </w:tcPr>
          <w:p w14:paraId="2374190C" w14:textId="01E7A6CA" w:rsidR="00B543B6" w:rsidRDefault="00B543B6"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Function testing – Test each functionality to ensure correct outputs of results. Each function must be able to handle all user input and successfully output any error fields if encountered.</w:t>
            </w:r>
          </w:p>
        </w:tc>
        <w:tc>
          <w:tcPr>
            <w:tcW w:w="0" w:type="auto"/>
            <w:shd w:val="clear" w:color="auto" w:fill="auto"/>
            <w:vAlign w:val="center"/>
          </w:tcPr>
          <w:p w14:paraId="37F1A0C0" w14:textId="455484B3" w:rsidR="00B543B6" w:rsidRDefault="00B543B6"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days</w:t>
            </w:r>
          </w:p>
        </w:tc>
      </w:tr>
      <w:tr w:rsidR="00B543B6" w:rsidRPr="0017679D" w14:paraId="15883D2A" w14:textId="77777777" w:rsidTr="00336A58">
        <w:tc>
          <w:tcPr>
            <w:tcW w:w="0" w:type="auto"/>
            <w:shd w:val="clear" w:color="auto" w:fill="auto"/>
            <w:vAlign w:val="center"/>
          </w:tcPr>
          <w:p w14:paraId="013EE9E5" w14:textId="08D1F5AB" w:rsidR="00B543B6" w:rsidRDefault="00B543B6"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5.3</w:t>
            </w:r>
          </w:p>
        </w:tc>
        <w:tc>
          <w:tcPr>
            <w:tcW w:w="0" w:type="auto"/>
            <w:shd w:val="clear" w:color="auto" w:fill="auto"/>
            <w:vAlign w:val="center"/>
          </w:tcPr>
          <w:p w14:paraId="659FA52B" w14:textId="4B25C0FA" w:rsidR="00B543B6" w:rsidRDefault="00B543B6"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User acceptance testing – Final testing off the data analysis </w:t>
            </w:r>
            <w:proofErr w:type="gramStart"/>
            <w:r>
              <w:rPr>
                <w:rFonts w:ascii="Times New Roman" w:eastAsia="Times New Roman" w:hAnsi="Times New Roman" w:cs="Times New Roman"/>
                <w:sz w:val="24"/>
                <w:szCs w:val="24"/>
                <w:lang w:eastAsia="en-GB"/>
              </w:rPr>
              <w:t>tool as a whole</w:t>
            </w:r>
            <w:proofErr w:type="gramEnd"/>
            <w:r>
              <w:rPr>
                <w:rFonts w:ascii="Times New Roman" w:eastAsia="Times New Roman" w:hAnsi="Times New Roman" w:cs="Times New Roman"/>
                <w:sz w:val="24"/>
                <w:szCs w:val="24"/>
                <w:lang w:eastAsia="en-GB"/>
              </w:rPr>
              <w:t xml:space="preserve">. The tool should work correctly and efficiently with the GUI. </w:t>
            </w:r>
          </w:p>
        </w:tc>
        <w:tc>
          <w:tcPr>
            <w:tcW w:w="0" w:type="auto"/>
            <w:shd w:val="clear" w:color="auto" w:fill="auto"/>
            <w:vAlign w:val="center"/>
          </w:tcPr>
          <w:p w14:paraId="38905E8E" w14:textId="5C08A2EF" w:rsidR="00B543B6" w:rsidRDefault="00B543B6"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days</w:t>
            </w:r>
          </w:p>
        </w:tc>
      </w:tr>
      <w:tr w:rsidR="00B543B6" w:rsidRPr="0017679D" w14:paraId="03F6E7F3" w14:textId="77777777" w:rsidTr="00336A58">
        <w:tc>
          <w:tcPr>
            <w:tcW w:w="0" w:type="auto"/>
            <w:shd w:val="clear" w:color="auto" w:fill="auto"/>
            <w:vAlign w:val="center"/>
          </w:tcPr>
          <w:p w14:paraId="26E4FE84" w14:textId="105408CE" w:rsidR="00B543B6" w:rsidRDefault="00B543B6"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5.4</w:t>
            </w:r>
          </w:p>
        </w:tc>
        <w:tc>
          <w:tcPr>
            <w:tcW w:w="0" w:type="auto"/>
            <w:shd w:val="clear" w:color="auto" w:fill="auto"/>
            <w:vAlign w:val="center"/>
          </w:tcPr>
          <w:p w14:paraId="3A04E3E6" w14:textId="5B484729" w:rsidR="00B543B6" w:rsidRDefault="00B543B6"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Documentation of results – A summary of testing results should be documented to ensure correct project principles are upheld in the unlikely event of the application crashing. </w:t>
            </w:r>
          </w:p>
        </w:tc>
        <w:tc>
          <w:tcPr>
            <w:tcW w:w="0" w:type="auto"/>
            <w:shd w:val="clear" w:color="auto" w:fill="auto"/>
            <w:vAlign w:val="center"/>
          </w:tcPr>
          <w:p w14:paraId="68A7AF24" w14:textId="4A960500" w:rsidR="00B543B6" w:rsidRDefault="005053D7"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days</w:t>
            </w:r>
          </w:p>
        </w:tc>
      </w:tr>
      <w:tr w:rsidR="00213155" w:rsidRPr="0017679D" w14:paraId="1CE70487" w14:textId="77777777" w:rsidTr="00213155">
        <w:tc>
          <w:tcPr>
            <w:tcW w:w="7366" w:type="dxa"/>
            <w:gridSpan w:val="2"/>
            <w:shd w:val="clear" w:color="auto" w:fill="auto"/>
            <w:vAlign w:val="center"/>
          </w:tcPr>
          <w:p w14:paraId="57B2E346" w14:textId="77777777" w:rsidR="00213155" w:rsidRPr="006B08F5" w:rsidRDefault="00213155" w:rsidP="0017679D">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6.0 Final closing</w:t>
            </w:r>
          </w:p>
        </w:tc>
        <w:tc>
          <w:tcPr>
            <w:tcW w:w="1650" w:type="dxa"/>
            <w:shd w:val="clear" w:color="auto" w:fill="auto"/>
            <w:vAlign w:val="center"/>
          </w:tcPr>
          <w:p w14:paraId="2D7281B7" w14:textId="06711BE2" w:rsidR="00213155" w:rsidRPr="00213155" w:rsidRDefault="00213155" w:rsidP="0017679D">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sidRPr="00213155">
              <w:rPr>
                <w:rFonts w:ascii="Times New Roman" w:eastAsia="Times New Roman" w:hAnsi="Times New Roman" w:cs="Times New Roman"/>
                <w:b/>
                <w:bCs/>
                <w:sz w:val="24"/>
                <w:szCs w:val="24"/>
                <w:u w:val="single"/>
                <w:lang w:eastAsia="en-GB"/>
              </w:rPr>
              <w:t>2 days</w:t>
            </w:r>
          </w:p>
        </w:tc>
      </w:tr>
      <w:tr w:rsidR="006B08F5" w:rsidRPr="0017679D" w14:paraId="002F2E17" w14:textId="77777777" w:rsidTr="00B50466">
        <w:tc>
          <w:tcPr>
            <w:tcW w:w="0" w:type="auto"/>
            <w:shd w:val="clear" w:color="auto" w:fill="auto"/>
            <w:vAlign w:val="center"/>
          </w:tcPr>
          <w:p w14:paraId="0DB448F2" w14:textId="574B6965" w:rsidR="006B08F5" w:rsidRPr="006B08F5" w:rsidRDefault="006B08F5"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6.1 </w:t>
            </w:r>
          </w:p>
        </w:tc>
        <w:tc>
          <w:tcPr>
            <w:tcW w:w="0" w:type="auto"/>
            <w:shd w:val="clear" w:color="auto" w:fill="auto"/>
            <w:vAlign w:val="center"/>
          </w:tcPr>
          <w:p w14:paraId="585F3485" w14:textId="331786D8" w:rsidR="006B08F5" w:rsidRPr="006B08F5" w:rsidRDefault="006B08F5"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Group members will meet one final time to ensure all requirements are successfully met. The group should also discuss and delegate workload for the </w:t>
            </w:r>
            <w:r w:rsidR="00F60F51">
              <w:rPr>
                <w:rFonts w:ascii="Times New Roman" w:eastAsia="Times New Roman" w:hAnsi="Times New Roman" w:cs="Times New Roman"/>
                <w:sz w:val="24"/>
                <w:szCs w:val="24"/>
                <w:lang w:eastAsia="en-GB"/>
              </w:rPr>
              <w:t>tool’s</w:t>
            </w:r>
            <w:r>
              <w:rPr>
                <w:rFonts w:ascii="Times New Roman" w:eastAsia="Times New Roman" w:hAnsi="Times New Roman" w:cs="Times New Roman"/>
                <w:sz w:val="24"/>
                <w:szCs w:val="24"/>
                <w:lang w:eastAsia="en-GB"/>
              </w:rPr>
              <w:t xml:space="preserve"> user manual. This will document and describe how each function works</w:t>
            </w:r>
          </w:p>
        </w:tc>
        <w:tc>
          <w:tcPr>
            <w:tcW w:w="0" w:type="auto"/>
            <w:shd w:val="clear" w:color="auto" w:fill="auto"/>
            <w:vAlign w:val="center"/>
          </w:tcPr>
          <w:p w14:paraId="0C179802" w14:textId="3FD22538" w:rsidR="006B08F5" w:rsidRPr="006B08F5" w:rsidRDefault="00213155"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6B08F5">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day</w:t>
            </w:r>
          </w:p>
        </w:tc>
      </w:tr>
      <w:tr w:rsidR="006B08F5" w:rsidRPr="0017679D" w14:paraId="7DA1ED76" w14:textId="77777777" w:rsidTr="00B50466">
        <w:tc>
          <w:tcPr>
            <w:tcW w:w="0" w:type="auto"/>
            <w:shd w:val="clear" w:color="auto" w:fill="auto"/>
            <w:vAlign w:val="center"/>
          </w:tcPr>
          <w:p w14:paraId="250DBBA7" w14:textId="6A9015DF" w:rsidR="006B08F5" w:rsidRDefault="006B08F5"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6.2</w:t>
            </w:r>
          </w:p>
        </w:tc>
        <w:tc>
          <w:tcPr>
            <w:tcW w:w="0" w:type="auto"/>
            <w:shd w:val="clear" w:color="auto" w:fill="auto"/>
            <w:vAlign w:val="center"/>
          </w:tcPr>
          <w:p w14:paraId="1AE4BCDB" w14:textId="461515B4" w:rsidR="006B08F5" w:rsidRDefault="006B08F5"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Upon the completion of the user manual, the group will finally meet to discuss any last issues with the application if they arise. </w:t>
            </w:r>
            <w:r w:rsidR="00F60F51">
              <w:rPr>
                <w:rFonts w:ascii="Times New Roman" w:eastAsia="Times New Roman" w:hAnsi="Times New Roman" w:cs="Times New Roman"/>
                <w:sz w:val="24"/>
                <w:szCs w:val="24"/>
                <w:lang w:eastAsia="en-GB"/>
              </w:rPr>
              <w:t>An</w:t>
            </w:r>
            <w:r>
              <w:rPr>
                <w:rFonts w:ascii="Times New Roman" w:eastAsia="Times New Roman" w:hAnsi="Times New Roman" w:cs="Times New Roman"/>
                <w:sz w:val="24"/>
                <w:szCs w:val="24"/>
                <w:lang w:eastAsia="en-GB"/>
              </w:rPr>
              <w:t xml:space="preserve"> executive summary document will also be finalised to reiterate the summary of the </w:t>
            </w:r>
            <w:proofErr w:type="gramStart"/>
            <w:r>
              <w:rPr>
                <w:rFonts w:ascii="Times New Roman" w:eastAsia="Times New Roman" w:hAnsi="Times New Roman" w:cs="Times New Roman"/>
                <w:sz w:val="24"/>
                <w:szCs w:val="24"/>
                <w:lang w:eastAsia="en-GB"/>
              </w:rPr>
              <w:t>projects</w:t>
            </w:r>
            <w:proofErr w:type="gramEnd"/>
            <w:r>
              <w:rPr>
                <w:rFonts w:ascii="Times New Roman" w:eastAsia="Times New Roman" w:hAnsi="Times New Roman" w:cs="Times New Roman"/>
                <w:sz w:val="24"/>
                <w:szCs w:val="24"/>
                <w:lang w:eastAsia="en-GB"/>
              </w:rPr>
              <w:t xml:space="preserve"> entirety. </w:t>
            </w:r>
          </w:p>
        </w:tc>
        <w:tc>
          <w:tcPr>
            <w:tcW w:w="0" w:type="auto"/>
            <w:shd w:val="clear" w:color="auto" w:fill="auto"/>
            <w:vAlign w:val="center"/>
          </w:tcPr>
          <w:p w14:paraId="542DD71A" w14:textId="1BEEC755" w:rsidR="006B08F5" w:rsidRDefault="006B08F5" w:rsidP="0017679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day</w:t>
            </w:r>
          </w:p>
        </w:tc>
      </w:tr>
    </w:tbl>
    <w:p w14:paraId="59B4ED45" w14:textId="0CFF67CE" w:rsidR="00864FC1" w:rsidRDefault="00864FC1" w:rsidP="002B422F"/>
    <w:p w14:paraId="3D3E075A" w14:textId="0FACE668" w:rsidR="00864FC1" w:rsidRDefault="00864FC1" w:rsidP="00926CFD">
      <w:pPr>
        <w:pStyle w:val="ListParagraph"/>
      </w:pPr>
    </w:p>
    <w:p w14:paraId="770FEE08" w14:textId="392BA956" w:rsidR="00864FC1" w:rsidRDefault="00864FC1" w:rsidP="00926CFD">
      <w:pPr>
        <w:pStyle w:val="ListParagraph"/>
      </w:pPr>
    </w:p>
    <w:p w14:paraId="5B0C089B" w14:textId="77B2FD45" w:rsidR="00864FC1" w:rsidRDefault="00864FC1" w:rsidP="00926CFD">
      <w:pPr>
        <w:pStyle w:val="ListParagraph"/>
      </w:pPr>
    </w:p>
    <w:p w14:paraId="28AB2D8A" w14:textId="49FEC925" w:rsidR="00864FC1" w:rsidRDefault="00864FC1" w:rsidP="00926CFD">
      <w:pPr>
        <w:pStyle w:val="ListParagraph"/>
      </w:pPr>
    </w:p>
    <w:p w14:paraId="4E776B41" w14:textId="4CBD3980" w:rsidR="00864FC1" w:rsidRDefault="00864FC1" w:rsidP="00926CFD">
      <w:pPr>
        <w:pStyle w:val="ListParagraph"/>
      </w:pPr>
    </w:p>
    <w:p w14:paraId="1253D120" w14:textId="348A6223" w:rsidR="00AA0B34" w:rsidRDefault="00AA0B34" w:rsidP="00926CFD">
      <w:pPr>
        <w:pStyle w:val="ListParagraph"/>
      </w:pPr>
    </w:p>
    <w:p w14:paraId="3BE3A451" w14:textId="27239BD5" w:rsidR="00AA0B34" w:rsidRDefault="00AA0B34" w:rsidP="00926CFD">
      <w:pPr>
        <w:pStyle w:val="ListParagraph"/>
      </w:pPr>
    </w:p>
    <w:p w14:paraId="1C1DFD24" w14:textId="458521D9" w:rsidR="00AA0B34" w:rsidRDefault="00AA0B34" w:rsidP="00926CFD">
      <w:pPr>
        <w:pStyle w:val="ListParagraph"/>
      </w:pPr>
    </w:p>
    <w:p w14:paraId="1F705E85" w14:textId="34E6E23E" w:rsidR="00AA0B34" w:rsidRDefault="00AA0B34" w:rsidP="00926CFD">
      <w:pPr>
        <w:pStyle w:val="ListParagraph"/>
      </w:pPr>
    </w:p>
    <w:p w14:paraId="18823AC5" w14:textId="57154DAA" w:rsidR="00AA0B34" w:rsidRDefault="00AA0B34" w:rsidP="00926CFD">
      <w:pPr>
        <w:pStyle w:val="ListParagraph"/>
      </w:pPr>
    </w:p>
    <w:p w14:paraId="67515224" w14:textId="35C911AF" w:rsidR="00AA0B34" w:rsidRDefault="00AA0B34" w:rsidP="00926CFD">
      <w:pPr>
        <w:pStyle w:val="ListParagraph"/>
      </w:pPr>
    </w:p>
    <w:p w14:paraId="7DB841E9" w14:textId="20C57198" w:rsidR="00AA0B34" w:rsidRDefault="00AA0B34" w:rsidP="00926CFD">
      <w:pPr>
        <w:pStyle w:val="ListParagraph"/>
      </w:pPr>
    </w:p>
    <w:p w14:paraId="51A3A810" w14:textId="0E735178" w:rsidR="00AA0B34" w:rsidRDefault="00AA0B34" w:rsidP="00926CFD">
      <w:pPr>
        <w:pStyle w:val="ListParagraph"/>
      </w:pPr>
    </w:p>
    <w:p w14:paraId="79093265" w14:textId="70DF49AB" w:rsidR="00AA0B34" w:rsidRDefault="00AA0B34" w:rsidP="00926CFD">
      <w:pPr>
        <w:pStyle w:val="ListParagraph"/>
      </w:pPr>
    </w:p>
    <w:p w14:paraId="411A246D" w14:textId="22F43474" w:rsidR="00AA0B34" w:rsidRDefault="00AA0B34" w:rsidP="00926CFD">
      <w:pPr>
        <w:pStyle w:val="ListParagraph"/>
      </w:pPr>
    </w:p>
    <w:p w14:paraId="0D8D0B3A" w14:textId="76F475AD" w:rsidR="00AA0B34" w:rsidRDefault="00AA0B34" w:rsidP="00926CFD">
      <w:pPr>
        <w:pStyle w:val="ListParagraph"/>
      </w:pPr>
    </w:p>
    <w:p w14:paraId="1B53643D" w14:textId="69392B56" w:rsidR="00AA0B34" w:rsidRDefault="00AA0B34" w:rsidP="00926CFD">
      <w:pPr>
        <w:pStyle w:val="ListParagraph"/>
      </w:pPr>
    </w:p>
    <w:p w14:paraId="51405E67" w14:textId="2D727F4B" w:rsidR="00AA0B34" w:rsidRDefault="00AA0B34" w:rsidP="00926CFD">
      <w:pPr>
        <w:pStyle w:val="ListParagraph"/>
      </w:pPr>
    </w:p>
    <w:p w14:paraId="1C8A2CFA" w14:textId="7BEC264B" w:rsidR="00AA0B34" w:rsidRDefault="00AA0B34" w:rsidP="00926CFD">
      <w:pPr>
        <w:pStyle w:val="ListParagraph"/>
      </w:pPr>
    </w:p>
    <w:p w14:paraId="2D860348" w14:textId="77777777" w:rsidR="00AA0B34" w:rsidRDefault="00AA0B34" w:rsidP="00926CFD">
      <w:pPr>
        <w:pStyle w:val="ListParagraph"/>
      </w:pPr>
    </w:p>
    <w:p w14:paraId="685987FB" w14:textId="77777777" w:rsidR="00864FC1" w:rsidRDefault="00864FC1" w:rsidP="00926CFD">
      <w:pPr>
        <w:pStyle w:val="ListParagraph"/>
      </w:pPr>
    </w:p>
    <w:p w14:paraId="2095C3B7" w14:textId="120F1619" w:rsidR="00926CFD" w:rsidRDefault="00926CFD" w:rsidP="00AA0B34">
      <w:pPr>
        <w:pStyle w:val="Heading1"/>
        <w:numPr>
          <w:ilvl w:val="0"/>
          <w:numId w:val="2"/>
        </w:numPr>
      </w:pPr>
      <w:bookmarkStart w:id="5" w:name="_Toc46748293"/>
      <w:r>
        <w:lastRenderedPageBreak/>
        <w:t>Gantt Chart</w:t>
      </w:r>
      <w:bookmarkEnd w:id="5"/>
    </w:p>
    <w:p w14:paraId="190DAB01" w14:textId="2F361FB6" w:rsidR="003B0AA4" w:rsidRDefault="002B422F" w:rsidP="00FE1A22">
      <w:r>
        <w:t xml:space="preserve">Depicted below in </w:t>
      </w:r>
      <w:r>
        <w:rPr>
          <w:i/>
          <w:iCs/>
        </w:rPr>
        <w:t>Figure 4.1</w:t>
      </w:r>
      <w:r>
        <w:t xml:space="preserve"> is the project Gannt chart for the NSW traffic penalties data analysis tool.  </w:t>
      </w:r>
      <w:r w:rsidR="009D60F1">
        <w:t xml:space="preserve">The Gannt chart features the entire projected timeline for actives required to complete the project, allowing project managers to provide time estimates to stakeholders. It also allowed project workers to have </w:t>
      </w:r>
      <w:proofErr w:type="spellStart"/>
      <w:proofErr w:type="gramStart"/>
      <w:r w:rsidR="009D60F1">
        <w:t>a</w:t>
      </w:r>
      <w:proofErr w:type="spellEnd"/>
      <w:proofErr w:type="gramEnd"/>
      <w:r w:rsidR="009D60F1">
        <w:t xml:space="preserve"> in-depth understanding of the timelines for each aspect</w:t>
      </w:r>
    </w:p>
    <w:p w14:paraId="6BA18E73" w14:textId="16E6A285" w:rsidR="00FE1A22" w:rsidRPr="00FE1A22" w:rsidRDefault="003B0AA4" w:rsidP="00FE1A22">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4F24B0B1" wp14:editId="7ED044A6">
            <wp:extent cx="5731510" cy="22199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19960"/>
                    </a:xfrm>
                    <a:prstGeom prst="rect">
                      <a:avLst/>
                    </a:prstGeom>
                  </pic:spPr>
                </pic:pic>
              </a:graphicData>
            </a:graphic>
          </wp:inline>
        </w:drawing>
      </w:r>
      <w:r w:rsidR="00FE1A22" w:rsidRPr="00FE1A22">
        <w:rPr>
          <w:rFonts w:ascii="Times New Roman" w:eastAsia="Times New Roman" w:hAnsi="Times New Roman" w:cs="Times New Roman"/>
          <w:sz w:val="24"/>
          <w:szCs w:val="24"/>
          <w:lang w:eastAsia="en-GB"/>
        </w:rPr>
        <w:fldChar w:fldCharType="begin"/>
      </w:r>
      <w:r w:rsidR="00FE1A22" w:rsidRPr="00FE1A22">
        <w:rPr>
          <w:rFonts w:ascii="Times New Roman" w:eastAsia="Times New Roman" w:hAnsi="Times New Roman" w:cs="Times New Roman"/>
          <w:sz w:val="24"/>
          <w:szCs w:val="24"/>
          <w:lang w:eastAsia="en-GB"/>
        </w:rPr>
        <w:instrText xml:space="preserve"> INCLUDEPICTURE "https://cdn.discordapp.com/attachments/748017975847551036/880693439660961802/unknown.png" \* MERGEFORMATINET </w:instrText>
      </w:r>
      <w:r w:rsidR="00560586">
        <w:rPr>
          <w:rFonts w:ascii="Times New Roman" w:eastAsia="Times New Roman" w:hAnsi="Times New Roman" w:cs="Times New Roman"/>
          <w:sz w:val="24"/>
          <w:szCs w:val="24"/>
          <w:lang w:eastAsia="en-GB"/>
        </w:rPr>
        <w:fldChar w:fldCharType="separate"/>
      </w:r>
      <w:r w:rsidR="00FE1A22" w:rsidRPr="00FE1A22">
        <w:rPr>
          <w:rFonts w:ascii="Times New Roman" w:eastAsia="Times New Roman" w:hAnsi="Times New Roman" w:cs="Times New Roman"/>
          <w:sz w:val="24"/>
          <w:szCs w:val="24"/>
          <w:lang w:eastAsia="en-GB"/>
        </w:rPr>
        <w:fldChar w:fldCharType="end"/>
      </w:r>
    </w:p>
    <w:p w14:paraId="03E24861" w14:textId="4949BB5C" w:rsidR="003B0AA4" w:rsidRDefault="003B0AA4" w:rsidP="009B688C">
      <w:r>
        <w:rPr>
          <w:noProof/>
        </w:rPr>
        <w:drawing>
          <wp:inline distT="0" distB="0" distL="0" distR="0" wp14:anchorId="2CA58394" wp14:editId="5014C813">
            <wp:extent cx="5731510" cy="19011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01190"/>
                    </a:xfrm>
                    <a:prstGeom prst="rect">
                      <a:avLst/>
                    </a:prstGeom>
                  </pic:spPr>
                </pic:pic>
              </a:graphicData>
            </a:graphic>
          </wp:inline>
        </w:drawing>
      </w:r>
    </w:p>
    <w:p w14:paraId="3FDFDE8B" w14:textId="15EFE002" w:rsidR="003B0AA4" w:rsidRPr="00926CFD" w:rsidRDefault="003B0AA4" w:rsidP="009B688C">
      <w:r>
        <w:rPr>
          <w:noProof/>
        </w:rPr>
        <w:drawing>
          <wp:inline distT="0" distB="0" distL="0" distR="0" wp14:anchorId="2E7159E9" wp14:editId="44B03BAE">
            <wp:extent cx="5731510" cy="13601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60170"/>
                    </a:xfrm>
                    <a:prstGeom prst="rect">
                      <a:avLst/>
                    </a:prstGeom>
                  </pic:spPr>
                </pic:pic>
              </a:graphicData>
            </a:graphic>
          </wp:inline>
        </w:drawing>
      </w:r>
    </w:p>
    <w:p w14:paraId="50A4E6D5" w14:textId="3C1D1167" w:rsidR="00926CFD" w:rsidRPr="00AA0B34" w:rsidRDefault="002B422F" w:rsidP="00926CFD">
      <w:pPr>
        <w:rPr>
          <w:b/>
          <w:bCs/>
          <w:i/>
        </w:rPr>
      </w:pPr>
      <w:r>
        <w:rPr>
          <w:b/>
          <w:bCs/>
          <w:i/>
        </w:rPr>
        <w:t>Figure 4.1 – Project Gantt chart</w:t>
      </w:r>
    </w:p>
    <w:sectPr w:rsidR="00926CFD" w:rsidRPr="00AA0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6045139D"/>
    <w:multiLevelType w:val="hybridMultilevel"/>
    <w:tmpl w:val="1EDE72FC"/>
    <w:lvl w:ilvl="0" w:tplc="FB44F34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070"/>
    <w:rsid w:val="00055218"/>
    <w:rsid w:val="000713BF"/>
    <w:rsid w:val="00084CEE"/>
    <w:rsid w:val="00087A6E"/>
    <w:rsid w:val="000963E9"/>
    <w:rsid w:val="000B1A0D"/>
    <w:rsid w:val="000E609B"/>
    <w:rsid w:val="000F0DD9"/>
    <w:rsid w:val="00113F26"/>
    <w:rsid w:val="00137B30"/>
    <w:rsid w:val="0017679D"/>
    <w:rsid w:val="00187AEA"/>
    <w:rsid w:val="001C534D"/>
    <w:rsid w:val="001D4967"/>
    <w:rsid w:val="001D65D5"/>
    <w:rsid w:val="001E01CA"/>
    <w:rsid w:val="001E7114"/>
    <w:rsid w:val="001F0039"/>
    <w:rsid w:val="00203B74"/>
    <w:rsid w:val="00212702"/>
    <w:rsid w:val="00213155"/>
    <w:rsid w:val="00231F43"/>
    <w:rsid w:val="00242BAA"/>
    <w:rsid w:val="002704BF"/>
    <w:rsid w:val="0028739D"/>
    <w:rsid w:val="00295642"/>
    <w:rsid w:val="002B422F"/>
    <w:rsid w:val="002D0EE3"/>
    <w:rsid w:val="002E1391"/>
    <w:rsid w:val="002E2644"/>
    <w:rsid w:val="002F6082"/>
    <w:rsid w:val="003033AF"/>
    <w:rsid w:val="003039C0"/>
    <w:rsid w:val="0036032F"/>
    <w:rsid w:val="00395CA5"/>
    <w:rsid w:val="003B0AA4"/>
    <w:rsid w:val="003B63F4"/>
    <w:rsid w:val="003C3F3B"/>
    <w:rsid w:val="00416114"/>
    <w:rsid w:val="00416412"/>
    <w:rsid w:val="00421856"/>
    <w:rsid w:val="004223A4"/>
    <w:rsid w:val="00450DD2"/>
    <w:rsid w:val="00470B61"/>
    <w:rsid w:val="00473473"/>
    <w:rsid w:val="005053D7"/>
    <w:rsid w:val="0053329C"/>
    <w:rsid w:val="00560586"/>
    <w:rsid w:val="00566F35"/>
    <w:rsid w:val="006455B9"/>
    <w:rsid w:val="00684FA4"/>
    <w:rsid w:val="006A4C7F"/>
    <w:rsid w:val="006B08F5"/>
    <w:rsid w:val="006B43B3"/>
    <w:rsid w:val="006B60F0"/>
    <w:rsid w:val="006B7879"/>
    <w:rsid w:val="00716EDA"/>
    <w:rsid w:val="00770B07"/>
    <w:rsid w:val="007E05B0"/>
    <w:rsid w:val="007F1830"/>
    <w:rsid w:val="00861ED4"/>
    <w:rsid w:val="00864FC1"/>
    <w:rsid w:val="00883FAB"/>
    <w:rsid w:val="008B21E6"/>
    <w:rsid w:val="0092181F"/>
    <w:rsid w:val="00926CFD"/>
    <w:rsid w:val="00951AB5"/>
    <w:rsid w:val="00970356"/>
    <w:rsid w:val="00996994"/>
    <w:rsid w:val="009A724D"/>
    <w:rsid w:val="009B688C"/>
    <w:rsid w:val="009D60F1"/>
    <w:rsid w:val="00A05747"/>
    <w:rsid w:val="00A404DC"/>
    <w:rsid w:val="00A63ED7"/>
    <w:rsid w:val="00A76FA4"/>
    <w:rsid w:val="00A852C6"/>
    <w:rsid w:val="00AA0B34"/>
    <w:rsid w:val="00AF2353"/>
    <w:rsid w:val="00B4398C"/>
    <w:rsid w:val="00B543B6"/>
    <w:rsid w:val="00B56675"/>
    <w:rsid w:val="00B60ADF"/>
    <w:rsid w:val="00B62ACF"/>
    <w:rsid w:val="00B8734C"/>
    <w:rsid w:val="00BD1583"/>
    <w:rsid w:val="00BD4907"/>
    <w:rsid w:val="00C07A57"/>
    <w:rsid w:val="00C148BE"/>
    <w:rsid w:val="00C477DA"/>
    <w:rsid w:val="00CC2C6C"/>
    <w:rsid w:val="00CE3E6B"/>
    <w:rsid w:val="00D01711"/>
    <w:rsid w:val="00D17877"/>
    <w:rsid w:val="00D24009"/>
    <w:rsid w:val="00D30B2C"/>
    <w:rsid w:val="00D331A4"/>
    <w:rsid w:val="00D43AB9"/>
    <w:rsid w:val="00D46DF1"/>
    <w:rsid w:val="00DA6D4C"/>
    <w:rsid w:val="00DB3B80"/>
    <w:rsid w:val="00DD2319"/>
    <w:rsid w:val="00E214FF"/>
    <w:rsid w:val="00E37749"/>
    <w:rsid w:val="00E56453"/>
    <w:rsid w:val="00E95A4B"/>
    <w:rsid w:val="00EB4572"/>
    <w:rsid w:val="00F00939"/>
    <w:rsid w:val="00F419FB"/>
    <w:rsid w:val="00F60F51"/>
    <w:rsid w:val="00F66C60"/>
    <w:rsid w:val="00FB758E"/>
    <w:rsid w:val="00FC6A89"/>
    <w:rsid w:val="00FE1A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unhideWhenUsed/>
    <w:rsid w:val="00203B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4223A4"/>
  </w:style>
  <w:style w:type="character" w:customStyle="1" w:styleId="eop">
    <w:name w:val="eop"/>
    <w:basedOn w:val="DefaultParagraphFont"/>
    <w:rsid w:val="00422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738428">
      <w:bodyDiv w:val="1"/>
      <w:marLeft w:val="0"/>
      <w:marRight w:val="0"/>
      <w:marTop w:val="0"/>
      <w:marBottom w:val="0"/>
      <w:divBdr>
        <w:top w:val="none" w:sz="0" w:space="0" w:color="auto"/>
        <w:left w:val="none" w:sz="0" w:space="0" w:color="auto"/>
        <w:bottom w:val="none" w:sz="0" w:space="0" w:color="auto"/>
        <w:right w:val="none" w:sz="0" w:space="0" w:color="auto"/>
      </w:divBdr>
      <w:divsChild>
        <w:div w:id="746419466">
          <w:marLeft w:val="0"/>
          <w:marRight w:val="0"/>
          <w:marTop w:val="0"/>
          <w:marBottom w:val="0"/>
          <w:divBdr>
            <w:top w:val="none" w:sz="0" w:space="0" w:color="auto"/>
            <w:left w:val="none" w:sz="0" w:space="0" w:color="auto"/>
            <w:bottom w:val="none" w:sz="0" w:space="0" w:color="auto"/>
            <w:right w:val="none" w:sz="0" w:space="0" w:color="auto"/>
          </w:divBdr>
          <w:divsChild>
            <w:div w:id="1399481225">
              <w:marLeft w:val="0"/>
              <w:marRight w:val="0"/>
              <w:marTop w:val="0"/>
              <w:marBottom w:val="0"/>
              <w:divBdr>
                <w:top w:val="none" w:sz="0" w:space="0" w:color="auto"/>
                <w:left w:val="none" w:sz="0" w:space="0" w:color="auto"/>
                <w:bottom w:val="none" w:sz="0" w:space="0" w:color="auto"/>
                <w:right w:val="none" w:sz="0" w:space="0" w:color="auto"/>
              </w:divBdr>
              <w:divsChild>
                <w:div w:id="15811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4587">
      <w:bodyDiv w:val="1"/>
      <w:marLeft w:val="0"/>
      <w:marRight w:val="0"/>
      <w:marTop w:val="0"/>
      <w:marBottom w:val="0"/>
      <w:divBdr>
        <w:top w:val="none" w:sz="0" w:space="0" w:color="auto"/>
        <w:left w:val="none" w:sz="0" w:space="0" w:color="auto"/>
        <w:bottom w:val="none" w:sz="0" w:space="0" w:color="auto"/>
        <w:right w:val="none" w:sz="0" w:space="0" w:color="auto"/>
      </w:divBdr>
    </w:div>
    <w:div w:id="975718204">
      <w:bodyDiv w:val="1"/>
      <w:marLeft w:val="0"/>
      <w:marRight w:val="0"/>
      <w:marTop w:val="0"/>
      <w:marBottom w:val="0"/>
      <w:divBdr>
        <w:top w:val="none" w:sz="0" w:space="0" w:color="auto"/>
        <w:left w:val="none" w:sz="0" w:space="0" w:color="auto"/>
        <w:bottom w:val="none" w:sz="0" w:space="0" w:color="auto"/>
        <w:right w:val="none" w:sz="0" w:space="0" w:color="auto"/>
      </w:divBdr>
    </w:div>
    <w:div w:id="1422524617">
      <w:bodyDiv w:val="1"/>
      <w:marLeft w:val="0"/>
      <w:marRight w:val="0"/>
      <w:marTop w:val="0"/>
      <w:marBottom w:val="0"/>
      <w:divBdr>
        <w:top w:val="none" w:sz="0" w:space="0" w:color="auto"/>
        <w:left w:val="none" w:sz="0" w:space="0" w:color="auto"/>
        <w:bottom w:val="none" w:sz="0" w:space="0" w:color="auto"/>
        <w:right w:val="none" w:sz="0" w:space="0" w:color="auto"/>
      </w:divBdr>
      <w:divsChild>
        <w:div w:id="271596483">
          <w:marLeft w:val="0"/>
          <w:marRight w:val="0"/>
          <w:marTop w:val="0"/>
          <w:marBottom w:val="0"/>
          <w:divBdr>
            <w:top w:val="none" w:sz="0" w:space="0" w:color="auto"/>
            <w:left w:val="none" w:sz="0" w:space="0" w:color="auto"/>
            <w:bottom w:val="none" w:sz="0" w:space="0" w:color="auto"/>
            <w:right w:val="none" w:sz="0" w:space="0" w:color="auto"/>
          </w:divBdr>
          <w:divsChild>
            <w:div w:id="1686053746">
              <w:marLeft w:val="0"/>
              <w:marRight w:val="0"/>
              <w:marTop w:val="0"/>
              <w:marBottom w:val="0"/>
              <w:divBdr>
                <w:top w:val="none" w:sz="0" w:space="0" w:color="auto"/>
                <w:left w:val="none" w:sz="0" w:space="0" w:color="auto"/>
                <w:bottom w:val="none" w:sz="0" w:space="0" w:color="auto"/>
                <w:right w:val="none" w:sz="0" w:space="0" w:color="auto"/>
              </w:divBdr>
              <w:divsChild>
                <w:div w:id="1842697318">
                  <w:marLeft w:val="0"/>
                  <w:marRight w:val="0"/>
                  <w:marTop w:val="0"/>
                  <w:marBottom w:val="0"/>
                  <w:divBdr>
                    <w:top w:val="none" w:sz="0" w:space="0" w:color="auto"/>
                    <w:left w:val="none" w:sz="0" w:space="0" w:color="auto"/>
                    <w:bottom w:val="none" w:sz="0" w:space="0" w:color="auto"/>
                    <w:right w:val="none" w:sz="0" w:space="0" w:color="auto"/>
                  </w:divBdr>
                </w:div>
              </w:divsChild>
            </w:div>
            <w:div w:id="1364673914">
              <w:marLeft w:val="0"/>
              <w:marRight w:val="0"/>
              <w:marTop w:val="0"/>
              <w:marBottom w:val="0"/>
              <w:divBdr>
                <w:top w:val="none" w:sz="0" w:space="0" w:color="auto"/>
                <w:left w:val="none" w:sz="0" w:space="0" w:color="auto"/>
                <w:bottom w:val="none" w:sz="0" w:space="0" w:color="auto"/>
                <w:right w:val="none" w:sz="0" w:space="0" w:color="auto"/>
              </w:divBdr>
              <w:divsChild>
                <w:div w:id="1376344119">
                  <w:marLeft w:val="0"/>
                  <w:marRight w:val="0"/>
                  <w:marTop w:val="0"/>
                  <w:marBottom w:val="0"/>
                  <w:divBdr>
                    <w:top w:val="none" w:sz="0" w:space="0" w:color="auto"/>
                    <w:left w:val="none" w:sz="0" w:space="0" w:color="auto"/>
                    <w:bottom w:val="none" w:sz="0" w:space="0" w:color="auto"/>
                    <w:right w:val="none" w:sz="0" w:space="0" w:color="auto"/>
                  </w:divBdr>
                </w:div>
              </w:divsChild>
            </w:div>
            <w:div w:id="1746490926">
              <w:marLeft w:val="0"/>
              <w:marRight w:val="0"/>
              <w:marTop w:val="0"/>
              <w:marBottom w:val="0"/>
              <w:divBdr>
                <w:top w:val="none" w:sz="0" w:space="0" w:color="auto"/>
                <w:left w:val="none" w:sz="0" w:space="0" w:color="auto"/>
                <w:bottom w:val="none" w:sz="0" w:space="0" w:color="auto"/>
                <w:right w:val="none" w:sz="0" w:space="0" w:color="auto"/>
              </w:divBdr>
              <w:divsChild>
                <w:div w:id="80151969">
                  <w:marLeft w:val="0"/>
                  <w:marRight w:val="0"/>
                  <w:marTop w:val="0"/>
                  <w:marBottom w:val="0"/>
                  <w:divBdr>
                    <w:top w:val="none" w:sz="0" w:space="0" w:color="auto"/>
                    <w:left w:val="none" w:sz="0" w:space="0" w:color="auto"/>
                    <w:bottom w:val="none" w:sz="0" w:space="0" w:color="auto"/>
                    <w:right w:val="none" w:sz="0" w:space="0" w:color="auto"/>
                  </w:divBdr>
                </w:div>
              </w:divsChild>
            </w:div>
            <w:div w:id="1174144925">
              <w:marLeft w:val="0"/>
              <w:marRight w:val="0"/>
              <w:marTop w:val="0"/>
              <w:marBottom w:val="0"/>
              <w:divBdr>
                <w:top w:val="none" w:sz="0" w:space="0" w:color="auto"/>
                <w:left w:val="none" w:sz="0" w:space="0" w:color="auto"/>
                <w:bottom w:val="none" w:sz="0" w:space="0" w:color="auto"/>
                <w:right w:val="none" w:sz="0" w:space="0" w:color="auto"/>
              </w:divBdr>
              <w:divsChild>
                <w:div w:id="1088619368">
                  <w:marLeft w:val="0"/>
                  <w:marRight w:val="0"/>
                  <w:marTop w:val="0"/>
                  <w:marBottom w:val="0"/>
                  <w:divBdr>
                    <w:top w:val="none" w:sz="0" w:space="0" w:color="auto"/>
                    <w:left w:val="none" w:sz="0" w:space="0" w:color="auto"/>
                    <w:bottom w:val="none" w:sz="0" w:space="0" w:color="auto"/>
                    <w:right w:val="none" w:sz="0" w:space="0" w:color="auto"/>
                  </w:divBdr>
                </w:div>
              </w:divsChild>
            </w:div>
            <w:div w:id="1602907321">
              <w:marLeft w:val="0"/>
              <w:marRight w:val="0"/>
              <w:marTop w:val="0"/>
              <w:marBottom w:val="0"/>
              <w:divBdr>
                <w:top w:val="none" w:sz="0" w:space="0" w:color="auto"/>
                <w:left w:val="none" w:sz="0" w:space="0" w:color="auto"/>
                <w:bottom w:val="none" w:sz="0" w:space="0" w:color="auto"/>
                <w:right w:val="none" w:sz="0" w:space="0" w:color="auto"/>
              </w:divBdr>
              <w:divsChild>
                <w:div w:id="388454896">
                  <w:marLeft w:val="0"/>
                  <w:marRight w:val="0"/>
                  <w:marTop w:val="0"/>
                  <w:marBottom w:val="0"/>
                  <w:divBdr>
                    <w:top w:val="none" w:sz="0" w:space="0" w:color="auto"/>
                    <w:left w:val="none" w:sz="0" w:space="0" w:color="auto"/>
                    <w:bottom w:val="none" w:sz="0" w:space="0" w:color="auto"/>
                    <w:right w:val="none" w:sz="0" w:space="0" w:color="auto"/>
                  </w:divBdr>
                </w:div>
              </w:divsChild>
            </w:div>
            <w:div w:id="1427732110">
              <w:marLeft w:val="0"/>
              <w:marRight w:val="0"/>
              <w:marTop w:val="0"/>
              <w:marBottom w:val="0"/>
              <w:divBdr>
                <w:top w:val="none" w:sz="0" w:space="0" w:color="auto"/>
                <w:left w:val="none" w:sz="0" w:space="0" w:color="auto"/>
                <w:bottom w:val="none" w:sz="0" w:space="0" w:color="auto"/>
                <w:right w:val="none" w:sz="0" w:space="0" w:color="auto"/>
              </w:divBdr>
              <w:divsChild>
                <w:div w:id="327904156">
                  <w:marLeft w:val="0"/>
                  <w:marRight w:val="0"/>
                  <w:marTop w:val="0"/>
                  <w:marBottom w:val="0"/>
                  <w:divBdr>
                    <w:top w:val="none" w:sz="0" w:space="0" w:color="auto"/>
                    <w:left w:val="none" w:sz="0" w:space="0" w:color="auto"/>
                    <w:bottom w:val="none" w:sz="0" w:space="0" w:color="auto"/>
                    <w:right w:val="none" w:sz="0" w:space="0" w:color="auto"/>
                  </w:divBdr>
                </w:div>
              </w:divsChild>
            </w:div>
            <w:div w:id="769081951">
              <w:marLeft w:val="0"/>
              <w:marRight w:val="0"/>
              <w:marTop w:val="0"/>
              <w:marBottom w:val="0"/>
              <w:divBdr>
                <w:top w:val="none" w:sz="0" w:space="0" w:color="auto"/>
                <w:left w:val="none" w:sz="0" w:space="0" w:color="auto"/>
                <w:bottom w:val="none" w:sz="0" w:space="0" w:color="auto"/>
                <w:right w:val="none" w:sz="0" w:space="0" w:color="auto"/>
              </w:divBdr>
              <w:divsChild>
                <w:div w:id="1243760893">
                  <w:marLeft w:val="0"/>
                  <w:marRight w:val="0"/>
                  <w:marTop w:val="0"/>
                  <w:marBottom w:val="0"/>
                  <w:divBdr>
                    <w:top w:val="none" w:sz="0" w:space="0" w:color="auto"/>
                    <w:left w:val="none" w:sz="0" w:space="0" w:color="auto"/>
                    <w:bottom w:val="none" w:sz="0" w:space="0" w:color="auto"/>
                    <w:right w:val="none" w:sz="0" w:space="0" w:color="auto"/>
                  </w:divBdr>
                </w:div>
              </w:divsChild>
            </w:div>
            <w:div w:id="1558318999">
              <w:marLeft w:val="0"/>
              <w:marRight w:val="0"/>
              <w:marTop w:val="0"/>
              <w:marBottom w:val="0"/>
              <w:divBdr>
                <w:top w:val="none" w:sz="0" w:space="0" w:color="auto"/>
                <w:left w:val="none" w:sz="0" w:space="0" w:color="auto"/>
                <w:bottom w:val="none" w:sz="0" w:space="0" w:color="auto"/>
                <w:right w:val="none" w:sz="0" w:space="0" w:color="auto"/>
              </w:divBdr>
              <w:divsChild>
                <w:div w:id="1618950918">
                  <w:marLeft w:val="0"/>
                  <w:marRight w:val="0"/>
                  <w:marTop w:val="0"/>
                  <w:marBottom w:val="0"/>
                  <w:divBdr>
                    <w:top w:val="none" w:sz="0" w:space="0" w:color="auto"/>
                    <w:left w:val="none" w:sz="0" w:space="0" w:color="auto"/>
                    <w:bottom w:val="none" w:sz="0" w:space="0" w:color="auto"/>
                    <w:right w:val="none" w:sz="0" w:space="0" w:color="auto"/>
                  </w:divBdr>
                </w:div>
              </w:divsChild>
            </w:div>
            <w:div w:id="1203204204">
              <w:marLeft w:val="0"/>
              <w:marRight w:val="0"/>
              <w:marTop w:val="0"/>
              <w:marBottom w:val="0"/>
              <w:divBdr>
                <w:top w:val="none" w:sz="0" w:space="0" w:color="auto"/>
                <w:left w:val="none" w:sz="0" w:space="0" w:color="auto"/>
                <w:bottom w:val="none" w:sz="0" w:space="0" w:color="auto"/>
                <w:right w:val="none" w:sz="0" w:space="0" w:color="auto"/>
              </w:divBdr>
              <w:divsChild>
                <w:div w:id="261453727">
                  <w:marLeft w:val="0"/>
                  <w:marRight w:val="0"/>
                  <w:marTop w:val="0"/>
                  <w:marBottom w:val="0"/>
                  <w:divBdr>
                    <w:top w:val="none" w:sz="0" w:space="0" w:color="auto"/>
                    <w:left w:val="none" w:sz="0" w:space="0" w:color="auto"/>
                    <w:bottom w:val="none" w:sz="0" w:space="0" w:color="auto"/>
                    <w:right w:val="none" w:sz="0" w:space="0" w:color="auto"/>
                  </w:divBdr>
                </w:div>
              </w:divsChild>
            </w:div>
            <w:div w:id="1909414922">
              <w:marLeft w:val="0"/>
              <w:marRight w:val="0"/>
              <w:marTop w:val="0"/>
              <w:marBottom w:val="0"/>
              <w:divBdr>
                <w:top w:val="none" w:sz="0" w:space="0" w:color="auto"/>
                <w:left w:val="none" w:sz="0" w:space="0" w:color="auto"/>
                <w:bottom w:val="none" w:sz="0" w:space="0" w:color="auto"/>
                <w:right w:val="none" w:sz="0" w:space="0" w:color="auto"/>
              </w:divBdr>
              <w:divsChild>
                <w:div w:id="1986856716">
                  <w:marLeft w:val="0"/>
                  <w:marRight w:val="0"/>
                  <w:marTop w:val="0"/>
                  <w:marBottom w:val="0"/>
                  <w:divBdr>
                    <w:top w:val="none" w:sz="0" w:space="0" w:color="auto"/>
                    <w:left w:val="none" w:sz="0" w:space="0" w:color="auto"/>
                    <w:bottom w:val="none" w:sz="0" w:space="0" w:color="auto"/>
                    <w:right w:val="none" w:sz="0" w:space="0" w:color="auto"/>
                  </w:divBdr>
                </w:div>
              </w:divsChild>
            </w:div>
            <w:div w:id="1539702928">
              <w:marLeft w:val="0"/>
              <w:marRight w:val="0"/>
              <w:marTop w:val="0"/>
              <w:marBottom w:val="0"/>
              <w:divBdr>
                <w:top w:val="none" w:sz="0" w:space="0" w:color="auto"/>
                <w:left w:val="none" w:sz="0" w:space="0" w:color="auto"/>
                <w:bottom w:val="none" w:sz="0" w:space="0" w:color="auto"/>
                <w:right w:val="none" w:sz="0" w:space="0" w:color="auto"/>
              </w:divBdr>
              <w:divsChild>
                <w:div w:id="312297493">
                  <w:marLeft w:val="0"/>
                  <w:marRight w:val="0"/>
                  <w:marTop w:val="0"/>
                  <w:marBottom w:val="0"/>
                  <w:divBdr>
                    <w:top w:val="none" w:sz="0" w:space="0" w:color="auto"/>
                    <w:left w:val="none" w:sz="0" w:space="0" w:color="auto"/>
                    <w:bottom w:val="none" w:sz="0" w:space="0" w:color="auto"/>
                    <w:right w:val="none" w:sz="0" w:space="0" w:color="auto"/>
                  </w:divBdr>
                </w:div>
              </w:divsChild>
            </w:div>
            <w:div w:id="558395419">
              <w:marLeft w:val="0"/>
              <w:marRight w:val="0"/>
              <w:marTop w:val="0"/>
              <w:marBottom w:val="0"/>
              <w:divBdr>
                <w:top w:val="none" w:sz="0" w:space="0" w:color="auto"/>
                <w:left w:val="none" w:sz="0" w:space="0" w:color="auto"/>
                <w:bottom w:val="none" w:sz="0" w:space="0" w:color="auto"/>
                <w:right w:val="none" w:sz="0" w:space="0" w:color="auto"/>
              </w:divBdr>
              <w:divsChild>
                <w:div w:id="560099230">
                  <w:marLeft w:val="0"/>
                  <w:marRight w:val="0"/>
                  <w:marTop w:val="0"/>
                  <w:marBottom w:val="0"/>
                  <w:divBdr>
                    <w:top w:val="none" w:sz="0" w:space="0" w:color="auto"/>
                    <w:left w:val="none" w:sz="0" w:space="0" w:color="auto"/>
                    <w:bottom w:val="none" w:sz="0" w:space="0" w:color="auto"/>
                    <w:right w:val="none" w:sz="0" w:space="0" w:color="auto"/>
                  </w:divBdr>
                </w:div>
              </w:divsChild>
            </w:div>
            <w:div w:id="1865630913">
              <w:marLeft w:val="0"/>
              <w:marRight w:val="0"/>
              <w:marTop w:val="0"/>
              <w:marBottom w:val="0"/>
              <w:divBdr>
                <w:top w:val="none" w:sz="0" w:space="0" w:color="auto"/>
                <w:left w:val="none" w:sz="0" w:space="0" w:color="auto"/>
                <w:bottom w:val="none" w:sz="0" w:space="0" w:color="auto"/>
                <w:right w:val="none" w:sz="0" w:space="0" w:color="auto"/>
              </w:divBdr>
              <w:divsChild>
                <w:div w:id="1546985434">
                  <w:marLeft w:val="0"/>
                  <w:marRight w:val="0"/>
                  <w:marTop w:val="0"/>
                  <w:marBottom w:val="0"/>
                  <w:divBdr>
                    <w:top w:val="none" w:sz="0" w:space="0" w:color="auto"/>
                    <w:left w:val="none" w:sz="0" w:space="0" w:color="auto"/>
                    <w:bottom w:val="none" w:sz="0" w:space="0" w:color="auto"/>
                    <w:right w:val="none" w:sz="0" w:space="0" w:color="auto"/>
                  </w:divBdr>
                </w:div>
              </w:divsChild>
            </w:div>
            <w:div w:id="926497145">
              <w:marLeft w:val="0"/>
              <w:marRight w:val="0"/>
              <w:marTop w:val="0"/>
              <w:marBottom w:val="0"/>
              <w:divBdr>
                <w:top w:val="none" w:sz="0" w:space="0" w:color="auto"/>
                <w:left w:val="none" w:sz="0" w:space="0" w:color="auto"/>
                <w:bottom w:val="none" w:sz="0" w:space="0" w:color="auto"/>
                <w:right w:val="none" w:sz="0" w:space="0" w:color="auto"/>
              </w:divBdr>
              <w:divsChild>
                <w:div w:id="1261060465">
                  <w:marLeft w:val="0"/>
                  <w:marRight w:val="0"/>
                  <w:marTop w:val="0"/>
                  <w:marBottom w:val="0"/>
                  <w:divBdr>
                    <w:top w:val="none" w:sz="0" w:space="0" w:color="auto"/>
                    <w:left w:val="none" w:sz="0" w:space="0" w:color="auto"/>
                    <w:bottom w:val="none" w:sz="0" w:space="0" w:color="auto"/>
                    <w:right w:val="none" w:sz="0" w:space="0" w:color="auto"/>
                  </w:divBdr>
                </w:div>
              </w:divsChild>
            </w:div>
            <w:div w:id="122238301">
              <w:marLeft w:val="0"/>
              <w:marRight w:val="0"/>
              <w:marTop w:val="0"/>
              <w:marBottom w:val="0"/>
              <w:divBdr>
                <w:top w:val="none" w:sz="0" w:space="0" w:color="auto"/>
                <w:left w:val="none" w:sz="0" w:space="0" w:color="auto"/>
                <w:bottom w:val="none" w:sz="0" w:space="0" w:color="auto"/>
                <w:right w:val="none" w:sz="0" w:space="0" w:color="auto"/>
              </w:divBdr>
              <w:divsChild>
                <w:div w:id="1795714399">
                  <w:marLeft w:val="0"/>
                  <w:marRight w:val="0"/>
                  <w:marTop w:val="0"/>
                  <w:marBottom w:val="0"/>
                  <w:divBdr>
                    <w:top w:val="none" w:sz="0" w:space="0" w:color="auto"/>
                    <w:left w:val="none" w:sz="0" w:space="0" w:color="auto"/>
                    <w:bottom w:val="none" w:sz="0" w:space="0" w:color="auto"/>
                    <w:right w:val="none" w:sz="0" w:space="0" w:color="auto"/>
                  </w:divBdr>
                </w:div>
              </w:divsChild>
            </w:div>
            <w:div w:id="1498225966">
              <w:marLeft w:val="0"/>
              <w:marRight w:val="0"/>
              <w:marTop w:val="0"/>
              <w:marBottom w:val="0"/>
              <w:divBdr>
                <w:top w:val="none" w:sz="0" w:space="0" w:color="auto"/>
                <w:left w:val="none" w:sz="0" w:space="0" w:color="auto"/>
                <w:bottom w:val="none" w:sz="0" w:space="0" w:color="auto"/>
                <w:right w:val="none" w:sz="0" w:space="0" w:color="auto"/>
              </w:divBdr>
              <w:divsChild>
                <w:div w:id="13450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88794">
      <w:bodyDiv w:val="1"/>
      <w:marLeft w:val="0"/>
      <w:marRight w:val="0"/>
      <w:marTop w:val="0"/>
      <w:marBottom w:val="0"/>
      <w:divBdr>
        <w:top w:val="none" w:sz="0" w:space="0" w:color="auto"/>
        <w:left w:val="none" w:sz="0" w:space="0" w:color="auto"/>
        <w:bottom w:val="none" w:sz="0" w:space="0" w:color="auto"/>
        <w:right w:val="none" w:sz="0" w:space="0" w:color="auto"/>
      </w:divBdr>
    </w:div>
    <w:div w:id="1893803797">
      <w:bodyDiv w:val="1"/>
      <w:marLeft w:val="0"/>
      <w:marRight w:val="0"/>
      <w:marTop w:val="0"/>
      <w:marBottom w:val="0"/>
      <w:divBdr>
        <w:top w:val="none" w:sz="0" w:space="0" w:color="auto"/>
        <w:left w:val="none" w:sz="0" w:space="0" w:color="auto"/>
        <w:bottom w:val="none" w:sz="0" w:space="0" w:color="auto"/>
        <w:right w:val="none" w:sz="0" w:space="0" w:color="auto"/>
      </w:divBdr>
    </w:div>
    <w:div w:id="2052414733">
      <w:bodyDiv w:val="1"/>
      <w:marLeft w:val="0"/>
      <w:marRight w:val="0"/>
      <w:marTop w:val="0"/>
      <w:marBottom w:val="0"/>
      <w:divBdr>
        <w:top w:val="none" w:sz="0" w:space="0" w:color="auto"/>
        <w:left w:val="none" w:sz="0" w:space="0" w:color="auto"/>
        <w:bottom w:val="none" w:sz="0" w:space="0" w:color="auto"/>
        <w:right w:val="none" w:sz="0" w:space="0" w:color="auto"/>
      </w:divBdr>
      <w:divsChild>
        <w:div w:id="830218966">
          <w:marLeft w:val="0"/>
          <w:marRight w:val="0"/>
          <w:marTop w:val="0"/>
          <w:marBottom w:val="0"/>
          <w:divBdr>
            <w:top w:val="none" w:sz="0" w:space="0" w:color="auto"/>
            <w:left w:val="none" w:sz="0" w:space="0" w:color="auto"/>
            <w:bottom w:val="none" w:sz="0" w:space="0" w:color="auto"/>
            <w:right w:val="none" w:sz="0" w:space="0" w:color="auto"/>
          </w:divBdr>
          <w:divsChild>
            <w:div w:id="840003446">
              <w:marLeft w:val="0"/>
              <w:marRight w:val="0"/>
              <w:marTop w:val="0"/>
              <w:marBottom w:val="0"/>
              <w:divBdr>
                <w:top w:val="none" w:sz="0" w:space="0" w:color="auto"/>
                <w:left w:val="none" w:sz="0" w:space="0" w:color="auto"/>
                <w:bottom w:val="none" w:sz="0" w:space="0" w:color="auto"/>
                <w:right w:val="none" w:sz="0" w:space="0" w:color="auto"/>
              </w:divBdr>
              <w:divsChild>
                <w:div w:id="16599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867CB-593E-444D-9E1D-FE054D4ED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White</cp:lastModifiedBy>
  <cp:revision>20</cp:revision>
  <dcterms:created xsi:type="dcterms:W3CDTF">2021-09-01T09:43:00Z</dcterms:created>
  <dcterms:modified xsi:type="dcterms:W3CDTF">2021-09-05T04:40:00Z</dcterms:modified>
</cp:coreProperties>
</file>