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before="80" w:after="120"/>
        <w:ind w:left="-810" w:hanging="0"/>
        <w:jc w:val="center"/>
        <w:rPr/>
      </w:pPr>
      <w:r>
        <w:rPr/>
      </w:r>
      <w:bookmarkStart w:id="0" w:name="_gjdgxs"/>
      <w:bookmarkStart w:id="1" w:name="_gjdgxs"/>
      <w:bookmarkEnd w:id="1"/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Heading1"/>
        <w:jc w:val="center"/>
        <w:rPr>
          <w:rFonts w:ascii="Cambria" w:hAnsi="Cambria" w:eastAsia="Cambria" w:cs="Cambria"/>
          <w:smallCaps/>
          <w:sz w:val="72"/>
          <w:szCs w:val="72"/>
        </w:rPr>
      </w:pPr>
      <w:bookmarkStart w:id="2" w:name="_30j0zll"/>
      <w:bookmarkEnd w:id="2"/>
      <w:r>
        <w:rPr>
          <w:rFonts w:eastAsia="Cambria" w:cs="Cambria" w:ascii="Cambria" w:hAnsi="Cambria"/>
          <w:smallCaps/>
          <w:sz w:val="72"/>
          <w:szCs w:val="72"/>
        </w:rPr>
        <w:t>Дипломна работа</w:t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color w:val="224D54"/>
          <w:sz w:val="40"/>
          <w:szCs w:val="40"/>
        </w:rPr>
      </w:pPr>
      <w:r>
        <w:rPr>
          <w:color w:val="224D54"/>
          <w:sz w:val="40"/>
          <w:szCs w:val="40"/>
        </w:rPr>
        <w:t>на тема</w:t>
      </w:r>
    </w:p>
    <w:p>
      <w:pPr>
        <w:pStyle w:val="Normal1"/>
        <w:jc w:val="center"/>
        <w:rPr>
          <w:color w:val="224D54"/>
          <w:sz w:val="40"/>
          <w:szCs w:val="40"/>
        </w:rPr>
      </w:pPr>
      <w:r>
        <w:rPr>
          <w:color w:val="224D54"/>
          <w:sz w:val="40"/>
          <w:szCs w:val="40"/>
        </w:rPr>
      </w:r>
    </w:p>
    <w:p>
      <w:pPr>
        <w:pStyle w:val="Normal1"/>
        <w:jc w:val="center"/>
        <w:rPr>
          <w:b/>
          <w:color w:val="224D54"/>
          <w:sz w:val="48"/>
          <w:szCs w:val="48"/>
        </w:rPr>
      </w:pPr>
      <w:r>
        <w:rPr>
          <w:b/>
          <w:color w:val="224D54"/>
          <w:sz w:val="48"/>
          <w:szCs w:val="48"/>
        </w:rPr>
        <w:t>……………………………………………………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/>
        <w:t xml:space="preserve">Дипломант: </w:t>
      </w:r>
      <w:r>
        <w:rPr>
          <w:b/>
        </w:rPr>
        <w:t>Лъчезар Димов Колев</w:t>
      </w:r>
    </w:p>
    <w:p>
      <w:pPr>
        <w:pStyle w:val="Normal1"/>
        <w:spacing w:lineRule="auto" w:line="240" w:before="0" w:after="0"/>
        <w:rPr/>
      </w:pPr>
      <w:r>
        <w:rPr/>
        <w:t>ученик от 12А клас в</w:t>
      </w:r>
    </w:p>
    <w:p>
      <w:pPr>
        <w:pStyle w:val="Normal1"/>
        <w:spacing w:lineRule="auto" w:line="240" w:before="0" w:after="0"/>
        <w:rPr/>
      </w:pPr>
      <w:r>
        <w:rPr/>
        <w:t>ЧПГДН "СофтУни Светлина"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jc w:val="right"/>
        <w:rPr>
          <w:b/>
        </w:rPr>
      </w:pPr>
      <w:r>
        <w:rPr/>
        <w:t xml:space="preserve">Научен ръководител: </w:t>
      </w:r>
      <w:r>
        <w:rPr>
          <w:b/>
        </w:rPr>
        <w:t>XXX XXX XXX</w:t>
      </w:r>
    </w:p>
    <w:p>
      <w:pPr>
        <w:pStyle w:val="Normal1"/>
        <w:spacing w:lineRule="auto" w:line="240" w:before="0" w:after="0"/>
        <w:jc w:val="right"/>
        <w:rPr>
          <w:b/>
        </w:rPr>
      </w:pPr>
      <w:r>
        <w:rPr/>
        <w:t xml:space="preserve">Рецензент: </w:t>
      </w:r>
      <w:r>
        <w:rPr>
          <w:b/>
        </w:rPr>
        <w:t>XXX XXX XXX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3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rPr/>
      </w:pPr>
      <w:r>
        <w:rPr/>
        <w:t xml:space="preserve">Дата: </w:t>
      </w:r>
      <w:r>
        <w:rPr>
          <w:b/>
        </w:rPr>
        <w:t>12 май 2023</w:t>
      </w:r>
    </w:p>
    <w:p>
      <w:pPr>
        <w:pStyle w:val="Normal1"/>
        <w:rPr/>
      </w:pPr>
      <w:r>
        <w:rPr/>
        <w:t>Сесия: май-юни 2023 г.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120" w:after="120"/>
        <w:jc w:val="center"/>
        <w:rPr/>
      </w:pPr>
      <w:r>
        <w:rPr/>
        <w:t>София, 2023 г.</w:t>
      </w:r>
    </w:p>
    <w:p>
      <w:pPr>
        <w:pStyle w:val="Normal1"/>
        <w:spacing w:lineRule="auto" w:line="240" w:before="120" w:after="120"/>
        <w:jc w:val="center"/>
        <w:rPr/>
      </w:pPr>
      <w:r>
        <w:rPr/>
      </w:r>
    </w:p>
    <w:p>
      <w:pPr>
        <w:pStyle w:val="Normal1"/>
        <w:rPr>
          <w:b/>
          <w:color w:val="808080"/>
          <w:sz w:val="44"/>
          <w:szCs w:val="44"/>
        </w:rPr>
      </w:pPr>
      <w:r>
        <w:rPr>
          <w:i/>
          <w:color w:val="808080"/>
        </w:rPr>
        <w:t>Указания:</w:t>
      </w:r>
    </w:p>
    <w:p>
      <w:pPr>
        <w:pStyle w:val="Normal1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Вашата дипломна работа трябва да има обем от </w:t>
      </w:r>
      <w:r>
        <w:rPr>
          <w:b/>
          <w:i/>
          <w:color w:val="808080"/>
        </w:rPr>
        <w:t>минимум 30 страници</w:t>
      </w:r>
      <w:r>
        <w:rPr>
          <w:i/>
          <w:color w:val="808080"/>
        </w:rPr>
        <w:t>.</w:t>
      </w:r>
    </w:p>
    <w:p>
      <w:pPr>
        <w:pStyle w:val="Normal1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>При попълването на документа да се използва стил „</w:t>
      </w:r>
      <w:r>
        <w:rPr>
          <w:b/>
          <w:i/>
          <w:color w:val="808080"/>
        </w:rPr>
        <w:t>Normal</w:t>
      </w:r>
      <w:r>
        <w:rPr>
          <w:i/>
          <w:color w:val="808080"/>
        </w:rPr>
        <w:t>“, в който е настроен шрифта и размера, така, че да бъдат изпълнени критериите за форматиране.</w:t>
      </w:r>
    </w:p>
    <w:p>
      <w:pPr>
        <w:pStyle w:val="Normal1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>След попълването на основната информация, всички указания (текстовете в сиво) да се премахнат.</w:t>
      </w:r>
    </w:p>
    <w:p>
      <w:pPr>
        <w:pStyle w:val="Normal1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>За формулирането на отделните точки в съдържанието използвайте стиловете „</w:t>
      </w:r>
      <w:r>
        <w:rPr>
          <w:b/>
          <w:i/>
          <w:color w:val="808080"/>
        </w:rPr>
        <w:t>Heading 1</w:t>
      </w:r>
      <w:r>
        <w:rPr>
          <w:i/>
          <w:color w:val="808080"/>
        </w:rPr>
        <w:t>“ (за основни дялове), „</w:t>
      </w:r>
      <w:r>
        <w:rPr>
          <w:b/>
          <w:i/>
          <w:color w:val="808080"/>
        </w:rPr>
        <w:t>Heading 2</w:t>
      </w:r>
      <w:r>
        <w:rPr>
          <w:i/>
          <w:color w:val="808080"/>
        </w:rPr>
        <w:t>“ (за отделните точки в дяловете), „</w:t>
      </w:r>
      <w:r>
        <w:rPr>
          <w:b/>
          <w:i/>
          <w:color w:val="808080"/>
        </w:rPr>
        <w:t>Heading 3</w:t>
      </w:r>
      <w:r>
        <w:rPr>
          <w:i/>
          <w:color w:val="808080"/>
        </w:rPr>
        <w:t>“ (за отделните подточки във всяка точка на дяловете). За описателния текст в точките използвайте стил „</w:t>
      </w:r>
      <w:r>
        <w:rPr>
          <w:b/>
          <w:i/>
          <w:color w:val="808080"/>
        </w:rPr>
        <w:t>Normal</w:t>
      </w:r>
      <w:r>
        <w:rPr>
          <w:i/>
          <w:color w:val="808080"/>
        </w:rPr>
        <w:t>“. За кода да се използва стил „</w:t>
      </w:r>
      <w:r>
        <w:rPr>
          <w:b/>
          <w:i/>
          <w:color w:val="808080"/>
        </w:rPr>
        <w:t>Code</w:t>
      </w:r>
      <w:r>
        <w:rPr>
          <w:i/>
          <w:color w:val="808080"/>
        </w:rPr>
        <w:t>“.</w:t>
      </w:r>
    </w:p>
    <w:p>
      <w:pPr>
        <w:pStyle w:val="Normal1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Всяка </w:t>
      </w:r>
      <w:r>
        <w:rPr>
          <w:b/>
          <w:i/>
          <w:color w:val="808080"/>
        </w:rPr>
        <w:t>фигура</w:t>
      </w:r>
      <w:r>
        <w:rPr>
          <w:i/>
          <w:color w:val="808080"/>
        </w:rPr>
        <w:t xml:space="preserve">, </w:t>
      </w:r>
      <w:r>
        <w:rPr>
          <w:b/>
          <w:i/>
          <w:color w:val="808080"/>
        </w:rPr>
        <w:t>картинка</w:t>
      </w:r>
      <w:r>
        <w:rPr>
          <w:i/>
          <w:color w:val="808080"/>
        </w:rPr>
        <w:t xml:space="preserve"> и </w:t>
      </w:r>
      <w:r>
        <w:rPr>
          <w:b/>
          <w:i/>
          <w:color w:val="808080"/>
        </w:rPr>
        <w:t>таблица</w:t>
      </w:r>
      <w:r>
        <w:rPr>
          <w:i/>
          <w:color w:val="808080"/>
        </w:rPr>
        <w:t xml:space="preserve"> да бъдат означени и номерирани. Използвайте пестеливо разполагане на текста спрямо фигурите/картинките, така, че при разпечатването да не се хаби излишен брой листи.</w:t>
      </w:r>
    </w:p>
    <w:p>
      <w:pPr>
        <w:pStyle w:val="Normal1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Спазвайте изискванията за ползване и </w:t>
      </w:r>
      <w:r>
        <w:rPr>
          <w:b/>
          <w:i/>
          <w:color w:val="808080"/>
        </w:rPr>
        <w:t>цитиране</w:t>
      </w:r>
      <w:r>
        <w:rPr>
          <w:i/>
          <w:color w:val="808080"/>
        </w:rPr>
        <w:t xml:space="preserve"> на чужди разработки (авторско право).</w:t>
      </w:r>
    </w:p>
    <w:p>
      <w:pPr>
        <w:pStyle w:val="Normal1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След като приключите с работата по всички точки и заличите ненужните текстове, направете обновяване на </w:t>
      </w:r>
      <w:r>
        <w:rPr>
          <w:b/>
          <w:i/>
          <w:color w:val="808080"/>
        </w:rPr>
        <w:t>Съдържанието</w:t>
      </w:r>
      <w:r>
        <w:rPr>
          <w:i/>
          <w:color w:val="808080"/>
        </w:rPr>
        <w:t>, така, че всички нововъведени точки и подточки да придобият местоположение спрямо страниците</w:t>
      </w:r>
    </w:p>
    <w:p>
      <w:pPr>
        <w:pStyle w:val="Normal1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В меню File 🡪 Info въведете </w:t>
      </w:r>
      <w:r>
        <w:rPr>
          <w:b/>
          <w:i/>
          <w:color w:val="808080"/>
        </w:rPr>
        <w:t>автора на документа</w:t>
      </w:r>
      <w:r>
        <w:rPr>
          <w:i/>
          <w:color w:val="808080"/>
        </w:rPr>
        <w:t>, така, че при проверка от страна на рецензента аворството да бъде потвърдено недвусмислено.</w:t>
      </w:r>
    </w:p>
    <w:p>
      <w:pPr>
        <w:pStyle w:val="Normal1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Запишете </w:t>
      </w:r>
      <w:r>
        <w:rPr>
          <w:b/>
          <w:i/>
          <w:color w:val="808080"/>
        </w:rPr>
        <w:t>файла с подходящо име</w:t>
      </w:r>
      <w:r>
        <w:rPr>
          <w:i/>
          <w:color w:val="808080"/>
        </w:rPr>
        <w:t xml:space="preserve">: кратко заглавие + име на дипломанта + класа, примерно: </w:t>
      </w:r>
      <w:r>
        <w:rPr>
          <w:b/>
          <w:i/>
          <w:color w:val="808080"/>
        </w:rPr>
        <w:t>Polivna-sistema-Stefan-Kirov-12B-klas.docx</w:t>
      </w:r>
      <w:r>
        <w:rPr>
          <w:i/>
          <w:color w:val="808080"/>
        </w:rPr>
        <w:t>.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0" w:after="200"/>
        <w:rPr>
          <w:b/>
          <w:color w:val="224D54"/>
          <w:sz w:val="44"/>
          <w:szCs w:val="44"/>
        </w:rPr>
      </w:pPr>
      <w:r>
        <w:rPr>
          <w:b/>
          <w:color w:val="224D54"/>
          <w:sz w:val="44"/>
          <w:szCs w:val="44"/>
        </w:rPr>
      </w:r>
      <w:r>
        <w:br w:type="page"/>
      </w:r>
    </w:p>
    <w:p>
      <w:pPr>
        <w:pStyle w:val="Heading1"/>
        <w:rPr/>
      </w:pPr>
      <w:bookmarkStart w:id="3" w:name="_1fob9te"/>
      <w:bookmarkEnd w:id="3"/>
      <w:r>
        <w:rPr/>
        <w:t>Съдържание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keepNext w:val="false"/>
            <w:keepLines w:val="false"/>
            <w:pageBreakBefore w:val="false"/>
            <w:widowControl/>
            <w:pBdr/>
            <w:tabs>
              <w:tab w:val="clear" w:pos="720"/>
              <w:tab w:val="right" w:pos="10425" w:leader="none"/>
            </w:tabs>
            <w:spacing w:lineRule="auto" w:line="259" w:before="0" w:after="10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Times New Roman" w:cs="Times New Roman"/>
              <w:color w:val="000000"/>
            </w:rPr>
            <w:instrText xml:space="preserve"> TOC \z \o "1-9" \u \h</w:instrText>
          </w:r>
          <w:r>
            <w:rPr>
              <w:webHidden/>
              <w:rStyle w:val="IndexLink"/>
              <w:smallCaps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Times New Roman" w:cs="Times New Roman"/>
              <w:color w:val="000000"/>
            </w:rPr>
            <w:fldChar w:fldCharType="separate"/>
          </w:r>
          <w:hyperlink w:anchor="_30j0zll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Дипломна работа</w:t>
            </w:r>
          </w:hyperlink>
          <w:hyperlink w:anchor="_30j0zll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  <w:t>1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Съдържание</w:t>
              <w:tab/>
              <w:t>3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Увод</w:t>
              <w:tab/>
              <w:t>4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ind w:left="220" w:right="0" w:hanging="0"/>
            <w:jc w:val="left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Проблем</w:t>
              <w:tab/>
              <w:t>4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ind w:left="220" w:right="0" w:hanging="0"/>
            <w:jc w:val="left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Цели на дипломния проект</w:t>
              <w:tab/>
              <w:t>4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ind w:left="220" w:right="0" w:hanging="0"/>
            <w:jc w:val="left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Задачи, произтичащи от целите</w:t>
              <w:tab/>
              <w:t>4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Глава 1. Проучване (смени заглавието)</w:t>
              <w:tab/>
              <w:t>6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Глава 2. Задание (смени заглавието)</w:t>
              <w:tab/>
              <w:t>7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Глава 3. Проектиране и имплементация (смени заглавието)</w:t>
              <w:tab/>
              <w:t>8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ind w:left="220" w:right="0" w:hanging="0"/>
            <w:jc w:val="left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Архитектура на системата</w:t>
              <w:tab/>
              <w:t>8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ind w:left="220" w:right="0" w:hanging="0"/>
            <w:jc w:val="left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Имплементация на системата</w:t>
              <w:tab/>
              <w:t>8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ind w:left="220" w:right="0" w:hanging="0"/>
            <w:jc w:val="left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Тестове</w:t>
              <w:tab/>
              <w:t>9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ind w:left="220" w:right="0" w:hanging="0"/>
            <w:jc w:val="left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Внедряване (deployment)</w:t>
              <w:tab/>
              <w:t>10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Глава 4. Ръководство за потребителя (смени заглавието)</w:t>
              <w:tab/>
              <w:t>11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Заключение</w:t>
              <w:tab/>
              <w:t>12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Информационни източници</w:t>
              <w:tab/>
              <w:t>13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Приложение 1 / 2 / …</w:t>
              <w:tab/>
              <w:t>14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ind w:left="0" w:right="0" w:hanging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Рецензия на дипломен проект</w:t>
              <w:tab/>
              <w:t>15</w:t>
            </w:r>
          </w:hyperlink>
          <w:r>
            <w:rPr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Times New Roman" w:cs="Times New Roman"/>
              <w:color w:val="000000"/>
            </w:rPr>
            <w:fldChar w:fldCharType="end"/>
          </w:r>
        </w:p>
      </w:sdtContent>
    </w:sdt>
    <w:p>
      <w:pPr>
        <w:pStyle w:val="Normal1"/>
        <w:keepNext w:val="false"/>
        <w:keepLines w:val="false"/>
        <w:pageBreakBefore w:val="false"/>
        <w:widowControl/>
        <w:pBdr/>
        <w:tabs>
          <w:tab w:val="clear" w:pos="720"/>
          <w:tab w:val="right" w:pos="10425" w:leader="none"/>
        </w:tabs>
        <w:spacing w:lineRule="auto" w:line="259" w:before="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0" w:after="200"/>
        <w:rPr>
          <w:b/>
          <w:color w:val="224D54"/>
          <w:sz w:val="44"/>
          <w:szCs w:val="44"/>
        </w:rPr>
      </w:pPr>
      <w:r>
        <w:rPr>
          <w:b/>
          <w:color w:val="224D54"/>
          <w:sz w:val="44"/>
          <w:szCs w:val="44"/>
        </w:rPr>
      </w:r>
      <w:r>
        <w:br w:type="page"/>
      </w:r>
    </w:p>
    <w:p>
      <w:pPr>
        <w:pStyle w:val="Heading1"/>
        <w:rPr/>
      </w:pPr>
      <w:bookmarkStart w:id="4" w:name="_3znysh7"/>
      <w:bookmarkEnd w:id="4"/>
      <w:r>
        <w:rPr/>
        <w:t>Увод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 xml:space="preserve">Уводът (въведение) съдържа </w:t>
      </w:r>
      <w:r>
        <w:rPr>
          <w:b/>
          <w:i/>
          <w:color w:val="808080"/>
        </w:rPr>
        <w:t>кратко въведение</w:t>
      </w:r>
      <w:r>
        <w:rPr>
          <w:i/>
          <w:color w:val="808080"/>
        </w:rPr>
        <w:t xml:space="preserve"> в областта и </w:t>
      </w:r>
      <w:r>
        <w:rPr>
          <w:b/>
          <w:i/>
          <w:color w:val="808080"/>
        </w:rPr>
        <w:t>описание на основният проблем</w:t>
      </w:r>
      <w:r>
        <w:rPr>
          <w:i/>
          <w:color w:val="808080"/>
        </w:rPr>
        <w:t xml:space="preserve"> за решаване, както и </w:t>
      </w:r>
      <w:r>
        <w:rPr>
          <w:b/>
          <w:i/>
          <w:color w:val="808080"/>
        </w:rPr>
        <w:t>представя целите и поставените задачи</w:t>
      </w:r>
      <w:r>
        <w:rPr>
          <w:i/>
          <w:color w:val="808080"/>
        </w:rPr>
        <w:t xml:space="preserve"> в настоящата дипломна работа. Максимален обем на увода – </w:t>
      </w:r>
      <w:r>
        <w:rPr>
          <w:b/>
          <w:i/>
          <w:color w:val="808080"/>
        </w:rPr>
        <w:t>1-2 страници</w:t>
      </w:r>
      <w:r>
        <w:rPr>
          <w:i/>
          <w:color w:val="808080"/>
        </w:rPr>
        <w:t>.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 xml:space="preserve">Настоящата разработка има за цел да запознае читателя с проблемите, свързани с цифровото подписване на документи в уеб среда и да предложи конкретни подходи за тяхното решаване </w:t>
      </w:r>
    </w:p>
    <w:p>
      <w:pPr>
        <w:pStyle w:val="Normal1"/>
        <w:rPr/>
      </w:pPr>
      <w:r>
        <w:rPr/>
        <w:t>Дипломният проект представя разработка на практическа софтуерна система в областта на ...</w:t>
      </w:r>
    </w:p>
    <w:p>
      <w:pPr>
        <w:pStyle w:val="Heading2"/>
        <w:rPr/>
      </w:pPr>
      <w:bookmarkStart w:id="5" w:name="_2et92p0"/>
      <w:bookmarkEnd w:id="5"/>
      <w:r>
        <w:rPr/>
        <w:t>Проблем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 xml:space="preserve">Опишете </w:t>
      </w:r>
      <w:r>
        <w:rPr>
          <w:b/>
          <w:i/>
          <w:color w:val="808080"/>
        </w:rPr>
        <w:t>проблема</w:t>
      </w:r>
      <w:r>
        <w:rPr>
          <w:i/>
          <w:color w:val="808080"/>
        </w:rPr>
        <w:t xml:space="preserve">, който решавате. Защо е </w:t>
      </w:r>
      <w:r>
        <w:rPr>
          <w:b/>
          <w:i/>
          <w:color w:val="808080"/>
        </w:rPr>
        <w:t>важен</w:t>
      </w:r>
      <w:r>
        <w:rPr>
          <w:i/>
          <w:color w:val="808080"/>
        </w:rPr>
        <w:t xml:space="preserve"> и </w:t>
      </w:r>
      <w:r>
        <w:rPr>
          <w:b/>
          <w:i/>
          <w:color w:val="808080"/>
        </w:rPr>
        <w:t>актуален</w:t>
      </w:r>
      <w:r>
        <w:rPr>
          <w:i/>
          <w:color w:val="808080"/>
        </w:rPr>
        <w:t>? За кого му е необходимо решение? …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>Днешните уеб браузъри нямат стандартна функционалност за подписване на прикачени файлове при изпращането им от клиента към уеб сървъра. Това води до проблеми при реализацията на някои специфични…</w:t>
      </w:r>
    </w:p>
    <w:p>
      <w:pPr>
        <w:pStyle w:val="Normal1"/>
        <w:rPr>
          <w:color w:val="000000"/>
        </w:rPr>
      </w:pPr>
      <w:r>
        <w:rPr>
          <w:color w:val="000000"/>
        </w:rPr>
        <w:t>Проблемът разглеждан в текущата дипломна работа …</w:t>
      </w:r>
    </w:p>
    <w:p>
      <w:pPr>
        <w:pStyle w:val="Heading2"/>
        <w:rPr/>
      </w:pPr>
      <w:bookmarkStart w:id="6" w:name="_tyjcwt"/>
      <w:bookmarkEnd w:id="6"/>
      <w:r>
        <w:rPr/>
        <w:t>Цели на дипломния проект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 xml:space="preserve">Опишете </w:t>
      </w:r>
      <w:r>
        <w:rPr>
          <w:b/>
          <w:i/>
          <w:color w:val="808080"/>
        </w:rPr>
        <w:t>целите</w:t>
      </w:r>
      <w:r>
        <w:rPr>
          <w:i/>
          <w:color w:val="808080"/>
        </w:rPr>
        <w:t xml:space="preserve"> на дипломния проект: какво възнамерявате да свършите в рамките на разработката.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>Целта на настоящата дипломна работа е да се разработи технология за цифрово подписване на документи в уеб среда…</w:t>
      </w:r>
    </w:p>
    <w:p>
      <w:pPr>
        <w:pStyle w:val="Heading2"/>
        <w:rPr/>
      </w:pPr>
      <w:r>
        <w:rPr/>
        <w:t>Целта на настоящата дипломна работа е да бъде …</w:t>
      </w:r>
    </w:p>
    <w:p>
      <w:pPr>
        <w:pStyle w:val="Normal1"/>
        <w:rPr/>
      </w:pPr>
      <w:bookmarkStart w:id="7" w:name="_3dy6vkm"/>
      <w:bookmarkEnd w:id="7"/>
      <w:r>
        <w:rPr/>
        <w:t>Задачи, произтичащи от целите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 xml:space="preserve">Опишете </w:t>
      </w:r>
      <w:r>
        <w:rPr>
          <w:b/>
          <w:i/>
          <w:color w:val="808080"/>
        </w:rPr>
        <w:t>задачите</w:t>
      </w:r>
      <w:r>
        <w:rPr>
          <w:i/>
          <w:color w:val="808080"/>
        </w:rPr>
        <w:t xml:space="preserve">, които </w:t>
      </w:r>
      <w:r>
        <w:rPr>
          <w:b/>
          <w:i/>
          <w:color w:val="808080"/>
        </w:rPr>
        <w:t>решавате</w:t>
      </w:r>
      <w:r>
        <w:rPr>
          <w:i/>
          <w:color w:val="808080"/>
        </w:rPr>
        <w:t xml:space="preserve"> във вашия дипломен проект, например "изграждане на архитектура на система за …", "изграждане на сървърна част за  …", "изграждане на потребителски панел за …", "създаване на автоматизирани тестове", …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>Във връзка с поставената цел за разработване на технология за цифрово подписване на документи в уеб среда са поставени следните задачи: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360" w:before="8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Извършване на проучване и подготовка на обзор на проблемната област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360" w:before="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Проучване на инструментите и технологиите за работа с цифрови подписи и сертификати в Java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360" w:before="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Проектиране на система за цифрово подписване в уеб среда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360" w:before="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Реализация на системата за цифрово подписване в уеб среда: клиентска част, (аплет за подписване със сертификат от файл, аплет за подписване със смарт карта), сървърна част (уеб приложение за верификация на подписан документ)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360" w:before="0" w:after="12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Извеждане на изводи и заключения на базата на разработения проект</w:t>
      </w:r>
    </w:p>
    <w:p>
      <w:pPr>
        <w:pStyle w:val="Normal1"/>
        <w:rPr>
          <w:color w:val="000000"/>
        </w:rPr>
      </w:pPr>
      <w:r>
        <w:rPr>
          <w:color w:val="000000"/>
        </w:rPr>
        <w:t>Във връзка с поставената цел за разработване…</w:t>
      </w:r>
      <w:r>
        <w:br w:type="page"/>
      </w:r>
    </w:p>
    <w:p>
      <w:pPr>
        <w:pStyle w:val="Heading1"/>
        <w:rPr/>
      </w:pPr>
      <w:bookmarkStart w:id="8" w:name="_1t3h5sf"/>
      <w:bookmarkEnd w:id="8"/>
      <w:r>
        <w:rPr/>
        <w:t>Глава 1. Проучване (смени заглавието)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 xml:space="preserve">Дефинира се </w:t>
      </w:r>
      <w:r>
        <w:rPr>
          <w:b/>
          <w:i/>
          <w:color w:val="808080"/>
        </w:rPr>
        <w:t>проблемът</w:t>
      </w:r>
      <w:r>
        <w:rPr>
          <w:i/>
          <w:color w:val="808080"/>
        </w:rPr>
        <w:t xml:space="preserve"> и какви </w:t>
      </w:r>
      <w:r>
        <w:rPr>
          <w:b/>
          <w:i/>
          <w:color w:val="808080"/>
        </w:rPr>
        <w:t>решения</w:t>
      </w:r>
      <w:r>
        <w:rPr>
          <w:i/>
          <w:color w:val="808080"/>
        </w:rPr>
        <w:t xml:space="preserve"> съществуват до момента, с техните предимства и недостатъци. Представлява </w:t>
      </w:r>
      <w:r>
        <w:rPr>
          <w:b/>
          <w:i/>
          <w:color w:val="808080"/>
        </w:rPr>
        <w:t>проучвателната част</w:t>
      </w:r>
      <w:r>
        <w:rPr>
          <w:i/>
          <w:color w:val="808080"/>
        </w:rPr>
        <w:t xml:space="preserve"> на дипломната работа (максимум </w:t>
      </w:r>
      <w:r>
        <w:rPr>
          <w:b/>
          <w:i/>
          <w:color w:val="808080"/>
        </w:rPr>
        <w:t>8-10 страници</w:t>
      </w:r>
      <w:r>
        <w:rPr>
          <w:i/>
          <w:color w:val="808080"/>
        </w:rPr>
        <w:t>).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>При предаването на важни документи по електронен път често се налага да се удостовери по надежден начин кой в действителност е изпращач (автор) на даден документ. Най-разпространеният от подходите за удостоверяване на произхода на документи е чрез цифрово подписване…</w:t>
      </w:r>
    </w:p>
    <w:p>
      <w:pPr>
        <w:pStyle w:val="Normal1"/>
        <w:spacing w:lineRule="auto" w:line="240" w:before="0" w:after="200"/>
        <w:rPr>
          <w:i/>
          <w:i/>
          <w:color w:val="808080"/>
        </w:rPr>
      </w:pPr>
      <w:r>
        <w:rPr>
          <w:i/>
          <w:color w:val="808080"/>
        </w:rPr>
      </w:r>
      <w:r>
        <w:br w:type="page"/>
      </w:r>
    </w:p>
    <w:p>
      <w:pPr>
        <w:pStyle w:val="Heading1"/>
        <w:ind w:left="0" w:hanging="0"/>
        <w:rPr/>
      </w:pPr>
      <w:bookmarkStart w:id="9" w:name="_4d34og8"/>
      <w:bookmarkEnd w:id="9"/>
      <w:r>
        <w:rPr/>
        <w:t>Глава 2. Задание (смени заглавието)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 xml:space="preserve">Да съдържа </w:t>
      </w:r>
      <w:r>
        <w:rPr>
          <w:b/>
          <w:i/>
          <w:color w:val="808080"/>
        </w:rPr>
        <w:t xml:space="preserve">задание на софтуера </w:t>
      </w:r>
      <w:r>
        <w:rPr>
          <w:i/>
          <w:color w:val="808080"/>
        </w:rPr>
        <w:t xml:space="preserve">(за какво служи системата, която сме създали), </w:t>
      </w:r>
      <w:r>
        <w:rPr>
          <w:b/>
          <w:i/>
          <w:color w:val="808080"/>
        </w:rPr>
        <w:t>компоненти</w:t>
      </w:r>
      <w:r>
        <w:rPr>
          <w:i/>
          <w:color w:val="808080"/>
        </w:rPr>
        <w:t xml:space="preserve"> на системата и тяхното предназначение, аргументиран избор на </w:t>
      </w:r>
      <w:r>
        <w:rPr>
          <w:b/>
          <w:i/>
          <w:color w:val="808080"/>
        </w:rPr>
        <w:t>езика за програмиране</w:t>
      </w:r>
      <w:r>
        <w:rPr>
          <w:i/>
          <w:color w:val="808080"/>
        </w:rPr>
        <w:t xml:space="preserve"> и </w:t>
      </w:r>
      <w:r>
        <w:rPr>
          <w:b/>
          <w:i/>
          <w:color w:val="808080"/>
        </w:rPr>
        <w:t>софтуерните средства</w:t>
      </w:r>
      <w:r>
        <w:rPr>
          <w:i/>
          <w:color w:val="808080"/>
        </w:rPr>
        <w:t xml:space="preserve"> и технологии, и други технически решения. Може да се включи и някой примерен </w:t>
      </w:r>
      <w:r>
        <w:rPr>
          <w:b/>
          <w:i/>
          <w:color w:val="808080"/>
        </w:rPr>
        <w:t>screenshot</w:t>
      </w:r>
      <w:r>
        <w:rPr>
          <w:i/>
          <w:color w:val="808080"/>
        </w:rPr>
        <w:t xml:space="preserve"> или схематично изобразен </w:t>
      </w:r>
      <w:r>
        <w:rPr>
          <w:b/>
          <w:i/>
          <w:color w:val="808080"/>
        </w:rPr>
        <w:t>екран от приложението</w:t>
      </w:r>
      <w:r>
        <w:rPr>
          <w:i/>
          <w:color w:val="808080"/>
        </w:rPr>
        <w:t>.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 xml:space="preserve">(Обем: максимум </w:t>
      </w:r>
      <w:r>
        <w:rPr>
          <w:b/>
          <w:i/>
          <w:color w:val="808080"/>
        </w:rPr>
        <w:t>8-10 страници</w:t>
      </w:r>
      <w:r>
        <w:rPr>
          <w:i/>
          <w:color w:val="808080"/>
        </w:rPr>
        <w:t>).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>Поставяме си за цел да създадем система за подписване на документи в уеб среда, базирана на Java аплети и уеб-базирана система за верификация на положените цифрови подписи. Тя ще се състои от следните компоненти: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360" w:before="8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DigitalSignerApplet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– Java аплет за подписване на документи в уеб браузъра на потребителя със сертификат от PKCS#12 хранилище.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360" w:before="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SmartCardSignerApplet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– Java аплет за подписване на документи в уеб браузъра на потребителя със смарт карта, базиран на стандарта PKCS#11.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360" w:before="0" w:after="12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DocumentSigningDemoWebApp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– Java-базирано уеб приложение за посрещане на подписан документ и верификация на неговия цифров подписи и сертификат.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80" w:after="120"/>
        <w:ind w:left="0" w:right="0" w:hanging="0"/>
        <w:jc w:val="left"/>
        <w:rPr>
          <w:rFonts w:ascii="Consolas" w:hAnsi="Consolas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224D54"/>
          <w:position w:val="0"/>
          <w:sz w:val="44"/>
          <w:sz w:val="44"/>
          <w:szCs w:val="4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24D54"/>
          <w:position w:val="0"/>
          <w:sz w:val="44"/>
          <w:sz w:val="44"/>
          <w:szCs w:val="44"/>
          <w:u w:val="none"/>
          <w:shd w:fill="auto" w:val="clear"/>
          <w:vertAlign w:val="baseline"/>
        </w:rPr>
      </w:r>
      <w:r>
        <w:br w:type="page"/>
      </w:r>
    </w:p>
    <w:p>
      <w:pPr>
        <w:pStyle w:val="Heading1"/>
        <w:ind w:left="0" w:hanging="0"/>
        <w:rPr/>
      </w:pPr>
      <w:bookmarkStart w:id="10" w:name="_2s8eyo1"/>
      <w:bookmarkEnd w:id="10"/>
      <w:r>
        <w:rPr/>
        <w:t>Глава 3. Проектиране и имплементация (смени заглавието)</w:t>
      </w:r>
    </w:p>
    <w:p>
      <w:pPr>
        <w:pStyle w:val="Normal1"/>
        <w:rPr>
          <w:i/>
          <w:i/>
          <w:color w:val="808080"/>
        </w:rPr>
      </w:pPr>
      <w:r>
        <w:rPr>
          <w:b/>
          <w:i/>
          <w:color w:val="808080"/>
        </w:rPr>
        <w:t>Същинската част</w:t>
      </w:r>
      <w:r>
        <w:rPr>
          <w:i/>
          <w:color w:val="808080"/>
        </w:rPr>
        <w:t xml:space="preserve"> на дипломната с най-голям обем. Тя включва описание на начина на </w:t>
      </w:r>
      <w:r>
        <w:rPr>
          <w:b/>
          <w:i/>
          <w:color w:val="808080"/>
        </w:rPr>
        <w:t>реализация</w:t>
      </w:r>
      <w:r>
        <w:rPr>
          <w:i/>
          <w:color w:val="808080"/>
        </w:rPr>
        <w:t xml:space="preserve"> на софтуерния проект, включващ софтуерна </w:t>
      </w:r>
      <w:r>
        <w:rPr>
          <w:b/>
          <w:i/>
          <w:color w:val="808080"/>
        </w:rPr>
        <w:t xml:space="preserve">архитектура </w:t>
      </w:r>
      <w:r>
        <w:rPr>
          <w:i/>
          <w:color w:val="808080"/>
        </w:rPr>
        <w:t xml:space="preserve">(компоненти на системата, слоеве, предназначение и начин на комуникация между тях + диаграма), диаграма на </w:t>
      </w:r>
      <w:r>
        <w:rPr>
          <w:b/>
          <w:i/>
          <w:color w:val="808080"/>
        </w:rPr>
        <w:t>базата данни</w:t>
      </w:r>
      <w:r>
        <w:rPr>
          <w:i/>
          <w:color w:val="808080"/>
        </w:rPr>
        <w:t xml:space="preserve"> (ако се използва база данни), </w:t>
      </w:r>
      <w:r>
        <w:rPr>
          <w:b/>
          <w:i/>
          <w:color w:val="808080"/>
        </w:rPr>
        <w:t>клас диаграма</w:t>
      </w:r>
      <w:r>
        <w:rPr>
          <w:i/>
          <w:color w:val="808080"/>
        </w:rPr>
        <w:t xml:space="preserve"> (ако е удачно да се направи), използвани </w:t>
      </w:r>
      <w:r>
        <w:rPr>
          <w:b/>
          <w:i/>
          <w:color w:val="808080"/>
        </w:rPr>
        <w:t>алгоритми</w:t>
      </w:r>
      <w:r>
        <w:rPr>
          <w:i/>
          <w:color w:val="808080"/>
        </w:rPr>
        <w:t xml:space="preserve"> (ако има нещо по-специфично), ключови фрагменти от </w:t>
      </w:r>
      <w:r>
        <w:rPr>
          <w:b/>
          <w:i/>
          <w:color w:val="808080"/>
        </w:rPr>
        <w:t>сорс кода</w:t>
      </w:r>
      <w:r>
        <w:rPr>
          <w:i/>
          <w:color w:val="808080"/>
        </w:rPr>
        <w:t xml:space="preserve"> (ако има нещо по-специфично) и други </w:t>
      </w:r>
      <w:r>
        <w:rPr>
          <w:b/>
          <w:i/>
          <w:color w:val="808080"/>
        </w:rPr>
        <w:t>ключови моменти от реализацията на проекта</w:t>
      </w:r>
      <w:r>
        <w:rPr>
          <w:i/>
          <w:color w:val="808080"/>
        </w:rPr>
        <w:t xml:space="preserve"> (максимум </w:t>
      </w:r>
      <w:r>
        <w:rPr>
          <w:b/>
          <w:i/>
          <w:color w:val="808080"/>
        </w:rPr>
        <w:t>12-15 страници</w:t>
      </w:r>
      <w:r>
        <w:rPr>
          <w:i/>
          <w:color w:val="808080"/>
        </w:rPr>
        <w:t>).</w:t>
      </w:r>
    </w:p>
    <w:p>
      <w:pPr>
        <w:pStyle w:val="Heading2"/>
        <w:rPr/>
      </w:pPr>
      <w:bookmarkStart w:id="11" w:name="_17dp8vu"/>
      <w:bookmarkEnd w:id="11"/>
      <w:r>
        <w:rPr/>
        <w:t>Архитектура на системата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 xml:space="preserve">Тази подчаст описва </w:t>
      </w:r>
      <w:r>
        <w:rPr>
          <w:b/>
          <w:i/>
          <w:color w:val="808080"/>
        </w:rPr>
        <w:t xml:space="preserve">архитектурата и дизайна </w:t>
      </w:r>
      <w:r>
        <w:rPr>
          <w:i/>
          <w:color w:val="808080"/>
        </w:rPr>
        <w:t>на софтуерния продукт / система. Това може да включва диаграми, схема на базата данни и др.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>Системата e базирана на класическата клиент-сървър архитектура, реализирана чрез уеб браузър и уеб приложение (фигура 3-1):</w:t>
      </w:r>
    </w:p>
    <w:p>
      <w:pPr>
        <w:pStyle w:val="Normal1"/>
        <w:keepNext w:val="true"/>
        <w:jc w:val="center"/>
        <w:rPr/>
      </w:pPr>
      <w:r>
        <w:rPr/>
        <w:drawing>
          <wp:inline distT="0" distB="0" distL="0" distR="0">
            <wp:extent cx="4358640" cy="254190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240" w:after="240"/>
        <w:ind w:left="0" w:right="0" w:hanging="0"/>
        <w:jc w:val="center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Фигура 3-1. Архитектура на системата за подписване на документи в уеб среда</w:t>
      </w:r>
    </w:p>
    <w:p>
      <w:pPr>
        <w:pStyle w:val="Heading2"/>
        <w:rPr/>
      </w:pPr>
      <w:bookmarkStart w:id="12" w:name="_3rdcrjn"/>
      <w:bookmarkEnd w:id="12"/>
      <w:r>
        <w:rPr/>
        <w:t>Имплементация на системата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 xml:space="preserve">Описва се </w:t>
      </w:r>
      <w:r>
        <w:rPr>
          <w:b/>
          <w:i/>
          <w:color w:val="808080"/>
        </w:rPr>
        <w:t>имплементацията на системата</w:t>
      </w:r>
      <w:r>
        <w:rPr>
          <w:i/>
          <w:color w:val="808080"/>
        </w:rPr>
        <w:t xml:space="preserve"> – основни компоненти (примерно сървърна част, mobile app, Web app), по-важни класове, слоеве (примерно data layer, UI layer), използвани външни библиотеки и фреймуърци.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>Подписването на документ в уеб браузъра с цифров сертификат от PFX файл се реализира чрез Java аплет “</w:t>
      </w:r>
      <w:r>
        <w:rPr>
          <w:b/>
          <w:i/>
          <w:color w:val="808080"/>
        </w:rPr>
        <w:t>DigitalSignerApplet</w:t>
      </w:r>
      <w:r>
        <w:rPr>
          <w:i/>
          <w:color w:val="808080"/>
        </w:rPr>
        <w:t>”. Той се състои основно от класа DigitalSignerApplet, който реализира основната му функционалност</w:t>
      </w:r>
    </w:p>
    <w:tbl>
      <w:tblPr>
        <w:tblStyle w:val="Table1"/>
        <w:tblW w:w="9651" w:type="dxa"/>
        <w:jc w:val="center"/>
        <w:tblInd w:w="0" w:type="dxa"/>
        <w:tblLayout w:type="fixed"/>
        <w:tblCellMar>
          <w:top w:w="113" w:type="dxa"/>
          <w:left w:w="108" w:type="dxa"/>
          <w:bottom w:w="113" w:type="dxa"/>
          <w:right w:w="108" w:type="dxa"/>
        </w:tblCellMar>
        <w:tblLook w:val="0000"/>
      </w:tblPr>
      <w:tblGrid>
        <w:gridCol w:w="9651"/>
      </w:tblGrid>
      <w:tr>
        <w:trPr/>
        <w:tc>
          <w:tcPr>
            <w:tcW w:w="9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left" w:pos="425" w:leader="none"/>
              </w:tabs>
              <w:spacing w:lineRule="auto" w:line="240" w:before="0" w:after="0"/>
              <w:ind w:left="0" w:right="0" w:firstLine="425"/>
              <w:jc w:val="center"/>
              <w:rPr>
                <w:rFonts w:ascii="Courier New" w:hAnsi="Courier New" w:eastAsia="Courier New" w:cs="Courier New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DigitalSignerApplet.java</w:t>
            </w:r>
          </w:p>
        </w:tc>
      </w:tr>
      <w:tr>
        <w:trPr/>
        <w:tc>
          <w:tcPr>
            <w:tcW w:w="9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import java.applet.Applet;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import java.awt.*;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…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public class DigitalSignerApplet extends Applet {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 …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}</w:t>
            </w:r>
          </w:p>
        </w:tc>
      </w:tr>
    </w:tbl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>Този клас имплементира следните стъпки: …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>…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>Подписването на документ в уеб браузъра със смарт карта се реализира чрез Java аплет “</w:t>
      </w:r>
      <w:r>
        <w:rPr>
          <w:b/>
          <w:i/>
          <w:color w:val="808080"/>
        </w:rPr>
        <w:t>SmartCardSignerApplet</w:t>
      </w:r>
      <w:r>
        <w:rPr>
          <w:i/>
          <w:color w:val="808080"/>
        </w:rPr>
        <w:t>”. Той работи по следния начин …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>…</w:t>
      </w:r>
    </w:p>
    <w:p>
      <w:pPr>
        <w:pStyle w:val="Normal1"/>
        <w:rPr/>
      </w:pPr>
      <w:r>
        <w:rPr>
          <w:i/>
          <w:color w:val="808080"/>
        </w:rPr>
        <w:t>Обработката на подписания документ от страна на сървъра и верификацията на положения цифров подпис се извършва от специализирано уеб приложение. То е изградено по J2EE стандартите за уеб приложения с MVC framework “Struts” и работи по следния начин: …</w:t>
      </w:r>
    </w:p>
    <w:p>
      <w:pPr>
        <w:pStyle w:val="Heading2"/>
        <w:rPr/>
      </w:pPr>
      <w:bookmarkStart w:id="13" w:name="_26in1rg"/>
      <w:bookmarkEnd w:id="13"/>
      <w:r>
        <w:rPr/>
        <w:t>Тестове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 xml:space="preserve">Включва описание на </w:t>
      </w:r>
      <w:r>
        <w:rPr>
          <w:b/>
          <w:i/>
          <w:color w:val="808080"/>
        </w:rPr>
        <w:t>проведените тестове</w:t>
      </w:r>
      <w:r>
        <w:rPr>
          <w:i/>
          <w:color w:val="808080"/>
        </w:rPr>
        <w:t xml:space="preserve"> (</w:t>
      </w:r>
      <w:r>
        <w:rPr>
          <w:b/>
          <w:i/>
          <w:color w:val="808080"/>
        </w:rPr>
        <w:t>ръчни</w:t>
      </w:r>
      <w:r>
        <w:rPr>
          <w:i/>
          <w:color w:val="808080"/>
        </w:rPr>
        <w:t xml:space="preserve">, </w:t>
      </w:r>
      <w:r>
        <w:rPr>
          <w:b/>
          <w:i/>
          <w:color w:val="808080"/>
        </w:rPr>
        <w:t>автоматизирани</w:t>
      </w:r>
      <w:r>
        <w:rPr>
          <w:i/>
          <w:color w:val="808080"/>
        </w:rPr>
        <w:t xml:space="preserve">), тяхната имплементация и резултати. Описва се и построената </w:t>
      </w:r>
      <w:r>
        <w:rPr>
          <w:b/>
          <w:i/>
          <w:color w:val="808080"/>
        </w:rPr>
        <w:t>CI система</w:t>
      </w:r>
      <w:r>
        <w:rPr>
          <w:i/>
          <w:color w:val="808080"/>
        </w:rPr>
        <w:t xml:space="preserve"> (ако има такава).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>От страна на клиента системата успешно тествахме с: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8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Java Plug-In 1.4 (за аплета с PKCS#12 хранилище) и Java Plug-In 1.5 (за аплета със смарт карта)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уеб браузъри Internet Explorer 5.0, Internet Explorer 6.0, Mozilla 1.3, Mozilla 1.7, Firefox 1.0, Netscape Communicator 4.5 и Netscape 6.1 върху Windows 98, Windows 2000, Windows XP и Windows 2003 Server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Mozilla 1.3 върху Red Hat Linux 8.0 (с графична среда KDE 3.0)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смарт карта Utimaco Safeware с PKCS#11 драйвери Utimaco SafeGuard Smartcard Provider и карточетец ACR38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360" w:before="0" w:after="12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цифрови сертификати от VeriSign, Thawte, GlobalSign и StampIT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>Върху всички посочени платформи и уеб браузъри системата работи коректно и според очакванията...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>Системата беше разгледана и тествана и от специалисти от Асоциация за информационна сигурност (ISECA), както и от експерти, работещи в областта на удостоверителните услуги от „Информационно обслужване” АД (StampIT). Изказаното мнение…</w:t>
      </w:r>
    </w:p>
    <w:p>
      <w:pPr>
        <w:pStyle w:val="Heading2"/>
        <w:rPr/>
      </w:pPr>
      <w:bookmarkStart w:id="14" w:name="_lnxbz9"/>
      <w:bookmarkEnd w:id="14"/>
      <w:r>
        <w:rPr/>
        <w:t>Внедряване (deployment)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 xml:space="preserve">Представя се </w:t>
      </w:r>
      <w:r>
        <w:rPr>
          <w:b/>
          <w:i/>
          <w:color w:val="808080"/>
        </w:rPr>
        <w:t>начинът на достъпване на системата</w:t>
      </w:r>
      <w:r>
        <w:rPr>
          <w:i/>
          <w:color w:val="808080"/>
        </w:rPr>
        <w:t xml:space="preserve">. Тя може да бъде качена в Интернет, да се хоства в облачна среда като Azure или да се изтегля като инсталатор от публичен уеб сайт. Предоставя се </w:t>
      </w:r>
      <w:r>
        <w:rPr>
          <w:b/>
          <w:i/>
          <w:color w:val="808080"/>
        </w:rPr>
        <w:t>линк за достъп</w:t>
      </w:r>
      <w:r>
        <w:rPr>
          <w:i/>
          <w:color w:val="808080"/>
        </w:rPr>
        <w:t xml:space="preserve"> и/или </w:t>
      </w:r>
      <w:r>
        <w:rPr>
          <w:b/>
          <w:i/>
          <w:color w:val="808080"/>
        </w:rPr>
        <w:t>инструкции</w:t>
      </w:r>
      <w:r>
        <w:rPr>
          <w:i/>
          <w:color w:val="808080"/>
        </w:rPr>
        <w:t xml:space="preserve"> за достъп до приложението.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>За да изпълним приложението DocumentSigningDemoWebApp.war е необходимо да го инсталираме (deployment) на някой J2EE сървър или сървър за Java уеб приложения (Servlet container).</w:t>
      </w:r>
    </w:p>
    <w:p>
      <w:pPr>
        <w:pStyle w:val="Normal1"/>
        <w:rPr/>
      </w:pPr>
      <w:r>
        <w:rPr>
          <w:i/>
          <w:color w:val="808080"/>
        </w:rPr>
        <w:t>Ако използваме сървъра за J2EE уеб приложения Apache Tomcat, е достатъчно до копираме файла DocumentSigningDemoWebApp.war в директория %TOMCAT_HOME%/webapps7 и да стартираме Tomcat. След това (при стандартна инсталация и конфигурация на Tomcat) приложението е достъпно от адрес: http://localhost:8080/DocumentSigningDemoWebApp/ (фигура 3-8):</w:t>
      </w:r>
    </w:p>
    <w:p>
      <w:pPr>
        <w:pStyle w:val="Normal1"/>
        <w:jc w:val="center"/>
        <w:rPr>
          <w:i/>
          <w:i/>
        </w:rPr>
      </w:pPr>
      <w:r>
        <w:rPr/>
        <w:drawing>
          <wp:inline distT="0" distB="0" distL="0" distR="0">
            <wp:extent cx="4197985" cy="1786255"/>
            <wp:effectExtent l="0" t="0" r="0" b="0"/>
            <wp:docPr id="2" name="image3.png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240" w:after="240"/>
        <w:ind w:left="0" w:right="0" w:hanging="0"/>
        <w:jc w:val="center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Фигура 3-8. Уеб приложение за подписване на документи в уеб среда и проверка на подписи</w:t>
      </w:r>
      <w:r>
        <w:br w:type="page"/>
      </w:r>
    </w:p>
    <w:p>
      <w:pPr>
        <w:pStyle w:val="Heading1"/>
        <w:ind w:left="0" w:hanging="0"/>
        <w:rPr/>
      </w:pPr>
      <w:bookmarkStart w:id="15" w:name="_35nkun2"/>
      <w:bookmarkEnd w:id="15"/>
      <w:r>
        <w:rPr/>
        <w:t>Глава 4. Ръководство за потребителя (смени заглавието)</w:t>
      </w:r>
    </w:p>
    <w:p>
      <w:pPr>
        <w:pStyle w:val="Normal1"/>
        <w:rPr>
          <w:i/>
          <w:i/>
          <w:color w:val="808080"/>
        </w:rPr>
      </w:pPr>
      <w:bookmarkStart w:id="16" w:name="_1ksv4uv"/>
      <w:bookmarkEnd w:id="16"/>
      <w:r>
        <w:rPr>
          <w:i/>
          <w:color w:val="808080"/>
        </w:rPr>
        <w:t xml:space="preserve">Съдържа </w:t>
      </w:r>
      <w:r>
        <w:rPr>
          <w:b/>
          <w:i/>
          <w:color w:val="808080"/>
        </w:rPr>
        <w:t>ръководство на потребителя: как се инсталира, конфигурира и изпълнява системата</w:t>
      </w:r>
      <w:r>
        <w:rPr>
          <w:i/>
          <w:color w:val="808080"/>
        </w:rPr>
        <w:t xml:space="preserve">. Трябва да се опише програмния продукт от изискванията към хардуера, през инсталацията, до начално конфигуриране и описание на ключовите екрани и как се работи с тях (когато това не е очевидно), заедно с подходящи screenshots (максимум </w:t>
      </w:r>
      <w:r>
        <w:rPr>
          <w:b/>
          <w:i/>
          <w:color w:val="808080"/>
        </w:rPr>
        <w:t>4-6 страници</w:t>
      </w:r>
      <w:r>
        <w:rPr>
          <w:i/>
          <w:color w:val="808080"/>
        </w:rPr>
        <w:t>).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 xml:space="preserve">Системата е достъпна като сорс код от следното GitHub хранилище: </w:t>
      </w:r>
      <w:hyperlink r:id="rId4">
        <w:r>
          <w:rPr>
            <w:i/>
            <w:color w:val="0000FF"/>
            <w:u w:val="single"/>
          </w:rPr>
          <w:t>https://github.com/nakov/NakovDocumentSigner</w:t>
        </w:r>
      </w:hyperlink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>…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>За да работи правилно аплетът, е необходимо той да бъде подписан. Можем да използваме следния скрипт за да си генерираме саморъчно-подписан сертификат, с който да подпишем след това аплета:</w:t>
      </w:r>
    </w:p>
    <w:tbl>
      <w:tblPr>
        <w:tblStyle w:val="Table2"/>
        <w:tblW w:w="96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631"/>
      </w:tblGrid>
      <w:tr>
        <w:trPr/>
        <w:tc>
          <w:tcPr>
            <w:tcW w:w="9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generate-certificate.bat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del SmartCardSignerApplet.jks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keytool -genkey -alias signFiles -keystore SmartCardSignerApplet.jks -keypass !secret -dname "CN=Your Company" -storepass !secret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pause</w:t>
            </w:r>
          </w:p>
        </w:tc>
      </w:tr>
    </w:tbl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>…</w:t>
      </w:r>
      <w:r>
        <w:br w:type="page"/>
      </w:r>
    </w:p>
    <w:p>
      <w:pPr>
        <w:pStyle w:val="Heading1"/>
        <w:rPr/>
      </w:pPr>
      <w:bookmarkStart w:id="17" w:name="_44sinio"/>
      <w:bookmarkEnd w:id="17"/>
      <w:r>
        <w:rPr/>
        <w:t>Заключение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 xml:space="preserve">Съдържа </w:t>
      </w:r>
      <w:r>
        <w:rPr>
          <w:b/>
          <w:i/>
          <w:color w:val="808080"/>
        </w:rPr>
        <w:t>обобщение на постиженията</w:t>
      </w:r>
      <w:r>
        <w:rPr>
          <w:i/>
          <w:color w:val="808080"/>
        </w:rPr>
        <w:t xml:space="preserve"> в дипломния проект и дипломната работа и </w:t>
      </w:r>
      <w:r>
        <w:rPr>
          <w:b/>
          <w:i/>
          <w:color w:val="808080"/>
        </w:rPr>
        <w:t>възможностите за усъвършенстването</w:t>
      </w:r>
      <w:r>
        <w:rPr>
          <w:i/>
          <w:color w:val="808080"/>
        </w:rPr>
        <w:t xml:space="preserve"> и обогатяването им (максимум </w:t>
      </w:r>
      <w:r>
        <w:rPr>
          <w:b/>
          <w:i/>
          <w:color w:val="808080"/>
        </w:rPr>
        <w:t>1-2 страници</w:t>
      </w:r>
      <w:r>
        <w:rPr>
          <w:i/>
          <w:color w:val="808080"/>
        </w:rPr>
        <w:t>).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 xml:space="preserve">Системата </w:t>
      </w:r>
      <w:hyperlink r:id="rId5">
        <w:r>
          <w:rPr>
            <w:i/>
            <w:color w:val="808080"/>
            <w:u w:val="single"/>
          </w:rPr>
          <w:t>NakovDocumentSigner</w:t>
        </w:r>
      </w:hyperlink>
      <w:r>
        <w:rPr>
          <w:i/>
          <w:color w:val="808080"/>
        </w:rPr>
        <w:t xml:space="preserve"> е работещ пример, който илюстрира един платформено независим подход за използване на цифрови подписи от Java-базирани уеб приложения. Тя решава проблемите, които …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 xml:space="preserve">Ще разгледаме най-важните проблеми и недостатъци на системата </w:t>
      </w:r>
      <w:hyperlink r:id="rId6">
        <w:r>
          <w:rPr>
            <w:i/>
            <w:color w:val="0000FF"/>
            <w:u w:val="single"/>
          </w:rPr>
          <w:t>NakovDocumentSigner</w:t>
        </w:r>
      </w:hyperlink>
      <w:r>
        <w:rPr>
          <w:i/>
          <w:color w:val="808080"/>
        </w:rPr>
        <w:t>: (изброяваме ги)…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Normal1"/>
        <w:rPr>
          <w:color w:val="808080"/>
        </w:rPr>
      </w:pPr>
      <w:r>
        <w:rPr>
          <w:color w:val="808080"/>
        </w:rPr>
      </w:r>
      <w:r>
        <w:br w:type="page"/>
      </w:r>
    </w:p>
    <w:p>
      <w:pPr>
        <w:pStyle w:val="Heading1"/>
        <w:rPr/>
      </w:pPr>
      <w:bookmarkStart w:id="18" w:name="_2jxsxqh"/>
      <w:bookmarkEnd w:id="18"/>
      <w:r>
        <w:rPr/>
        <w:t>Информационни източници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 xml:space="preserve">Включва </w:t>
      </w:r>
      <w:r>
        <w:rPr>
          <w:b/>
          <w:i/>
          <w:color w:val="808080"/>
        </w:rPr>
        <w:t>цитираната</w:t>
      </w:r>
      <w:r>
        <w:rPr>
          <w:i/>
          <w:color w:val="808080"/>
        </w:rPr>
        <w:t xml:space="preserve"> и </w:t>
      </w:r>
      <w:r>
        <w:rPr>
          <w:b/>
          <w:i/>
          <w:color w:val="808080"/>
        </w:rPr>
        <w:t>използвана</w:t>
      </w:r>
      <w:r>
        <w:rPr>
          <w:i/>
          <w:color w:val="808080"/>
        </w:rPr>
        <w:t xml:space="preserve"> в записката на дипломния проект </w:t>
      </w:r>
      <w:r>
        <w:rPr>
          <w:b/>
          <w:i/>
          <w:color w:val="808080"/>
        </w:rPr>
        <w:t>литература</w:t>
      </w:r>
      <w:r>
        <w:rPr>
          <w:i/>
          <w:color w:val="808080"/>
        </w:rPr>
        <w:t>. Започва на отделна страница от основния текст.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>Примери: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>1. Николов А., Програмиране на С++, Техника, София, 1998.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>2. John A., Main Principles of C++ Programming, International Journal of  Programming, Vol. 35, No 5, May 2001, pp. 112-183.</w:t>
      </w:r>
    </w:p>
    <w:p>
      <w:pPr>
        <w:pStyle w:val="Normal1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Normal1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Normal1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Normal1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Normal1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Normal1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Normal1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Normal1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Normal1"/>
        <w:rPr>
          <w:i/>
          <w:i/>
          <w:color w:val="A6A6A6"/>
        </w:rPr>
      </w:pPr>
      <w:r>
        <w:rPr>
          <w:i/>
          <w:color w:val="A6A6A6"/>
        </w:rPr>
      </w:r>
      <w:r>
        <w:br w:type="page"/>
      </w:r>
    </w:p>
    <w:p>
      <w:pPr>
        <w:pStyle w:val="Heading1"/>
        <w:rPr/>
      </w:pPr>
      <w:bookmarkStart w:id="19" w:name="_z337ya"/>
      <w:bookmarkEnd w:id="19"/>
      <w:r>
        <w:rPr/>
        <w:t>Приложение 1 / 2 / …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 xml:space="preserve">Съдържат </w:t>
      </w:r>
      <w:r>
        <w:rPr>
          <w:b/>
          <w:i/>
          <w:color w:val="808080"/>
        </w:rPr>
        <w:t>документация</w:t>
      </w:r>
      <w:r>
        <w:rPr>
          <w:i/>
          <w:color w:val="808080"/>
        </w:rPr>
        <w:t xml:space="preserve">, която не е намерила място в текста поради ограниченията в обема й или за по-добра прегледност подредба. В текста трябва да има </w:t>
      </w:r>
      <w:r>
        <w:rPr>
          <w:b/>
          <w:i/>
          <w:color w:val="808080"/>
        </w:rPr>
        <w:t>препратка</w:t>
      </w:r>
      <w:r>
        <w:rPr>
          <w:i/>
          <w:color w:val="808080"/>
        </w:rPr>
        <w:t xml:space="preserve"> към всички приложения.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 xml:space="preserve">В </w:t>
      </w:r>
      <w:r>
        <w:rPr>
          <w:b/>
          <w:i/>
          <w:color w:val="808080"/>
        </w:rPr>
        <w:t>" Приложение 1: Тестване, оценка и усъвършенстване"</w:t>
      </w:r>
      <w:r>
        <w:rPr>
          <w:i/>
          <w:color w:val="808080"/>
        </w:rPr>
        <w:t xml:space="preserve"> е направена критична оценка на реализираната система…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>…</w:t>
      </w:r>
    </w:p>
    <w:p>
      <w:pPr>
        <w:pStyle w:val="Normal1"/>
        <w:rPr>
          <w:b/>
          <w:i/>
          <w:i/>
          <w:color w:val="808080"/>
        </w:rPr>
      </w:pPr>
      <w:r>
        <w:rPr>
          <w:b/>
          <w:i/>
          <w:color w:val="808080"/>
        </w:rPr>
        <w:t>Приложение 1: Тестване, оценка и усъвършенстване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>Една от основните идеи, залегнали при проектирането и имплементирането на системата за цифрово подписване на документи в уеб среда, е тя да бъде платформено независима и да…</w:t>
      </w:r>
    </w:p>
    <w:p>
      <w:pPr>
        <w:pStyle w:val="Normal1"/>
        <w:rPr>
          <w:b/>
          <w:i/>
          <w:i/>
          <w:color w:val="808080"/>
        </w:rPr>
      </w:pPr>
      <w:r>
        <w:rPr>
          <w:b/>
          <w:i/>
          <w:color w:val="808080"/>
        </w:rPr>
        <w:t>Експериментално тестване на системата</w:t>
      </w:r>
    </w:p>
    <w:p>
      <w:pPr>
        <w:pStyle w:val="Normal1"/>
        <w:rPr>
          <w:i/>
          <w:i/>
          <w:color w:val="808080"/>
        </w:rPr>
      </w:pPr>
      <w:r>
        <w:rPr>
          <w:i/>
          <w:color w:val="808080"/>
        </w:rPr>
        <w:t>По време на тестовете на системата NakovDocumentSigner използвахме следния софтуер oт страна на сървъра: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360" w:before="8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Windows XP SP2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360" w:before="0" w:after="12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Java Runtime Environment версия 1.4.2</w:t>
      </w:r>
    </w:p>
    <w:p>
      <w:pPr>
        <w:pStyle w:val="Normal1"/>
        <w:rPr>
          <w:color w:val="A6A6A6"/>
        </w:rPr>
      </w:pPr>
      <w:r>
        <w:rPr>
          <w:color w:val="A6A6A6"/>
        </w:rPr>
      </w:r>
    </w:p>
    <w:p>
      <w:pPr>
        <w:pStyle w:val="Normal1"/>
        <w:rPr>
          <w:color w:val="A6A6A6"/>
        </w:rPr>
      </w:pPr>
      <w:r>
        <w:rPr>
          <w:color w:val="A6A6A6"/>
        </w:rPr>
      </w:r>
    </w:p>
    <w:p>
      <w:pPr>
        <w:pStyle w:val="Normal1"/>
        <w:rPr>
          <w:color w:val="A6A6A6"/>
        </w:rPr>
      </w:pPr>
      <w:r>
        <w:rPr>
          <w:color w:val="A6A6A6"/>
        </w:rPr>
      </w:r>
      <w:r>
        <w:br w:type="page"/>
      </w:r>
    </w:p>
    <w:p>
      <w:pPr>
        <w:pStyle w:val="Heading1"/>
        <w:rPr/>
      </w:pPr>
      <w:bookmarkStart w:id="20" w:name="_3j2qqm3"/>
      <w:bookmarkEnd w:id="20"/>
      <w:r>
        <w:rPr/>
        <w:t xml:space="preserve">Рецензия на дипломен проект </w:t>
      </w:r>
    </w:p>
    <w:tbl>
      <w:tblPr>
        <w:tblStyle w:val="Table3"/>
        <w:tblW w:w="96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510"/>
        <w:gridCol w:w="2798"/>
        <w:gridCol w:w="664"/>
        <w:gridCol w:w="659"/>
      </w:tblGrid>
      <w:tr>
        <w:trPr>
          <w:trHeight w:val="563" w:hRule="atLeast"/>
        </w:trPr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>Тема на дипломния проект</w:t>
            </w:r>
          </w:p>
        </w:tc>
        <w:tc>
          <w:tcPr>
            <w:tcW w:w="41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>Ученик</w:t>
            </w:r>
          </w:p>
        </w:tc>
        <w:tc>
          <w:tcPr>
            <w:tcW w:w="41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63" w:hRule="atLeast"/>
        </w:trPr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 xml:space="preserve">Клас </w:t>
            </w:r>
          </w:p>
        </w:tc>
        <w:tc>
          <w:tcPr>
            <w:tcW w:w="41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 xml:space="preserve">Професия </w:t>
            </w:r>
          </w:p>
        </w:tc>
        <w:tc>
          <w:tcPr>
            <w:tcW w:w="41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63" w:hRule="atLeast"/>
        </w:trPr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>Специалност</w:t>
            </w:r>
          </w:p>
        </w:tc>
        <w:tc>
          <w:tcPr>
            <w:tcW w:w="41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63" w:hRule="atLeast"/>
        </w:trPr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>Ръководител- консултант</w:t>
            </w:r>
          </w:p>
        </w:tc>
        <w:tc>
          <w:tcPr>
            <w:tcW w:w="41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 xml:space="preserve">Рецензент </w:t>
            </w:r>
          </w:p>
        </w:tc>
        <w:tc>
          <w:tcPr>
            <w:tcW w:w="41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63" w:hRule="atLeast"/>
        </w:trPr>
        <w:tc>
          <w:tcPr>
            <w:tcW w:w="8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>Критерии за допускане до защита на дипломен проект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  <w:t xml:space="preserve">Да 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  <w:t xml:space="preserve">Не </w:t>
            </w:r>
          </w:p>
        </w:tc>
      </w:tr>
      <w:tr>
        <w:trPr>
          <w:trHeight w:val="563" w:hRule="atLeast"/>
        </w:trPr>
        <w:tc>
          <w:tcPr>
            <w:tcW w:w="8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80" w:after="120"/>
              <w:rPr/>
            </w:pPr>
            <w:r>
              <w:rPr/>
              <w:t>Съответствие на съдържанието и точките от заданието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77" w:hRule="atLeast"/>
        </w:trPr>
        <w:tc>
          <w:tcPr>
            <w:tcW w:w="8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80" w:after="120"/>
              <w:rPr/>
            </w:pPr>
            <w:r>
              <w:rPr/>
              <w:t>Съответствие между тема и съдържание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3" w:hRule="atLeast"/>
        </w:trPr>
        <w:tc>
          <w:tcPr>
            <w:tcW w:w="8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80" w:after="120"/>
              <w:rPr/>
            </w:pPr>
            <w:r>
              <w:rPr/>
              <w:t>Спазване на препоръчителния обем на дипломния проект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37" w:hRule="atLeast"/>
        </w:trPr>
        <w:tc>
          <w:tcPr>
            <w:tcW w:w="8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80" w:after="120"/>
              <w:rPr/>
            </w:pPr>
            <w:r>
              <w:rPr/>
              <w:t xml:space="preserve">Спазване на изискванията за оформление на дипломния проект 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3" w:hRule="atLeast"/>
        </w:trPr>
        <w:tc>
          <w:tcPr>
            <w:tcW w:w="8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80" w:after="120"/>
              <w:rPr/>
            </w:pPr>
            <w:r>
              <w:rPr/>
              <w:t>Готовност за защита на дипломния проект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3" w:hRule="atLeast"/>
        </w:trPr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80" w:after="120"/>
              <w:rPr/>
            </w:pPr>
            <w:r>
              <w:rPr/>
              <w:t>Силни страни на дипломния проект</w:t>
            </w:r>
          </w:p>
        </w:tc>
        <w:tc>
          <w:tcPr>
            <w:tcW w:w="41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80" w:after="120"/>
              <w:rPr/>
            </w:pPr>
            <w:r>
              <w:rPr/>
              <w:t>Допуснати основни слабости</w:t>
            </w:r>
          </w:p>
        </w:tc>
        <w:tc>
          <w:tcPr>
            <w:tcW w:w="41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341" w:hRule="atLeast"/>
        </w:trPr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80" w:after="120"/>
              <w:rPr/>
            </w:pPr>
            <w:r>
              <w:rPr/>
              <w:t>Въпроси и препоръки към дипломния проект</w:t>
            </w:r>
          </w:p>
        </w:tc>
        <w:tc>
          <w:tcPr>
            <w:tcW w:w="41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80" w:after="120"/>
              <w:rPr/>
            </w:pPr>
            <w:r>
              <w:rPr/>
            </w:r>
          </w:p>
        </w:tc>
      </w:tr>
    </w:tbl>
    <w:p>
      <w:pPr>
        <w:pStyle w:val="Normal1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</w:p>
    <w:p>
      <w:pPr>
        <w:pStyle w:val="Normal1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</w:p>
    <w:p>
      <w:pPr>
        <w:pStyle w:val="Normal1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</w:p>
    <w:p>
      <w:pPr>
        <w:pStyle w:val="Normal1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32"/>
          <w:szCs w:val="32"/>
        </w:rPr>
        <w:t>ЗАКЛЮЧЕНИЕ:</w:t>
      </w:r>
    </w:p>
    <w:p>
      <w:pPr>
        <w:pStyle w:val="Normal1"/>
        <w:rPr>
          <w:color w:val="000000"/>
        </w:rPr>
      </w:pPr>
      <w:r>
        <w:rPr>
          <w:color w:val="000000"/>
        </w:rPr>
        <w:t>Качествата на дипломния проект дават основание ученикът/ ученичката ................................................... да бъде допуснат/а до защита пред членовете на комисията за подготовка, провеждане и оценяване на изпит чрез защита на дипломен проект- част по теория на професията.</w:t>
      </w:r>
    </w:p>
    <w:p>
      <w:pPr>
        <w:pStyle w:val="Normal1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Normal1"/>
        <w:rPr>
          <w:color w:val="000000"/>
        </w:rPr>
      </w:pPr>
      <w:r>
        <w:rPr>
          <w:color w:val="000000"/>
        </w:rPr>
        <w:t>.........05.2023г.</w:t>
        <w:tab/>
        <w:tab/>
        <w:tab/>
        <w:tab/>
        <w:tab/>
        <w:tab/>
        <w:tab/>
        <w:t>Рецензент:................................</w:t>
      </w:r>
    </w:p>
    <w:p>
      <w:pPr>
        <w:pStyle w:val="Normal1"/>
        <w:rPr>
          <w:color w:val="000000"/>
        </w:rPr>
      </w:pPr>
      <w:r>
        <w:rPr>
          <w:color w:val="000000"/>
        </w:rPr>
        <w:t>град София</w:t>
      </w:r>
    </w:p>
    <w:p>
      <w:pPr>
        <w:pStyle w:val="Normal1"/>
        <w:spacing w:before="80" w:after="120"/>
        <w:rPr>
          <w:color w:val="000000"/>
        </w:rPr>
      </w:pPr>
      <w:r>
        <w:rPr>
          <w:color w:val="000000"/>
        </w:rPr>
        <w:t xml:space="preserve">                                                    </w:t>
      </w:r>
    </w:p>
    <w:sectPr>
      <w:headerReference w:type="default" r:id="rId7"/>
      <w:type w:val="nextPage"/>
      <w:pgSz w:w="11906" w:h="16838"/>
      <w:pgMar w:left="720" w:right="567" w:gutter="0" w:header="567" w:top="851" w:footer="0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color w:val="000000"/>
      </w:rPr>
    </w:pPr>
    <w:r>
      <w:rPr>
        <w:color w:val="000000"/>
      </w:rPr>
    </w:r>
  </w:p>
  <w:tbl>
    <w:tblPr>
      <w:tblStyle w:val="Table4"/>
      <w:tblW w:w="10667" w:type="dxa"/>
      <w:jc w:val="left"/>
      <w:tblInd w:w="-11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1783"/>
      <w:gridCol w:w="8883"/>
    </w:tblGrid>
    <w:tr>
      <w:trPr>
        <w:trHeight w:val="615" w:hRule="atLeast"/>
      </w:trPr>
      <w:tc>
        <w:tcPr>
          <w:tcW w:w="1783" w:type="dxa"/>
          <w:tcBorders/>
          <w:shd w:fill="auto" w:val="clea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80" w:after="0"/>
            <w:ind w:left="6" w:right="0" w:hanging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/>
            <w:drawing>
              <wp:inline distT="0" distB="0" distL="0" distR="0">
                <wp:extent cx="1004570" cy="331470"/>
                <wp:effectExtent l="0" t="0" r="0" b="0"/>
                <wp:docPr id="3" name="image2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2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570" cy="331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83" w:type="dxa"/>
          <w:tcBorders/>
          <w:shd w:fill="auto" w:val="clear"/>
          <w:vAlign w:val="bottom"/>
        </w:tcPr>
        <w:p>
          <w:pPr>
            <w:pStyle w:val="Normal1"/>
            <w:widowControl w:val="false"/>
            <w:shd w:val="clear" w:fill="FFFFFF"/>
            <w:spacing w:before="80" w:after="120"/>
            <w:jc w:val="right"/>
            <w:rPr>
              <w:rFonts w:ascii="Calibri" w:hAnsi="Calibri" w:eastAsia="Calibri" w:cs="Calibri"/>
              <w:b/>
              <w:color w:val="2A7A87"/>
            </w:rPr>
          </w:pPr>
          <w:r>
            <w:rPr>
              <w:rFonts w:eastAsia="Calibri" w:cs="Calibri" w:ascii="Calibri" w:hAnsi="Calibri"/>
              <w:b/>
              <w:color w:val="2A7A87"/>
            </w:rPr>
            <w:t>Частна професионална гимназия за дигитални науки “СофтУни Светлина”</w:t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80" w:after="0"/>
      <w:ind w:left="0" w:right="0" w:hanging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19">
              <wp:simplePos x="0" y="0"/>
              <wp:positionH relativeFrom="column">
                <wp:posOffset>0</wp:posOffset>
              </wp:positionH>
              <wp:positionV relativeFrom="paragraph">
                <wp:posOffset>38100</wp:posOffset>
              </wp:positionV>
              <wp:extent cx="6626860" cy="25400"/>
              <wp:effectExtent l="6350" t="6985" r="7620" b="6985"/>
              <wp:wrapNone/>
              <wp:docPr id="4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6880" cy="25560"/>
                      </a:xfrm>
                      <a:prstGeom prst="straightConnector1">
                        <a:avLst/>
                      </a:prstGeom>
                      <a:noFill/>
                      <a:ln cap="rnd" w="12700">
                        <a:solidFill>
                          <a:srgbClr val="2a5f68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Shape1" path="m0,0l-2147483648,-2147483647e" stroked="t" o:allowincell="f" style="position:absolute;margin-left:0pt;margin-top:3pt;width:521.75pt;height:1.95pt;mso-wrap-style:none;v-text-anchor:middle" type="_x0000_t32">
              <v:fill o:detectmouseclick="t" on="false"/>
              <v:stroke color="#2a5f68" weight="12600" joinstyle="round" endcap="round"/>
              <w10:wrap type="non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bg-B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60" w:before="80" w:after="12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bg-BG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200" w:after="120"/>
      <w:ind w:left="567" w:hanging="567"/>
    </w:pPr>
    <w:rPr>
      <w:b/>
      <w:color w:val="224D54"/>
      <w:sz w:val="36"/>
      <w:szCs w:val="36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200" w:after="120"/>
      <w:ind w:left="567" w:hanging="567"/>
    </w:pPr>
    <w:rPr>
      <w:b/>
      <w:color w:val="24525A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120" w:after="80"/>
      <w:ind w:left="567" w:hanging="567"/>
    </w:pPr>
    <w:rPr>
      <w:b/>
      <w:color w:val="2A5F68"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120" w:after="80"/>
    </w:pPr>
    <w:rPr>
      <w:b/>
      <w:color w:val="2A5F68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80" w:after="0"/>
    </w:pPr>
    <w:rPr>
      <w:b/>
      <w:color w:val="2A5F68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59" w:before="40" w:after="0"/>
      <w:ind w:left="1152" w:hanging="1152"/>
    </w:pPr>
    <w:rPr>
      <w:rFonts w:ascii="Cambria" w:hAnsi="Cambria" w:eastAsia="Cambria" w:cs="Cambria"/>
      <w:color w:val="243F61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360" w:before="80" w:after="12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bg-BG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nakov/NakovDocumentSigner" TargetMode="External"/><Relationship Id="rId5" Type="http://schemas.openxmlformats.org/officeDocument/2006/relationships/hyperlink" Target="http://www.nakov.com/documents-signing/" TargetMode="External"/><Relationship Id="rId6" Type="http://schemas.openxmlformats.org/officeDocument/2006/relationships/hyperlink" Target="http://www.nakov.com/documents-signing/" TargetMode="External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LibreOffice/7.5.0.3$Windows_X86_64 LibreOffice_project/c21113d003cd3efa8c53188764377a8272d9d6de</Application>
  <AppVersion>15.0000</AppVersion>
  <Pages>16</Pages>
  <Words>1874</Words>
  <Characters>11280</Characters>
  <CharactersWithSpaces>13036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2023-02-16T09:44:27Z</dcterms:modified>
  <cp:revision>1</cp:revision>
  <dc:subject/>
  <dc:title/>
</cp:coreProperties>
</file>