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494" w:rsidRPr="002B0388" w:rsidRDefault="00EE1494" w:rsidP="0058693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B0388">
        <w:rPr>
          <w:rFonts w:ascii="Times New Roman" w:hAnsi="Times New Roman" w:cs="Times New Roman"/>
          <w:b/>
          <w:sz w:val="24"/>
          <w:szCs w:val="24"/>
          <w:u w:val="single"/>
        </w:rPr>
        <w:t>Dokumentace úlohy XTD: XML2DDL v PHP do IPP 2016/2017</w:t>
      </w:r>
    </w:p>
    <w:p w:rsidR="00EE1494" w:rsidRPr="00EE1494" w:rsidRDefault="00EE1494" w:rsidP="005869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1494">
        <w:rPr>
          <w:rFonts w:ascii="Times New Roman" w:hAnsi="Times New Roman" w:cs="Times New Roman"/>
          <w:sz w:val="24"/>
          <w:szCs w:val="24"/>
        </w:rPr>
        <w:t xml:space="preserve">Jméno a příjmení: </w:t>
      </w:r>
      <w:r w:rsidRPr="002B0388">
        <w:rPr>
          <w:rFonts w:ascii="Times New Roman" w:hAnsi="Times New Roman" w:cs="Times New Roman"/>
          <w:b/>
          <w:sz w:val="24"/>
          <w:szCs w:val="24"/>
        </w:rPr>
        <w:t>Petr Buchal</w:t>
      </w:r>
    </w:p>
    <w:p w:rsidR="00586930" w:rsidRDefault="00EE1494" w:rsidP="0058693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E1494">
        <w:rPr>
          <w:rFonts w:ascii="Times New Roman" w:hAnsi="Times New Roman" w:cs="Times New Roman"/>
          <w:sz w:val="24"/>
          <w:szCs w:val="24"/>
        </w:rPr>
        <w:t xml:space="preserve">Login: </w:t>
      </w:r>
      <w:r w:rsidRPr="002B0388">
        <w:rPr>
          <w:rFonts w:ascii="Times New Roman" w:hAnsi="Times New Roman" w:cs="Times New Roman"/>
          <w:b/>
          <w:sz w:val="24"/>
          <w:szCs w:val="24"/>
        </w:rPr>
        <w:t>xbucha02</w:t>
      </w:r>
    </w:p>
    <w:p w:rsidR="00BC7C53" w:rsidRPr="00586930" w:rsidRDefault="00BC7C53" w:rsidP="00586930">
      <w:pPr>
        <w:spacing w:after="0"/>
        <w:rPr>
          <w:rFonts w:ascii="Times New Roman" w:hAnsi="Times New Roman" w:cs="Times New Roman"/>
          <w:b/>
          <w:sz w:val="12"/>
          <w:szCs w:val="24"/>
        </w:rPr>
      </w:pPr>
    </w:p>
    <w:p w:rsidR="00F14DFF" w:rsidRPr="00BC7C53" w:rsidRDefault="00BC7C53" w:rsidP="0058693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Základní popis</w:t>
      </w:r>
    </w:p>
    <w:p w:rsidR="00586930" w:rsidRDefault="00EE1494" w:rsidP="00586930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  <w:r w:rsidRPr="00586930">
        <w:rPr>
          <w:rFonts w:ascii="Times New Roman" w:hAnsi="Times New Roman" w:cs="Times New Roman"/>
          <w:sz w:val="20"/>
          <w:szCs w:val="24"/>
        </w:rPr>
        <w:t>Skript slouží k získání příkazů pro vytvoření tabulek databáze</w:t>
      </w:r>
      <w:r w:rsidR="0007190A">
        <w:rPr>
          <w:rFonts w:ascii="Times New Roman" w:hAnsi="Times New Roman" w:cs="Times New Roman"/>
          <w:sz w:val="20"/>
          <w:szCs w:val="24"/>
        </w:rPr>
        <w:t xml:space="preserve"> ze souboru XML</w:t>
      </w:r>
      <w:r w:rsidRPr="00586930">
        <w:rPr>
          <w:rFonts w:ascii="Times New Roman" w:hAnsi="Times New Roman" w:cs="Times New Roman"/>
          <w:sz w:val="20"/>
          <w:szCs w:val="24"/>
        </w:rPr>
        <w:t>, popřípadě pro zjištění vztahů mezi jednotlivými tabulkami</w:t>
      </w:r>
      <w:r w:rsidR="0007190A">
        <w:rPr>
          <w:rFonts w:ascii="Times New Roman" w:hAnsi="Times New Roman" w:cs="Times New Roman"/>
          <w:sz w:val="20"/>
          <w:szCs w:val="24"/>
        </w:rPr>
        <w:t xml:space="preserve"> databáze</w:t>
      </w:r>
      <w:r w:rsidRPr="00586930">
        <w:rPr>
          <w:rFonts w:ascii="Times New Roman" w:hAnsi="Times New Roman" w:cs="Times New Roman"/>
          <w:sz w:val="20"/>
          <w:szCs w:val="24"/>
        </w:rPr>
        <w:t>. Skript je psaný v jazyce PHP.</w:t>
      </w:r>
    </w:p>
    <w:p w:rsidR="00586930" w:rsidRPr="00586930" w:rsidRDefault="00586930" w:rsidP="00586930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</w:p>
    <w:p w:rsidR="00586930" w:rsidRDefault="00EE1494" w:rsidP="00586930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  <w:r w:rsidRPr="00586930">
        <w:rPr>
          <w:rFonts w:ascii="Times New Roman" w:hAnsi="Times New Roman" w:cs="Times New Roman"/>
          <w:szCs w:val="24"/>
          <w:u w:val="single"/>
        </w:rPr>
        <w:t>Vstup:</w:t>
      </w:r>
      <w:r w:rsidRPr="00586930">
        <w:rPr>
          <w:rFonts w:ascii="Times New Roman" w:hAnsi="Times New Roman" w:cs="Times New Roman"/>
          <w:szCs w:val="24"/>
        </w:rPr>
        <w:t xml:space="preserve"> </w:t>
      </w:r>
      <w:r w:rsidRPr="00586930">
        <w:rPr>
          <w:rFonts w:ascii="Times New Roman" w:hAnsi="Times New Roman" w:cs="Times New Roman"/>
          <w:sz w:val="20"/>
          <w:szCs w:val="24"/>
        </w:rPr>
        <w:t xml:space="preserve">Na vstupu </w:t>
      </w:r>
      <w:r w:rsidR="00454E2C" w:rsidRPr="00586930">
        <w:rPr>
          <w:rFonts w:ascii="Times New Roman" w:hAnsi="Times New Roman" w:cs="Times New Roman"/>
          <w:sz w:val="20"/>
          <w:szCs w:val="24"/>
        </w:rPr>
        <w:t>skript</w:t>
      </w:r>
      <w:r w:rsidRPr="00586930">
        <w:rPr>
          <w:rFonts w:ascii="Times New Roman" w:hAnsi="Times New Roman" w:cs="Times New Roman"/>
          <w:sz w:val="20"/>
          <w:szCs w:val="24"/>
        </w:rPr>
        <w:t xml:space="preserve"> očekává validní XML soubor, tento soubor je specifikován parametrem </w:t>
      </w:r>
      <w:r w:rsidRPr="009352EE">
        <w:rPr>
          <w:rFonts w:ascii="Courier New" w:hAnsi="Courier New" w:cs="Courier New"/>
          <w:sz w:val="20"/>
          <w:szCs w:val="24"/>
        </w:rPr>
        <w:t>--input</w:t>
      </w:r>
      <w:r w:rsidRPr="00586930">
        <w:rPr>
          <w:rFonts w:ascii="Times New Roman" w:hAnsi="Times New Roman" w:cs="Times New Roman"/>
          <w:sz w:val="20"/>
          <w:szCs w:val="24"/>
        </w:rPr>
        <w:t>. Pokud je skript spuštěn bez tohoto parametru</w:t>
      </w:r>
      <w:r w:rsidR="00911638" w:rsidRPr="00586930">
        <w:rPr>
          <w:rFonts w:ascii="Times New Roman" w:hAnsi="Times New Roman" w:cs="Times New Roman"/>
          <w:sz w:val="20"/>
          <w:szCs w:val="24"/>
        </w:rPr>
        <w:t>,</w:t>
      </w:r>
      <w:r w:rsidRPr="00586930">
        <w:rPr>
          <w:rFonts w:ascii="Times New Roman" w:hAnsi="Times New Roman" w:cs="Times New Roman"/>
          <w:sz w:val="20"/>
          <w:szCs w:val="24"/>
        </w:rPr>
        <w:t xml:space="preserve"> čte skript ze standartního vstupu.</w:t>
      </w:r>
    </w:p>
    <w:p w:rsidR="00586930" w:rsidRPr="00586930" w:rsidRDefault="00586930" w:rsidP="00586930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</w:p>
    <w:p w:rsidR="00586930" w:rsidRDefault="00EE1494" w:rsidP="00586930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  <w:r w:rsidRPr="00586930">
        <w:rPr>
          <w:rFonts w:ascii="Times New Roman" w:hAnsi="Times New Roman" w:cs="Times New Roman"/>
          <w:szCs w:val="24"/>
          <w:u w:val="single"/>
        </w:rPr>
        <w:t>Výstup:</w:t>
      </w:r>
      <w:r w:rsidRPr="00586930">
        <w:rPr>
          <w:rFonts w:ascii="Times New Roman" w:hAnsi="Times New Roman" w:cs="Times New Roman"/>
          <w:szCs w:val="24"/>
        </w:rPr>
        <w:t xml:space="preserve"> </w:t>
      </w:r>
      <w:r w:rsidRPr="00586930">
        <w:rPr>
          <w:rFonts w:ascii="Times New Roman" w:hAnsi="Times New Roman" w:cs="Times New Roman"/>
          <w:sz w:val="20"/>
          <w:szCs w:val="24"/>
        </w:rPr>
        <w:t>Na výstup skript tiskne implicitně SQL příkazy na vytvoření tabulek da</w:t>
      </w:r>
      <w:r w:rsidR="0007190A">
        <w:rPr>
          <w:rFonts w:ascii="Times New Roman" w:hAnsi="Times New Roman" w:cs="Times New Roman"/>
          <w:sz w:val="20"/>
          <w:szCs w:val="24"/>
        </w:rPr>
        <w:t xml:space="preserve">tabáze, pokud je zadán parametr skriptu </w:t>
      </w:r>
      <w:r w:rsidR="0007190A" w:rsidRPr="009352EE">
        <w:rPr>
          <w:rFonts w:ascii="Courier New" w:hAnsi="Courier New" w:cs="Courier New"/>
          <w:sz w:val="20"/>
          <w:szCs w:val="24"/>
        </w:rPr>
        <w:t>-g</w:t>
      </w:r>
      <w:r w:rsidRPr="00586930">
        <w:rPr>
          <w:rFonts w:ascii="Times New Roman" w:hAnsi="Times New Roman" w:cs="Times New Roman"/>
          <w:sz w:val="20"/>
          <w:szCs w:val="24"/>
        </w:rPr>
        <w:t xml:space="preserve">, tiskne skript XML </w:t>
      </w:r>
      <w:r w:rsidR="00911638" w:rsidRPr="00586930">
        <w:rPr>
          <w:rFonts w:ascii="Times New Roman" w:hAnsi="Times New Roman" w:cs="Times New Roman"/>
          <w:sz w:val="20"/>
          <w:szCs w:val="24"/>
        </w:rPr>
        <w:t>strukturu</w:t>
      </w:r>
      <w:r w:rsidRPr="00586930">
        <w:rPr>
          <w:rFonts w:ascii="Times New Roman" w:hAnsi="Times New Roman" w:cs="Times New Roman"/>
          <w:sz w:val="20"/>
          <w:szCs w:val="24"/>
        </w:rPr>
        <w:t xml:space="preserve"> o</w:t>
      </w:r>
      <w:r w:rsidR="00911638" w:rsidRPr="00586930">
        <w:rPr>
          <w:rFonts w:ascii="Times New Roman" w:hAnsi="Times New Roman" w:cs="Times New Roman"/>
          <w:sz w:val="20"/>
          <w:szCs w:val="24"/>
        </w:rPr>
        <w:t>b</w:t>
      </w:r>
      <w:r w:rsidRPr="00586930">
        <w:rPr>
          <w:rFonts w:ascii="Times New Roman" w:hAnsi="Times New Roman" w:cs="Times New Roman"/>
          <w:sz w:val="20"/>
          <w:szCs w:val="24"/>
        </w:rPr>
        <w:t xml:space="preserve">sahující vztahy mezi </w:t>
      </w:r>
      <w:r w:rsidR="00911638" w:rsidRPr="00586930">
        <w:rPr>
          <w:rFonts w:ascii="Times New Roman" w:hAnsi="Times New Roman" w:cs="Times New Roman"/>
          <w:sz w:val="20"/>
          <w:szCs w:val="24"/>
        </w:rPr>
        <w:t xml:space="preserve">jednotlivými </w:t>
      </w:r>
      <w:r w:rsidRPr="00586930">
        <w:rPr>
          <w:rFonts w:ascii="Times New Roman" w:hAnsi="Times New Roman" w:cs="Times New Roman"/>
          <w:sz w:val="20"/>
          <w:szCs w:val="24"/>
        </w:rPr>
        <w:t xml:space="preserve">tabulkami. Tisk probíhá implicitně na </w:t>
      </w:r>
      <w:r w:rsidR="0007190A">
        <w:rPr>
          <w:rFonts w:ascii="Times New Roman" w:hAnsi="Times New Roman" w:cs="Times New Roman"/>
          <w:sz w:val="20"/>
          <w:szCs w:val="24"/>
        </w:rPr>
        <w:t>standartní výstup. P</w:t>
      </w:r>
      <w:r w:rsidRPr="00586930">
        <w:rPr>
          <w:rFonts w:ascii="Times New Roman" w:hAnsi="Times New Roman" w:cs="Times New Roman"/>
          <w:sz w:val="20"/>
          <w:szCs w:val="24"/>
        </w:rPr>
        <w:t xml:space="preserve">ři zadání parametru </w:t>
      </w:r>
      <w:r w:rsidRPr="009352EE">
        <w:rPr>
          <w:rFonts w:ascii="Courier New" w:hAnsi="Courier New" w:cs="Courier New"/>
          <w:sz w:val="20"/>
          <w:szCs w:val="24"/>
        </w:rPr>
        <w:t>--output</w:t>
      </w:r>
      <w:r w:rsidRPr="00586930">
        <w:rPr>
          <w:rFonts w:ascii="Times New Roman" w:hAnsi="Times New Roman" w:cs="Times New Roman"/>
          <w:sz w:val="20"/>
          <w:szCs w:val="24"/>
        </w:rPr>
        <w:t xml:space="preserve"> t</w:t>
      </w:r>
      <w:r w:rsidR="002B0388" w:rsidRPr="00586930">
        <w:rPr>
          <w:rFonts w:ascii="Times New Roman" w:hAnsi="Times New Roman" w:cs="Times New Roman"/>
          <w:sz w:val="20"/>
          <w:szCs w:val="24"/>
        </w:rPr>
        <w:t>iskne do souboru jehož název a</w:t>
      </w:r>
      <w:r w:rsidR="00911638" w:rsidRPr="00586930">
        <w:rPr>
          <w:rFonts w:ascii="Times New Roman" w:hAnsi="Times New Roman" w:cs="Times New Roman"/>
          <w:sz w:val="20"/>
          <w:szCs w:val="24"/>
        </w:rPr>
        <w:t xml:space="preserve"> u</w:t>
      </w:r>
      <w:r w:rsidRPr="00586930">
        <w:rPr>
          <w:rFonts w:ascii="Times New Roman" w:hAnsi="Times New Roman" w:cs="Times New Roman"/>
          <w:sz w:val="20"/>
          <w:szCs w:val="24"/>
        </w:rPr>
        <w:t xml:space="preserve">místění </w:t>
      </w:r>
      <w:r w:rsidR="0007190A">
        <w:rPr>
          <w:rFonts w:ascii="Times New Roman" w:hAnsi="Times New Roman" w:cs="Times New Roman"/>
          <w:sz w:val="20"/>
          <w:szCs w:val="24"/>
        </w:rPr>
        <w:t>je určeno tímto parametrem</w:t>
      </w:r>
      <w:r w:rsidRPr="00586930">
        <w:rPr>
          <w:rFonts w:ascii="Times New Roman" w:hAnsi="Times New Roman" w:cs="Times New Roman"/>
          <w:sz w:val="20"/>
          <w:szCs w:val="24"/>
        </w:rPr>
        <w:t>.</w:t>
      </w:r>
    </w:p>
    <w:p w:rsidR="00586930" w:rsidRPr="00586930" w:rsidRDefault="00586930" w:rsidP="00586930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</w:p>
    <w:p w:rsidR="00EE1494" w:rsidRDefault="00EE1494" w:rsidP="00586930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  <w:r w:rsidRPr="00586930">
        <w:rPr>
          <w:rFonts w:ascii="Times New Roman" w:hAnsi="Times New Roman" w:cs="Times New Roman"/>
          <w:szCs w:val="24"/>
          <w:u w:val="single"/>
        </w:rPr>
        <w:t>Parametry skriptu:</w:t>
      </w:r>
      <w:r w:rsidR="002B0388" w:rsidRPr="00586930">
        <w:rPr>
          <w:rFonts w:ascii="Times New Roman" w:hAnsi="Times New Roman" w:cs="Times New Roman"/>
          <w:szCs w:val="24"/>
        </w:rPr>
        <w:t xml:space="preserve"> </w:t>
      </w:r>
      <w:r w:rsidR="002B0388" w:rsidRPr="00586930">
        <w:rPr>
          <w:rFonts w:ascii="Times New Roman" w:hAnsi="Times New Roman" w:cs="Times New Roman"/>
          <w:sz w:val="20"/>
          <w:szCs w:val="24"/>
        </w:rPr>
        <w:t xml:space="preserve">Skript může být spuštěn celkem s osmi různými parametry. Parametr </w:t>
      </w:r>
      <w:r w:rsidR="002B0388" w:rsidRPr="009352EE">
        <w:rPr>
          <w:rFonts w:ascii="Courier New" w:hAnsi="Courier New" w:cs="Courier New"/>
          <w:sz w:val="20"/>
          <w:szCs w:val="24"/>
        </w:rPr>
        <w:t>--</w:t>
      </w:r>
      <w:proofErr w:type="spellStart"/>
      <w:r w:rsidR="002B0388" w:rsidRPr="009352EE">
        <w:rPr>
          <w:rFonts w:ascii="Courier New" w:hAnsi="Courier New" w:cs="Courier New"/>
          <w:sz w:val="20"/>
          <w:szCs w:val="24"/>
        </w:rPr>
        <w:t>help</w:t>
      </w:r>
      <w:proofErr w:type="spellEnd"/>
      <w:r w:rsidR="002B0388" w:rsidRPr="00586930">
        <w:rPr>
          <w:rFonts w:ascii="Times New Roman" w:hAnsi="Times New Roman" w:cs="Times New Roman"/>
          <w:sz w:val="20"/>
          <w:szCs w:val="24"/>
        </w:rPr>
        <w:t xml:space="preserve"> vypíše nápovědu. Parametry </w:t>
      </w:r>
      <w:r w:rsidR="002B0388" w:rsidRPr="009352EE">
        <w:rPr>
          <w:rFonts w:ascii="Courier New" w:hAnsi="Courier New" w:cs="Courier New"/>
          <w:sz w:val="20"/>
          <w:szCs w:val="24"/>
        </w:rPr>
        <w:t>--input</w:t>
      </w:r>
      <w:r w:rsidR="002B0388" w:rsidRPr="00586930">
        <w:rPr>
          <w:rFonts w:ascii="Times New Roman" w:hAnsi="Times New Roman" w:cs="Times New Roman"/>
          <w:sz w:val="20"/>
          <w:szCs w:val="24"/>
        </w:rPr>
        <w:t xml:space="preserve"> a </w:t>
      </w:r>
      <w:r w:rsidR="002B0388" w:rsidRPr="009352EE">
        <w:rPr>
          <w:rFonts w:ascii="Courier New" w:hAnsi="Courier New" w:cs="Courier New"/>
          <w:sz w:val="20"/>
          <w:szCs w:val="24"/>
        </w:rPr>
        <w:t>--output</w:t>
      </w:r>
      <w:r w:rsidR="002B0388" w:rsidRPr="00586930">
        <w:rPr>
          <w:rFonts w:ascii="Times New Roman" w:hAnsi="Times New Roman" w:cs="Times New Roman"/>
          <w:sz w:val="20"/>
          <w:szCs w:val="24"/>
        </w:rPr>
        <w:t xml:space="preserve"> jsou vy</w:t>
      </w:r>
      <w:r w:rsidR="0007190A">
        <w:rPr>
          <w:rFonts w:ascii="Times New Roman" w:hAnsi="Times New Roman" w:cs="Times New Roman"/>
          <w:sz w:val="20"/>
          <w:szCs w:val="24"/>
        </w:rPr>
        <w:t xml:space="preserve">užívány jako ukazatele z jakého </w:t>
      </w:r>
      <w:r w:rsidR="002B0388" w:rsidRPr="00586930">
        <w:rPr>
          <w:rFonts w:ascii="Times New Roman" w:hAnsi="Times New Roman" w:cs="Times New Roman"/>
          <w:sz w:val="20"/>
          <w:szCs w:val="24"/>
        </w:rPr>
        <w:t>do jakého</w:t>
      </w:r>
      <w:r w:rsidR="0007190A" w:rsidRPr="0007190A">
        <w:rPr>
          <w:rFonts w:ascii="Times New Roman" w:hAnsi="Times New Roman" w:cs="Times New Roman"/>
          <w:sz w:val="20"/>
          <w:szCs w:val="24"/>
        </w:rPr>
        <w:t xml:space="preserve"> </w:t>
      </w:r>
      <w:r w:rsidR="0007190A" w:rsidRPr="00586930">
        <w:rPr>
          <w:rFonts w:ascii="Times New Roman" w:hAnsi="Times New Roman" w:cs="Times New Roman"/>
          <w:sz w:val="20"/>
          <w:szCs w:val="24"/>
        </w:rPr>
        <w:t>souboru</w:t>
      </w:r>
      <w:r w:rsidR="002B0388" w:rsidRPr="00586930">
        <w:rPr>
          <w:rFonts w:ascii="Times New Roman" w:hAnsi="Times New Roman" w:cs="Times New Roman"/>
          <w:sz w:val="20"/>
          <w:szCs w:val="24"/>
        </w:rPr>
        <w:t xml:space="preserve"> má skript data </w:t>
      </w:r>
      <w:r w:rsidR="0007190A">
        <w:rPr>
          <w:rFonts w:ascii="Times New Roman" w:hAnsi="Times New Roman" w:cs="Times New Roman"/>
          <w:sz w:val="20"/>
          <w:szCs w:val="24"/>
        </w:rPr>
        <w:t>transformovat</w:t>
      </w:r>
      <w:r w:rsidR="002B0388" w:rsidRPr="00586930">
        <w:rPr>
          <w:rFonts w:ascii="Times New Roman" w:hAnsi="Times New Roman" w:cs="Times New Roman"/>
          <w:sz w:val="20"/>
          <w:szCs w:val="24"/>
        </w:rPr>
        <w:t>. Parametr</w:t>
      </w:r>
      <w:r w:rsidR="002B0388" w:rsidRPr="009352EE">
        <w:rPr>
          <w:rFonts w:ascii="Times New Roman" w:hAnsi="Times New Roman" w:cs="Times New Roman"/>
          <w:sz w:val="20"/>
          <w:szCs w:val="24"/>
        </w:rPr>
        <w:t xml:space="preserve"> </w:t>
      </w:r>
      <w:r w:rsidR="002B0388" w:rsidRPr="009352EE">
        <w:rPr>
          <w:rFonts w:ascii="Courier New" w:hAnsi="Courier New" w:cs="Courier New"/>
          <w:sz w:val="20"/>
          <w:szCs w:val="24"/>
        </w:rPr>
        <w:t>-g</w:t>
      </w:r>
      <w:r w:rsidR="002B0388" w:rsidRPr="00586930">
        <w:rPr>
          <w:rFonts w:ascii="Times New Roman" w:hAnsi="Times New Roman" w:cs="Times New Roman"/>
          <w:sz w:val="20"/>
          <w:szCs w:val="24"/>
        </w:rPr>
        <w:t xml:space="preserve"> slouží pro výběr varianty skriptu, která tiskne vztahy mezi tabulkami. Pokud je zadán parametr </w:t>
      </w:r>
      <w:r w:rsidR="002B0388" w:rsidRPr="009352EE">
        <w:rPr>
          <w:rFonts w:ascii="Courier New" w:hAnsi="Courier New" w:cs="Courier New"/>
          <w:sz w:val="20"/>
          <w:szCs w:val="24"/>
        </w:rPr>
        <w:t>-a</w:t>
      </w:r>
      <w:r w:rsidR="002B0388" w:rsidRPr="00586930">
        <w:rPr>
          <w:rFonts w:ascii="Times New Roman" w:hAnsi="Times New Roman" w:cs="Times New Roman"/>
          <w:sz w:val="20"/>
          <w:szCs w:val="24"/>
        </w:rPr>
        <w:t xml:space="preserve"> netisknou se atributy elementů z XML.</w:t>
      </w:r>
      <w:r w:rsidR="00DB5066" w:rsidRPr="00586930">
        <w:rPr>
          <w:rFonts w:ascii="Times New Roman" w:hAnsi="Times New Roman" w:cs="Times New Roman"/>
          <w:sz w:val="20"/>
          <w:szCs w:val="24"/>
        </w:rPr>
        <w:t xml:space="preserve"> Parametr </w:t>
      </w:r>
      <w:r w:rsidR="00DB5066" w:rsidRPr="009352EE">
        <w:rPr>
          <w:rFonts w:ascii="Courier New" w:hAnsi="Courier New" w:cs="Courier New"/>
          <w:sz w:val="20"/>
          <w:szCs w:val="24"/>
        </w:rPr>
        <w:t>--</w:t>
      </w:r>
      <w:proofErr w:type="spellStart"/>
      <w:r w:rsidR="00DB5066" w:rsidRPr="009352EE">
        <w:rPr>
          <w:rFonts w:ascii="Courier New" w:hAnsi="Courier New" w:cs="Courier New"/>
          <w:sz w:val="20"/>
          <w:szCs w:val="24"/>
        </w:rPr>
        <w:t>header</w:t>
      </w:r>
      <w:proofErr w:type="spellEnd"/>
      <w:r w:rsidR="00DB5066" w:rsidRPr="00586930">
        <w:rPr>
          <w:rFonts w:ascii="Times New Roman" w:hAnsi="Times New Roman" w:cs="Times New Roman"/>
          <w:sz w:val="20"/>
          <w:szCs w:val="24"/>
        </w:rPr>
        <w:t xml:space="preserve"> slouží pro výpis hlavičky</w:t>
      </w:r>
      <w:r w:rsidR="00A077E6" w:rsidRPr="00586930">
        <w:rPr>
          <w:rFonts w:ascii="Times New Roman" w:hAnsi="Times New Roman" w:cs="Times New Roman"/>
          <w:sz w:val="20"/>
          <w:szCs w:val="24"/>
        </w:rPr>
        <w:t xml:space="preserve"> na výstup</w:t>
      </w:r>
      <w:r w:rsidR="00DB5066" w:rsidRPr="00586930">
        <w:rPr>
          <w:rFonts w:ascii="Times New Roman" w:hAnsi="Times New Roman" w:cs="Times New Roman"/>
          <w:sz w:val="20"/>
          <w:szCs w:val="24"/>
        </w:rPr>
        <w:t>.</w:t>
      </w:r>
      <w:r w:rsidR="002B0388" w:rsidRPr="00586930">
        <w:rPr>
          <w:rFonts w:ascii="Times New Roman" w:hAnsi="Times New Roman" w:cs="Times New Roman"/>
          <w:sz w:val="20"/>
          <w:szCs w:val="24"/>
        </w:rPr>
        <w:t xml:space="preserve"> Parametry </w:t>
      </w:r>
      <w:r w:rsidR="002B0388" w:rsidRPr="009352EE">
        <w:rPr>
          <w:rFonts w:ascii="Courier New" w:hAnsi="Courier New" w:cs="Courier New"/>
          <w:sz w:val="20"/>
          <w:szCs w:val="24"/>
        </w:rPr>
        <w:t>--</w:t>
      </w:r>
      <w:proofErr w:type="spellStart"/>
      <w:r w:rsidR="002B0388" w:rsidRPr="009352EE">
        <w:rPr>
          <w:rFonts w:ascii="Courier New" w:hAnsi="Courier New" w:cs="Courier New"/>
          <w:sz w:val="20"/>
          <w:szCs w:val="24"/>
        </w:rPr>
        <w:t>etc</w:t>
      </w:r>
      <w:proofErr w:type="spellEnd"/>
      <w:r w:rsidR="002B0388" w:rsidRPr="00586930">
        <w:rPr>
          <w:rFonts w:ascii="Times New Roman" w:hAnsi="Times New Roman" w:cs="Times New Roman"/>
          <w:sz w:val="20"/>
          <w:szCs w:val="24"/>
        </w:rPr>
        <w:t xml:space="preserve"> a </w:t>
      </w:r>
      <w:r w:rsidR="002B0388" w:rsidRPr="009352EE">
        <w:rPr>
          <w:rFonts w:ascii="Courier New" w:hAnsi="Courier New" w:cs="Courier New"/>
          <w:sz w:val="20"/>
          <w:szCs w:val="24"/>
        </w:rPr>
        <w:t>-b</w:t>
      </w:r>
      <w:r w:rsidR="002B0388" w:rsidRPr="00586930">
        <w:rPr>
          <w:rFonts w:ascii="Times New Roman" w:hAnsi="Times New Roman" w:cs="Times New Roman"/>
          <w:sz w:val="20"/>
          <w:szCs w:val="24"/>
        </w:rPr>
        <w:t xml:space="preserve"> </w:t>
      </w:r>
      <w:r w:rsidR="00A077E6" w:rsidRPr="00586930">
        <w:rPr>
          <w:rFonts w:ascii="Times New Roman" w:hAnsi="Times New Roman" w:cs="Times New Roman"/>
          <w:sz w:val="20"/>
          <w:szCs w:val="24"/>
        </w:rPr>
        <w:t>jsou určeny</w:t>
      </w:r>
      <w:r w:rsidR="002B0388" w:rsidRPr="00586930">
        <w:rPr>
          <w:rFonts w:ascii="Times New Roman" w:hAnsi="Times New Roman" w:cs="Times New Roman"/>
          <w:sz w:val="20"/>
          <w:szCs w:val="24"/>
        </w:rPr>
        <w:t xml:space="preserve"> k manipulaci se strukturou tabule</w:t>
      </w:r>
      <w:r w:rsidR="00F56E22" w:rsidRPr="00586930">
        <w:rPr>
          <w:rFonts w:ascii="Times New Roman" w:hAnsi="Times New Roman" w:cs="Times New Roman"/>
          <w:sz w:val="20"/>
          <w:szCs w:val="24"/>
        </w:rPr>
        <w:t>k, jejich akce jsou detailněji vysvětleny v části „Upravení databáze“</w:t>
      </w:r>
      <w:r w:rsidR="002B0388" w:rsidRPr="00586930">
        <w:rPr>
          <w:rFonts w:ascii="Times New Roman" w:hAnsi="Times New Roman" w:cs="Times New Roman"/>
          <w:sz w:val="20"/>
          <w:szCs w:val="24"/>
        </w:rPr>
        <w:t>.</w:t>
      </w:r>
      <w:r w:rsidR="00DB5066" w:rsidRPr="00586930">
        <w:rPr>
          <w:rFonts w:ascii="Times New Roman" w:hAnsi="Times New Roman" w:cs="Times New Roman"/>
          <w:sz w:val="20"/>
          <w:szCs w:val="24"/>
        </w:rPr>
        <w:t xml:space="preserve"> </w:t>
      </w:r>
    </w:p>
    <w:p w:rsidR="00586930" w:rsidRPr="00EE1494" w:rsidRDefault="00586930" w:rsidP="005869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B0388" w:rsidRPr="002B0388" w:rsidRDefault="002B0388" w:rsidP="0058693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B0388">
        <w:rPr>
          <w:rFonts w:ascii="Times New Roman" w:hAnsi="Times New Roman" w:cs="Times New Roman"/>
          <w:b/>
          <w:sz w:val="24"/>
          <w:szCs w:val="24"/>
        </w:rPr>
        <w:t>Implementace</w:t>
      </w:r>
    </w:p>
    <w:p w:rsidR="00DE757E" w:rsidRDefault="002B0388" w:rsidP="00586930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  <w:r w:rsidRPr="00586930">
        <w:rPr>
          <w:rFonts w:ascii="Times New Roman" w:hAnsi="Times New Roman" w:cs="Times New Roman"/>
          <w:szCs w:val="24"/>
          <w:u w:val="single"/>
        </w:rPr>
        <w:t>Třídy:</w:t>
      </w:r>
      <w:r w:rsidRPr="00586930">
        <w:rPr>
          <w:rFonts w:ascii="Times New Roman" w:hAnsi="Times New Roman" w:cs="Times New Roman"/>
          <w:szCs w:val="24"/>
        </w:rPr>
        <w:t xml:space="preserve"> </w:t>
      </w:r>
      <w:r w:rsidRPr="00586930">
        <w:rPr>
          <w:rFonts w:ascii="Times New Roman" w:hAnsi="Times New Roman" w:cs="Times New Roman"/>
          <w:sz w:val="20"/>
          <w:szCs w:val="24"/>
        </w:rPr>
        <w:t>Skript obsahuje dvě třídy (</w:t>
      </w:r>
      <w:r w:rsidRPr="009352EE">
        <w:rPr>
          <w:rFonts w:ascii="Courier New" w:hAnsi="Courier New" w:cs="Courier New"/>
          <w:sz w:val="20"/>
          <w:szCs w:val="24"/>
        </w:rPr>
        <w:t>database</w:t>
      </w:r>
      <w:r w:rsidRPr="00586930">
        <w:rPr>
          <w:rFonts w:ascii="Times New Roman" w:hAnsi="Times New Roman" w:cs="Times New Roman"/>
          <w:sz w:val="20"/>
          <w:szCs w:val="24"/>
        </w:rPr>
        <w:t xml:space="preserve"> a </w:t>
      </w:r>
      <w:r w:rsidRPr="009352EE">
        <w:rPr>
          <w:rFonts w:ascii="Courier New" w:hAnsi="Courier New" w:cs="Courier New"/>
          <w:sz w:val="20"/>
          <w:szCs w:val="24"/>
        </w:rPr>
        <w:t>table</w:t>
      </w:r>
      <w:r w:rsidR="009352EE">
        <w:rPr>
          <w:rFonts w:ascii="Times New Roman" w:hAnsi="Times New Roman" w:cs="Times New Roman"/>
          <w:sz w:val="20"/>
          <w:szCs w:val="24"/>
        </w:rPr>
        <w:t>),</w:t>
      </w:r>
      <w:r w:rsidRPr="00586930">
        <w:rPr>
          <w:rFonts w:ascii="Times New Roman" w:hAnsi="Times New Roman" w:cs="Times New Roman"/>
          <w:sz w:val="20"/>
          <w:szCs w:val="24"/>
        </w:rPr>
        <w:t xml:space="preserve"> </w:t>
      </w:r>
      <w:r w:rsidR="009352EE">
        <w:rPr>
          <w:rFonts w:ascii="Courier New" w:hAnsi="Courier New" w:cs="Courier New"/>
          <w:sz w:val="20"/>
          <w:szCs w:val="24"/>
        </w:rPr>
        <w:t>d</w:t>
      </w:r>
      <w:r w:rsidRPr="009352EE">
        <w:rPr>
          <w:rFonts w:ascii="Courier New" w:hAnsi="Courier New" w:cs="Courier New"/>
          <w:sz w:val="20"/>
          <w:szCs w:val="24"/>
        </w:rPr>
        <w:t>atabase</w:t>
      </w:r>
      <w:r w:rsidRPr="00586930">
        <w:rPr>
          <w:rFonts w:ascii="Times New Roman" w:hAnsi="Times New Roman" w:cs="Times New Roman"/>
          <w:sz w:val="20"/>
          <w:szCs w:val="24"/>
        </w:rPr>
        <w:t xml:space="preserve"> má dvě </w:t>
      </w:r>
      <w:r w:rsidR="0007190A">
        <w:rPr>
          <w:rFonts w:ascii="Times New Roman" w:hAnsi="Times New Roman" w:cs="Times New Roman"/>
          <w:sz w:val="20"/>
          <w:szCs w:val="24"/>
        </w:rPr>
        <w:t>proměnné</w:t>
      </w:r>
      <w:r w:rsidRPr="00586930">
        <w:rPr>
          <w:rFonts w:ascii="Times New Roman" w:hAnsi="Times New Roman" w:cs="Times New Roman"/>
          <w:sz w:val="20"/>
          <w:szCs w:val="24"/>
        </w:rPr>
        <w:t xml:space="preserve">, </w:t>
      </w:r>
      <w:r w:rsidR="0007190A">
        <w:rPr>
          <w:rFonts w:ascii="Times New Roman" w:hAnsi="Times New Roman" w:cs="Times New Roman"/>
          <w:sz w:val="20"/>
          <w:szCs w:val="24"/>
        </w:rPr>
        <w:t>proměnná</w:t>
      </w:r>
      <w:r w:rsidRPr="00586930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9352EE">
        <w:rPr>
          <w:rFonts w:ascii="Courier New" w:hAnsi="Courier New" w:cs="Courier New"/>
          <w:sz w:val="20"/>
          <w:szCs w:val="24"/>
        </w:rPr>
        <w:t>arrayoftables</w:t>
      </w:r>
      <w:proofErr w:type="spellEnd"/>
      <w:r w:rsidRPr="00586930">
        <w:rPr>
          <w:rFonts w:ascii="Times New Roman" w:hAnsi="Times New Roman" w:cs="Times New Roman"/>
          <w:sz w:val="20"/>
          <w:szCs w:val="24"/>
        </w:rPr>
        <w:t xml:space="preserve"> je pole (obsahuje instance třídy table), které slouží k ukládání tabulek a dále má </w:t>
      </w:r>
      <w:r w:rsidR="0007190A">
        <w:rPr>
          <w:rFonts w:ascii="Times New Roman" w:hAnsi="Times New Roman" w:cs="Times New Roman"/>
          <w:sz w:val="20"/>
          <w:szCs w:val="24"/>
        </w:rPr>
        <w:t xml:space="preserve">proměnnou </w:t>
      </w:r>
      <w:proofErr w:type="spellStart"/>
      <w:r w:rsidR="0007190A" w:rsidRPr="009352EE">
        <w:rPr>
          <w:rFonts w:ascii="Courier New" w:hAnsi="Courier New" w:cs="Courier New"/>
          <w:sz w:val="20"/>
          <w:szCs w:val="24"/>
        </w:rPr>
        <w:t>arguments</w:t>
      </w:r>
      <w:proofErr w:type="spellEnd"/>
      <w:r w:rsidR="0007190A">
        <w:rPr>
          <w:rFonts w:ascii="Times New Roman" w:hAnsi="Times New Roman" w:cs="Times New Roman"/>
          <w:sz w:val="20"/>
          <w:szCs w:val="24"/>
        </w:rPr>
        <w:t xml:space="preserve">. Ta je </w:t>
      </w:r>
      <w:r w:rsidRPr="00586930">
        <w:rPr>
          <w:rFonts w:ascii="Times New Roman" w:hAnsi="Times New Roman" w:cs="Times New Roman"/>
          <w:sz w:val="20"/>
          <w:szCs w:val="24"/>
        </w:rPr>
        <w:t xml:space="preserve">rovněž pole, které ale v tomto případě slouží k uložení parametrů skriptu pro rychlý přístup k nim. Třída table má tři </w:t>
      </w:r>
      <w:r w:rsidR="0007190A">
        <w:rPr>
          <w:rFonts w:ascii="Times New Roman" w:hAnsi="Times New Roman" w:cs="Times New Roman"/>
          <w:sz w:val="20"/>
          <w:szCs w:val="24"/>
        </w:rPr>
        <w:t>proměnné</w:t>
      </w:r>
      <w:r w:rsidRPr="00586930">
        <w:rPr>
          <w:rFonts w:ascii="Times New Roman" w:hAnsi="Times New Roman" w:cs="Times New Roman"/>
          <w:sz w:val="20"/>
          <w:szCs w:val="24"/>
        </w:rPr>
        <w:t xml:space="preserve">, první je </w:t>
      </w:r>
      <w:r w:rsidR="0007190A">
        <w:rPr>
          <w:rFonts w:ascii="Times New Roman" w:hAnsi="Times New Roman" w:cs="Times New Roman"/>
          <w:sz w:val="20"/>
          <w:szCs w:val="24"/>
        </w:rPr>
        <w:t xml:space="preserve">řetězec </w:t>
      </w:r>
      <w:proofErr w:type="spellStart"/>
      <w:r w:rsidRPr="009352EE">
        <w:rPr>
          <w:rFonts w:ascii="Courier New" w:hAnsi="Courier New" w:cs="Courier New"/>
          <w:sz w:val="20"/>
          <w:szCs w:val="24"/>
        </w:rPr>
        <w:t>name</w:t>
      </w:r>
      <w:proofErr w:type="spellEnd"/>
      <w:r w:rsidRPr="00586930">
        <w:rPr>
          <w:rFonts w:ascii="Times New Roman" w:hAnsi="Times New Roman" w:cs="Times New Roman"/>
          <w:sz w:val="20"/>
          <w:szCs w:val="24"/>
        </w:rPr>
        <w:t xml:space="preserve"> (jedná se o jméno tabulky), druhé je pole </w:t>
      </w:r>
      <w:proofErr w:type="spellStart"/>
      <w:r w:rsidRPr="009352EE">
        <w:rPr>
          <w:rFonts w:ascii="Courier New" w:hAnsi="Courier New" w:cs="Courier New"/>
          <w:sz w:val="20"/>
          <w:szCs w:val="24"/>
        </w:rPr>
        <w:t>primarykeys</w:t>
      </w:r>
      <w:proofErr w:type="spellEnd"/>
      <w:r w:rsidRPr="00586930">
        <w:rPr>
          <w:rFonts w:ascii="Times New Roman" w:hAnsi="Times New Roman" w:cs="Times New Roman"/>
          <w:sz w:val="20"/>
          <w:szCs w:val="24"/>
        </w:rPr>
        <w:t xml:space="preserve"> (slouží k ukládání cizích klíčů, respektive pro ukládání jmen </w:t>
      </w:r>
      <w:proofErr w:type="spellStart"/>
      <w:r w:rsidRPr="00586930">
        <w:rPr>
          <w:rFonts w:ascii="Times New Roman" w:hAnsi="Times New Roman" w:cs="Times New Roman"/>
          <w:sz w:val="20"/>
          <w:szCs w:val="24"/>
        </w:rPr>
        <w:t>podelementů</w:t>
      </w:r>
      <w:proofErr w:type="spellEnd"/>
      <w:r w:rsidRPr="00586930">
        <w:rPr>
          <w:rFonts w:ascii="Times New Roman" w:hAnsi="Times New Roman" w:cs="Times New Roman"/>
          <w:sz w:val="20"/>
          <w:szCs w:val="24"/>
        </w:rPr>
        <w:t xml:space="preserve"> daného elementu) a třetí je </w:t>
      </w:r>
      <w:r w:rsidR="0007190A">
        <w:rPr>
          <w:rFonts w:ascii="Times New Roman" w:hAnsi="Times New Roman" w:cs="Times New Roman"/>
          <w:sz w:val="20"/>
          <w:szCs w:val="24"/>
        </w:rPr>
        <w:t xml:space="preserve">pole </w:t>
      </w:r>
      <w:proofErr w:type="spellStart"/>
      <w:r w:rsidRPr="009352EE">
        <w:rPr>
          <w:rFonts w:ascii="Courier New" w:hAnsi="Courier New" w:cs="Courier New"/>
          <w:sz w:val="20"/>
          <w:szCs w:val="24"/>
        </w:rPr>
        <w:t>attributes</w:t>
      </w:r>
      <w:proofErr w:type="spellEnd"/>
      <w:r w:rsidRPr="00586930">
        <w:rPr>
          <w:rFonts w:ascii="Times New Roman" w:hAnsi="Times New Roman" w:cs="Times New Roman"/>
          <w:sz w:val="20"/>
          <w:szCs w:val="24"/>
        </w:rPr>
        <w:t xml:space="preserve"> (slouží k ukládání atributů daného elementu). Do polí </w:t>
      </w:r>
      <w:proofErr w:type="spellStart"/>
      <w:r w:rsidRPr="009352EE">
        <w:rPr>
          <w:rFonts w:ascii="Courier New" w:hAnsi="Courier New" w:cs="Courier New"/>
          <w:sz w:val="20"/>
          <w:szCs w:val="24"/>
        </w:rPr>
        <w:t>primarykeys</w:t>
      </w:r>
      <w:proofErr w:type="spellEnd"/>
      <w:r w:rsidRPr="00586930">
        <w:rPr>
          <w:rFonts w:ascii="Times New Roman" w:hAnsi="Times New Roman" w:cs="Times New Roman"/>
          <w:sz w:val="20"/>
          <w:szCs w:val="24"/>
        </w:rPr>
        <w:t xml:space="preserve"> a </w:t>
      </w:r>
      <w:proofErr w:type="spellStart"/>
      <w:r w:rsidRPr="009352EE">
        <w:rPr>
          <w:rFonts w:ascii="Courier New" w:hAnsi="Courier New" w:cs="Courier New"/>
          <w:sz w:val="20"/>
          <w:szCs w:val="24"/>
        </w:rPr>
        <w:t>attributes</w:t>
      </w:r>
      <w:proofErr w:type="spellEnd"/>
      <w:r w:rsidRPr="00586930">
        <w:rPr>
          <w:rFonts w:ascii="Times New Roman" w:hAnsi="Times New Roman" w:cs="Times New Roman"/>
          <w:sz w:val="20"/>
          <w:szCs w:val="24"/>
        </w:rPr>
        <w:t xml:space="preserve"> se ke každé hodnotě ukládá její datový typ.</w:t>
      </w:r>
    </w:p>
    <w:p w:rsidR="00586930" w:rsidRDefault="00586930" w:rsidP="005869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E1494" w:rsidRDefault="002F3DA4" w:rsidP="00586930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  <w:r w:rsidRPr="00586930">
        <w:rPr>
          <w:rFonts w:ascii="Times New Roman" w:hAnsi="Times New Roman" w:cs="Times New Roman"/>
          <w:szCs w:val="24"/>
          <w:u w:val="single"/>
        </w:rPr>
        <w:t>Hlavní tělo programu</w:t>
      </w:r>
      <w:r w:rsidR="00EE1494" w:rsidRPr="00586930">
        <w:rPr>
          <w:rFonts w:ascii="Times New Roman" w:hAnsi="Times New Roman" w:cs="Times New Roman"/>
          <w:szCs w:val="24"/>
          <w:u w:val="single"/>
        </w:rPr>
        <w:t>:</w:t>
      </w:r>
      <w:r w:rsidR="00EE1494" w:rsidRPr="00586930">
        <w:rPr>
          <w:rFonts w:ascii="Times New Roman" w:hAnsi="Times New Roman" w:cs="Times New Roman"/>
          <w:szCs w:val="24"/>
        </w:rPr>
        <w:t xml:space="preserve"> </w:t>
      </w:r>
      <w:r w:rsidR="00EE1494" w:rsidRPr="00586930">
        <w:rPr>
          <w:rFonts w:ascii="Times New Roman" w:hAnsi="Times New Roman" w:cs="Times New Roman"/>
          <w:sz w:val="20"/>
          <w:szCs w:val="24"/>
        </w:rPr>
        <w:t xml:space="preserve">Program nejdříve pomocí </w:t>
      </w:r>
      <w:r w:rsidR="007B7F11" w:rsidRPr="00586930">
        <w:rPr>
          <w:rFonts w:ascii="Times New Roman" w:hAnsi="Times New Roman" w:cs="Times New Roman"/>
          <w:sz w:val="20"/>
          <w:szCs w:val="24"/>
        </w:rPr>
        <w:t xml:space="preserve">několika </w:t>
      </w:r>
      <w:r w:rsidR="00EE1494" w:rsidRPr="00586930">
        <w:rPr>
          <w:rFonts w:ascii="Times New Roman" w:hAnsi="Times New Roman" w:cs="Times New Roman"/>
          <w:sz w:val="20"/>
          <w:szCs w:val="24"/>
        </w:rPr>
        <w:t xml:space="preserve">řádků kódu zpracuje argumenty, pokud nastává </w:t>
      </w:r>
      <w:r w:rsidR="00526E6B">
        <w:rPr>
          <w:rFonts w:ascii="Times New Roman" w:hAnsi="Times New Roman" w:cs="Times New Roman"/>
          <w:sz w:val="20"/>
          <w:szCs w:val="24"/>
        </w:rPr>
        <w:t>chyba je ukončen s</w:t>
      </w:r>
      <w:r w:rsidR="007B7F11" w:rsidRPr="00586930">
        <w:rPr>
          <w:rFonts w:ascii="Times New Roman" w:hAnsi="Times New Roman" w:cs="Times New Roman"/>
          <w:sz w:val="20"/>
          <w:szCs w:val="24"/>
        </w:rPr>
        <w:t xml:space="preserve"> návratovou hodnotou</w:t>
      </w:r>
      <w:r w:rsidR="00EE1494" w:rsidRPr="00586930">
        <w:rPr>
          <w:rFonts w:ascii="Times New Roman" w:hAnsi="Times New Roman" w:cs="Times New Roman"/>
          <w:sz w:val="20"/>
          <w:szCs w:val="24"/>
        </w:rPr>
        <w:t xml:space="preserve"> 1. Pokud</w:t>
      </w:r>
      <w:r w:rsidR="007B7F11" w:rsidRPr="00586930">
        <w:rPr>
          <w:rFonts w:ascii="Times New Roman" w:hAnsi="Times New Roman" w:cs="Times New Roman"/>
          <w:sz w:val="20"/>
          <w:szCs w:val="24"/>
        </w:rPr>
        <w:t xml:space="preserve"> jsou parametry skriptu validní</w:t>
      </w:r>
      <w:r w:rsidR="00526E6B">
        <w:rPr>
          <w:rFonts w:ascii="Times New Roman" w:hAnsi="Times New Roman" w:cs="Times New Roman"/>
          <w:sz w:val="20"/>
          <w:szCs w:val="24"/>
        </w:rPr>
        <w:t>,</w:t>
      </w:r>
      <w:r w:rsidR="007B7F11" w:rsidRPr="00586930">
        <w:rPr>
          <w:rFonts w:ascii="Times New Roman" w:hAnsi="Times New Roman" w:cs="Times New Roman"/>
          <w:sz w:val="20"/>
          <w:szCs w:val="24"/>
        </w:rPr>
        <w:t xml:space="preserve"> </w:t>
      </w:r>
      <w:r w:rsidR="00EE1494" w:rsidRPr="00586930">
        <w:rPr>
          <w:rFonts w:ascii="Times New Roman" w:hAnsi="Times New Roman" w:cs="Times New Roman"/>
          <w:sz w:val="20"/>
          <w:szCs w:val="24"/>
        </w:rPr>
        <w:t xml:space="preserve">vytvoří se </w:t>
      </w:r>
      <w:r w:rsidR="009352EE">
        <w:rPr>
          <w:rFonts w:ascii="Times New Roman" w:hAnsi="Times New Roman" w:cs="Times New Roman"/>
          <w:sz w:val="20"/>
          <w:szCs w:val="24"/>
        </w:rPr>
        <w:t>instance třídy</w:t>
      </w:r>
      <w:r w:rsidR="00EE1494" w:rsidRPr="00586930">
        <w:rPr>
          <w:rFonts w:ascii="Times New Roman" w:hAnsi="Times New Roman" w:cs="Times New Roman"/>
          <w:sz w:val="20"/>
          <w:szCs w:val="24"/>
        </w:rPr>
        <w:t xml:space="preserve"> </w:t>
      </w:r>
      <w:r w:rsidR="00EE1494" w:rsidRPr="009352EE">
        <w:rPr>
          <w:rFonts w:ascii="Courier New" w:hAnsi="Courier New" w:cs="Courier New"/>
          <w:sz w:val="20"/>
          <w:szCs w:val="24"/>
        </w:rPr>
        <w:t>database</w:t>
      </w:r>
      <w:r w:rsidR="007B7F11" w:rsidRPr="00586930">
        <w:rPr>
          <w:rFonts w:ascii="Times New Roman" w:hAnsi="Times New Roman" w:cs="Times New Roman"/>
          <w:sz w:val="20"/>
          <w:szCs w:val="24"/>
        </w:rPr>
        <w:t xml:space="preserve">. </w:t>
      </w:r>
      <w:r w:rsidR="00DE757E" w:rsidRPr="00586930">
        <w:rPr>
          <w:rFonts w:ascii="Times New Roman" w:hAnsi="Times New Roman" w:cs="Times New Roman"/>
          <w:sz w:val="20"/>
          <w:szCs w:val="24"/>
        </w:rPr>
        <w:t xml:space="preserve">Následně se zkontroluje vstupní soubor (funkce </w:t>
      </w:r>
      <w:proofErr w:type="spellStart"/>
      <w:r w:rsidR="00DE757E" w:rsidRPr="009352EE">
        <w:rPr>
          <w:rFonts w:ascii="Courier New" w:hAnsi="Courier New" w:cs="Courier New"/>
          <w:sz w:val="20"/>
          <w:szCs w:val="24"/>
        </w:rPr>
        <w:t>fileload</w:t>
      </w:r>
      <w:proofErr w:type="spellEnd"/>
      <w:r w:rsidR="00DE757E" w:rsidRPr="00586930">
        <w:rPr>
          <w:rFonts w:ascii="Times New Roman" w:hAnsi="Times New Roman" w:cs="Times New Roman"/>
          <w:sz w:val="20"/>
          <w:szCs w:val="24"/>
        </w:rPr>
        <w:t xml:space="preserve">, </w:t>
      </w:r>
      <w:proofErr w:type="spellStart"/>
      <w:r w:rsidR="00DE757E" w:rsidRPr="009352EE">
        <w:rPr>
          <w:rFonts w:ascii="Courier New" w:hAnsi="Courier New" w:cs="Courier New"/>
          <w:sz w:val="20"/>
          <w:szCs w:val="24"/>
        </w:rPr>
        <w:t>emptyfile</w:t>
      </w:r>
      <w:proofErr w:type="spellEnd"/>
      <w:r w:rsidR="00DE757E" w:rsidRPr="00586930">
        <w:rPr>
          <w:rFonts w:ascii="Times New Roman" w:hAnsi="Times New Roman" w:cs="Times New Roman"/>
          <w:sz w:val="20"/>
          <w:szCs w:val="24"/>
        </w:rPr>
        <w:t xml:space="preserve">), při chybě je vrácena návratová hodnota 2. Pokud nebyl soubor zadán je čten obsah ze </w:t>
      </w:r>
      <w:r w:rsidR="00526E6B">
        <w:rPr>
          <w:rFonts w:ascii="Times New Roman" w:hAnsi="Times New Roman" w:cs="Times New Roman"/>
          <w:sz w:val="20"/>
          <w:szCs w:val="24"/>
        </w:rPr>
        <w:t>standartního vstupu</w:t>
      </w:r>
      <w:r w:rsidR="00DE757E" w:rsidRPr="00586930">
        <w:rPr>
          <w:rFonts w:ascii="Times New Roman" w:hAnsi="Times New Roman" w:cs="Times New Roman"/>
          <w:sz w:val="20"/>
          <w:szCs w:val="24"/>
        </w:rPr>
        <w:t xml:space="preserve">. Funkce </w:t>
      </w:r>
      <w:proofErr w:type="spellStart"/>
      <w:r w:rsidR="00DE757E" w:rsidRPr="009352EE">
        <w:rPr>
          <w:rFonts w:ascii="Courier New" w:hAnsi="Courier New" w:cs="Courier New"/>
          <w:sz w:val="20"/>
          <w:szCs w:val="24"/>
        </w:rPr>
        <w:t>fileload</w:t>
      </w:r>
      <w:proofErr w:type="spellEnd"/>
      <w:r w:rsidR="00DE757E" w:rsidRPr="00586930">
        <w:rPr>
          <w:rFonts w:ascii="Times New Roman" w:hAnsi="Times New Roman" w:cs="Times New Roman"/>
          <w:sz w:val="20"/>
          <w:szCs w:val="24"/>
        </w:rPr>
        <w:t xml:space="preserve"> ze souboru následně udělá </w:t>
      </w:r>
      <w:proofErr w:type="spellStart"/>
      <w:r w:rsidR="00DE757E" w:rsidRPr="00586930">
        <w:rPr>
          <w:rFonts w:ascii="Times New Roman" w:hAnsi="Times New Roman" w:cs="Times New Roman"/>
          <w:sz w:val="20"/>
          <w:szCs w:val="24"/>
        </w:rPr>
        <w:t>SimpleXMLElement</w:t>
      </w:r>
      <w:proofErr w:type="spellEnd"/>
      <w:r w:rsidR="00DE757E" w:rsidRPr="00586930">
        <w:rPr>
          <w:rFonts w:ascii="Times New Roman" w:hAnsi="Times New Roman" w:cs="Times New Roman"/>
          <w:sz w:val="20"/>
          <w:szCs w:val="24"/>
        </w:rPr>
        <w:t xml:space="preserve"> (pomocí funkcí z knihovny </w:t>
      </w:r>
      <w:proofErr w:type="spellStart"/>
      <w:r w:rsidR="00DE757E" w:rsidRPr="00586930">
        <w:rPr>
          <w:rFonts w:ascii="Times New Roman" w:hAnsi="Times New Roman" w:cs="Times New Roman"/>
          <w:sz w:val="20"/>
          <w:szCs w:val="24"/>
        </w:rPr>
        <w:t>SimpleXML</w:t>
      </w:r>
      <w:proofErr w:type="spellEnd"/>
      <w:r w:rsidR="00DE757E" w:rsidRPr="00586930">
        <w:rPr>
          <w:rFonts w:ascii="Times New Roman" w:hAnsi="Times New Roman" w:cs="Times New Roman"/>
          <w:sz w:val="20"/>
          <w:szCs w:val="24"/>
        </w:rPr>
        <w:t>). V dalším kroku jsou do da</w:t>
      </w:r>
      <w:r w:rsidR="009352EE">
        <w:rPr>
          <w:rFonts w:ascii="Times New Roman" w:hAnsi="Times New Roman" w:cs="Times New Roman"/>
          <w:sz w:val="20"/>
          <w:szCs w:val="24"/>
        </w:rPr>
        <w:t>tabáze nahrány parametry skriptu</w:t>
      </w:r>
      <w:r w:rsidR="00DE757E" w:rsidRPr="00586930">
        <w:rPr>
          <w:rFonts w:ascii="Times New Roman" w:hAnsi="Times New Roman" w:cs="Times New Roman"/>
          <w:sz w:val="20"/>
          <w:szCs w:val="24"/>
        </w:rPr>
        <w:t xml:space="preserve">. Následně probíhá rekurzivní zpracovávání </w:t>
      </w:r>
      <w:proofErr w:type="spellStart"/>
      <w:r w:rsidR="00DE757E" w:rsidRPr="00586930">
        <w:rPr>
          <w:rFonts w:ascii="Times New Roman" w:hAnsi="Times New Roman" w:cs="Times New Roman"/>
          <w:sz w:val="20"/>
          <w:szCs w:val="24"/>
        </w:rPr>
        <w:t>SimpleXMLElementu</w:t>
      </w:r>
      <w:proofErr w:type="spellEnd"/>
      <w:r w:rsidR="00DE757E" w:rsidRPr="00586930">
        <w:rPr>
          <w:rFonts w:ascii="Times New Roman" w:hAnsi="Times New Roman" w:cs="Times New Roman"/>
          <w:sz w:val="20"/>
          <w:szCs w:val="24"/>
        </w:rPr>
        <w:t xml:space="preserve"> a nahrávání žádoucích složek do připravené databáze. Daná databáze je poté editována pomocí funkcí, které ji upravují podle zadaných </w:t>
      </w:r>
      <w:r w:rsidR="00526E6B">
        <w:rPr>
          <w:rFonts w:ascii="Times New Roman" w:hAnsi="Times New Roman" w:cs="Times New Roman"/>
          <w:sz w:val="20"/>
          <w:szCs w:val="24"/>
        </w:rPr>
        <w:t>parametrů</w:t>
      </w:r>
      <w:r w:rsidR="00DE757E" w:rsidRPr="00586930">
        <w:rPr>
          <w:rFonts w:ascii="Times New Roman" w:hAnsi="Times New Roman" w:cs="Times New Roman"/>
          <w:sz w:val="20"/>
          <w:szCs w:val="24"/>
        </w:rPr>
        <w:t>. Skript se následně rozhodne</w:t>
      </w:r>
      <w:r w:rsidR="009352EE">
        <w:rPr>
          <w:rFonts w:ascii="Times New Roman" w:hAnsi="Times New Roman" w:cs="Times New Roman"/>
          <w:sz w:val="20"/>
          <w:szCs w:val="24"/>
        </w:rPr>
        <w:t>,</w:t>
      </w:r>
      <w:r w:rsidR="00DE757E" w:rsidRPr="00586930">
        <w:rPr>
          <w:rFonts w:ascii="Times New Roman" w:hAnsi="Times New Roman" w:cs="Times New Roman"/>
          <w:sz w:val="20"/>
          <w:szCs w:val="24"/>
        </w:rPr>
        <w:t xml:space="preserve"> jakým způsobem bude databázi tisknout (podle parametru </w:t>
      </w:r>
      <w:r w:rsidR="00DE757E" w:rsidRPr="009352EE">
        <w:rPr>
          <w:rFonts w:ascii="Courier New" w:hAnsi="Courier New" w:cs="Courier New"/>
          <w:sz w:val="20"/>
          <w:szCs w:val="24"/>
        </w:rPr>
        <w:t>-g</w:t>
      </w:r>
      <w:r w:rsidR="00DE757E" w:rsidRPr="00586930">
        <w:rPr>
          <w:rFonts w:ascii="Times New Roman" w:hAnsi="Times New Roman" w:cs="Times New Roman"/>
          <w:sz w:val="20"/>
          <w:szCs w:val="24"/>
        </w:rPr>
        <w:t>)</w:t>
      </w:r>
      <w:r w:rsidR="002D3FA5" w:rsidRPr="00586930">
        <w:rPr>
          <w:rFonts w:ascii="Times New Roman" w:hAnsi="Times New Roman" w:cs="Times New Roman"/>
          <w:sz w:val="20"/>
          <w:szCs w:val="24"/>
        </w:rPr>
        <w:t xml:space="preserve"> a podle toho se dává dohromady </w:t>
      </w:r>
      <w:r w:rsidR="00526E6B">
        <w:rPr>
          <w:rFonts w:ascii="Times New Roman" w:hAnsi="Times New Roman" w:cs="Times New Roman"/>
          <w:sz w:val="20"/>
          <w:szCs w:val="24"/>
        </w:rPr>
        <w:t>řetězec</w:t>
      </w:r>
      <w:r w:rsidR="002D3FA5" w:rsidRPr="00586930">
        <w:rPr>
          <w:rFonts w:ascii="Times New Roman" w:hAnsi="Times New Roman" w:cs="Times New Roman"/>
          <w:sz w:val="20"/>
          <w:szCs w:val="24"/>
        </w:rPr>
        <w:t>, který je následně vytištěn na místo, které si přeje uživatel.</w:t>
      </w:r>
      <w:r w:rsidR="00DE757E" w:rsidRPr="00586930">
        <w:rPr>
          <w:rFonts w:ascii="Times New Roman" w:hAnsi="Times New Roman" w:cs="Times New Roman"/>
          <w:sz w:val="20"/>
          <w:szCs w:val="24"/>
        </w:rPr>
        <w:t xml:space="preserve"> </w:t>
      </w:r>
      <w:r w:rsidR="002D3FA5" w:rsidRPr="00586930">
        <w:rPr>
          <w:rFonts w:ascii="Times New Roman" w:hAnsi="Times New Roman" w:cs="Times New Roman"/>
          <w:sz w:val="20"/>
          <w:szCs w:val="24"/>
        </w:rPr>
        <w:t>Jednotlivé části skriptu jsou popsány v následujících řádcích podrobněji.</w:t>
      </w:r>
    </w:p>
    <w:p w:rsidR="00586930" w:rsidRPr="00EE1494" w:rsidRDefault="00586930" w:rsidP="005869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E1494" w:rsidRDefault="002D3FA5" w:rsidP="009352EE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  <w:r w:rsidRPr="00586930">
        <w:rPr>
          <w:rFonts w:ascii="Times New Roman" w:hAnsi="Times New Roman" w:cs="Times New Roman"/>
          <w:szCs w:val="24"/>
          <w:u w:val="single"/>
        </w:rPr>
        <w:t xml:space="preserve">Zpracovávání </w:t>
      </w:r>
      <w:proofErr w:type="spellStart"/>
      <w:r w:rsidRPr="00586930">
        <w:rPr>
          <w:rFonts w:ascii="Times New Roman" w:hAnsi="Times New Roman" w:cs="Times New Roman"/>
          <w:szCs w:val="24"/>
          <w:u w:val="single"/>
        </w:rPr>
        <w:t>SimpleXMLElementu</w:t>
      </w:r>
      <w:proofErr w:type="spellEnd"/>
      <w:r w:rsidR="00EE1494" w:rsidRPr="002D3FA5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EE1494" w:rsidRPr="00EE1494">
        <w:rPr>
          <w:rFonts w:ascii="Times New Roman" w:hAnsi="Times New Roman" w:cs="Times New Roman"/>
          <w:sz w:val="24"/>
          <w:szCs w:val="24"/>
        </w:rPr>
        <w:t xml:space="preserve"> </w:t>
      </w:r>
      <w:r w:rsidRPr="00586930">
        <w:rPr>
          <w:rFonts w:ascii="Times New Roman" w:hAnsi="Times New Roman" w:cs="Times New Roman"/>
          <w:sz w:val="20"/>
          <w:szCs w:val="24"/>
        </w:rPr>
        <w:t xml:space="preserve">Zavolá se funkce </w:t>
      </w:r>
      <w:proofErr w:type="spellStart"/>
      <w:r w:rsidRPr="009352EE">
        <w:rPr>
          <w:rFonts w:ascii="Courier New" w:hAnsi="Courier New" w:cs="Courier New"/>
          <w:sz w:val="20"/>
          <w:szCs w:val="24"/>
        </w:rPr>
        <w:t>recursivegold</w:t>
      </w:r>
      <w:proofErr w:type="spellEnd"/>
      <w:r w:rsidR="000F5D03" w:rsidRPr="00586930">
        <w:rPr>
          <w:rFonts w:ascii="Times New Roman" w:hAnsi="Times New Roman" w:cs="Times New Roman"/>
          <w:sz w:val="20"/>
          <w:szCs w:val="24"/>
        </w:rPr>
        <w:t xml:space="preserve">, ta pomocí funkce </w:t>
      </w:r>
      <w:proofErr w:type="spellStart"/>
      <w:r w:rsidR="000F5D03" w:rsidRPr="009352EE">
        <w:rPr>
          <w:rFonts w:ascii="Courier New" w:hAnsi="Courier New" w:cs="Courier New"/>
          <w:sz w:val="20"/>
          <w:szCs w:val="24"/>
        </w:rPr>
        <w:t>children_names</w:t>
      </w:r>
      <w:proofErr w:type="spellEnd"/>
      <w:r w:rsidR="000F5D03" w:rsidRPr="00586930">
        <w:rPr>
          <w:rFonts w:ascii="Times New Roman" w:hAnsi="Times New Roman" w:cs="Times New Roman"/>
          <w:sz w:val="20"/>
          <w:szCs w:val="24"/>
        </w:rPr>
        <w:t xml:space="preserve"> zjistí názvy </w:t>
      </w:r>
      <w:proofErr w:type="spellStart"/>
      <w:r w:rsidR="000F5D03" w:rsidRPr="00586930">
        <w:rPr>
          <w:rFonts w:ascii="Times New Roman" w:hAnsi="Times New Roman" w:cs="Times New Roman"/>
          <w:sz w:val="20"/>
          <w:szCs w:val="24"/>
        </w:rPr>
        <w:t>podelemetů</w:t>
      </w:r>
      <w:proofErr w:type="spellEnd"/>
      <w:r w:rsidR="000F5D03" w:rsidRPr="00586930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="00E33D5D" w:rsidRPr="00586930">
        <w:rPr>
          <w:rFonts w:ascii="Times New Roman" w:hAnsi="Times New Roman" w:cs="Times New Roman"/>
          <w:sz w:val="20"/>
          <w:szCs w:val="24"/>
        </w:rPr>
        <w:t>SimpleXMLElementu</w:t>
      </w:r>
      <w:proofErr w:type="spellEnd"/>
      <w:r w:rsidR="00E33D5D" w:rsidRPr="00586930">
        <w:rPr>
          <w:rFonts w:ascii="Times New Roman" w:hAnsi="Times New Roman" w:cs="Times New Roman"/>
          <w:sz w:val="20"/>
          <w:szCs w:val="24"/>
        </w:rPr>
        <w:t xml:space="preserve"> a pokud ještě nejsou uloženy v databázi (jako tabulky), tak je tam uloží. Tato funkce se volá rekurzivně pro každý </w:t>
      </w:r>
      <w:proofErr w:type="spellStart"/>
      <w:r w:rsidR="00E33D5D" w:rsidRPr="00586930">
        <w:rPr>
          <w:rFonts w:ascii="Times New Roman" w:hAnsi="Times New Roman" w:cs="Times New Roman"/>
          <w:sz w:val="20"/>
          <w:szCs w:val="24"/>
        </w:rPr>
        <w:t>podelement</w:t>
      </w:r>
      <w:proofErr w:type="spellEnd"/>
      <w:r w:rsidR="00E33D5D" w:rsidRPr="00586930">
        <w:rPr>
          <w:rFonts w:ascii="Times New Roman" w:hAnsi="Times New Roman" w:cs="Times New Roman"/>
          <w:sz w:val="20"/>
          <w:szCs w:val="24"/>
        </w:rPr>
        <w:t xml:space="preserve">. Ve funkci </w:t>
      </w:r>
      <w:proofErr w:type="spellStart"/>
      <w:r w:rsidR="00E33D5D" w:rsidRPr="009352EE">
        <w:rPr>
          <w:rFonts w:ascii="Courier New" w:hAnsi="Courier New" w:cs="Courier New"/>
          <w:sz w:val="20"/>
          <w:szCs w:val="24"/>
        </w:rPr>
        <w:t>recursivegold</w:t>
      </w:r>
      <w:proofErr w:type="spellEnd"/>
      <w:r w:rsidR="00E33D5D" w:rsidRPr="00586930">
        <w:rPr>
          <w:rFonts w:ascii="Times New Roman" w:hAnsi="Times New Roman" w:cs="Times New Roman"/>
          <w:sz w:val="20"/>
          <w:szCs w:val="24"/>
        </w:rPr>
        <w:t xml:space="preserve"> jsou rovněž pomocí funkce </w:t>
      </w:r>
      <w:proofErr w:type="spellStart"/>
      <w:r w:rsidR="00E33D5D" w:rsidRPr="009352EE">
        <w:rPr>
          <w:rFonts w:ascii="Courier New" w:hAnsi="Courier New" w:cs="Courier New"/>
          <w:sz w:val="20"/>
          <w:szCs w:val="24"/>
        </w:rPr>
        <w:t>uelements</w:t>
      </w:r>
      <w:proofErr w:type="spellEnd"/>
      <w:r w:rsidR="00E33D5D" w:rsidRPr="00586930">
        <w:rPr>
          <w:rFonts w:ascii="Times New Roman" w:hAnsi="Times New Roman" w:cs="Times New Roman"/>
          <w:sz w:val="20"/>
          <w:szCs w:val="24"/>
        </w:rPr>
        <w:t xml:space="preserve"> prozkoumány </w:t>
      </w:r>
      <w:proofErr w:type="spellStart"/>
      <w:r w:rsidR="00E33D5D" w:rsidRPr="00586930">
        <w:rPr>
          <w:rFonts w:ascii="Times New Roman" w:hAnsi="Times New Roman" w:cs="Times New Roman"/>
          <w:sz w:val="20"/>
          <w:szCs w:val="24"/>
        </w:rPr>
        <w:t>podlementy</w:t>
      </w:r>
      <w:proofErr w:type="spellEnd"/>
      <w:r w:rsidR="00E33D5D" w:rsidRPr="00586930">
        <w:rPr>
          <w:rFonts w:ascii="Times New Roman" w:hAnsi="Times New Roman" w:cs="Times New Roman"/>
          <w:sz w:val="20"/>
          <w:szCs w:val="24"/>
        </w:rPr>
        <w:t xml:space="preserve"> každého elementu </w:t>
      </w:r>
      <w:r w:rsidR="00242EB3" w:rsidRPr="00586930">
        <w:rPr>
          <w:rFonts w:ascii="Times New Roman" w:hAnsi="Times New Roman" w:cs="Times New Roman"/>
          <w:sz w:val="20"/>
          <w:szCs w:val="24"/>
        </w:rPr>
        <w:t xml:space="preserve">pro každou tabulku </w:t>
      </w:r>
      <w:r w:rsidR="00E33D5D" w:rsidRPr="00586930">
        <w:rPr>
          <w:rFonts w:ascii="Times New Roman" w:hAnsi="Times New Roman" w:cs="Times New Roman"/>
          <w:sz w:val="20"/>
          <w:szCs w:val="24"/>
        </w:rPr>
        <w:t>v aktuální úrovni XML</w:t>
      </w:r>
      <w:r w:rsidR="00526E6B">
        <w:rPr>
          <w:rFonts w:ascii="Times New Roman" w:hAnsi="Times New Roman" w:cs="Times New Roman"/>
          <w:sz w:val="20"/>
          <w:szCs w:val="24"/>
        </w:rPr>
        <w:t xml:space="preserve"> (</w:t>
      </w:r>
      <w:r w:rsidR="009352EE">
        <w:rPr>
          <w:rFonts w:ascii="Times New Roman" w:hAnsi="Times New Roman" w:cs="Times New Roman"/>
          <w:sz w:val="20"/>
          <w:szCs w:val="24"/>
        </w:rPr>
        <w:t>získaná</w:t>
      </w:r>
      <w:r w:rsidR="00526E6B">
        <w:rPr>
          <w:rFonts w:ascii="Times New Roman" w:hAnsi="Times New Roman" w:cs="Times New Roman"/>
          <w:sz w:val="20"/>
          <w:szCs w:val="24"/>
        </w:rPr>
        <w:t xml:space="preserve"> data jsou následně přidány do databáze)</w:t>
      </w:r>
      <w:r w:rsidR="00E33D5D" w:rsidRPr="00586930">
        <w:rPr>
          <w:rFonts w:ascii="Times New Roman" w:hAnsi="Times New Roman" w:cs="Times New Roman"/>
          <w:sz w:val="20"/>
          <w:szCs w:val="24"/>
        </w:rPr>
        <w:t xml:space="preserve">. Funkce </w:t>
      </w:r>
      <w:proofErr w:type="spellStart"/>
      <w:r w:rsidR="00E33D5D" w:rsidRPr="009352EE">
        <w:rPr>
          <w:rFonts w:ascii="Courier New" w:hAnsi="Courier New" w:cs="Courier New"/>
          <w:sz w:val="20"/>
          <w:szCs w:val="24"/>
        </w:rPr>
        <w:t>uelements</w:t>
      </w:r>
      <w:proofErr w:type="spellEnd"/>
      <w:r w:rsidR="00E33D5D" w:rsidRPr="00586930">
        <w:rPr>
          <w:rFonts w:ascii="Times New Roman" w:hAnsi="Times New Roman" w:cs="Times New Roman"/>
          <w:sz w:val="20"/>
          <w:szCs w:val="24"/>
        </w:rPr>
        <w:t xml:space="preserve"> využívá pomocné funkce </w:t>
      </w:r>
      <w:proofErr w:type="spellStart"/>
      <w:r w:rsidR="00E33D5D" w:rsidRPr="009352EE">
        <w:rPr>
          <w:rFonts w:ascii="Courier New" w:hAnsi="Courier New" w:cs="Courier New"/>
          <w:sz w:val="20"/>
          <w:szCs w:val="24"/>
        </w:rPr>
        <w:t>arraytodb</w:t>
      </w:r>
      <w:proofErr w:type="spellEnd"/>
      <w:r w:rsidR="00E33D5D" w:rsidRPr="00586930">
        <w:rPr>
          <w:rFonts w:ascii="Times New Roman" w:hAnsi="Times New Roman" w:cs="Times New Roman"/>
          <w:sz w:val="20"/>
          <w:szCs w:val="24"/>
        </w:rPr>
        <w:t xml:space="preserve">, </w:t>
      </w:r>
      <w:proofErr w:type="spellStart"/>
      <w:r w:rsidR="00E33D5D" w:rsidRPr="009352EE">
        <w:rPr>
          <w:rFonts w:ascii="Courier New" w:hAnsi="Courier New" w:cs="Courier New"/>
          <w:sz w:val="20"/>
          <w:szCs w:val="24"/>
        </w:rPr>
        <w:t>prkuniq</w:t>
      </w:r>
      <w:proofErr w:type="spellEnd"/>
      <w:r w:rsidR="00E33D5D" w:rsidRPr="00586930">
        <w:rPr>
          <w:rFonts w:ascii="Times New Roman" w:hAnsi="Times New Roman" w:cs="Times New Roman"/>
          <w:sz w:val="20"/>
          <w:szCs w:val="24"/>
        </w:rPr>
        <w:t xml:space="preserve"> a </w:t>
      </w:r>
      <w:proofErr w:type="spellStart"/>
      <w:r w:rsidR="00E33D5D" w:rsidRPr="009352EE">
        <w:rPr>
          <w:rFonts w:ascii="Courier New" w:hAnsi="Courier New" w:cs="Courier New"/>
          <w:sz w:val="20"/>
          <w:szCs w:val="24"/>
        </w:rPr>
        <w:t>prkedit</w:t>
      </w:r>
      <w:proofErr w:type="spellEnd"/>
      <w:r w:rsidR="00E33D5D" w:rsidRPr="00586930">
        <w:rPr>
          <w:rFonts w:ascii="Times New Roman" w:hAnsi="Times New Roman" w:cs="Times New Roman"/>
          <w:sz w:val="20"/>
          <w:szCs w:val="24"/>
        </w:rPr>
        <w:t xml:space="preserve"> k úpravě pole </w:t>
      </w:r>
      <w:proofErr w:type="spellStart"/>
      <w:r w:rsidR="00E33D5D" w:rsidRPr="009352EE">
        <w:rPr>
          <w:rFonts w:ascii="Courier New" w:hAnsi="Courier New" w:cs="Courier New"/>
          <w:sz w:val="20"/>
          <w:szCs w:val="24"/>
        </w:rPr>
        <w:t>primarykeys</w:t>
      </w:r>
      <w:proofErr w:type="spellEnd"/>
      <w:r w:rsidR="00E33D5D" w:rsidRPr="00586930">
        <w:rPr>
          <w:rFonts w:ascii="Times New Roman" w:hAnsi="Times New Roman" w:cs="Times New Roman"/>
          <w:sz w:val="20"/>
          <w:szCs w:val="24"/>
        </w:rPr>
        <w:t xml:space="preserve">. Často totiž dochází k situaci, že </w:t>
      </w:r>
      <w:r w:rsidR="00242EB3" w:rsidRPr="00586930">
        <w:rPr>
          <w:rFonts w:ascii="Times New Roman" w:hAnsi="Times New Roman" w:cs="Times New Roman"/>
          <w:sz w:val="20"/>
          <w:szCs w:val="24"/>
        </w:rPr>
        <w:t xml:space="preserve">se </w:t>
      </w:r>
      <w:r w:rsidR="00E33D5D" w:rsidRPr="00586930">
        <w:rPr>
          <w:rFonts w:ascii="Times New Roman" w:hAnsi="Times New Roman" w:cs="Times New Roman"/>
          <w:sz w:val="20"/>
          <w:szCs w:val="24"/>
        </w:rPr>
        <w:t>v poli</w:t>
      </w:r>
      <w:r w:rsidR="00242EB3" w:rsidRPr="00586930">
        <w:rPr>
          <w:rFonts w:ascii="Times New Roman" w:hAnsi="Times New Roman" w:cs="Times New Roman"/>
          <w:sz w:val="20"/>
          <w:szCs w:val="24"/>
        </w:rPr>
        <w:t xml:space="preserve"> nachází</w:t>
      </w:r>
      <w:r w:rsidR="00E33D5D" w:rsidRPr="00586930">
        <w:rPr>
          <w:rFonts w:ascii="Times New Roman" w:hAnsi="Times New Roman" w:cs="Times New Roman"/>
          <w:sz w:val="20"/>
          <w:szCs w:val="24"/>
        </w:rPr>
        <w:t xml:space="preserve"> položka </w:t>
      </w:r>
      <w:proofErr w:type="spellStart"/>
      <w:r w:rsidR="00E33D5D" w:rsidRPr="009352EE">
        <w:rPr>
          <w:rFonts w:ascii="Courier New" w:hAnsi="Courier New" w:cs="Courier New"/>
          <w:sz w:val="20"/>
          <w:szCs w:val="24"/>
        </w:rPr>
        <w:t>item_id</w:t>
      </w:r>
      <w:proofErr w:type="spellEnd"/>
      <w:r w:rsidR="00E33D5D" w:rsidRPr="00586930">
        <w:rPr>
          <w:rFonts w:ascii="Times New Roman" w:hAnsi="Times New Roman" w:cs="Times New Roman"/>
          <w:sz w:val="20"/>
          <w:szCs w:val="24"/>
        </w:rPr>
        <w:t xml:space="preserve">, v souboru se nachází položek </w:t>
      </w:r>
      <w:proofErr w:type="spellStart"/>
      <w:r w:rsidR="00E33D5D" w:rsidRPr="00586930">
        <w:rPr>
          <w:rFonts w:ascii="Times New Roman" w:hAnsi="Times New Roman" w:cs="Times New Roman"/>
          <w:sz w:val="20"/>
          <w:szCs w:val="24"/>
        </w:rPr>
        <w:t>item</w:t>
      </w:r>
      <w:proofErr w:type="spellEnd"/>
      <w:r w:rsidR="00E33D5D" w:rsidRPr="00586930">
        <w:rPr>
          <w:rFonts w:ascii="Times New Roman" w:hAnsi="Times New Roman" w:cs="Times New Roman"/>
          <w:sz w:val="20"/>
          <w:szCs w:val="24"/>
        </w:rPr>
        <w:t xml:space="preserve"> více a její název je nutné změnit na </w:t>
      </w:r>
      <w:r w:rsidR="00E33D5D" w:rsidRPr="009352EE">
        <w:rPr>
          <w:rFonts w:ascii="Courier New" w:hAnsi="Courier New" w:cs="Courier New"/>
          <w:sz w:val="20"/>
          <w:szCs w:val="24"/>
        </w:rPr>
        <w:t>item1_id</w:t>
      </w:r>
      <w:r w:rsidR="00E33D5D" w:rsidRPr="00586930">
        <w:rPr>
          <w:rFonts w:ascii="Times New Roman" w:hAnsi="Times New Roman" w:cs="Times New Roman"/>
          <w:sz w:val="20"/>
          <w:szCs w:val="24"/>
        </w:rPr>
        <w:t>. K</w:t>
      </w:r>
      <w:r w:rsidR="00242EB3" w:rsidRPr="00586930">
        <w:rPr>
          <w:rFonts w:ascii="Times New Roman" w:hAnsi="Times New Roman" w:cs="Times New Roman"/>
          <w:sz w:val="20"/>
          <w:szCs w:val="24"/>
        </w:rPr>
        <w:t> </w:t>
      </w:r>
      <w:r w:rsidR="00E33D5D" w:rsidRPr="00586930">
        <w:rPr>
          <w:rFonts w:ascii="Times New Roman" w:hAnsi="Times New Roman" w:cs="Times New Roman"/>
          <w:sz w:val="20"/>
          <w:szCs w:val="24"/>
        </w:rPr>
        <w:t xml:space="preserve">atributům a klíčům se rovněž ukládá jejich </w:t>
      </w:r>
      <w:r w:rsidR="00526E6B">
        <w:rPr>
          <w:rFonts w:ascii="Times New Roman" w:hAnsi="Times New Roman" w:cs="Times New Roman"/>
          <w:sz w:val="20"/>
          <w:szCs w:val="24"/>
        </w:rPr>
        <w:t xml:space="preserve">datový </w:t>
      </w:r>
      <w:r w:rsidR="00E33D5D" w:rsidRPr="00586930">
        <w:rPr>
          <w:rFonts w:ascii="Times New Roman" w:hAnsi="Times New Roman" w:cs="Times New Roman"/>
          <w:sz w:val="20"/>
          <w:szCs w:val="24"/>
        </w:rPr>
        <w:t xml:space="preserve">typ, ten zjišťuje funkce </w:t>
      </w:r>
      <w:proofErr w:type="spellStart"/>
      <w:r w:rsidR="00E33D5D" w:rsidRPr="009352EE">
        <w:rPr>
          <w:rFonts w:ascii="Courier New" w:hAnsi="Courier New" w:cs="Courier New"/>
          <w:sz w:val="20"/>
          <w:szCs w:val="24"/>
        </w:rPr>
        <w:t>control</w:t>
      </w:r>
      <w:proofErr w:type="spellEnd"/>
      <w:r w:rsidR="00E33D5D" w:rsidRPr="00586930">
        <w:rPr>
          <w:rFonts w:ascii="Times New Roman" w:hAnsi="Times New Roman" w:cs="Times New Roman"/>
          <w:sz w:val="20"/>
          <w:szCs w:val="24"/>
        </w:rPr>
        <w:t xml:space="preserve">. Pokud již </w:t>
      </w:r>
      <w:r w:rsidR="00E33D5D" w:rsidRPr="00586930">
        <w:rPr>
          <w:rFonts w:ascii="Times New Roman" w:hAnsi="Times New Roman" w:cs="Times New Roman"/>
          <w:sz w:val="20"/>
          <w:szCs w:val="24"/>
        </w:rPr>
        <w:lastRenderedPageBreak/>
        <w:t>položka exi</w:t>
      </w:r>
      <w:r w:rsidR="00242EB3" w:rsidRPr="00586930">
        <w:rPr>
          <w:rFonts w:ascii="Times New Roman" w:hAnsi="Times New Roman" w:cs="Times New Roman"/>
          <w:sz w:val="20"/>
          <w:szCs w:val="24"/>
        </w:rPr>
        <w:t>s</w:t>
      </w:r>
      <w:r w:rsidR="00E33D5D" w:rsidRPr="00586930">
        <w:rPr>
          <w:rFonts w:ascii="Times New Roman" w:hAnsi="Times New Roman" w:cs="Times New Roman"/>
          <w:sz w:val="20"/>
          <w:szCs w:val="24"/>
        </w:rPr>
        <w:t>tuje</w:t>
      </w:r>
      <w:r w:rsidR="00242EB3" w:rsidRPr="00586930">
        <w:rPr>
          <w:rFonts w:ascii="Times New Roman" w:hAnsi="Times New Roman" w:cs="Times New Roman"/>
          <w:sz w:val="20"/>
          <w:szCs w:val="24"/>
        </w:rPr>
        <w:t>,</w:t>
      </w:r>
      <w:r w:rsidR="00E33D5D" w:rsidRPr="00586930">
        <w:rPr>
          <w:rFonts w:ascii="Times New Roman" w:hAnsi="Times New Roman" w:cs="Times New Roman"/>
          <w:sz w:val="20"/>
          <w:szCs w:val="24"/>
        </w:rPr>
        <w:t xml:space="preserve"> předchozí</w:t>
      </w:r>
      <w:r w:rsidR="00242EB3" w:rsidRPr="00586930">
        <w:rPr>
          <w:rFonts w:ascii="Times New Roman" w:hAnsi="Times New Roman" w:cs="Times New Roman"/>
          <w:sz w:val="20"/>
          <w:szCs w:val="24"/>
        </w:rPr>
        <w:t xml:space="preserve"> datový typ s tím</w:t>
      </w:r>
      <w:r w:rsidR="00E33D5D" w:rsidRPr="00586930">
        <w:rPr>
          <w:rFonts w:ascii="Times New Roman" w:hAnsi="Times New Roman" w:cs="Times New Roman"/>
          <w:sz w:val="20"/>
          <w:szCs w:val="24"/>
        </w:rPr>
        <w:t xml:space="preserve"> </w:t>
      </w:r>
      <w:r w:rsidR="00242EB3" w:rsidRPr="00586930">
        <w:rPr>
          <w:rFonts w:ascii="Times New Roman" w:hAnsi="Times New Roman" w:cs="Times New Roman"/>
          <w:sz w:val="20"/>
          <w:szCs w:val="24"/>
        </w:rPr>
        <w:t xml:space="preserve">současným porovnává funkce </w:t>
      </w:r>
      <w:proofErr w:type="spellStart"/>
      <w:r w:rsidR="00242EB3" w:rsidRPr="009352EE">
        <w:rPr>
          <w:rFonts w:ascii="Courier New" w:hAnsi="Courier New" w:cs="Courier New"/>
          <w:sz w:val="20"/>
          <w:szCs w:val="24"/>
        </w:rPr>
        <w:t>typeenum</w:t>
      </w:r>
      <w:proofErr w:type="spellEnd"/>
      <w:r w:rsidR="00242EB3" w:rsidRPr="00586930">
        <w:rPr>
          <w:rFonts w:ascii="Times New Roman" w:hAnsi="Times New Roman" w:cs="Times New Roman"/>
          <w:sz w:val="20"/>
          <w:szCs w:val="24"/>
        </w:rPr>
        <w:t xml:space="preserve"> a následně vrátí ten větší. Pokud element obsahuje text, ukládá se do </w:t>
      </w:r>
      <w:proofErr w:type="spellStart"/>
      <w:r w:rsidR="00242EB3" w:rsidRPr="009352EE">
        <w:rPr>
          <w:rFonts w:ascii="Courier New" w:hAnsi="Courier New" w:cs="Courier New"/>
          <w:sz w:val="20"/>
          <w:szCs w:val="24"/>
        </w:rPr>
        <w:t>primarykeys</w:t>
      </w:r>
      <w:proofErr w:type="spellEnd"/>
      <w:r w:rsidR="00242EB3" w:rsidRPr="00586930">
        <w:rPr>
          <w:rFonts w:ascii="Times New Roman" w:hAnsi="Times New Roman" w:cs="Times New Roman"/>
          <w:sz w:val="20"/>
          <w:szCs w:val="24"/>
        </w:rPr>
        <w:t xml:space="preserve"> položka </w:t>
      </w:r>
      <w:proofErr w:type="spellStart"/>
      <w:r w:rsidR="00242EB3" w:rsidRPr="009352EE">
        <w:rPr>
          <w:rFonts w:ascii="Courier New" w:hAnsi="Courier New" w:cs="Courier New"/>
          <w:sz w:val="20"/>
          <w:szCs w:val="24"/>
        </w:rPr>
        <w:t>value</w:t>
      </w:r>
      <w:proofErr w:type="spellEnd"/>
      <w:r w:rsidR="00242EB3" w:rsidRPr="00586930">
        <w:rPr>
          <w:rFonts w:ascii="Times New Roman" w:hAnsi="Times New Roman" w:cs="Times New Roman"/>
          <w:sz w:val="20"/>
          <w:szCs w:val="24"/>
        </w:rPr>
        <w:t xml:space="preserve"> s daným datovým typem.</w:t>
      </w:r>
    </w:p>
    <w:p w:rsidR="00526E6B" w:rsidRPr="00EE1494" w:rsidRDefault="00526E6B" w:rsidP="005869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E1494" w:rsidRDefault="00EE1494" w:rsidP="00526E6B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  <w:r w:rsidRPr="00586930">
        <w:rPr>
          <w:rFonts w:ascii="Times New Roman" w:hAnsi="Times New Roman" w:cs="Times New Roman"/>
          <w:szCs w:val="24"/>
          <w:u w:val="single"/>
        </w:rPr>
        <w:t>Upravení databáze:</w:t>
      </w:r>
      <w:r w:rsidR="002D3FA5" w:rsidRPr="00586930">
        <w:rPr>
          <w:rFonts w:ascii="Times New Roman" w:hAnsi="Times New Roman" w:cs="Times New Roman"/>
          <w:szCs w:val="24"/>
        </w:rPr>
        <w:t xml:space="preserve"> </w:t>
      </w:r>
      <w:r w:rsidR="002D3FA5" w:rsidRPr="00586930">
        <w:rPr>
          <w:rFonts w:ascii="Times New Roman" w:hAnsi="Times New Roman" w:cs="Times New Roman"/>
          <w:sz w:val="20"/>
          <w:szCs w:val="24"/>
        </w:rPr>
        <w:t xml:space="preserve">Nejdříve se volá funkce </w:t>
      </w:r>
      <w:proofErr w:type="spellStart"/>
      <w:r w:rsidR="00F56E22" w:rsidRPr="00166EF1">
        <w:rPr>
          <w:rFonts w:ascii="Courier New" w:hAnsi="Courier New" w:cs="Courier New"/>
          <w:sz w:val="20"/>
          <w:szCs w:val="24"/>
        </w:rPr>
        <w:t>etc_b_correction</w:t>
      </w:r>
      <w:proofErr w:type="spellEnd"/>
      <w:r w:rsidR="00F56E22" w:rsidRPr="00586930">
        <w:rPr>
          <w:rFonts w:ascii="Times New Roman" w:hAnsi="Times New Roman" w:cs="Times New Roman"/>
          <w:sz w:val="20"/>
          <w:szCs w:val="24"/>
        </w:rPr>
        <w:t xml:space="preserve">, ta upravuje databázi podle zadaných parametrů </w:t>
      </w:r>
      <w:r w:rsidR="00F56E22" w:rsidRPr="00166EF1">
        <w:rPr>
          <w:rFonts w:ascii="Courier New" w:hAnsi="Courier New" w:cs="Courier New"/>
          <w:sz w:val="20"/>
          <w:szCs w:val="24"/>
        </w:rPr>
        <w:t>--</w:t>
      </w:r>
      <w:proofErr w:type="spellStart"/>
      <w:r w:rsidR="00F56E22" w:rsidRPr="00166EF1">
        <w:rPr>
          <w:rFonts w:ascii="Courier New" w:hAnsi="Courier New" w:cs="Courier New"/>
          <w:sz w:val="20"/>
          <w:szCs w:val="24"/>
        </w:rPr>
        <w:t>etc</w:t>
      </w:r>
      <w:proofErr w:type="spellEnd"/>
      <w:r w:rsidR="00F56E22" w:rsidRPr="00586930">
        <w:rPr>
          <w:rFonts w:ascii="Times New Roman" w:hAnsi="Times New Roman" w:cs="Times New Roman"/>
          <w:sz w:val="20"/>
          <w:szCs w:val="24"/>
        </w:rPr>
        <w:t xml:space="preserve"> a </w:t>
      </w:r>
      <w:r w:rsidR="00F56E22" w:rsidRPr="00166EF1">
        <w:rPr>
          <w:rFonts w:ascii="Courier New" w:hAnsi="Courier New" w:cs="Courier New"/>
          <w:sz w:val="20"/>
          <w:szCs w:val="24"/>
        </w:rPr>
        <w:t>-b</w:t>
      </w:r>
      <w:r w:rsidR="00F56E22" w:rsidRPr="00586930">
        <w:rPr>
          <w:rFonts w:ascii="Times New Roman" w:hAnsi="Times New Roman" w:cs="Times New Roman"/>
          <w:sz w:val="20"/>
          <w:szCs w:val="24"/>
        </w:rPr>
        <w:t xml:space="preserve">. Při zadání parametru </w:t>
      </w:r>
      <w:r w:rsidR="00F56E22" w:rsidRPr="00166EF1">
        <w:rPr>
          <w:rFonts w:ascii="Courier New" w:hAnsi="Courier New" w:cs="Courier New"/>
          <w:sz w:val="20"/>
          <w:szCs w:val="24"/>
        </w:rPr>
        <w:t>-b</w:t>
      </w:r>
      <w:r w:rsidR="00F56E22" w:rsidRPr="00586930">
        <w:rPr>
          <w:rFonts w:ascii="Times New Roman" w:hAnsi="Times New Roman" w:cs="Times New Roman"/>
          <w:sz w:val="20"/>
          <w:szCs w:val="24"/>
        </w:rPr>
        <w:t xml:space="preserve"> se sloupce stejných názvů s odlišným číslem (např. </w:t>
      </w:r>
      <w:r w:rsidR="00F56E22" w:rsidRPr="00166EF1">
        <w:rPr>
          <w:rFonts w:ascii="Courier New" w:hAnsi="Courier New" w:cs="Courier New"/>
          <w:sz w:val="20"/>
          <w:szCs w:val="24"/>
        </w:rPr>
        <w:t>item1_id</w:t>
      </w:r>
      <w:r w:rsidR="00F56E22" w:rsidRPr="00586930">
        <w:rPr>
          <w:rFonts w:ascii="Times New Roman" w:hAnsi="Times New Roman" w:cs="Times New Roman"/>
          <w:sz w:val="20"/>
          <w:szCs w:val="24"/>
        </w:rPr>
        <w:t xml:space="preserve">, </w:t>
      </w:r>
      <w:r w:rsidR="00F56E22" w:rsidRPr="00166EF1">
        <w:rPr>
          <w:rFonts w:ascii="Courier New" w:hAnsi="Courier New" w:cs="Courier New"/>
          <w:sz w:val="20"/>
          <w:szCs w:val="24"/>
        </w:rPr>
        <w:t>item2_id</w:t>
      </w:r>
      <w:r w:rsidR="00F56E22" w:rsidRPr="00586930">
        <w:rPr>
          <w:rFonts w:ascii="Times New Roman" w:hAnsi="Times New Roman" w:cs="Times New Roman"/>
          <w:sz w:val="20"/>
          <w:szCs w:val="24"/>
        </w:rPr>
        <w:t>), sloučí do jednoho a to bez čísla pořadí (</w:t>
      </w:r>
      <w:proofErr w:type="spellStart"/>
      <w:r w:rsidR="00F56E22" w:rsidRPr="00166EF1">
        <w:rPr>
          <w:rFonts w:ascii="Courier New" w:hAnsi="Courier New" w:cs="Courier New"/>
          <w:sz w:val="20"/>
          <w:szCs w:val="24"/>
        </w:rPr>
        <w:t>item_id</w:t>
      </w:r>
      <w:proofErr w:type="spellEnd"/>
      <w:r w:rsidR="00F56E22" w:rsidRPr="00586930">
        <w:rPr>
          <w:rFonts w:ascii="Times New Roman" w:hAnsi="Times New Roman" w:cs="Times New Roman"/>
          <w:sz w:val="20"/>
          <w:szCs w:val="24"/>
        </w:rPr>
        <w:t xml:space="preserve">). Při zadání parametru </w:t>
      </w:r>
      <w:r w:rsidR="00F56E22" w:rsidRPr="00166EF1">
        <w:rPr>
          <w:rFonts w:ascii="Courier New" w:hAnsi="Courier New" w:cs="Courier New"/>
          <w:sz w:val="20"/>
          <w:szCs w:val="24"/>
        </w:rPr>
        <w:t>--</w:t>
      </w:r>
      <w:proofErr w:type="spellStart"/>
      <w:r w:rsidR="00F56E22" w:rsidRPr="00166EF1">
        <w:rPr>
          <w:rFonts w:ascii="Courier New" w:hAnsi="Courier New" w:cs="Courier New"/>
          <w:sz w:val="20"/>
          <w:szCs w:val="24"/>
        </w:rPr>
        <w:t>etc</w:t>
      </w:r>
      <w:proofErr w:type="spellEnd"/>
      <w:r w:rsidR="00F56E22" w:rsidRPr="00586930">
        <w:rPr>
          <w:rFonts w:ascii="Times New Roman" w:hAnsi="Times New Roman" w:cs="Times New Roman"/>
          <w:sz w:val="20"/>
          <w:szCs w:val="24"/>
        </w:rPr>
        <w:t xml:space="preserve"> se počítá počet stejných sloupců s rozdílným číslem, pokud překročí hodnotu danou parametrem </w:t>
      </w:r>
      <w:r w:rsidR="00F56E22" w:rsidRPr="00166EF1">
        <w:rPr>
          <w:rFonts w:ascii="Courier New" w:hAnsi="Courier New" w:cs="Courier New"/>
          <w:sz w:val="20"/>
          <w:szCs w:val="24"/>
        </w:rPr>
        <w:t>--</w:t>
      </w:r>
      <w:proofErr w:type="spellStart"/>
      <w:r w:rsidR="00F56E22" w:rsidRPr="00166EF1">
        <w:rPr>
          <w:rFonts w:ascii="Courier New" w:hAnsi="Courier New" w:cs="Courier New"/>
          <w:sz w:val="20"/>
          <w:szCs w:val="24"/>
        </w:rPr>
        <w:t>etc</w:t>
      </w:r>
      <w:proofErr w:type="spellEnd"/>
      <w:r w:rsidR="00F56E22" w:rsidRPr="00586930">
        <w:rPr>
          <w:rFonts w:ascii="Times New Roman" w:hAnsi="Times New Roman" w:cs="Times New Roman"/>
          <w:sz w:val="20"/>
          <w:szCs w:val="24"/>
        </w:rPr>
        <w:t>, prvky se z dané tabulky smažou a do tabulky na kterou tyto klíče odkazovali se vloží klíč z tabulky ve které se prvky mažou.</w:t>
      </w:r>
      <w:r w:rsidR="00AB3E19" w:rsidRPr="00586930">
        <w:rPr>
          <w:rFonts w:ascii="Times New Roman" w:hAnsi="Times New Roman" w:cs="Times New Roman"/>
          <w:sz w:val="20"/>
          <w:szCs w:val="24"/>
        </w:rPr>
        <w:t xml:space="preserve"> Následně se volá funkce </w:t>
      </w:r>
      <w:proofErr w:type="spellStart"/>
      <w:r w:rsidR="00AB3E19" w:rsidRPr="00166EF1">
        <w:rPr>
          <w:rFonts w:ascii="Courier New" w:hAnsi="Courier New" w:cs="Courier New"/>
          <w:sz w:val="20"/>
          <w:szCs w:val="24"/>
        </w:rPr>
        <w:t>attcheck</w:t>
      </w:r>
      <w:proofErr w:type="spellEnd"/>
      <w:r w:rsidR="00AB3E19" w:rsidRPr="00586930">
        <w:rPr>
          <w:rFonts w:ascii="Times New Roman" w:hAnsi="Times New Roman" w:cs="Times New Roman"/>
          <w:sz w:val="20"/>
          <w:szCs w:val="24"/>
        </w:rPr>
        <w:t>, která projde soubor a zjistí, zdali nedochází ke kolizi mezi atributy a cizími klíči, pokud nastává, skript je ukončen s návratovou hodnotou 90.</w:t>
      </w:r>
    </w:p>
    <w:p w:rsidR="00586930" w:rsidRPr="00586930" w:rsidRDefault="00586930" w:rsidP="00586930">
      <w:pPr>
        <w:spacing w:after="0"/>
        <w:rPr>
          <w:rFonts w:ascii="Times New Roman" w:hAnsi="Times New Roman" w:cs="Times New Roman"/>
          <w:sz w:val="20"/>
          <w:szCs w:val="24"/>
        </w:rPr>
      </w:pPr>
    </w:p>
    <w:p w:rsidR="00EE1494" w:rsidRDefault="00EE1494" w:rsidP="00586930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  <w:r w:rsidRPr="00586930">
        <w:rPr>
          <w:rFonts w:ascii="Times New Roman" w:hAnsi="Times New Roman" w:cs="Times New Roman"/>
          <w:szCs w:val="24"/>
          <w:u w:val="single"/>
        </w:rPr>
        <w:t>Tisk SQL příkazů:</w:t>
      </w:r>
      <w:r w:rsidR="002D3FA5" w:rsidRPr="00586930">
        <w:rPr>
          <w:rFonts w:ascii="Times New Roman" w:hAnsi="Times New Roman" w:cs="Times New Roman"/>
          <w:szCs w:val="24"/>
        </w:rPr>
        <w:t xml:space="preserve"> </w:t>
      </w:r>
      <w:r w:rsidR="002D3FA5" w:rsidRPr="00586930">
        <w:rPr>
          <w:rFonts w:ascii="Times New Roman" w:hAnsi="Times New Roman" w:cs="Times New Roman"/>
          <w:sz w:val="20"/>
          <w:szCs w:val="24"/>
        </w:rPr>
        <w:t xml:space="preserve">Při spuštění skriptu bez parametru </w:t>
      </w:r>
      <w:r w:rsidR="002D3FA5" w:rsidRPr="00166EF1">
        <w:rPr>
          <w:rFonts w:ascii="Courier New" w:hAnsi="Courier New" w:cs="Courier New"/>
          <w:sz w:val="20"/>
          <w:szCs w:val="24"/>
        </w:rPr>
        <w:t>-g</w:t>
      </w:r>
      <w:r w:rsidR="002D3FA5" w:rsidRPr="00586930">
        <w:rPr>
          <w:rFonts w:ascii="Times New Roman" w:hAnsi="Times New Roman" w:cs="Times New Roman"/>
          <w:sz w:val="20"/>
          <w:szCs w:val="24"/>
        </w:rPr>
        <w:t xml:space="preserve"> se </w:t>
      </w:r>
      <w:r w:rsidR="00AB3E19" w:rsidRPr="00586930">
        <w:rPr>
          <w:rFonts w:ascii="Times New Roman" w:hAnsi="Times New Roman" w:cs="Times New Roman"/>
          <w:sz w:val="20"/>
          <w:szCs w:val="24"/>
        </w:rPr>
        <w:t xml:space="preserve">volá funkce </w:t>
      </w:r>
      <w:proofErr w:type="spellStart"/>
      <w:r w:rsidR="00DB5066" w:rsidRPr="00166EF1">
        <w:rPr>
          <w:rFonts w:ascii="Courier New" w:hAnsi="Courier New" w:cs="Courier New"/>
          <w:sz w:val="20"/>
          <w:szCs w:val="24"/>
        </w:rPr>
        <w:t>print_database</w:t>
      </w:r>
      <w:proofErr w:type="spellEnd"/>
      <w:r w:rsidR="00DB5066" w:rsidRPr="00586930">
        <w:rPr>
          <w:rFonts w:ascii="Times New Roman" w:hAnsi="Times New Roman" w:cs="Times New Roman"/>
          <w:sz w:val="20"/>
          <w:szCs w:val="24"/>
        </w:rPr>
        <w:t xml:space="preserve">. V této </w:t>
      </w:r>
      <w:r w:rsidR="00A077E6" w:rsidRPr="00586930">
        <w:rPr>
          <w:rFonts w:ascii="Times New Roman" w:hAnsi="Times New Roman" w:cs="Times New Roman"/>
          <w:sz w:val="20"/>
          <w:szCs w:val="24"/>
        </w:rPr>
        <w:t xml:space="preserve">funkci se ověřuje existence parametru </w:t>
      </w:r>
      <w:r w:rsidR="00A077E6" w:rsidRPr="00166EF1">
        <w:rPr>
          <w:rFonts w:ascii="Courier New" w:hAnsi="Courier New" w:cs="Courier New"/>
          <w:sz w:val="20"/>
          <w:szCs w:val="24"/>
        </w:rPr>
        <w:t>--</w:t>
      </w:r>
      <w:proofErr w:type="spellStart"/>
      <w:r w:rsidR="00A077E6" w:rsidRPr="00166EF1">
        <w:rPr>
          <w:rFonts w:ascii="Courier New" w:hAnsi="Courier New" w:cs="Courier New"/>
          <w:sz w:val="20"/>
          <w:szCs w:val="24"/>
        </w:rPr>
        <w:t>header</w:t>
      </w:r>
      <w:proofErr w:type="spellEnd"/>
      <w:r w:rsidR="00A077E6" w:rsidRPr="00586930">
        <w:rPr>
          <w:rFonts w:ascii="Times New Roman" w:hAnsi="Times New Roman" w:cs="Times New Roman"/>
          <w:sz w:val="20"/>
          <w:szCs w:val="24"/>
        </w:rPr>
        <w:t>, pokud existuje</w:t>
      </w:r>
      <w:r w:rsidR="003E5B23">
        <w:rPr>
          <w:rFonts w:ascii="Times New Roman" w:hAnsi="Times New Roman" w:cs="Times New Roman"/>
          <w:sz w:val="20"/>
          <w:szCs w:val="24"/>
        </w:rPr>
        <w:t>,</w:t>
      </w:r>
      <w:r w:rsidR="00A077E6" w:rsidRPr="00586930">
        <w:rPr>
          <w:rFonts w:ascii="Times New Roman" w:hAnsi="Times New Roman" w:cs="Times New Roman"/>
          <w:sz w:val="20"/>
          <w:szCs w:val="24"/>
        </w:rPr>
        <w:t xml:space="preserve"> </w:t>
      </w:r>
      <w:r w:rsidR="00166EF1">
        <w:rPr>
          <w:rFonts w:ascii="Times New Roman" w:hAnsi="Times New Roman" w:cs="Times New Roman"/>
          <w:sz w:val="20"/>
          <w:szCs w:val="24"/>
        </w:rPr>
        <w:t>vloží</w:t>
      </w:r>
      <w:r w:rsidR="00A077E6" w:rsidRPr="00586930">
        <w:rPr>
          <w:rFonts w:ascii="Times New Roman" w:hAnsi="Times New Roman" w:cs="Times New Roman"/>
          <w:sz w:val="20"/>
          <w:szCs w:val="24"/>
        </w:rPr>
        <w:t xml:space="preserve"> se do </w:t>
      </w:r>
      <w:r w:rsidR="003E5B23">
        <w:rPr>
          <w:rFonts w:ascii="Times New Roman" w:hAnsi="Times New Roman" w:cs="Times New Roman"/>
          <w:sz w:val="20"/>
          <w:szCs w:val="24"/>
        </w:rPr>
        <w:t>řetězce, který se později bude tisknout, zadaná hlavička. N</w:t>
      </w:r>
      <w:r w:rsidR="00A077E6" w:rsidRPr="00586930">
        <w:rPr>
          <w:rFonts w:ascii="Times New Roman" w:hAnsi="Times New Roman" w:cs="Times New Roman"/>
          <w:sz w:val="20"/>
          <w:szCs w:val="24"/>
        </w:rPr>
        <w:t>ásledně se pro každou tabulku z database volají tři funkce (</w:t>
      </w:r>
      <w:r w:rsidR="00A077E6" w:rsidRPr="00166EF1">
        <w:rPr>
          <w:rFonts w:ascii="Courier New" w:hAnsi="Courier New" w:cs="Courier New"/>
          <w:sz w:val="20"/>
          <w:szCs w:val="24"/>
        </w:rPr>
        <w:t>add1</w:t>
      </w:r>
      <w:r w:rsidR="00A077E6" w:rsidRPr="00586930">
        <w:rPr>
          <w:rFonts w:ascii="Times New Roman" w:hAnsi="Times New Roman" w:cs="Times New Roman"/>
          <w:sz w:val="20"/>
          <w:szCs w:val="24"/>
        </w:rPr>
        <w:t xml:space="preserve">, </w:t>
      </w:r>
      <w:r w:rsidR="00A077E6" w:rsidRPr="00166EF1">
        <w:rPr>
          <w:rFonts w:ascii="Courier New" w:hAnsi="Courier New" w:cs="Courier New"/>
          <w:sz w:val="20"/>
          <w:szCs w:val="24"/>
        </w:rPr>
        <w:t>add2</w:t>
      </w:r>
      <w:r w:rsidR="00A077E6" w:rsidRPr="00586930">
        <w:rPr>
          <w:rFonts w:ascii="Times New Roman" w:hAnsi="Times New Roman" w:cs="Times New Roman"/>
          <w:sz w:val="20"/>
          <w:szCs w:val="24"/>
        </w:rPr>
        <w:t xml:space="preserve">, </w:t>
      </w:r>
      <w:r w:rsidR="00A077E6" w:rsidRPr="00166EF1">
        <w:rPr>
          <w:rFonts w:ascii="Courier New" w:hAnsi="Courier New" w:cs="Courier New"/>
          <w:sz w:val="20"/>
          <w:szCs w:val="24"/>
        </w:rPr>
        <w:t>add3</w:t>
      </w:r>
      <w:r w:rsidR="00A077E6" w:rsidRPr="00586930">
        <w:rPr>
          <w:rFonts w:ascii="Times New Roman" w:hAnsi="Times New Roman" w:cs="Times New Roman"/>
          <w:sz w:val="20"/>
          <w:szCs w:val="24"/>
        </w:rPr>
        <w:t xml:space="preserve">). Tyto funkce modifikují </w:t>
      </w:r>
      <w:r w:rsidR="003E5B23">
        <w:rPr>
          <w:rFonts w:ascii="Times New Roman" w:hAnsi="Times New Roman" w:cs="Times New Roman"/>
          <w:sz w:val="20"/>
          <w:szCs w:val="24"/>
        </w:rPr>
        <w:t>tisknutý řetězec</w:t>
      </w:r>
      <w:r w:rsidR="00A077E6" w:rsidRPr="00586930">
        <w:rPr>
          <w:rFonts w:ascii="Times New Roman" w:hAnsi="Times New Roman" w:cs="Times New Roman"/>
          <w:sz w:val="20"/>
          <w:szCs w:val="24"/>
        </w:rPr>
        <w:t xml:space="preserve"> (přidávají do něj primární klíč, cizí klíče a atributy) podle zadaných parametrů a podle určitých vazeb v databázi. </w:t>
      </w:r>
      <w:r w:rsidR="003E5B23">
        <w:rPr>
          <w:rFonts w:ascii="Times New Roman" w:hAnsi="Times New Roman" w:cs="Times New Roman"/>
          <w:sz w:val="20"/>
          <w:szCs w:val="24"/>
        </w:rPr>
        <w:t>Řetězec</w:t>
      </w:r>
      <w:r w:rsidR="00A077E6" w:rsidRPr="00586930">
        <w:rPr>
          <w:rFonts w:ascii="Times New Roman" w:hAnsi="Times New Roman" w:cs="Times New Roman"/>
          <w:sz w:val="20"/>
          <w:szCs w:val="24"/>
        </w:rPr>
        <w:t xml:space="preserve"> je nakonec vytisknut na </w:t>
      </w:r>
      <w:r w:rsidR="003E5B23">
        <w:rPr>
          <w:rFonts w:ascii="Times New Roman" w:hAnsi="Times New Roman" w:cs="Times New Roman"/>
          <w:sz w:val="20"/>
          <w:szCs w:val="24"/>
        </w:rPr>
        <w:t>standartní výstup</w:t>
      </w:r>
      <w:r w:rsidR="00A077E6" w:rsidRPr="00586930">
        <w:rPr>
          <w:rFonts w:ascii="Times New Roman" w:hAnsi="Times New Roman" w:cs="Times New Roman"/>
          <w:sz w:val="20"/>
          <w:szCs w:val="24"/>
        </w:rPr>
        <w:t xml:space="preserve"> nebo do souboru pomocí funkce </w:t>
      </w:r>
      <w:r w:rsidR="00A077E6" w:rsidRPr="00166EF1">
        <w:rPr>
          <w:rFonts w:ascii="Courier New" w:hAnsi="Courier New" w:cs="Courier New"/>
          <w:sz w:val="20"/>
          <w:szCs w:val="24"/>
        </w:rPr>
        <w:t>output</w:t>
      </w:r>
      <w:r w:rsidR="00A077E6" w:rsidRPr="00586930">
        <w:rPr>
          <w:rFonts w:ascii="Times New Roman" w:hAnsi="Times New Roman" w:cs="Times New Roman"/>
          <w:sz w:val="20"/>
          <w:szCs w:val="24"/>
        </w:rPr>
        <w:t>.</w:t>
      </w:r>
    </w:p>
    <w:p w:rsidR="00586930" w:rsidRPr="00586930" w:rsidRDefault="00586930" w:rsidP="00586930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</w:p>
    <w:p w:rsidR="002D3FA5" w:rsidRDefault="002F3DA4" w:rsidP="00586930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  <w:r w:rsidRPr="00586930">
        <w:rPr>
          <w:rFonts w:ascii="Times New Roman" w:hAnsi="Times New Roman" w:cs="Times New Roman"/>
          <w:szCs w:val="24"/>
          <w:u w:val="single"/>
        </w:rPr>
        <w:t>Tisk XML souboru:</w:t>
      </w:r>
      <w:r w:rsidR="00847152" w:rsidRPr="00586930">
        <w:rPr>
          <w:rFonts w:ascii="Times New Roman" w:hAnsi="Times New Roman" w:cs="Times New Roman"/>
          <w:szCs w:val="24"/>
        </w:rPr>
        <w:t xml:space="preserve"> </w:t>
      </w:r>
      <w:r w:rsidR="00847152" w:rsidRPr="00586930">
        <w:rPr>
          <w:rFonts w:ascii="Times New Roman" w:hAnsi="Times New Roman" w:cs="Times New Roman"/>
          <w:sz w:val="20"/>
          <w:szCs w:val="24"/>
        </w:rPr>
        <w:t xml:space="preserve">Při spuštění skriptu s parametrem </w:t>
      </w:r>
      <w:r w:rsidR="00847152" w:rsidRPr="00166EF1">
        <w:rPr>
          <w:rFonts w:ascii="Courier New" w:hAnsi="Courier New" w:cs="Courier New"/>
          <w:sz w:val="20"/>
          <w:szCs w:val="24"/>
        </w:rPr>
        <w:t>-g</w:t>
      </w:r>
      <w:r w:rsidR="00847152" w:rsidRPr="00586930">
        <w:rPr>
          <w:rFonts w:ascii="Times New Roman" w:hAnsi="Times New Roman" w:cs="Times New Roman"/>
          <w:sz w:val="20"/>
          <w:szCs w:val="24"/>
        </w:rPr>
        <w:t xml:space="preserve"> se </w:t>
      </w:r>
      <w:r w:rsidR="0077117D" w:rsidRPr="00586930">
        <w:rPr>
          <w:rFonts w:ascii="Times New Roman" w:hAnsi="Times New Roman" w:cs="Times New Roman"/>
          <w:sz w:val="20"/>
          <w:szCs w:val="24"/>
        </w:rPr>
        <w:t xml:space="preserve">volá funkce </w:t>
      </w:r>
      <w:proofErr w:type="spellStart"/>
      <w:r w:rsidR="0077117D" w:rsidRPr="00166EF1">
        <w:rPr>
          <w:rFonts w:ascii="Courier New" w:hAnsi="Courier New" w:cs="Courier New"/>
          <w:sz w:val="20"/>
          <w:szCs w:val="24"/>
        </w:rPr>
        <w:t>xml_print</w:t>
      </w:r>
      <w:proofErr w:type="spellEnd"/>
      <w:r w:rsidR="0077117D" w:rsidRPr="00586930">
        <w:rPr>
          <w:rFonts w:ascii="Times New Roman" w:hAnsi="Times New Roman" w:cs="Times New Roman"/>
          <w:sz w:val="20"/>
          <w:szCs w:val="24"/>
        </w:rPr>
        <w:t>. Ta využívá svých pomocných funkcí</w:t>
      </w:r>
      <w:r w:rsidR="003E5B23">
        <w:rPr>
          <w:rFonts w:ascii="Times New Roman" w:hAnsi="Times New Roman" w:cs="Times New Roman"/>
          <w:sz w:val="20"/>
          <w:szCs w:val="24"/>
        </w:rPr>
        <w:t xml:space="preserve"> (</w:t>
      </w:r>
      <w:r w:rsidR="003E5B23" w:rsidRPr="00166EF1">
        <w:rPr>
          <w:rFonts w:ascii="Courier New" w:hAnsi="Courier New" w:cs="Courier New"/>
          <w:sz w:val="20"/>
          <w:szCs w:val="24"/>
        </w:rPr>
        <w:t>xml_relationsN1</w:t>
      </w:r>
      <w:r w:rsidR="003E5B23">
        <w:rPr>
          <w:rFonts w:ascii="Times New Roman" w:hAnsi="Times New Roman" w:cs="Times New Roman"/>
          <w:sz w:val="20"/>
          <w:szCs w:val="24"/>
        </w:rPr>
        <w:t xml:space="preserve">, </w:t>
      </w:r>
      <w:r w:rsidR="003E5B23" w:rsidRPr="00166EF1">
        <w:rPr>
          <w:rFonts w:ascii="Courier New" w:hAnsi="Courier New" w:cs="Courier New"/>
          <w:sz w:val="20"/>
          <w:szCs w:val="24"/>
        </w:rPr>
        <w:t>xml_relations1N</w:t>
      </w:r>
      <w:r w:rsidR="003E5B23">
        <w:rPr>
          <w:rFonts w:ascii="Times New Roman" w:hAnsi="Times New Roman" w:cs="Times New Roman"/>
          <w:sz w:val="20"/>
          <w:szCs w:val="24"/>
        </w:rPr>
        <w:t xml:space="preserve">, </w:t>
      </w:r>
      <w:proofErr w:type="spellStart"/>
      <w:r w:rsidR="003E5B23" w:rsidRPr="00166EF1">
        <w:rPr>
          <w:rFonts w:ascii="Courier New" w:hAnsi="Courier New" w:cs="Courier New"/>
          <w:sz w:val="20"/>
          <w:szCs w:val="24"/>
        </w:rPr>
        <w:t>xml_relationsNM</w:t>
      </w:r>
      <w:proofErr w:type="spellEnd"/>
      <w:r w:rsidR="003E5B23">
        <w:rPr>
          <w:rFonts w:ascii="Times New Roman" w:hAnsi="Times New Roman" w:cs="Times New Roman"/>
          <w:sz w:val="20"/>
          <w:szCs w:val="24"/>
        </w:rPr>
        <w:t>)</w:t>
      </w:r>
      <w:r w:rsidR="0077117D" w:rsidRPr="00586930">
        <w:rPr>
          <w:rFonts w:ascii="Times New Roman" w:hAnsi="Times New Roman" w:cs="Times New Roman"/>
          <w:sz w:val="20"/>
          <w:szCs w:val="24"/>
        </w:rPr>
        <w:t xml:space="preserve"> velmi podobně jako výše zmíněná funkce</w:t>
      </w:r>
      <w:r w:rsidR="003E5B23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="0077117D" w:rsidRPr="00166EF1">
        <w:rPr>
          <w:rFonts w:ascii="Courier New" w:hAnsi="Courier New" w:cs="Courier New"/>
          <w:sz w:val="20"/>
          <w:szCs w:val="24"/>
        </w:rPr>
        <w:t>print_database</w:t>
      </w:r>
      <w:proofErr w:type="spellEnd"/>
      <w:r w:rsidR="003E5B23">
        <w:rPr>
          <w:rFonts w:ascii="Times New Roman" w:hAnsi="Times New Roman" w:cs="Times New Roman"/>
          <w:sz w:val="20"/>
          <w:szCs w:val="24"/>
        </w:rPr>
        <w:t xml:space="preserve">. Nejdříve se vytisknou vztahy </w:t>
      </w:r>
      <w:r w:rsidR="00E52CA7">
        <w:rPr>
          <w:rFonts w:ascii="Times New Roman" w:hAnsi="Times New Roman" w:cs="Times New Roman"/>
          <w:sz w:val="20"/>
          <w:szCs w:val="24"/>
        </w:rPr>
        <w:t xml:space="preserve">1:1, </w:t>
      </w:r>
      <w:r w:rsidR="003E5B23" w:rsidRPr="003E5B23">
        <w:rPr>
          <w:rFonts w:ascii="Times New Roman" w:hAnsi="Times New Roman" w:cs="Times New Roman"/>
          <w:sz w:val="20"/>
          <w:szCs w:val="24"/>
        </w:rPr>
        <w:t>N</w:t>
      </w:r>
      <w:r w:rsidR="003E5B23">
        <w:rPr>
          <w:rFonts w:ascii="Times New Roman" w:hAnsi="Times New Roman" w:cs="Times New Roman"/>
          <w:sz w:val="20"/>
          <w:szCs w:val="24"/>
        </w:rPr>
        <w:t>:</w:t>
      </w:r>
      <w:r w:rsidR="003E5B23" w:rsidRPr="003E5B23">
        <w:rPr>
          <w:rFonts w:ascii="Times New Roman" w:hAnsi="Times New Roman" w:cs="Times New Roman"/>
          <w:sz w:val="20"/>
          <w:szCs w:val="24"/>
        </w:rPr>
        <w:t>1</w:t>
      </w:r>
      <w:r w:rsidR="00E52CA7">
        <w:rPr>
          <w:rFonts w:ascii="Times New Roman" w:hAnsi="Times New Roman" w:cs="Times New Roman"/>
          <w:sz w:val="20"/>
          <w:szCs w:val="24"/>
        </w:rPr>
        <w:t>,</w:t>
      </w:r>
      <w:r w:rsidR="003E5B23">
        <w:rPr>
          <w:rFonts w:ascii="Times New Roman" w:hAnsi="Times New Roman" w:cs="Times New Roman"/>
          <w:sz w:val="20"/>
          <w:szCs w:val="24"/>
        </w:rPr>
        <w:t xml:space="preserve"> </w:t>
      </w:r>
      <w:r w:rsidR="003E5B23" w:rsidRPr="003E5B23">
        <w:rPr>
          <w:rFonts w:ascii="Times New Roman" w:hAnsi="Times New Roman" w:cs="Times New Roman"/>
          <w:sz w:val="20"/>
          <w:szCs w:val="24"/>
        </w:rPr>
        <w:t>1</w:t>
      </w:r>
      <w:r w:rsidR="003E5B23">
        <w:rPr>
          <w:rFonts w:ascii="Times New Roman" w:hAnsi="Times New Roman" w:cs="Times New Roman"/>
          <w:sz w:val="20"/>
          <w:szCs w:val="24"/>
        </w:rPr>
        <w:t>:N</w:t>
      </w:r>
      <w:r w:rsidR="0077117D" w:rsidRPr="00586930">
        <w:rPr>
          <w:rFonts w:ascii="Times New Roman" w:hAnsi="Times New Roman" w:cs="Times New Roman"/>
          <w:sz w:val="20"/>
          <w:szCs w:val="24"/>
        </w:rPr>
        <w:t xml:space="preserve"> a</w:t>
      </w:r>
      <w:r w:rsidR="003E5B23">
        <w:rPr>
          <w:rFonts w:ascii="Times New Roman" w:hAnsi="Times New Roman" w:cs="Times New Roman"/>
          <w:sz w:val="20"/>
          <w:szCs w:val="24"/>
        </w:rPr>
        <w:t xml:space="preserve"> nakonec N:M. Při tisku N:M vztahů se využívá globální proměnné </w:t>
      </w:r>
      <w:proofErr w:type="spellStart"/>
      <w:r w:rsidR="003E5B23" w:rsidRPr="00166EF1">
        <w:rPr>
          <w:rFonts w:ascii="Courier New" w:hAnsi="Courier New" w:cs="Courier New"/>
          <w:sz w:val="20"/>
          <w:szCs w:val="24"/>
        </w:rPr>
        <w:t>array</w:t>
      </w:r>
      <w:proofErr w:type="spellEnd"/>
      <w:r w:rsidR="003E5B23">
        <w:rPr>
          <w:rFonts w:ascii="Times New Roman" w:hAnsi="Times New Roman" w:cs="Times New Roman"/>
          <w:sz w:val="20"/>
          <w:szCs w:val="24"/>
        </w:rPr>
        <w:t xml:space="preserve">, do té se zaznamenávají vztahy </w:t>
      </w:r>
      <w:r w:rsidR="00E52CA7">
        <w:rPr>
          <w:rFonts w:ascii="Times New Roman" w:hAnsi="Times New Roman" w:cs="Times New Roman"/>
          <w:sz w:val="20"/>
          <w:szCs w:val="24"/>
        </w:rPr>
        <w:t xml:space="preserve">1:1, </w:t>
      </w:r>
      <w:r w:rsidR="003E5B23">
        <w:rPr>
          <w:rFonts w:ascii="Times New Roman" w:hAnsi="Times New Roman" w:cs="Times New Roman"/>
          <w:sz w:val="20"/>
          <w:szCs w:val="24"/>
        </w:rPr>
        <w:t>N:1 a 1:N pro současnou tabulku. Díky této informaci můž</w:t>
      </w:r>
      <w:r w:rsidR="00E52CA7">
        <w:rPr>
          <w:rFonts w:ascii="Times New Roman" w:hAnsi="Times New Roman" w:cs="Times New Roman"/>
          <w:sz w:val="20"/>
          <w:szCs w:val="24"/>
        </w:rPr>
        <w:t>eme poté</w:t>
      </w:r>
      <w:r w:rsidR="003E5B23">
        <w:rPr>
          <w:rFonts w:ascii="Times New Roman" w:hAnsi="Times New Roman" w:cs="Times New Roman"/>
          <w:sz w:val="20"/>
          <w:szCs w:val="24"/>
        </w:rPr>
        <w:t xml:space="preserve"> určit množinu N:M vztahů jako rozdíl všech tabulek a těch, které už nějaký vztah </w:t>
      </w:r>
      <w:r w:rsidR="00E52CA7">
        <w:rPr>
          <w:rFonts w:ascii="Times New Roman" w:hAnsi="Times New Roman" w:cs="Times New Roman"/>
          <w:sz w:val="20"/>
          <w:szCs w:val="24"/>
        </w:rPr>
        <w:t>s aktuální tabulkou mají</w:t>
      </w:r>
      <w:r w:rsidR="003E5B23">
        <w:rPr>
          <w:rFonts w:ascii="Times New Roman" w:hAnsi="Times New Roman" w:cs="Times New Roman"/>
          <w:sz w:val="20"/>
          <w:szCs w:val="24"/>
        </w:rPr>
        <w:t>. N</w:t>
      </w:r>
      <w:r w:rsidR="0077117D" w:rsidRPr="00586930">
        <w:rPr>
          <w:rFonts w:ascii="Times New Roman" w:hAnsi="Times New Roman" w:cs="Times New Roman"/>
          <w:sz w:val="20"/>
          <w:szCs w:val="24"/>
        </w:rPr>
        <w:t xml:space="preserve">a konci </w:t>
      </w:r>
      <w:r w:rsidR="003E5B23">
        <w:rPr>
          <w:rFonts w:ascii="Times New Roman" w:hAnsi="Times New Roman" w:cs="Times New Roman"/>
          <w:sz w:val="20"/>
          <w:szCs w:val="24"/>
        </w:rPr>
        <w:t>se volá funkce</w:t>
      </w:r>
      <w:r w:rsidR="0077117D" w:rsidRPr="00586930">
        <w:rPr>
          <w:rFonts w:ascii="Times New Roman" w:hAnsi="Times New Roman" w:cs="Times New Roman"/>
          <w:sz w:val="20"/>
          <w:szCs w:val="24"/>
        </w:rPr>
        <w:t xml:space="preserve"> </w:t>
      </w:r>
      <w:r w:rsidR="0077117D" w:rsidRPr="00166EF1">
        <w:rPr>
          <w:rFonts w:ascii="Courier New" w:hAnsi="Courier New" w:cs="Courier New"/>
          <w:sz w:val="20"/>
          <w:szCs w:val="24"/>
        </w:rPr>
        <w:t>output</w:t>
      </w:r>
      <w:r w:rsidR="003E5B23">
        <w:rPr>
          <w:rFonts w:ascii="Times New Roman" w:hAnsi="Times New Roman" w:cs="Times New Roman"/>
          <w:sz w:val="20"/>
          <w:szCs w:val="24"/>
        </w:rPr>
        <w:t xml:space="preserve"> pro samotný tisk</w:t>
      </w:r>
      <w:r w:rsidR="0077117D" w:rsidRPr="00586930">
        <w:rPr>
          <w:rFonts w:ascii="Times New Roman" w:hAnsi="Times New Roman" w:cs="Times New Roman"/>
          <w:sz w:val="20"/>
          <w:szCs w:val="24"/>
        </w:rPr>
        <w:t>.</w:t>
      </w:r>
    </w:p>
    <w:p w:rsidR="00586930" w:rsidRDefault="00586930" w:rsidP="005869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D3FA5" w:rsidRPr="002F3DA4" w:rsidRDefault="002D3FA5" w:rsidP="005869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6930">
        <w:rPr>
          <w:rFonts w:ascii="Times New Roman" w:hAnsi="Times New Roman" w:cs="Times New Roman"/>
          <w:szCs w:val="24"/>
          <w:u w:val="single"/>
        </w:rPr>
        <w:t>Závěr:</w:t>
      </w:r>
      <w:r w:rsidR="00847152" w:rsidRPr="00586930">
        <w:rPr>
          <w:rFonts w:ascii="Times New Roman" w:hAnsi="Times New Roman" w:cs="Times New Roman"/>
          <w:szCs w:val="24"/>
        </w:rPr>
        <w:t xml:space="preserve"> </w:t>
      </w:r>
      <w:r w:rsidR="00847152" w:rsidRPr="00586930">
        <w:rPr>
          <w:rFonts w:ascii="Times New Roman" w:hAnsi="Times New Roman" w:cs="Times New Roman"/>
          <w:sz w:val="20"/>
          <w:szCs w:val="24"/>
        </w:rPr>
        <w:t>Skript byl otestován jak poskytnutými, tak přídavnými testy</w:t>
      </w:r>
      <w:r w:rsidR="0007190A">
        <w:rPr>
          <w:rFonts w:ascii="Times New Roman" w:hAnsi="Times New Roman" w:cs="Times New Roman"/>
          <w:sz w:val="20"/>
          <w:szCs w:val="24"/>
        </w:rPr>
        <w:t>. K</w:t>
      </w:r>
      <w:r w:rsidR="0007190A" w:rsidRPr="00586930">
        <w:rPr>
          <w:rFonts w:ascii="Times New Roman" w:hAnsi="Times New Roman" w:cs="Times New Roman"/>
          <w:sz w:val="20"/>
          <w:szCs w:val="24"/>
        </w:rPr>
        <w:t xml:space="preserve"> </w:t>
      </w:r>
      <w:r w:rsidR="00847152" w:rsidRPr="00586930">
        <w:rPr>
          <w:rFonts w:ascii="Times New Roman" w:hAnsi="Times New Roman" w:cs="Times New Roman"/>
          <w:sz w:val="20"/>
          <w:szCs w:val="24"/>
        </w:rPr>
        <w:t xml:space="preserve">porovnání XML souborů jsem využil nástroj </w:t>
      </w:r>
      <w:proofErr w:type="spellStart"/>
      <w:r w:rsidR="00847152" w:rsidRPr="00586930">
        <w:rPr>
          <w:rFonts w:ascii="Times New Roman" w:hAnsi="Times New Roman" w:cs="Times New Roman"/>
          <w:sz w:val="20"/>
          <w:szCs w:val="24"/>
        </w:rPr>
        <w:t>JExamXML</w:t>
      </w:r>
      <w:proofErr w:type="spellEnd"/>
      <w:r w:rsidR="00847152" w:rsidRPr="00586930">
        <w:rPr>
          <w:rFonts w:ascii="Times New Roman" w:hAnsi="Times New Roman" w:cs="Times New Roman"/>
          <w:sz w:val="20"/>
          <w:szCs w:val="24"/>
        </w:rPr>
        <w:t xml:space="preserve"> a pro porovnání SQL příkazů na tvorbu databázových tabulek software </w:t>
      </w:r>
      <w:proofErr w:type="spellStart"/>
      <w:r w:rsidR="00847152" w:rsidRPr="00586930">
        <w:rPr>
          <w:rFonts w:ascii="Times New Roman" w:hAnsi="Times New Roman" w:cs="Times New Roman"/>
          <w:sz w:val="20"/>
          <w:szCs w:val="24"/>
        </w:rPr>
        <w:t>apgdiff</w:t>
      </w:r>
      <w:proofErr w:type="spellEnd"/>
      <w:r w:rsidR="00847152" w:rsidRPr="00586930">
        <w:rPr>
          <w:rFonts w:ascii="Times New Roman" w:hAnsi="Times New Roman" w:cs="Times New Roman"/>
          <w:sz w:val="20"/>
          <w:szCs w:val="24"/>
        </w:rPr>
        <w:t xml:space="preserve">. Testování proběhlo na školním serveru Merlin. </w:t>
      </w:r>
      <w:bookmarkStart w:id="0" w:name="_GoBack"/>
      <w:bookmarkEnd w:id="0"/>
    </w:p>
    <w:sectPr w:rsidR="002D3FA5" w:rsidRPr="002F3D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7DC"/>
    <w:rsid w:val="0007190A"/>
    <w:rsid w:val="000F5D03"/>
    <w:rsid w:val="00166EF1"/>
    <w:rsid w:val="00242EB3"/>
    <w:rsid w:val="002B0388"/>
    <w:rsid w:val="002D3FA5"/>
    <w:rsid w:val="002F108F"/>
    <w:rsid w:val="002F3DA4"/>
    <w:rsid w:val="003E5B23"/>
    <w:rsid w:val="00454E2C"/>
    <w:rsid w:val="00526E6B"/>
    <w:rsid w:val="00586930"/>
    <w:rsid w:val="006738A4"/>
    <w:rsid w:val="007547DC"/>
    <w:rsid w:val="0077117D"/>
    <w:rsid w:val="007B7F11"/>
    <w:rsid w:val="00847152"/>
    <w:rsid w:val="00891A8F"/>
    <w:rsid w:val="008C1840"/>
    <w:rsid w:val="00911638"/>
    <w:rsid w:val="009352EE"/>
    <w:rsid w:val="00A077E6"/>
    <w:rsid w:val="00A20192"/>
    <w:rsid w:val="00A3501B"/>
    <w:rsid w:val="00A97AE6"/>
    <w:rsid w:val="00AB3E19"/>
    <w:rsid w:val="00BC7C53"/>
    <w:rsid w:val="00D474CA"/>
    <w:rsid w:val="00DA60CA"/>
    <w:rsid w:val="00DB5066"/>
    <w:rsid w:val="00DE757E"/>
    <w:rsid w:val="00E33D5D"/>
    <w:rsid w:val="00E52CA7"/>
    <w:rsid w:val="00EE1494"/>
    <w:rsid w:val="00F14DFF"/>
    <w:rsid w:val="00F56E22"/>
    <w:rsid w:val="00FB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84EC7"/>
  <w15:chartTrackingRefBased/>
  <w15:docId w15:val="{F4245CFC-8FF3-433D-9F7A-096CFD256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893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Buchal</dc:creator>
  <cp:keywords/>
  <dc:description/>
  <cp:lastModifiedBy>Petr Buchal</cp:lastModifiedBy>
  <cp:revision>6</cp:revision>
  <cp:lastPrinted>2017-03-16T23:55:00Z</cp:lastPrinted>
  <dcterms:created xsi:type="dcterms:W3CDTF">2017-03-16T23:56:00Z</dcterms:created>
  <dcterms:modified xsi:type="dcterms:W3CDTF">2017-03-17T18:55:00Z</dcterms:modified>
</cp:coreProperties>
</file>