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7DFF" w:rsidRPr="004C7DFF" w:rsidRDefault="00CB6A24" w:rsidP="004C7DFF">
      <w:pPr>
        <w:pStyle w:val="Zpat"/>
        <w:tabs>
          <w:tab w:val="clear" w:pos="4536"/>
          <w:tab w:val="clear" w:pos="9072"/>
        </w:tabs>
        <w:rPr>
          <w:b/>
          <w:snapToGrid w:val="0"/>
          <w:sz w:val="28"/>
          <w:szCs w:val="28"/>
        </w:rPr>
      </w:pPr>
      <w:r w:rsidRPr="00867878">
        <w:rPr>
          <w:b/>
          <w:noProof/>
          <w:snapToGrid w:val="0"/>
          <w:sz w:val="28"/>
          <w:szCs w:val="28"/>
          <w:highlight w:val="yellow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3319145</wp:posOffset>
                </wp:positionH>
                <wp:positionV relativeFrom="paragraph">
                  <wp:posOffset>-28575</wp:posOffset>
                </wp:positionV>
                <wp:extent cx="2524125" cy="911860"/>
                <wp:effectExtent l="0" t="0" r="0" b="0"/>
                <wp:wrapNone/>
                <wp:docPr id="6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4125" cy="911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50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B0443" w:rsidRDefault="00BB0443">
                            <w:pPr>
                              <w:jc w:val="right"/>
                              <w:rPr>
                                <w:b/>
                                <w:bCs/>
                                <w:sz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</w:rPr>
                              <w:t xml:space="preserve">Předmět: </w:t>
                            </w:r>
                            <w:r w:rsidR="000E4D88">
                              <w:rPr>
                                <w:b/>
                                <w:bCs/>
                                <w:sz w:val="28"/>
                              </w:rPr>
                              <w:t>Projektový manažer</w:t>
                            </w:r>
                          </w:p>
                          <w:p w:rsidR="00BB0443" w:rsidRDefault="00BB0443">
                            <w:pPr>
                              <w:jc w:val="right"/>
                            </w:pPr>
                            <w:r>
                              <w:rPr>
                                <w:bCs/>
                                <w:sz w:val="24"/>
                              </w:rPr>
                              <w:t>akad</w:t>
                            </w:r>
                            <w:r w:rsidR="000E4D88">
                              <w:rPr>
                                <w:bCs/>
                                <w:sz w:val="24"/>
                              </w:rPr>
                              <w:t>emický</w:t>
                            </w:r>
                            <w:r>
                              <w:rPr>
                                <w:bCs/>
                                <w:sz w:val="24"/>
                              </w:rPr>
                              <w:t xml:space="preserve"> rok: 20</w:t>
                            </w:r>
                            <w:r w:rsidR="00867878">
                              <w:rPr>
                                <w:bCs/>
                                <w:sz w:val="24"/>
                              </w:rPr>
                              <w:t>1</w:t>
                            </w:r>
                            <w:r w:rsidR="00E41534">
                              <w:rPr>
                                <w:bCs/>
                                <w:sz w:val="24"/>
                              </w:rPr>
                              <w:t>9</w:t>
                            </w:r>
                            <w:r>
                              <w:rPr>
                                <w:bCs/>
                                <w:sz w:val="24"/>
                              </w:rPr>
                              <w:t>/20</w:t>
                            </w:r>
                            <w:r w:rsidR="00E41534">
                              <w:rPr>
                                <w:bCs/>
                                <w:sz w:val="24"/>
                              </w:rPr>
                              <w:t>20</w:t>
                            </w:r>
                          </w:p>
                          <w:p w:rsidR="00BB0443" w:rsidRDefault="000E4D88">
                            <w:pPr>
                              <w:jc w:val="right"/>
                            </w:pPr>
                            <w:r>
                              <w:t xml:space="preserve">Termín odevzdání: </w:t>
                            </w:r>
                            <w:r w:rsidR="004801F6">
                              <w:rPr>
                                <w:b/>
                              </w:rPr>
                              <w:t>2</w:t>
                            </w:r>
                            <w:r w:rsidR="00E41534">
                              <w:rPr>
                                <w:b/>
                              </w:rPr>
                              <w:t>7</w:t>
                            </w:r>
                            <w:r w:rsidRPr="00472A6F">
                              <w:rPr>
                                <w:b/>
                              </w:rPr>
                              <w:t>.</w:t>
                            </w:r>
                            <w:r w:rsidR="00A83294">
                              <w:rPr>
                                <w:b/>
                              </w:rPr>
                              <w:t xml:space="preserve"> </w:t>
                            </w:r>
                            <w:r w:rsidRPr="00472A6F">
                              <w:rPr>
                                <w:b/>
                              </w:rPr>
                              <w:t>4.</w:t>
                            </w:r>
                            <w:r w:rsidR="00A83294">
                              <w:rPr>
                                <w:b/>
                              </w:rPr>
                              <w:t xml:space="preserve"> </w:t>
                            </w:r>
                            <w:r w:rsidRPr="00472A6F">
                              <w:rPr>
                                <w:b/>
                              </w:rPr>
                              <w:t>20</w:t>
                            </w:r>
                            <w:r w:rsidR="00E41534">
                              <w:rPr>
                                <w:b/>
                              </w:rPr>
                              <w:t>20</w:t>
                            </w:r>
                          </w:p>
                          <w:p w:rsidR="00BB0443" w:rsidRDefault="00BB0443">
                            <w:pPr>
                              <w:jc w:val="right"/>
                              <w:rPr>
                                <w:b/>
                                <w:bCs/>
                                <w:snapToGrid w:val="0"/>
                              </w:rPr>
                            </w:pPr>
                            <w:r>
                              <w:rPr>
                                <w:snapToGrid w:val="0"/>
                              </w:rPr>
                              <w:t xml:space="preserve">Max. počet dosažitelných </w:t>
                            </w:r>
                            <w:proofErr w:type="gramStart"/>
                            <w:r>
                              <w:rPr>
                                <w:snapToGrid w:val="0"/>
                              </w:rPr>
                              <w:t xml:space="preserve">bodů:  </w:t>
                            </w:r>
                            <w:r w:rsidR="00867878">
                              <w:rPr>
                                <w:b/>
                                <w:bCs/>
                                <w:snapToGrid w:val="0"/>
                              </w:rPr>
                              <w:t>18</w:t>
                            </w:r>
                            <w:proofErr w:type="gramEnd"/>
                          </w:p>
                          <w:p w:rsidR="00BB0443" w:rsidRDefault="00BB0443">
                            <w:pPr>
                              <w:jc w:val="right"/>
                              <w:rPr>
                                <w:snapToGrid w:val="0"/>
                              </w:rPr>
                            </w:pPr>
                            <w:r>
                              <w:rPr>
                                <w:snapToGrid w:val="0"/>
                              </w:rPr>
                              <w:t xml:space="preserve">             </w:t>
                            </w:r>
                            <w:r w:rsidR="000E4D88">
                              <w:rPr>
                                <w:snapToGrid w:val="0"/>
                              </w:rPr>
                              <w:t xml:space="preserve">Minimální počet bodů pro </w:t>
                            </w:r>
                            <w:proofErr w:type="gramStart"/>
                            <w:r w:rsidR="000E4D88">
                              <w:rPr>
                                <w:snapToGrid w:val="0"/>
                              </w:rPr>
                              <w:t>zápočet</w:t>
                            </w:r>
                            <w:r>
                              <w:rPr>
                                <w:snapToGrid w:val="0"/>
                              </w:rPr>
                              <w:t>:</w:t>
                            </w:r>
                            <w:r w:rsidR="000E4D88">
                              <w:rPr>
                                <w:snapToGrid w:val="0"/>
                              </w:rPr>
                              <w:t xml:space="preserve"> </w:t>
                            </w:r>
                            <w:r>
                              <w:rPr>
                                <w:snapToGrid w:val="0"/>
                              </w:rPr>
                              <w:t xml:space="preserve"> </w:t>
                            </w:r>
                            <w:r w:rsidR="000E4D88">
                              <w:rPr>
                                <w:b/>
                                <w:bCs/>
                                <w:snapToGrid w:val="0"/>
                              </w:rPr>
                              <w:t>1</w:t>
                            </w:r>
                            <w:proofErr w:type="gramEnd"/>
                            <w:r>
                              <w:rPr>
                                <w:snapToGrid w:val="0"/>
                              </w:rPr>
                              <w:t xml:space="preserve"> </w:t>
                            </w:r>
                            <w:r w:rsidR="000E4D88">
                              <w:rPr>
                                <w:snapToGrid w:val="0"/>
                              </w:rPr>
                              <w:t xml:space="preserve"> </w:t>
                            </w:r>
                          </w:p>
                          <w:p w:rsidR="00BB0443" w:rsidRDefault="00BB044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1" o:spid="_x0000_s1026" type="#_x0000_t202" style="position:absolute;margin-left:261.35pt;margin-top:-2.25pt;width:198.75pt;height:71.8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" filled="f" stroked="f">
                <v:fill opacity="32896f"/>
                <v:textbox>
                  <w:txbxContent>
                    <w:p w:rsidR="00BB0443" w:rsidRDefault="00BB0443">
                      <w:pPr>
                        <w:jc w:val="right"/>
                        <w:rPr>
                          <w:b/>
                          <w:bCs/>
                          <w:sz w:val="28"/>
                        </w:rPr>
                      </w:pPr>
                      <w:r>
                        <w:rPr>
                          <w:b/>
                          <w:bCs/>
                          <w:sz w:val="28"/>
                        </w:rPr>
                        <w:t xml:space="preserve">Předmět: </w:t>
                      </w:r>
                      <w:r w:rsidR="000E4D88">
                        <w:rPr>
                          <w:b/>
                          <w:bCs/>
                          <w:sz w:val="28"/>
                        </w:rPr>
                        <w:t>Projektový manažer</w:t>
                      </w:r>
                    </w:p>
                    <w:p w:rsidR="00BB0443" w:rsidRDefault="00BB0443">
                      <w:pPr>
                        <w:jc w:val="right"/>
                      </w:pPr>
                      <w:r>
                        <w:rPr>
                          <w:bCs/>
                          <w:sz w:val="24"/>
                        </w:rPr>
                        <w:t>akad</w:t>
                      </w:r>
                      <w:r w:rsidR="000E4D88">
                        <w:rPr>
                          <w:bCs/>
                          <w:sz w:val="24"/>
                        </w:rPr>
                        <w:t>emický</w:t>
                      </w:r>
                      <w:r>
                        <w:rPr>
                          <w:bCs/>
                          <w:sz w:val="24"/>
                        </w:rPr>
                        <w:t xml:space="preserve"> rok: 20</w:t>
                      </w:r>
                      <w:r w:rsidR="00867878">
                        <w:rPr>
                          <w:bCs/>
                          <w:sz w:val="24"/>
                        </w:rPr>
                        <w:t>1</w:t>
                      </w:r>
                      <w:r w:rsidR="00E41534">
                        <w:rPr>
                          <w:bCs/>
                          <w:sz w:val="24"/>
                        </w:rPr>
                        <w:t>9</w:t>
                      </w:r>
                      <w:r>
                        <w:rPr>
                          <w:bCs/>
                          <w:sz w:val="24"/>
                        </w:rPr>
                        <w:t>/20</w:t>
                      </w:r>
                      <w:r w:rsidR="00E41534">
                        <w:rPr>
                          <w:bCs/>
                          <w:sz w:val="24"/>
                        </w:rPr>
                        <w:t>20</w:t>
                      </w:r>
                    </w:p>
                    <w:p w:rsidR="00BB0443" w:rsidRDefault="000E4D88">
                      <w:pPr>
                        <w:jc w:val="right"/>
                      </w:pPr>
                      <w:r>
                        <w:t xml:space="preserve">Termín odevzdání: </w:t>
                      </w:r>
                      <w:r w:rsidR="004801F6">
                        <w:rPr>
                          <w:b/>
                        </w:rPr>
                        <w:t>2</w:t>
                      </w:r>
                      <w:r w:rsidR="00E41534">
                        <w:rPr>
                          <w:b/>
                        </w:rPr>
                        <w:t>7</w:t>
                      </w:r>
                      <w:r w:rsidRPr="00472A6F">
                        <w:rPr>
                          <w:b/>
                        </w:rPr>
                        <w:t>.</w:t>
                      </w:r>
                      <w:r w:rsidR="00A83294">
                        <w:rPr>
                          <w:b/>
                        </w:rPr>
                        <w:t xml:space="preserve"> </w:t>
                      </w:r>
                      <w:r w:rsidRPr="00472A6F">
                        <w:rPr>
                          <w:b/>
                        </w:rPr>
                        <w:t>4.</w:t>
                      </w:r>
                      <w:r w:rsidR="00A83294">
                        <w:rPr>
                          <w:b/>
                        </w:rPr>
                        <w:t xml:space="preserve"> </w:t>
                      </w:r>
                      <w:r w:rsidRPr="00472A6F">
                        <w:rPr>
                          <w:b/>
                        </w:rPr>
                        <w:t>20</w:t>
                      </w:r>
                      <w:r w:rsidR="00E41534">
                        <w:rPr>
                          <w:b/>
                        </w:rPr>
                        <w:t>20</w:t>
                      </w:r>
                    </w:p>
                    <w:p w:rsidR="00BB0443" w:rsidRDefault="00BB0443">
                      <w:pPr>
                        <w:jc w:val="right"/>
                        <w:rPr>
                          <w:b/>
                          <w:bCs/>
                          <w:snapToGrid w:val="0"/>
                        </w:rPr>
                      </w:pPr>
                      <w:r>
                        <w:rPr>
                          <w:snapToGrid w:val="0"/>
                        </w:rPr>
                        <w:t xml:space="preserve">Max. počet dosažitelných </w:t>
                      </w:r>
                      <w:proofErr w:type="gramStart"/>
                      <w:r>
                        <w:rPr>
                          <w:snapToGrid w:val="0"/>
                        </w:rPr>
                        <w:t xml:space="preserve">bodů:  </w:t>
                      </w:r>
                      <w:r w:rsidR="00867878">
                        <w:rPr>
                          <w:b/>
                          <w:bCs/>
                          <w:snapToGrid w:val="0"/>
                        </w:rPr>
                        <w:t>18</w:t>
                      </w:r>
                      <w:proofErr w:type="gramEnd"/>
                    </w:p>
                    <w:p w:rsidR="00BB0443" w:rsidRDefault="00BB0443">
                      <w:pPr>
                        <w:jc w:val="right"/>
                        <w:rPr>
                          <w:snapToGrid w:val="0"/>
                        </w:rPr>
                      </w:pPr>
                      <w:r>
                        <w:rPr>
                          <w:snapToGrid w:val="0"/>
                        </w:rPr>
                        <w:t xml:space="preserve">             </w:t>
                      </w:r>
                      <w:r w:rsidR="000E4D88">
                        <w:rPr>
                          <w:snapToGrid w:val="0"/>
                        </w:rPr>
                        <w:t xml:space="preserve">Minimální počet bodů pro </w:t>
                      </w:r>
                      <w:proofErr w:type="gramStart"/>
                      <w:r w:rsidR="000E4D88">
                        <w:rPr>
                          <w:snapToGrid w:val="0"/>
                        </w:rPr>
                        <w:t>zápočet</w:t>
                      </w:r>
                      <w:r>
                        <w:rPr>
                          <w:snapToGrid w:val="0"/>
                        </w:rPr>
                        <w:t>:</w:t>
                      </w:r>
                      <w:r w:rsidR="000E4D88">
                        <w:rPr>
                          <w:snapToGrid w:val="0"/>
                        </w:rPr>
                        <w:t xml:space="preserve"> </w:t>
                      </w:r>
                      <w:r>
                        <w:rPr>
                          <w:snapToGrid w:val="0"/>
                        </w:rPr>
                        <w:t xml:space="preserve"> </w:t>
                      </w:r>
                      <w:r w:rsidR="000E4D88">
                        <w:rPr>
                          <w:b/>
                          <w:bCs/>
                          <w:snapToGrid w:val="0"/>
                        </w:rPr>
                        <w:t>1</w:t>
                      </w:r>
                      <w:proofErr w:type="gramEnd"/>
                      <w:r>
                        <w:rPr>
                          <w:snapToGrid w:val="0"/>
                        </w:rPr>
                        <w:t xml:space="preserve"> </w:t>
                      </w:r>
                      <w:r w:rsidR="000E4D88">
                        <w:rPr>
                          <w:snapToGrid w:val="0"/>
                        </w:rPr>
                        <w:t xml:space="preserve"> </w:t>
                      </w:r>
                    </w:p>
                    <w:p w:rsidR="00BB0443" w:rsidRDefault="00BB0443"/>
                  </w:txbxContent>
                </v:textbox>
              </v:shape>
            </w:pict>
          </mc:Fallback>
        </mc:AlternateContent>
      </w:r>
      <w:r w:rsidR="00867878">
        <w:rPr>
          <w:b/>
          <w:snapToGrid w:val="0"/>
          <w:sz w:val="28"/>
          <w:szCs w:val="28"/>
          <w:highlight w:val="yellow"/>
        </w:rPr>
        <w:t>3. ú</w:t>
      </w:r>
      <w:r w:rsidR="004C7DFF" w:rsidRPr="00867878">
        <w:rPr>
          <w:b/>
          <w:snapToGrid w:val="0"/>
          <w:sz w:val="28"/>
          <w:szCs w:val="28"/>
          <w:highlight w:val="yellow"/>
        </w:rPr>
        <w:t>k</w:t>
      </w:r>
      <w:r w:rsidR="004C7DFF" w:rsidRPr="004C7DFF">
        <w:rPr>
          <w:b/>
          <w:snapToGrid w:val="0"/>
          <w:sz w:val="28"/>
          <w:szCs w:val="28"/>
        </w:rPr>
        <w:t xml:space="preserve">ol: </w:t>
      </w:r>
      <w:r w:rsidR="00DC09AA">
        <w:rPr>
          <w:b/>
          <w:snapToGrid w:val="0"/>
          <w:sz w:val="28"/>
          <w:szCs w:val="28"/>
        </w:rPr>
        <w:t>3</w:t>
      </w:r>
      <w:r w:rsidR="004C7DFF" w:rsidRPr="004C7DFF">
        <w:rPr>
          <w:b/>
          <w:snapToGrid w:val="0"/>
          <w:sz w:val="28"/>
          <w:szCs w:val="28"/>
        </w:rPr>
        <w:t>_</w:t>
      </w:r>
      <w:r w:rsidR="004801F6">
        <w:rPr>
          <w:b/>
          <w:snapToGrid w:val="0"/>
          <w:sz w:val="28"/>
          <w:szCs w:val="28"/>
        </w:rPr>
        <w:t>Technické</w:t>
      </w:r>
      <w:r w:rsidR="004C7DFF" w:rsidRPr="004C7DFF">
        <w:rPr>
          <w:b/>
          <w:snapToGrid w:val="0"/>
          <w:sz w:val="28"/>
          <w:szCs w:val="28"/>
        </w:rPr>
        <w:t xml:space="preserve"> kompetence</w:t>
      </w:r>
    </w:p>
    <w:p w:rsidR="00BB0443" w:rsidRDefault="00BB0443">
      <w:pPr>
        <w:pStyle w:val="Zpat"/>
        <w:tabs>
          <w:tab w:val="clear" w:pos="4536"/>
          <w:tab w:val="clear" w:pos="9072"/>
        </w:tabs>
        <w:rPr>
          <w:snapToGrid w:val="0"/>
        </w:rPr>
      </w:pPr>
    </w:p>
    <w:p w:rsidR="004C7DFF" w:rsidRDefault="004C7DFF">
      <w:pPr>
        <w:pStyle w:val="Zpat"/>
        <w:tabs>
          <w:tab w:val="clear" w:pos="4536"/>
          <w:tab w:val="clear" w:pos="9072"/>
        </w:tabs>
        <w:rPr>
          <w:snapToGrid w:val="0"/>
        </w:rPr>
      </w:pPr>
    </w:p>
    <w:p w:rsidR="004C7DFF" w:rsidRPr="00DB7554" w:rsidRDefault="00472A6F">
      <w:pPr>
        <w:pStyle w:val="Zpat"/>
        <w:tabs>
          <w:tab w:val="clear" w:pos="4536"/>
          <w:tab w:val="clear" w:pos="9072"/>
        </w:tabs>
        <w:rPr>
          <w:snapToGrid w:val="0"/>
          <w:sz w:val="28"/>
          <w:szCs w:val="28"/>
        </w:rPr>
      </w:pPr>
      <w:r w:rsidRPr="00DB7554">
        <w:rPr>
          <w:b/>
          <w:sz w:val="28"/>
          <w:szCs w:val="28"/>
        </w:rPr>
        <w:t>Příjmení</w:t>
      </w:r>
      <w:r w:rsidRPr="00DB7554">
        <w:rPr>
          <w:sz w:val="28"/>
          <w:szCs w:val="28"/>
        </w:rPr>
        <w:t xml:space="preserve"> a jméno:</w:t>
      </w:r>
      <w:r w:rsidR="000A0088">
        <w:rPr>
          <w:snapToGrid w:val="0"/>
          <w:sz w:val="28"/>
          <w:szCs w:val="28"/>
        </w:rPr>
        <w:t xml:space="preserve"> Buchal Petr</w:t>
      </w:r>
    </w:p>
    <w:p w:rsidR="004C7DFF" w:rsidRDefault="004C7DFF">
      <w:pPr>
        <w:pStyle w:val="Zpat"/>
        <w:tabs>
          <w:tab w:val="clear" w:pos="4536"/>
          <w:tab w:val="clear" w:pos="9072"/>
        </w:tabs>
        <w:rPr>
          <w:snapToGrid w:val="0"/>
        </w:rPr>
      </w:pPr>
    </w:p>
    <w:p w:rsidR="004C7DFF" w:rsidRDefault="004C7DFF">
      <w:pPr>
        <w:pStyle w:val="Zpat"/>
        <w:tabs>
          <w:tab w:val="clear" w:pos="4536"/>
          <w:tab w:val="clear" w:pos="9072"/>
        </w:tabs>
        <w:rPr>
          <w:snapToGrid w:val="0"/>
        </w:rPr>
      </w:pPr>
    </w:p>
    <w:p w:rsidR="004801F6" w:rsidRDefault="00472A6F" w:rsidP="004801F6">
      <w:pPr>
        <w:pStyle w:val="Zpat"/>
        <w:tabs>
          <w:tab w:val="clear" w:pos="4536"/>
          <w:tab w:val="clear" w:pos="9072"/>
        </w:tabs>
        <w:rPr>
          <w:sz w:val="24"/>
          <w:szCs w:val="24"/>
        </w:rPr>
      </w:pPr>
      <w:r w:rsidRPr="00472A6F">
        <w:rPr>
          <w:sz w:val="24"/>
          <w:szCs w:val="24"/>
        </w:rPr>
        <w:t>Login:</w:t>
      </w:r>
      <w:r w:rsidR="00715EAA">
        <w:rPr>
          <w:sz w:val="24"/>
          <w:szCs w:val="24"/>
        </w:rPr>
        <w:tab/>
      </w:r>
      <w:r w:rsidR="000A0088">
        <w:rPr>
          <w:sz w:val="24"/>
          <w:szCs w:val="24"/>
        </w:rPr>
        <w:t>xbucha02</w:t>
      </w:r>
      <w:r w:rsidR="00715EAA">
        <w:rPr>
          <w:sz w:val="24"/>
          <w:szCs w:val="24"/>
        </w:rPr>
        <w:tab/>
      </w:r>
      <w:r w:rsidR="00715EAA">
        <w:rPr>
          <w:sz w:val="24"/>
          <w:szCs w:val="24"/>
        </w:rPr>
        <w:tab/>
      </w:r>
      <w:r w:rsidR="00715EAA">
        <w:rPr>
          <w:sz w:val="24"/>
          <w:szCs w:val="24"/>
        </w:rPr>
        <w:tab/>
      </w:r>
      <w:r w:rsidR="00715EAA">
        <w:rPr>
          <w:sz w:val="24"/>
          <w:szCs w:val="24"/>
        </w:rPr>
        <w:tab/>
        <w:t>Datum</w:t>
      </w:r>
      <w:r w:rsidR="00F42858">
        <w:rPr>
          <w:sz w:val="24"/>
          <w:szCs w:val="24"/>
        </w:rPr>
        <w:t>:</w:t>
      </w:r>
      <w:r w:rsidR="004801F6">
        <w:rPr>
          <w:sz w:val="24"/>
          <w:szCs w:val="24"/>
        </w:rPr>
        <w:tab/>
      </w:r>
      <w:r w:rsidR="000A0088">
        <w:rPr>
          <w:sz w:val="24"/>
          <w:szCs w:val="24"/>
        </w:rPr>
        <w:t xml:space="preserve"> 23.3. 2020</w:t>
      </w:r>
    </w:p>
    <w:p w:rsidR="004C7DFF" w:rsidRPr="004801F6" w:rsidRDefault="004801F6" w:rsidP="004801F6">
      <w:pPr>
        <w:pStyle w:val="Zpat"/>
        <w:tabs>
          <w:tab w:val="clear" w:pos="4536"/>
          <w:tab w:val="clear" w:pos="9072"/>
        </w:tabs>
        <w:rPr>
          <w:snapToGrid w:val="0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 w:rsidR="00A92A67" w:rsidRPr="00A92A67">
        <w:rPr>
          <w:b/>
          <w:snapToGrid w:val="0"/>
        </w:rPr>
        <w:t>Nevyplňujte - vyplní</w:t>
      </w:r>
      <w:proofErr w:type="gramEnd"/>
      <w:r w:rsidR="00A92A67" w:rsidRPr="00A92A67">
        <w:rPr>
          <w:b/>
          <w:snapToGrid w:val="0"/>
        </w:rPr>
        <w:t xml:space="preserve"> učitel:</w:t>
      </w:r>
      <w:r w:rsidR="00A92A67" w:rsidRPr="00A92A67">
        <w:rPr>
          <w:b/>
          <w:snapToGrid w:val="0"/>
        </w:rPr>
        <w:tab/>
      </w:r>
      <w:r w:rsidR="00A92A67" w:rsidRPr="00A92A67">
        <w:rPr>
          <w:b/>
          <w:snapToGrid w:val="0"/>
        </w:rPr>
        <w:tab/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34"/>
        <w:gridCol w:w="1336"/>
        <w:gridCol w:w="1134"/>
        <w:gridCol w:w="1134"/>
      </w:tblGrid>
      <w:tr w:rsidR="004801F6" w:rsidRPr="00785FB5" w:rsidTr="00785FB5">
        <w:trPr>
          <w:jc w:val="right"/>
        </w:trPr>
        <w:tc>
          <w:tcPr>
            <w:tcW w:w="1134" w:type="dxa"/>
            <w:shd w:val="clear" w:color="auto" w:fill="auto"/>
            <w:vAlign w:val="center"/>
          </w:tcPr>
          <w:p w:rsidR="004801F6" w:rsidRPr="00785FB5" w:rsidRDefault="004801F6" w:rsidP="00785FB5">
            <w:pPr>
              <w:pStyle w:val="Zpat"/>
              <w:tabs>
                <w:tab w:val="clear" w:pos="4536"/>
                <w:tab w:val="clear" w:pos="9072"/>
              </w:tabs>
              <w:jc w:val="center"/>
              <w:rPr>
                <w:snapToGrid w:val="0"/>
              </w:rPr>
            </w:pPr>
            <w:r w:rsidRPr="00785FB5">
              <w:rPr>
                <w:b/>
                <w:snapToGrid w:val="0"/>
                <w:sz w:val="28"/>
                <w:szCs w:val="28"/>
              </w:rPr>
              <w:t>Test</w:t>
            </w:r>
          </w:p>
        </w:tc>
        <w:tc>
          <w:tcPr>
            <w:tcW w:w="1320" w:type="dxa"/>
            <w:shd w:val="clear" w:color="auto" w:fill="auto"/>
            <w:vAlign w:val="center"/>
          </w:tcPr>
          <w:p w:rsidR="004801F6" w:rsidRPr="00785FB5" w:rsidRDefault="004801F6" w:rsidP="00785FB5">
            <w:pPr>
              <w:pStyle w:val="Zpat"/>
              <w:tabs>
                <w:tab w:val="clear" w:pos="4536"/>
                <w:tab w:val="clear" w:pos="9072"/>
              </w:tabs>
              <w:jc w:val="center"/>
              <w:rPr>
                <w:b/>
                <w:snapToGrid w:val="0"/>
                <w:sz w:val="28"/>
                <w:szCs w:val="28"/>
              </w:rPr>
            </w:pPr>
            <w:r w:rsidRPr="00785FB5">
              <w:rPr>
                <w:b/>
                <w:snapToGrid w:val="0"/>
                <w:sz w:val="28"/>
                <w:szCs w:val="28"/>
              </w:rPr>
              <w:t>Otevřen</w:t>
            </w:r>
            <w:r w:rsidR="00411D84">
              <w:rPr>
                <w:b/>
                <w:snapToGrid w:val="0"/>
                <w:sz w:val="28"/>
                <w:szCs w:val="28"/>
              </w:rPr>
              <w:t>á</w:t>
            </w:r>
          </w:p>
          <w:p w:rsidR="004801F6" w:rsidRPr="00785FB5" w:rsidRDefault="004801F6" w:rsidP="00411D84">
            <w:pPr>
              <w:pStyle w:val="Zpat"/>
              <w:tabs>
                <w:tab w:val="clear" w:pos="4536"/>
                <w:tab w:val="clear" w:pos="9072"/>
              </w:tabs>
              <w:jc w:val="center"/>
              <w:rPr>
                <w:snapToGrid w:val="0"/>
              </w:rPr>
            </w:pPr>
            <w:r w:rsidRPr="00785FB5">
              <w:rPr>
                <w:b/>
                <w:snapToGrid w:val="0"/>
                <w:sz w:val="28"/>
                <w:szCs w:val="28"/>
              </w:rPr>
              <w:t>otázk</w:t>
            </w:r>
            <w:r w:rsidR="00411D84">
              <w:rPr>
                <w:b/>
                <w:snapToGrid w:val="0"/>
                <w:sz w:val="28"/>
                <w:szCs w:val="28"/>
              </w:rPr>
              <w:t>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801F6" w:rsidRPr="00785FB5" w:rsidRDefault="004801F6" w:rsidP="00785FB5">
            <w:pPr>
              <w:pStyle w:val="Zpat"/>
              <w:tabs>
                <w:tab w:val="clear" w:pos="4536"/>
                <w:tab w:val="clear" w:pos="9072"/>
              </w:tabs>
              <w:jc w:val="center"/>
              <w:rPr>
                <w:b/>
                <w:snapToGrid w:val="0"/>
                <w:sz w:val="28"/>
                <w:szCs w:val="28"/>
              </w:rPr>
            </w:pPr>
            <w:r w:rsidRPr="00785FB5">
              <w:rPr>
                <w:b/>
                <w:snapToGrid w:val="0"/>
                <w:sz w:val="28"/>
                <w:szCs w:val="28"/>
              </w:rPr>
              <w:t>Příklad</w:t>
            </w:r>
          </w:p>
        </w:tc>
        <w:tc>
          <w:tcPr>
            <w:tcW w:w="1134" w:type="dxa"/>
            <w:tcBorders>
              <w:bottom w:val="single" w:sz="24" w:space="0" w:color="auto"/>
            </w:tcBorders>
            <w:shd w:val="clear" w:color="auto" w:fill="auto"/>
            <w:vAlign w:val="center"/>
          </w:tcPr>
          <w:p w:rsidR="004801F6" w:rsidRPr="00785FB5" w:rsidRDefault="004801F6" w:rsidP="00785FB5">
            <w:pPr>
              <w:pStyle w:val="Zpat"/>
              <w:tabs>
                <w:tab w:val="clear" w:pos="4536"/>
                <w:tab w:val="clear" w:pos="9072"/>
              </w:tabs>
              <w:jc w:val="center"/>
              <w:rPr>
                <w:snapToGrid w:val="0"/>
              </w:rPr>
            </w:pPr>
            <w:r w:rsidRPr="00785FB5">
              <w:rPr>
                <w:b/>
                <w:snapToGrid w:val="0"/>
                <w:sz w:val="28"/>
                <w:szCs w:val="28"/>
              </w:rPr>
              <w:t>Celkem</w:t>
            </w:r>
          </w:p>
        </w:tc>
      </w:tr>
      <w:tr w:rsidR="004801F6" w:rsidRPr="00785FB5" w:rsidTr="00785FB5">
        <w:trPr>
          <w:jc w:val="right"/>
        </w:trPr>
        <w:tc>
          <w:tcPr>
            <w:tcW w:w="1134" w:type="dxa"/>
            <w:shd w:val="clear" w:color="auto" w:fill="auto"/>
          </w:tcPr>
          <w:p w:rsidR="004801F6" w:rsidRPr="00055B6D" w:rsidRDefault="004801F6" w:rsidP="00055B6D">
            <w:pPr>
              <w:pStyle w:val="Zpat"/>
              <w:tabs>
                <w:tab w:val="clear" w:pos="4536"/>
                <w:tab w:val="clear" w:pos="9072"/>
              </w:tabs>
              <w:jc w:val="center"/>
              <w:rPr>
                <w:snapToGrid w:val="0"/>
                <w:sz w:val="44"/>
                <w:szCs w:val="44"/>
              </w:rPr>
            </w:pPr>
          </w:p>
        </w:tc>
        <w:tc>
          <w:tcPr>
            <w:tcW w:w="1320" w:type="dxa"/>
            <w:tcBorders>
              <w:right w:val="single" w:sz="4" w:space="0" w:color="auto"/>
            </w:tcBorders>
            <w:shd w:val="clear" w:color="auto" w:fill="auto"/>
          </w:tcPr>
          <w:p w:rsidR="004801F6" w:rsidRPr="00055B6D" w:rsidRDefault="004801F6" w:rsidP="00055B6D">
            <w:pPr>
              <w:pStyle w:val="Zpat"/>
              <w:tabs>
                <w:tab w:val="clear" w:pos="4536"/>
                <w:tab w:val="clear" w:pos="9072"/>
              </w:tabs>
              <w:jc w:val="center"/>
              <w:rPr>
                <w:snapToGrid w:val="0"/>
                <w:sz w:val="44"/>
                <w:szCs w:val="44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24" w:space="0" w:color="auto"/>
            </w:tcBorders>
            <w:shd w:val="clear" w:color="auto" w:fill="auto"/>
          </w:tcPr>
          <w:p w:rsidR="004801F6" w:rsidRPr="00055B6D" w:rsidRDefault="004801F6" w:rsidP="00055B6D">
            <w:pPr>
              <w:pStyle w:val="Zpat"/>
              <w:tabs>
                <w:tab w:val="clear" w:pos="4536"/>
                <w:tab w:val="clear" w:pos="9072"/>
              </w:tabs>
              <w:jc w:val="center"/>
              <w:rPr>
                <w:snapToGrid w:val="0"/>
                <w:sz w:val="44"/>
                <w:szCs w:val="44"/>
              </w:rPr>
            </w:pPr>
          </w:p>
        </w:tc>
        <w:tc>
          <w:tcPr>
            <w:tcW w:w="113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:rsidR="004801F6" w:rsidRPr="00055B6D" w:rsidRDefault="004801F6" w:rsidP="00055B6D">
            <w:pPr>
              <w:pStyle w:val="Zpat"/>
              <w:tabs>
                <w:tab w:val="clear" w:pos="4536"/>
                <w:tab w:val="clear" w:pos="9072"/>
              </w:tabs>
              <w:jc w:val="center"/>
              <w:rPr>
                <w:snapToGrid w:val="0"/>
                <w:color w:val="FF0000"/>
                <w:sz w:val="44"/>
                <w:szCs w:val="44"/>
              </w:rPr>
            </w:pPr>
          </w:p>
        </w:tc>
      </w:tr>
    </w:tbl>
    <w:p w:rsidR="00472A6F" w:rsidRPr="00971DFC" w:rsidRDefault="00971DFC">
      <w:pPr>
        <w:pStyle w:val="Zpat"/>
        <w:tabs>
          <w:tab w:val="clear" w:pos="4536"/>
          <w:tab w:val="clear" w:pos="9072"/>
        </w:tabs>
        <w:rPr>
          <w:b/>
          <w:snapToGrid w:val="0"/>
          <w:sz w:val="24"/>
          <w:szCs w:val="24"/>
        </w:rPr>
      </w:pPr>
      <w:r w:rsidRPr="00971DFC">
        <w:rPr>
          <w:b/>
          <w:snapToGrid w:val="0"/>
          <w:sz w:val="24"/>
          <w:szCs w:val="24"/>
        </w:rPr>
        <w:t>Zde vyplňte řešení testu</w:t>
      </w:r>
      <w:r>
        <w:rPr>
          <w:b/>
          <w:snapToGrid w:val="0"/>
          <w:sz w:val="24"/>
          <w:szCs w:val="24"/>
        </w:rPr>
        <w:t>:</w:t>
      </w:r>
    </w:p>
    <w:tbl>
      <w:tblPr>
        <w:tblW w:w="98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58"/>
        <w:gridCol w:w="758"/>
        <w:gridCol w:w="758"/>
        <w:gridCol w:w="758"/>
        <w:gridCol w:w="758"/>
        <w:gridCol w:w="758"/>
        <w:gridCol w:w="758"/>
        <w:gridCol w:w="758"/>
        <w:gridCol w:w="758"/>
        <w:gridCol w:w="758"/>
        <w:gridCol w:w="758"/>
        <w:gridCol w:w="758"/>
        <w:gridCol w:w="758"/>
      </w:tblGrid>
      <w:tr w:rsidR="00F56353" w:rsidRPr="00785FB5" w:rsidTr="00F56353">
        <w:tc>
          <w:tcPr>
            <w:tcW w:w="758" w:type="dxa"/>
            <w:shd w:val="clear" w:color="auto" w:fill="auto"/>
          </w:tcPr>
          <w:p w:rsidR="00F56353" w:rsidRPr="00785FB5" w:rsidRDefault="00F56353" w:rsidP="00F56353">
            <w:pPr>
              <w:pStyle w:val="Zpat"/>
              <w:tabs>
                <w:tab w:val="clear" w:pos="4536"/>
                <w:tab w:val="clear" w:pos="9072"/>
              </w:tabs>
              <w:jc w:val="center"/>
              <w:rPr>
                <w:snapToGrid w:val="0"/>
                <w:sz w:val="28"/>
                <w:szCs w:val="28"/>
              </w:rPr>
            </w:pPr>
            <w:r w:rsidRPr="00785FB5">
              <w:rPr>
                <w:snapToGrid w:val="0"/>
                <w:sz w:val="28"/>
                <w:szCs w:val="28"/>
              </w:rPr>
              <w:t>1</w:t>
            </w:r>
          </w:p>
        </w:tc>
        <w:tc>
          <w:tcPr>
            <w:tcW w:w="758" w:type="dxa"/>
          </w:tcPr>
          <w:p w:rsidR="00F56353" w:rsidRPr="00785FB5" w:rsidRDefault="00F56353" w:rsidP="00F56353">
            <w:pPr>
              <w:pStyle w:val="Zpat"/>
              <w:tabs>
                <w:tab w:val="clear" w:pos="4536"/>
                <w:tab w:val="clear" w:pos="9072"/>
              </w:tabs>
              <w:jc w:val="center"/>
              <w:rPr>
                <w:snapToGrid w:val="0"/>
                <w:sz w:val="28"/>
                <w:szCs w:val="28"/>
              </w:rPr>
            </w:pPr>
            <w:r w:rsidRPr="00785FB5">
              <w:rPr>
                <w:snapToGrid w:val="0"/>
                <w:sz w:val="28"/>
                <w:szCs w:val="28"/>
              </w:rPr>
              <w:t>2</w:t>
            </w:r>
          </w:p>
        </w:tc>
        <w:tc>
          <w:tcPr>
            <w:tcW w:w="758" w:type="dxa"/>
            <w:shd w:val="clear" w:color="auto" w:fill="auto"/>
          </w:tcPr>
          <w:p w:rsidR="00F56353" w:rsidRPr="00785FB5" w:rsidRDefault="00F56353" w:rsidP="00F56353">
            <w:pPr>
              <w:pStyle w:val="Zpat"/>
              <w:tabs>
                <w:tab w:val="clear" w:pos="4536"/>
                <w:tab w:val="clear" w:pos="9072"/>
              </w:tabs>
              <w:jc w:val="center"/>
              <w:rPr>
                <w:snapToGrid w:val="0"/>
                <w:sz w:val="28"/>
                <w:szCs w:val="28"/>
              </w:rPr>
            </w:pPr>
            <w:r w:rsidRPr="00785FB5">
              <w:rPr>
                <w:snapToGrid w:val="0"/>
                <w:sz w:val="28"/>
                <w:szCs w:val="28"/>
              </w:rPr>
              <w:t>3</w:t>
            </w:r>
          </w:p>
        </w:tc>
        <w:tc>
          <w:tcPr>
            <w:tcW w:w="758" w:type="dxa"/>
            <w:shd w:val="clear" w:color="auto" w:fill="auto"/>
          </w:tcPr>
          <w:p w:rsidR="00F56353" w:rsidRPr="00785FB5" w:rsidRDefault="00F56353" w:rsidP="00F56353">
            <w:pPr>
              <w:pStyle w:val="Zpat"/>
              <w:tabs>
                <w:tab w:val="clear" w:pos="4536"/>
                <w:tab w:val="clear" w:pos="9072"/>
              </w:tabs>
              <w:jc w:val="center"/>
              <w:rPr>
                <w:snapToGrid w:val="0"/>
                <w:sz w:val="28"/>
                <w:szCs w:val="28"/>
              </w:rPr>
            </w:pPr>
            <w:r w:rsidRPr="00785FB5">
              <w:rPr>
                <w:snapToGrid w:val="0"/>
                <w:sz w:val="28"/>
                <w:szCs w:val="28"/>
              </w:rPr>
              <w:t>4</w:t>
            </w:r>
          </w:p>
        </w:tc>
        <w:tc>
          <w:tcPr>
            <w:tcW w:w="758" w:type="dxa"/>
            <w:shd w:val="clear" w:color="auto" w:fill="auto"/>
          </w:tcPr>
          <w:p w:rsidR="00F56353" w:rsidRPr="00785FB5" w:rsidRDefault="00F56353" w:rsidP="00F56353">
            <w:pPr>
              <w:pStyle w:val="Zpat"/>
              <w:tabs>
                <w:tab w:val="clear" w:pos="4536"/>
                <w:tab w:val="clear" w:pos="9072"/>
              </w:tabs>
              <w:jc w:val="center"/>
              <w:rPr>
                <w:snapToGrid w:val="0"/>
                <w:sz w:val="28"/>
                <w:szCs w:val="28"/>
              </w:rPr>
            </w:pPr>
            <w:r w:rsidRPr="00785FB5">
              <w:rPr>
                <w:snapToGrid w:val="0"/>
                <w:sz w:val="28"/>
                <w:szCs w:val="28"/>
              </w:rPr>
              <w:t>5</w:t>
            </w:r>
          </w:p>
        </w:tc>
        <w:tc>
          <w:tcPr>
            <w:tcW w:w="758" w:type="dxa"/>
          </w:tcPr>
          <w:p w:rsidR="00F56353" w:rsidRPr="00785FB5" w:rsidRDefault="00F56353" w:rsidP="00F56353">
            <w:pPr>
              <w:pStyle w:val="Zpat"/>
              <w:tabs>
                <w:tab w:val="clear" w:pos="4536"/>
                <w:tab w:val="clear" w:pos="9072"/>
              </w:tabs>
              <w:jc w:val="center"/>
              <w:rPr>
                <w:snapToGrid w:val="0"/>
                <w:sz w:val="28"/>
                <w:szCs w:val="28"/>
              </w:rPr>
            </w:pPr>
            <w:r w:rsidRPr="00785FB5">
              <w:rPr>
                <w:snapToGrid w:val="0"/>
                <w:sz w:val="28"/>
                <w:szCs w:val="28"/>
              </w:rPr>
              <w:t>6</w:t>
            </w:r>
          </w:p>
        </w:tc>
        <w:tc>
          <w:tcPr>
            <w:tcW w:w="758" w:type="dxa"/>
            <w:shd w:val="clear" w:color="auto" w:fill="auto"/>
          </w:tcPr>
          <w:p w:rsidR="00F56353" w:rsidRPr="00785FB5" w:rsidRDefault="00F56353" w:rsidP="00F56353">
            <w:pPr>
              <w:pStyle w:val="Zpat"/>
              <w:tabs>
                <w:tab w:val="clear" w:pos="4536"/>
                <w:tab w:val="clear" w:pos="9072"/>
              </w:tabs>
              <w:jc w:val="center"/>
              <w:rPr>
                <w:snapToGrid w:val="0"/>
                <w:sz w:val="28"/>
                <w:szCs w:val="28"/>
              </w:rPr>
            </w:pPr>
            <w:r w:rsidRPr="00785FB5">
              <w:rPr>
                <w:snapToGrid w:val="0"/>
                <w:sz w:val="28"/>
                <w:szCs w:val="28"/>
              </w:rPr>
              <w:t>7</w:t>
            </w:r>
          </w:p>
        </w:tc>
        <w:tc>
          <w:tcPr>
            <w:tcW w:w="758" w:type="dxa"/>
          </w:tcPr>
          <w:p w:rsidR="00F56353" w:rsidRPr="00785FB5" w:rsidRDefault="00F56353" w:rsidP="00F56353">
            <w:pPr>
              <w:pStyle w:val="Zpat"/>
              <w:tabs>
                <w:tab w:val="clear" w:pos="4536"/>
                <w:tab w:val="clear" w:pos="9072"/>
              </w:tabs>
              <w:jc w:val="center"/>
              <w:rPr>
                <w:snapToGrid w:val="0"/>
                <w:sz w:val="28"/>
                <w:szCs w:val="28"/>
              </w:rPr>
            </w:pPr>
            <w:r w:rsidRPr="00785FB5">
              <w:rPr>
                <w:snapToGrid w:val="0"/>
                <w:sz w:val="28"/>
                <w:szCs w:val="28"/>
              </w:rPr>
              <w:t>8</w:t>
            </w:r>
          </w:p>
        </w:tc>
        <w:tc>
          <w:tcPr>
            <w:tcW w:w="758" w:type="dxa"/>
            <w:shd w:val="clear" w:color="auto" w:fill="auto"/>
          </w:tcPr>
          <w:p w:rsidR="00F56353" w:rsidRPr="00785FB5" w:rsidRDefault="00F56353" w:rsidP="00F56353">
            <w:pPr>
              <w:pStyle w:val="Zpat"/>
              <w:tabs>
                <w:tab w:val="clear" w:pos="4536"/>
                <w:tab w:val="clear" w:pos="9072"/>
              </w:tabs>
              <w:jc w:val="center"/>
              <w:rPr>
                <w:snapToGrid w:val="0"/>
                <w:sz w:val="28"/>
                <w:szCs w:val="28"/>
              </w:rPr>
            </w:pPr>
            <w:r w:rsidRPr="00785FB5">
              <w:rPr>
                <w:snapToGrid w:val="0"/>
                <w:sz w:val="28"/>
                <w:szCs w:val="28"/>
              </w:rPr>
              <w:t>9</w:t>
            </w:r>
          </w:p>
        </w:tc>
        <w:tc>
          <w:tcPr>
            <w:tcW w:w="758" w:type="dxa"/>
            <w:shd w:val="clear" w:color="auto" w:fill="auto"/>
          </w:tcPr>
          <w:p w:rsidR="00F56353" w:rsidRPr="00785FB5" w:rsidRDefault="00F56353" w:rsidP="00F56353">
            <w:pPr>
              <w:pStyle w:val="Zpat"/>
              <w:tabs>
                <w:tab w:val="clear" w:pos="4536"/>
                <w:tab w:val="clear" w:pos="9072"/>
              </w:tabs>
              <w:jc w:val="center"/>
              <w:rPr>
                <w:snapToGrid w:val="0"/>
                <w:sz w:val="28"/>
                <w:szCs w:val="28"/>
              </w:rPr>
            </w:pPr>
            <w:r w:rsidRPr="00785FB5">
              <w:rPr>
                <w:snapToGrid w:val="0"/>
                <w:sz w:val="28"/>
                <w:szCs w:val="28"/>
              </w:rPr>
              <w:t>10</w:t>
            </w:r>
          </w:p>
        </w:tc>
        <w:tc>
          <w:tcPr>
            <w:tcW w:w="758" w:type="dxa"/>
            <w:shd w:val="clear" w:color="auto" w:fill="auto"/>
          </w:tcPr>
          <w:p w:rsidR="00F56353" w:rsidRPr="00785FB5" w:rsidRDefault="00F56353" w:rsidP="00F56353">
            <w:pPr>
              <w:pStyle w:val="Zpat"/>
              <w:tabs>
                <w:tab w:val="clear" w:pos="4536"/>
                <w:tab w:val="clear" w:pos="9072"/>
              </w:tabs>
              <w:jc w:val="center"/>
              <w:rPr>
                <w:snapToGrid w:val="0"/>
                <w:sz w:val="28"/>
                <w:szCs w:val="28"/>
              </w:rPr>
            </w:pPr>
            <w:r>
              <w:rPr>
                <w:snapToGrid w:val="0"/>
                <w:sz w:val="28"/>
                <w:szCs w:val="28"/>
              </w:rPr>
              <w:t>11</w:t>
            </w:r>
          </w:p>
        </w:tc>
        <w:tc>
          <w:tcPr>
            <w:tcW w:w="758" w:type="dxa"/>
            <w:shd w:val="clear" w:color="auto" w:fill="auto"/>
          </w:tcPr>
          <w:p w:rsidR="00F56353" w:rsidRPr="00785FB5" w:rsidRDefault="00F56353" w:rsidP="00F56353">
            <w:pPr>
              <w:pStyle w:val="Zpat"/>
              <w:tabs>
                <w:tab w:val="clear" w:pos="4536"/>
                <w:tab w:val="clear" w:pos="9072"/>
              </w:tabs>
              <w:jc w:val="center"/>
              <w:rPr>
                <w:snapToGrid w:val="0"/>
                <w:sz w:val="28"/>
                <w:szCs w:val="28"/>
              </w:rPr>
            </w:pPr>
            <w:r>
              <w:rPr>
                <w:snapToGrid w:val="0"/>
                <w:sz w:val="28"/>
                <w:szCs w:val="28"/>
              </w:rPr>
              <w:t>12</w:t>
            </w:r>
          </w:p>
        </w:tc>
        <w:tc>
          <w:tcPr>
            <w:tcW w:w="758" w:type="dxa"/>
            <w:shd w:val="clear" w:color="auto" w:fill="auto"/>
          </w:tcPr>
          <w:p w:rsidR="00F56353" w:rsidRPr="00785FB5" w:rsidRDefault="00F56353" w:rsidP="00F56353">
            <w:pPr>
              <w:pStyle w:val="Zpat"/>
              <w:tabs>
                <w:tab w:val="clear" w:pos="4536"/>
                <w:tab w:val="clear" w:pos="9072"/>
              </w:tabs>
              <w:jc w:val="center"/>
              <w:rPr>
                <w:snapToGrid w:val="0"/>
                <w:sz w:val="28"/>
                <w:szCs w:val="28"/>
              </w:rPr>
            </w:pPr>
            <w:r>
              <w:rPr>
                <w:snapToGrid w:val="0"/>
                <w:sz w:val="28"/>
                <w:szCs w:val="28"/>
              </w:rPr>
              <w:t>13</w:t>
            </w:r>
          </w:p>
        </w:tc>
      </w:tr>
      <w:tr w:rsidR="00F56353" w:rsidRPr="00785FB5" w:rsidTr="00F56353">
        <w:tc>
          <w:tcPr>
            <w:tcW w:w="758" w:type="dxa"/>
            <w:shd w:val="clear" w:color="auto" w:fill="auto"/>
          </w:tcPr>
          <w:p w:rsidR="00F56353" w:rsidRPr="00785FB5" w:rsidRDefault="006A2EC9" w:rsidP="00F56353">
            <w:pPr>
              <w:pStyle w:val="Zpat"/>
              <w:tabs>
                <w:tab w:val="clear" w:pos="4536"/>
                <w:tab w:val="clear" w:pos="9072"/>
              </w:tabs>
              <w:jc w:val="center"/>
              <w:rPr>
                <w:snapToGrid w:val="0"/>
                <w:sz w:val="32"/>
                <w:szCs w:val="32"/>
              </w:rPr>
            </w:pPr>
            <w:r>
              <w:rPr>
                <w:snapToGrid w:val="0"/>
                <w:sz w:val="32"/>
                <w:szCs w:val="32"/>
              </w:rPr>
              <w:t>D</w:t>
            </w:r>
          </w:p>
        </w:tc>
        <w:tc>
          <w:tcPr>
            <w:tcW w:w="758" w:type="dxa"/>
          </w:tcPr>
          <w:p w:rsidR="00F56353" w:rsidRPr="00785FB5" w:rsidRDefault="006A2EC9" w:rsidP="00F56353">
            <w:pPr>
              <w:pStyle w:val="Zpat"/>
              <w:tabs>
                <w:tab w:val="clear" w:pos="4536"/>
                <w:tab w:val="clear" w:pos="9072"/>
              </w:tabs>
              <w:jc w:val="center"/>
              <w:rPr>
                <w:snapToGrid w:val="0"/>
                <w:sz w:val="32"/>
                <w:szCs w:val="32"/>
              </w:rPr>
            </w:pPr>
            <w:r>
              <w:rPr>
                <w:snapToGrid w:val="0"/>
                <w:sz w:val="32"/>
                <w:szCs w:val="32"/>
              </w:rPr>
              <w:t>A</w:t>
            </w:r>
          </w:p>
        </w:tc>
        <w:tc>
          <w:tcPr>
            <w:tcW w:w="758" w:type="dxa"/>
            <w:shd w:val="clear" w:color="auto" w:fill="auto"/>
          </w:tcPr>
          <w:p w:rsidR="00F56353" w:rsidRPr="00785FB5" w:rsidRDefault="006A2EC9" w:rsidP="00F56353">
            <w:pPr>
              <w:pStyle w:val="Zpat"/>
              <w:tabs>
                <w:tab w:val="clear" w:pos="4536"/>
                <w:tab w:val="clear" w:pos="9072"/>
              </w:tabs>
              <w:jc w:val="center"/>
              <w:rPr>
                <w:snapToGrid w:val="0"/>
                <w:sz w:val="32"/>
                <w:szCs w:val="32"/>
              </w:rPr>
            </w:pPr>
            <w:r>
              <w:rPr>
                <w:snapToGrid w:val="0"/>
                <w:sz w:val="32"/>
                <w:szCs w:val="32"/>
              </w:rPr>
              <w:t>C</w:t>
            </w:r>
          </w:p>
        </w:tc>
        <w:tc>
          <w:tcPr>
            <w:tcW w:w="758" w:type="dxa"/>
            <w:shd w:val="clear" w:color="auto" w:fill="auto"/>
          </w:tcPr>
          <w:p w:rsidR="00F56353" w:rsidRPr="00785FB5" w:rsidRDefault="00353F25" w:rsidP="00F56353">
            <w:pPr>
              <w:pStyle w:val="Zpat"/>
              <w:tabs>
                <w:tab w:val="clear" w:pos="4536"/>
                <w:tab w:val="clear" w:pos="9072"/>
              </w:tabs>
              <w:jc w:val="center"/>
              <w:rPr>
                <w:snapToGrid w:val="0"/>
                <w:sz w:val="32"/>
                <w:szCs w:val="32"/>
              </w:rPr>
            </w:pPr>
            <w:r>
              <w:rPr>
                <w:snapToGrid w:val="0"/>
                <w:sz w:val="32"/>
                <w:szCs w:val="32"/>
              </w:rPr>
              <w:t>D</w:t>
            </w:r>
          </w:p>
        </w:tc>
        <w:tc>
          <w:tcPr>
            <w:tcW w:w="758" w:type="dxa"/>
            <w:shd w:val="clear" w:color="auto" w:fill="auto"/>
          </w:tcPr>
          <w:p w:rsidR="00F56353" w:rsidRPr="00785FB5" w:rsidRDefault="00353F25" w:rsidP="00F56353">
            <w:pPr>
              <w:pStyle w:val="Zpat"/>
              <w:tabs>
                <w:tab w:val="clear" w:pos="4536"/>
                <w:tab w:val="clear" w:pos="9072"/>
              </w:tabs>
              <w:jc w:val="center"/>
              <w:rPr>
                <w:snapToGrid w:val="0"/>
                <w:sz w:val="32"/>
                <w:szCs w:val="32"/>
              </w:rPr>
            </w:pPr>
            <w:r>
              <w:rPr>
                <w:snapToGrid w:val="0"/>
                <w:sz w:val="32"/>
                <w:szCs w:val="32"/>
              </w:rPr>
              <w:t>D</w:t>
            </w:r>
          </w:p>
        </w:tc>
        <w:tc>
          <w:tcPr>
            <w:tcW w:w="758" w:type="dxa"/>
          </w:tcPr>
          <w:p w:rsidR="00F56353" w:rsidRPr="00785FB5" w:rsidRDefault="00353F25" w:rsidP="00F56353">
            <w:pPr>
              <w:pStyle w:val="Zpat"/>
              <w:tabs>
                <w:tab w:val="clear" w:pos="4536"/>
                <w:tab w:val="clear" w:pos="9072"/>
              </w:tabs>
              <w:jc w:val="center"/>
              <w:rPr>
                <w:snapToGrid w:val="0"/>
                <w:sz w:val="32"/>
                <w:szCs w:val="32"/>
              </w:rPr>
            </w:pPr>
            <w:r>
              <w:rPr>
                <w:snapToGrid w:val="0"/>
                <w:sz w:val="32"/>
                <w:szCs w:val="32"/>
              </w:rPr>
              <w:t>D</w:t>
            </w:r>
          </w:p>
        </w:tc>
        <w:tc>
          <w:tcPr>
            <w:tcW w:w="758" w:type="dxa"/>
            <w:shd w:val="clear" w:color="auto" w:fill="auto"/>
          </w:tcPr>
          <w:p w:rsidR="00F56353" w:rsidRPr="00785FB5" w:rsidRDefault="00353F25" w:rsidP="00F56353">
            <w:pPr>
              <w:pStyle w:val="Zpat"/>
              <w:tabs>
                <w:tab w:val="clear" w:pos="4536"/>
                <w:tab w:val="clear" w:pos="9072"/>
              </w:tabs>
              <w:jc w:val="center"/>
              <w:rPr>
                <w:snapToGrid w:val="0"/>
                <w:sz w:val="32"/>
                <w:szCs w:val="32"/>
              </w:rPr>
            </w:pPr>
            <w:r>
              <w:rPr>
                <w:snapToGrid w:val="0"/>
                <w:sz w:val="32"/>
                <w:szCs w:val="32"/>
              </w:rPr>
              <w:t>A</w:t>
            </w:r>
          </w:p>
        </w:tc>
        <w:tc>
          <w:tcPr>
            <w:tcW w:w="758" w:type="dxa"/>
          </w:tcPr>
          <w:p w:rsidR="00F56353" w:rsidRPr="00785FB5" w:rsidRDefault="00F1352C" w:rsidP="00F56353">
            <w:pPr>
              <w:pStyle w:val="Zpat"/>
              <w:tabs>
                <w:tab w:val="clear" w:pos="4536"/>
                <w:tab w:val="clear" w:pos="9072"/>
              </w:tabs>
              <w:jc w:val="center"/>
              <w:rPr>
                <w:snapToGrid w:val="0"/>
                <w:sz w:val="32"/>
                <w:szCs w:val="32"/>
              </w:rPr>
            </w:pPr>
            <w:r>
              <w:rPr>
                <w:snapToGrid w:val="0"/>
                <w:sz w:val="32"/>
                <w:szCs w:val="32"/>
              </w:rPr>
              <w:t>B</w:t>
            </w:r>
          </w:p>
        </w:tc>
        <w:tc>
          <w:tcPr>
            <w:tcW w:w="758" w:type="dxa"/>
            <w:shd w:val="clear" w:color="auto" w:fill="auto"/>
          </w:tcPr>
          <w:p w:rsidR="00F56353" w:rsidRPr="00785FB5" w:rsidRDefault="00F1352C" w:rsidP="00F56353">
            <w:pPr>
              <w:pStyle w:val="Zpat"/>
              <w:tabs>
                <w:tab w:val="clear" w:pos="4536"/>
                <w:tab w:val="clear" w:pos="9072"/>
              </w:tabs>
              <w:jc w:val="center"/>
              <w:rPr>
                <w:snapToGrid w:val="0"/>
                <w:sz w:val="32"/>
                <w:szCs w:val="32"/>
              </w:rPr>
            </w:pPr>
            <w:r>
              <w:rPr>
                <w:snapToGrid w:val="0"/>
                <w:sz w:val="32"/>
                <w:szCs w:val="32"/>
              </w:rPr>
              <w:t>A</w:t>
            </w:r>
          </w:p>
        </w:tc>
        <w:tc>
          <w:tcPr>
            <w:tcW w:w="758" w:type="dxa"/>
            <w:shd w:val="clear" w:color="auto" w:fill="auto"/>
          </w:tcPr>
          <w:p w:rsidR="00F56353" w:rsidRPr="00785FB5" w:rsidRDefault="00F1352C" w:rsidP="00F56353">
            <w:pPr>
              <w:pStyle w:val="Zpat"/>
              <w:tabs>
                <w:tab w:val="clear" w:pos="4536"/>
                <w:tab w:val="clear" w:pos="9072"/>
              </w:tabs>
              <w:jc w:val="center"/>
              <w:rPr>
                <w:snapToGrid w:val="0"/>
                <w:sz w:val="32"/>
                <w:szCs w:val="32"/>
              </w:rPr>
            </w:pPr>
            <w:r>
              <w:rPr>
                <w:snapToGrid w:val="0"/>
                <w:sz w:val="32"/>
                <w:szCs w:val="32"/>
              </w:rPr>
              <w:t>B</w:t>
            </w:r>
          </w:p>
        </w:tc>
        <w:tc>
          <w:tcPr>
            <w:tcW w:w="758" w:type="dxa"/>
            <w:shd w:val="clear" w:color="auto" w:fill="auto"/>
          </w:tcPr>
          <w:p w:rsidR="00F56353" w:rsidRPr="00785FB5" w:rsidRDefault="00E62BAF" w:rsidP="00F56353">
            <w:pPr>
              <w:pStyle w:val="Zpat"/>
              <w:tabs>
                <w:tab w:val="clear" w:pos="4536"/>
                <w:tab w:val="clear" w:pos="9072"/>
              </w:tabs>
              <w:jc w:val="center"/>
              <w:rPr>
                <w:snapToGrid w:val="0"/>
                <w:sz w:val="32"/>
                <w:szCs w:val="32"/>
              </w:rPr>
            </w:pPr>
            <w:r>
              <w:rPr>
                <w:snapToGrid w:val="0"/>
                <w:sz w:val="32"/>
                <w:szCs w:val="32"/>
              </w:rPr>
              <w:t>C</w:t>
            </w:r>
          </w:p>
        </w:tc>
        <w:tc>
          <w:tcPr>
            <w:tcW w:w="758" w:type="dxa"/>
            <w:shd w:val="clear" w:color="auto" w:fill="auto"/>
          </w:tcPr>
          <w:p w:rsidR="00F56353" w:rsidRPr="00785FB5" w:rsidRDefault="00040DB8" w:rsidP="00F56353">
            <w:pPr>
              <w:pStyle w:val="Zpat"/>
              <w:tabs>
                <w:tab w:val="clear" w:pos="4536"/>
                <w:tab w:val="clear" w:pos="9072"/>
              </w:tabs>
              <w:jc w:val="center"/>
              <w:rPr>
                <w:snapToGrid w:val="0"/>
                <w:sz w:val="32"/>
                <w:szCs w:val="32"/>
              </w:rPr>
            </w:pPr>
            <w:r>
              <w:rPr>
                <w:snapToGrid w:val="0"/>
                <w:sz w:val="32"/>
                <w:szCs w:val="32"/>
              </w:rPr>
              <w:t>D</w:t>
            </w:r>
          </w:p>
        </w:tc>
        <w:tc>
          <w:tcPr>
            <w:tcW w:w="758" w:type="dxa"/>
            <w:shd w:val="clear" w:color="auto" w:fill="auto"/>
          </w:tcPr>
          <w:p w:rsidR="00F56353" w:rsidRPr="00785FB5" w:rsidRDefault="00E62BAF" w:rsidP="00F56353">
            <w:pPr>
              <w:pStyle w:val="Zpat"/>
              <w:tabs>
                <w:tab w:val="clear" w:pos="4536"/>
                <w:tab w:val="clear" w:pos="9072"/>
              </w:tabs>
              <w:jc w:val="center"/>
              <w:rPr>
                <w:snapToGrid w:val="0"/>
                <w:sz w:val="32"/>
                <w:szCs w:val="32"/>
              </w:rPr>
            </w:pPr>
            <w:r>
              <w:rPr>
                <w:snapToGrid w:val="0"/>
                <w:sz w:val="32"/>
                <w:szCs w:val="32"/>
              </w:rPr>
              <w:t>B</w:t>
            </w:r>
          </w:p>
        </w:tc>
      </w:tr>
    </w:tbl>
    <w:p w:rsidR="00E63EF2" w:rsidRDefault="00E63EF2" w:rsidP="001D7A7A">
      <w:pPr>
        <w:rPr>
          <w:b/>
          <w:snapToGrid w:val="0"/>
        </w:rPr>
      </w:pPr>
    </w:p>
    <w:p w:rsidR="00E63EF2" w:rsidRDefault="00E63EF2" w:rsidP="001D7A7A">
      <w:pPr>
        <w:rPr>
          <w:b/>
          <w:snapToGrid w:val="0"/>
        </w:rPr>
      </w:pPr>
    </w:p>
    <w:p w:rsidR="009B76D2" w:rsidRPr="00DA3071" w:rsidRDefault="00E40E44" w:rsidP="001D7A7A">
      <w:pPr>
        <w:rPr>
          <w:b/>
          <w:snapToGrid w:val="0"/>
        </w:rPr>
      </w:pPr>
      <w:r w:rsidRPr="00DA3071">
        <w:rPr>
          <w:b/>
          <w:snapToGrid w:val="0"/>
        </w:rPr>
        <w:t>Hodnocení testu:</w:t>
      </w:r>
      <w:r w:rsidRPr="00DA3071">
        <w:rPr>
          <w:snapToGrid w:val="0"/>
        </w:rPr>
        <w:t xml:space="preserve"> </w:t>
      </w:r>
      <w:r>
        <w:rPr>
          <w:snapToGrid w:val="0"/>
        </w:rPr>
        <w:t>Otá</w:t>
      </w:r>
      <w:r w:rsidR="004801F6">
        <w:rPr>
          <w:snapToGrid w:val="0"/>
        </w:rPr>
        <w:t xml:space="preserve">zek je </w:t>
      </w:r>
      <w:r w:rsidR="00867878">
        <w:rPr>
          <w:snapToGrid w:val="0"/>
        </w:rPr>
        <w:t>13</w:t>
      </w:r>
      <w:r>
        <w:rPr>
          <w:snapToGrid w:val="0"/>
        </w:rPr>
        <w:t xml:space="preserve">. Na každou otázku je pouze 1 správná odpověď. </w:t>
      </w:r>
      <w:r w:rsidR="00C33FBE">
        <w:rPr>
          <w:snapToGrid w:val="0"/>
        </w:rPr>
        <w:t xml:space="preserve">Za každou správnou odpověď je </w:t>
      </w:r>
      <w:r w:rsidR="00867878">
        <w:rPr>
          <w:snapToGrid w:val="0"/>
        </w:rPr>
        <w:t>1</w:t>
      </w:r>
      <w:r w:rsidR="00C33FBE">
        <w:rPr>
          <w:snapToGrid w:val="0"/>
        </w:rPr>
        <w:t xml:space="preserve"> bod. </w:t>
      </w:r>
      <w:r w:rsidR="00E67B29">
        <w:rPr>
          <w:snapToGrid w:val="0"/>
        </w:rPr>
        <w:t>Chybná odpověď bude hodnocena -0,5 bodu.</w:t>
      </w:r>
      <w:r>
        <w:rPr>
          <w:snapToGrid w:val="0"/>
        </w:rPr>
        <w:t xml:space="preserve"> </w:t>
      </w:r>
      <w:r w:rsidR="0057661C">
        <w:rPr>
          <w:snapToGrid w:val="0"/>
        </w:rPr>
        <w:t>Uvedení</w:t>
      </w:r>
      <w:r>
        <w:rPr>
          <w:snapToGrid w:val="0"/>
        </w:rPr>
        <w:t xml:space="preserve"> 2 a více odpovědí na jednu otázku bude hodnoceno -0,5 bodu, bez ohledu na to, zda některá volba byla správná. Ne</w:t>
      </w:r>
      <w:r w:rsidR="0057661C">
        <w:rPr>
          <w:snapToGrid w:val="0"/>
        </w:rPr>
        <w:t>uvede</w:t>
      </w:r>
      <w:r>
        <w:rPr>
          <w:snapToGrid w:val="0"/>
        </w:rPr>
        <w:t>ní odpovědi na otázku bude hodnoceno 0 body. Minimální počet bodů, který je možno získat za jednu otázku, je -0,5 bodu. Minimální počet bodů, které lze získat za celý test, je 0 bodů.</w:t>
      </w:r>
    </w:p>
    <w:p w:rsidR="00EF5C6C" w:rsidRPr="00DA3071" w:rsidRDefault="00C33FBE" w:rsidP="00DA3071">
      <w:pPr>
        <w:rPr>
          <w:b/>
          <w:snapToGrid w:val="0"/>
          <w:sz w:val="24"/>
          <w:szCs w:val="24"/>
        </w:rPr>
      </w:pPr>
      <w:r>
        <w:rPr>
          <w:b/>
          <w:snapToGrid w:val="0"/>
          <w:sz w:val="24"/>
          <w:szCs w:val="24"/>
        </w:rPr>
        <w:t>Test (uzavřené otázky)</w:t>
      </w:r>
      <w:r w:rsidR="009B76D2" w:rsidRPr="00DA3071">
        <w:rPr>
          <w:b/>
          <w:snapToGrid w:val="0"/>
          <w:sz w:val="24"/>
          <w:szCs w:val="24"/>
        </w:rPr>
        <w:t>:</w:t>
      </w:r>
      <w:r w:rsidR="001D7A7A" w:rsidRPr="00DA3071">
        <w:rPr>
          <w:b/>
          <w:snapToGrid w:val="0"/>
          <w:sz w:val="24"/>
          <w:szCs w:val="24"/>
        </w:rPr>
        <w:t xml:space="preserve"> </w:t>
      </w:r>
    </w:p>
    <w:p w:rsidR="00EF5C6C" w:rsidRPr="00604480" w:rsidRDefault="00351FCA" w:rsidP="00604480">
      <w:pPr>
        <w:numPr>
          <w:ilvl w:val="0"/>
          <w:numId w:val="16"/>
        </w:numPr>
        <w:rPr>
          <w:snapToGrid w:val="0"/>
          <w:sz w:val="24"/>
          <w:szCs w:val="24"/>
        </w:rPr>
      </w:pPr>
      <w:r w:rsidRPr="00224244">
        <w:rPr>
          <w:snapToGrid w:val="0"/>
          <w:sz w:val="24"/>
          <w:szCs w:val="24"/>
        </w:rPr>
        <w:t>Vyberte</w:t>
      </w:r>
      <w:r>
        <w:rPr>
          <w:snapToGrid w:val="0"/>
          <w:sz w:val="24"/>
          <w:szCs w:val="24"/>
        </w:rPr>
        <w:t xml:space="preserve"> nepravdivé tvrzení:</w:t>
      </w:r>
    </w:p>
    <w:p w:rsidR="0098353F" w:rsidRDefault="002A38ED" w:rsidP="00351FCA">
      <w:pPr>
        <w:ind w:left="720"/>
        <w:rPr>
          <w:bCs/>
          <w:snapToGrid w:val="0"/>
          <w:sz w:val="24"/>
          <w:szCs w:val="24"/>
        </w:rPr>
      </w:pPr>
      <w:r w:rsidRPr="00604480">
        <w:rPr>
          <w:bCs/>
          <w:snapToGrid w:val="0"/>
          <w:sz w:val="24"/>
          <w:szCs w:val="24"/>
        </w:rPr>
        <w:t>A</w:t>
      </w:r>
      <w:r w:rsidR="00EF5C6C" w:rsidRPr="00604480">
        <w:rPr>
          <w:bCs/>
          <w:snapToGrid w:val="0"/>
          <w:sz w:val="24"/>
          <w:szCs w:val="24"/>
        </w:rPr>
        <w:t xml:space="preserve">.  </w:t>
      </w:r>
      <w:r w:rsidR="00351FCA">
        <w:rPr>
          <w:bCs/>
          <w:snapToGrid w:val="0"/>
          <w:sz w:val="24"/>
          <w:szCs w:val="24"/>
        </w:rPr>
        <w:t>Výstupem projektu je konkrétně pojmenovaný výsledek činnosti projektového týmu,</w:t>
      </w:r>
    </w:p>
    <w:p w:rsidR="00EF5C6C" w:rsidRPr="00604480" w:rsidRDefault="00813119" w:rsidP="00351FCA">
      <w:pPr>
        <w:ind w:left="720"/>
        <w:rPr>
          <w:bCs/>
          <w:snapToGrid w:val="0"/>
          <w:sz w:val="24"/>
          <w:szCs w:val="24"/>
        </w:rPr>
      </w:pPr>
      <w:r>
        <w:rPr>
          <w:bCs/>
          <w:snapToGrid w:val="0"/>
          <w:sz w:val="24"/>
          <w:szCs w:val="24"/>
        </w:rPr>
        <w:t xml:space="preserve">       </w:t>
      </w:r>
      <w:r w:rsidR="00351FCA">
        <w:rPr>
          <w:bCs/>
          <w:snapToGrid w:val="0"/>
          <w:sz w:val="24"/>
          <w:szCs w:val="24"/>
        </w:rPr>
        <w:t>který vede k naplnění cíle projektu</w:t>
      </w:r>
      <w:r w:rsidR="00604480" w:rsidRPr="00604480">
        <w:rPr>
          <w:sz w:val="24"/>
          <w:szCs w:val="24"/>
        </w:rPr>
        <w:t>.</w:t>
      </w:r>
    </w:p>
    <w:p w:rsidR="002A38ED" w:rsidRPr="00604480" w:rsidRDefault="002A38ED" w:rsidP="00A278E4">
      <w:pPr>
        <w:ind w:left="420" w:firstLine="300"/>
        <w:rPr>
          <w:sz w:val="24"/>
          <w:szCs w:val="24"/>
        </w:rPr>
      </w:pPr>
      <w:r w:rsidRPr="00604480">
        <w:rPr>
          <w:sz w:val="24"/>
          <w:szCs w:val="24"/>
        </w:rPr>
        <w:t xml:space="preserve">B.  </w:t>
      </w:r>
      <w:r w:rsidR="00351FCA">
        <w:rPr>
          <w:sz w:val="24"/>
          <w:szCs w:val="24"/>
        </w:rPr>
        <w:t>Dosažení výstupu projektu musí být jednoznačně měřitelné</w:t>
      </w:r>
      <w:r w:rsidR="00604480" w:rsidRPr="00604480">
        <w:rPr>
          <w:sz w:val="24"/>
          <w:szCs w:val="24"/>
        </w:rPr>
        <w:t>.</w:t>
      </w:r>
    </w:p>
    <w:p w:rsidR="00EF5C6C" w:rsidRPr="00E63EF2" w:rsidRDefault="00EF5C6C" w:rsidP="00A278E4">
      <w:pPr>
        <w:ind w:left="420" w:firstLine="300"/>
        <w:rPr>
          <w:snapToGrid w:val="0"/>
          <w:sz w:val="24"/>
          <w:szCs w:val="24"/>
        </w:rPr>
      </w:pPr>
      <w:r w:rsidRPr="00E63EF2">
        <w:rPr>
          <w:snapToGrid w:val="0"/>
          <w:sz w:val="24"/>
          <w:szCs w:val="24"/>
        </w:rPr>
        <w:t xml:space="preserve">C.  </w:t>
      </w:r>
      <w:r w:rsidR="00351FCA">
        <w:rPr>
          <w:snapToGrid w:val="0"/>
          <w:sz w:val="24"/>
          <w:szCs w:val="24"/>
        </w:rPr>
        <w:t>Specifikace parametrů výstupu projektu je součástí definice rozsahu projektu</w:t>
      </w:r>
      <w:r w:rsidR="00604480" w:rsidRPr="00E63EF2">
        <w:rPr>
          <w:snapToGrid w:val="0"/>
          <w:sz w:val="24"/>
          <w:szCs w:val="24"/>
        </w:rPr>
        <w:t>.</w:t>
      </w:r>
    </w:p>
    <w:p w:rsidR="00BB0443" w:rsidRPr="00224244" w:rsidRDefault="00EF5C6C" w:rsidP="00A278E4">
      <w:pPr>
        <w:ind w:left="420" w:firstLine="300"/>
        <w:rPr>
          <w:snapToGrid w:val="0"/>
          <w:sz w:val="24"/>
          <w:szCs w:val="24"/>
        </w:rPr>
      </w:pPr>
      <w:r w:rsidRPr="00224244">
        <w:rPr>
          <w:snapToGrid w:val="0"/>
          <w:sz w:val="24"/>
          <w:szCs w:val="24"/>
        </w:rPr>
        <w:t xml:space="preserve">D.  </w:t>
      </w:r>
      <w:r w:rsidR="00351FCA" w:rsidRPr="00224244">
        <w:rPr>
          <w:snapToGrid w:val="0"/>
          <w:sz w:val="24"/>
          <w:szCs w:val="24"/>
        </w:rPr>
        <w:t xml:space="preserve">Žádné z tvrzení (uvedené v bodech </w:t>
      </w:r>
      <w:proofErr w:type="spellStart"/>
      <w:proofErr w:type="gramStart"/>
      <w:r w:rsidR="00351FCA" w:rsidRPr="00224244">
        <w:rPr>
          <w:snapToGrid w:val="0"/>
          <w:sz w:val="24"/>
          <w:szCs w:val="24"/>
        </w:rPr>
        <w:t>a,b</w:t>
      </w:r>
      <w:proofErr w:type="gramEnd"/>
      <w:r w:rsidR="00351FCA" w:rsidRPr="00224244">
        <w:rPr>
          <w:snapToGrid w:val="0"/>
          <w:sz w:val="24"/>
          <w:szCs w:val="24"/>
        </w:rPr>
        <w:t>,c</w:t>
      </w:r>
      <w:proofErr w:type="spellEnd"/>
      <w:r w:rsidR="00351FCA" w:rsidRPr="00224244">
        <w:rPr>
          <w:snapToGrid w:val="0"/>
          <w:sz w:val="24"/>
          <w:szCs w:val="24"/>
        </w:rPr>
        <w:t>) není pravdivé</w:t>
      </w:r>
      <w:r w:rsidR="00604480" w:rsidRPr="00224244">
        <w:rPr>
          <w:sz w:val="24"/>
          <w:szCs w:val="24"/>
        </w:rPr>
        <w:t>.</w:t>
      </w:r>
    </w:p>
    <w:p w:rsidR="009A682C" w:rsidRDefault="009A682C" w:rsidP="009A682C">
      <w:pPr>
        <w:rPr>
          <w:snapToGrid w:val="0"/>
          <w:sz w:val="24"/>
          <w:szCs w:val="24"/>
        </w:rPr>
      </w:pPr>
    </w:p>
    <w:p w:rsidR="00B0489A" w:rsidRDefault="00B0489A" w:rsidP="00E63EF2">
      <w:pPr>
        <w:numPr>
          <w:ilvl w:val="0"/>
          <w:numId w:val="16"/>
        </w:numPr>
        <w:rPr>
          <w:snapToGrid w:val="0"/>
          <w:sz w:val="24"/>
          <w:szCs w:val="24"/>
        </w:rPr>
      </w:pPr>
      <w:r w:rsidRPr="00224244">
        <w:rPr>
          <w:snapToGrid w:val="0"/>
          <w:sz w:val="24"/>
          <w:szCs w:val="24"/>
        </w:rPr>
        <w:t>Strom</w:t>
      </w:r>
      <w:r w:rsidRPr="00B0489A">
        <w:rPr>
          <w:snapToGrid w:val="0"/>
          <w:sz w:val="24"/>
          <w:szCs w:val="24"/>
        </w:rPr>
        <w:t xml:space="preserve"> cílů lze popsat jako:</w:t>
      </w:r>
    </w:p>
    <w:p w:rsidR="00B0489A" w:rsidRDefault="00CA1644" w:rsidP="00B0489A">
      <w:pPr>
        <w:ind w:left="720"/>
        <w:rPr>
          <w:snapToGrid w:val="0"/>
          <w:sz w:val="24"/>
          <w:szCs w:val="24"/>
        </w:rPr>
      </w:pPr>
      <w:r>
        <w:rPr>
          <w:snapToGrid w:val="0"/>
          <w:sz w:val="24"/>
          <w:szCs w:val="24"/>
        </w:rPr>
        <w:t>A.  S</w:t>
      </w:r>
      <w:r w:rsidR="00B0489A" w:rsidRPr="00B0489A">
        <w:rPr>
          <w:snapToGrid w:val="0"/>
          <w:sz w:val="24"/>
          <w:szCs w:val="24"/>
        </w:rPr>
        <w:t>měřující od cílů vrcholových k cílům dílčím, přičemž jsou k těmto cílům přiřazeny</w:t>
      </w:r>
    </w:p>
    <w:p w:rsidR="00B0489A" w:rsidRDefault="00B0489A" w:rsidP="00B0489A">
      <w:pPr>
        <w:ind w:left="720"/>
        <w:rPr>
          <w:snapToGrid w:val="0"/>
          <w:sz w:val="24"/>
          <w:szCs w:val="24"/>
        </w:rPr>
      </w:pPr>
      <w:r>
        <w:rPr>
          <w:snapToGrid w:val="0"/>
          <w:sz w:val="24"/>
          <w:szCs w:val="24"/>
        </w:rPr>
        <w:t xml:space="preserve">    </w:t>
      </w:r>
      <w:r w:rsidRPr="00B0489A">
        <w:rPr>
          <w:snapToGrid w:val="0"/>
          <w:sz w:val="24"/>
          <w:szCs w:val="24"/>
        </w:rPr>
        <w:t xml:space="preserve"> </w:t>
      </w:r>
      <w:r>
        <w:rPr>
          <w:snapToGrid w:val="0"/>
          <w:sz w:val="24"/>
          <w:szCs w:val="24"/>
        </w:rPr>
        <w:t xml:space="preserve"> </w:t>
      </w:r>
      <w:r w:rsidRPr="00B0489A">
        <w:rPr>
          <w:snapToGrid w:val="0"/>
          <w:sz w:val="24"/>
          <w:szCs w:val="24"/>
        </w:rPr>
        <w:t>ověřitelné parametry času, kvality, množství či nákladů. Vymezení / přiřazení</w:t>
      </w:r>
    </w:p>
    <w:p w:rsidR="008C4E59" w:rsidRDefault="00B0489A" w:rsidP="00B0489A">
      <w:pPr>
        <w:ind w:left="720"/>
        <w:rPr>
          <w:snapToGrid w:val="0"/>
          <w:sz w:val="24"/>
          <w:szCs w:val="24"/>
        </w:rPr>
      </w:pPr>
      <w:r>
        <w:rPr>
          <w:snapToGrid w:val="0"/>
          <w:sz w:val="24"/>
          <w:szCs w:val="24"/>
        </w:rPr>
        <w:t xml:space="preserve">      </w:t>
      </w:r>
      <w:r w:rsidRPr="00B0489A">
        <w:rPr>
          <w:snapToGrid w:val="0"/>
          <w:sz w:val="24"/>
          <w:szCs w:val="24"/>
        </w:rPr>
        <w:t>zodpovědností jednotlivců není v tomto kroku řešeno a děje se až v pozdější fázi</w:t>
      </w:r>
    </w:p>
    <w:p w:rsidR="00B0489A" w:rsidRPr="00B0489A" w:rsidRDefault="008C4E59" w:rsidP="00B0489A">
      <w:pPr>
        <w:ind w:left="720"/>
        <w:rPr>
          <w:snapToGrid w:val="0"/>
          <w:sz w:val="24"/>
          <w:szCs w:val="24"/>
        </w:rPr>
      </w:pPr>
      <w:r>
        <w:rPr>
          <w:snapToGrid w:val="0"/>
          <w:sz w:val="24"/>
          <w:szCs w:val="24"/>
        </w:rPr>
        <w:t xml:space="preserve">     </w:t>
      </w:r>
      <w:r w:rsidR="00B0489A" w:rsidRPr="00B0489A">
        <w:rPr>
          <w:snapToGrid w:val="0"/>
          <w:sz w:val="24"/>
          <w:szCs w:val="24"/>
        </w:rPr>
        <w:t xml:space="preserve"> projektu.</w:t>
      </w:r>
    </w:p>
    <w:p w:rsidR="008C4E59" w:rsidRPr="00224244" w:rsidRDefault="00B0489A" w:rsidP="00B0489A">
      <w:pPr>
        <w:ind w:left="720"/>
        <w:rPr>
          <w:snapToGrid w:val="0"/>
          <w:sz w:val="24"/>
          <w:szCs w:val="24"/>
        </w:rPr>
      </w:pPr>
      <w:r w:rsidRPr="00224244">
        <w:rPr>
          <w:snapToGrid w:val="0"/>
          <w:sz w:val="24"/>
          <w:szCs w:val="24"/>
        </w:rPr>
        <w:t xml:space="preserve">B.  </w:t>
      </w:r>
      <w:r w:rsidR="00CA1644">
        <w:rPr>
          <w:snapToGrid w:val="0"/>
          <w:sz w:val="24"/>
          <w:szCs w:val="24"/>
        </w:rPr>
        <w:t>S</w:t>
      </w:r>
      <w:r w:rsidRPr="00224244">
        <w:rPr>
          <w:snapToGrid w:val="0"/>
          <w:sz w:val="24"/>
          <w:szCs w:val="24"/>
        </w:rPr>
        <w:t>měřující od cílů vrcholových k cílům dílčím, přičemž jsou k těmto cílům přiřazeny</w:t>
      </w:r>
    </w:p>
    <w:p w:rsidR="008C4E59" w:rsidRPr="00224244" w:rsidRDefault="008C4E59" w:rsidP="00B0489A">
      <w:pPr>
        <w:ind w:left="720"/>
        <w:rPr>
          <w:snapToGrid w:val="0"/>
          <w:sz w:val="24"/>
          <w:szCs w:val="24"/>
        </w:rPr>
      </w:pPr>
      <w:r w:rsidRPr="00224244">
        <w:rPr>
          <w:snapToGrid w:val="0"/>
          <w:sz w:val="24"/>
          <w:szCs w:val="24"/>
        </w:rPr>
        <w:t xml:space="preserve">     </w:t>
      </w:r>
      <w:r w:rsidR="00B0489A" w:rsidRPr="00224244">
        <w:rPr>
          <w:snapToGrid w:val="0"/>
          <w:sz w:val="24"/>
          <w:szCs w:val="24"/>
        </w:rPr>
        <w:t xml:space="preserve"> ověřitelné parametry času, kvality, množství či nákladů a jsou za ně zodpovědní</w:t>
      </w:r>
    </w:p>
    <w:p w:rsidR="00B0489A" w:rsidRPr="00B0489A" w:rsidRDefault="008C4E59" w:rsidP="00B0489A">
      <w:pPr>
        <w:ind w:left="720"/>
        <w:rPr>
          <w:snapToGrid w:val="0"/>
          <w:sz w:val="24"/>
          <w:szCs w:val="24"/>
        </w:rPr>
      </w:pPr>
      <w:r w:rsidRPr="00224244">
        <w:rPr>
          <w:snapToGrid w:val="0"/>
          <w:sz w:val="24"/>
          <w:szCs w:val="24"/>
        </w:rPr>
        <w:t xml:space="preserve">      </w:t>
      </w:r>
      <w:r w:rsidR="00B0489A" w:rsidRPr="00224244">
        <w:rPr>
          <w:snapToGrid w:val="0"/>
          <w:sz w:val="24"/>
          <w:szCs w:val="24"/>
        </w:rPr>
        <w:t>jednotliví členové projektového týmu na odpovídajících úrovních.</w:t>
      </w:r>
    </w:p>
    <w:p w:rsidR="008C4E59" w:rsidRDefault="00B0489A" w:rsidP="00B0489A">
      <w:pPr>
        <w:ind w:left="720"/>
        <w:rPr>
          <w:snapToGrid w:val="0"/>
          <w:sz w:val="24"/>
          <w:szCs w:val="24"/>
        </w:rPr>
      </w:pPr>
      <w:r w:rsidRPr="00B0489A">
        <w:rPr>
          <w:snapToGrid w:val="0"/>
          <w:sz w:val="24"/>
          <w:szCs w:val="24"/>
        </w:rPr>
        <w:t>C.</w:t>
      </w:r>
      <w:r>
        <w:rPr>
          <w:snapToGrid w:val="0"/>
          <w:sz w:val="24"/>
          <w:szCs w:val="24"/>
        </w:rPr>
        <w:t xml:space="preserve"> </w:t>
      </w:r>
      <w:r w:rsidRPr="00B0489A">
        <w:rPr>
          <w:snapToGrid w:val="0"/>
          <w:sz w:val="24"/>
          <w:szCs w:val="24"/>
        </w:rPr>
        <w:t xml:space="preserve"> </w:t>
      </w:r>
      <w:r w:rsidR="00CA1644">
        <w:rPr>
          <w:snapToGrid w:val="0"/>
          <w:sz w:val="24"/>
          <w:szCs w:val="24"/>
        </w:rPr>
        <w:t>S</w:t>
      </w:r>
      <w:r w:rsidRPr="00B0489A">
        <w:rPr>
          <w:snapToGrid w:val="0"/>
          <w:sz w:val="24"/>
          <w:szCs w:val="24"/>
        </w:rPr>
        <w:t>měřující od cílů dílčích k cílům vrcholovým, přičemž jsou k těmto cílům přiřazeny</w:t>
      </w:r>
    </w:p>
    <w:p w:rsidR="008C4E59" w:rsidRDefault="008C4E59" w:rsidP="00B0489A">
      <w:pPr>
        <w:ind w:left="720"/>
        <w:rPr>
          <w:snapToGrid w:val="0"/>
          <w:sz w:val="24"/>
          <w:szCs w:val="24"/>
        </w:rPr>
      </w:pPr>
      <w:r>
        <w:rPr>
          <w:snapToGrid w:val="0"/>
          <w:sz w:val="24"/>
          <w:szCs w:val="24"/>
        </w:rPr>
        <w:t xml:space="preserve">     </w:t>
      </w:r>
      <w:r w:rsidR="00B0489A" w:rsidRPr="00B0489A">
        <w:rPr>
          <w:snapToGrid w:val="0"/>
          <w:sz w:val="24"/>
          <w:szCs w:val="24"/>
        </w:rPr>
        <w:t xml:space="preserve"> ověřitelné parametry času, kvality, množství či nákladů a jsou za ně zodpovědní</w:t>
      </w:r>
    </w:p>
    <w:p w:rsidR="00B0489A" w:rsidRPr="00B0489A" w:rsidRDefault="008C4E59" w:rsidP="00B0489A">
      <w:pPr>
        <w:ind w:left="720"/>
        <w:rPr>
          <w:snapToGrid w:val="0"/>
          <w:sz w:val="24"/>
          <w:szCs w:val="24"/>
        </w:rPr>
      </w:pPr>
      <w:r>
        <w:rPr>
          <w:snapToGrid w:val="0"/>
          <w:sz w:val="24"/>
          <w:szCs w:val="24"/>
        </w:rPr>
        <w:t xml:space="preserve">     </w:t>
      </w:r>
      <w:r w:rsidR="00B0489A" w:rsidRPr="00B0489A">
        <w:rPr>
          <w:snapToGrid w:val="0"/>
          <w:sz w:val="24"/>
          <w:szCs w:val="24"/>
        </w:rPr>
        <w:t xml:space="preserve"> jednotliví členové projektového týmu na odpovídajících úrovních.</w:t>
      </w:r>
    </w:p>
    <w:p w:rsidR="008C4E59" w:rsidRDefault="00B0489A" w:rsidP="00B0489A">
      <w:pPr>
        <w:ind w:left="720"/>
        <w:rPr>
          <w:snapToGrid w:val="0"/>
          <w:sz w:val="24"/>
          <w:szCs w:val="24"/>
        </w:rPr>
      </w:pPr>
      <w:r w:rsidRPr="00B0489A">
        <w:rPr>
          <w:snapToGrid w:val="0"/>
          <w:sz w:val="24"/>
          <w:szCs w:val="24"/>
        </w:rPr>
        <w:t xml:space="preserve">D. </w:t>
      </w:r>
      <w:r>
        <w:rPr>
          <w:snapToGrid w:val="0"/>
          <w:sz w:val="24"/>
          <w:szCs w:val="24"/>
        </w:rPr>
        <w:t xml:space="preserve"> </w:t>
      </w:r>
      <w:r w:rsidR="00CA1644">
        <w:rPr>
          <w:snapToGrid w:val="0"/>
          <w:sz w:val="24"/>
          <w:szCs w:val="24"/>
        </w:rPr>
        <w:t>S</w:t>
      </w:r>
      <w:r w:rsidRPr="00B0489A">
        <w:rPr>
          <w:snapToGrid w:val="0"/>
          <w:sz w:val="24"/>
          <w:szCs w:val="24"/>
        </w:rPr>
        <w:t>měřující od cílů dílčích k cílům vrcholovým, přičemž jsou k těmto cílům přiřazeny</w:t>
      </w:r>
    </w:p>
    <w:p w:rsidR="008C4E59" w:rsidRDefault="008C4E59" w:rsidP="00B0489A">
      <w:pPr>
        <w:ind w:left="720"/>
        <w:rPr>
          <w:snapToGrid w:val="0"/>
          <w:sz w:val="24"/>
          <w:szCs w:val="24"/>
        </w:rPr>
      </w:pPr>
      <w:r>
        <w:rPr>
          <w:snapToGrid w:val="0"/>
          <w:sz w:val="24"/>
          <w:szCs w:val="24"/>
        </w:rPr>
        <w:t xml:space="preserve">     </w:t>
      </w:r>
      <w:r w:rsidR="00B0489A" w:rsidRPr="00B0489A">
        <w:rPr>
          <w:snapToGrid w:val="0"/>
          <w:sz w:val="24"/>
          <w:szCs w:val="24"/>
        </w:rPr>
        <w:t xml:space="preserve"> ověřitelné parametry času, kvality, množství či nákladů. Vymezení / přiřazení</w:t>
      </w:r>
    </w:p>
    <w:p w:rsidR="008C4E59" w:rsidRDefault="008C4E59" w:rsidP="00B0489A">
      <w:pPr>
        <w:ind w:left="720"/>
        <w:rPr>
          <w:snapToGrid w:val="0"/>
          <w:sz w:val="24"/>
          <w:szCs w:val="24"/>
        </w:rPr>
      </w:pPr>
      <w:r>
        <w:rPr>
          <w:snapToGrid w:val="0"/>
          <w:sz w:val="24"/>
          <w:szCs w:val="24"/>
        </w:rPr>
        <w:t xml:space="preserve">     </w:t>
      </w:r>
      <w:r w:rsidR="00B0489A" w:rsidRPr="00B0489A">
        <w:rPr>
          <w:snapToGrid w:val="0"/>
          <w:sz w:val="24"/>
          <w:szCs w:val="24"/>
        </w:rPr>
        <w:t xml:space="preserve"> zodpovědností jednotlivým členům projektového týmu není v tomto kroku řešeno a děje</w:t>
      </w:r>
    </w:p>
    <w:p w:rsidR="00B0489A" w:rsidRDefault="008C4E59" w:rsidP="00B0489A">
      <w:pPr>
        <w:ind w:left="720"/>
        <w:rPr>
          <w:snapToGrid w:val="0"/>
          <w:sz w:val="24"/>
          <w:szCs w:val="24"/>
        </w:rPr>
      </w:pPr>
      <w:r>
        <w:rPr>
          <w:snapToGrid w:val="0"/>
          <w:sz w:val="24"/>
          <w:szCs w:val="24"/>
        </w:rPr>
        <w:t xml:space="preserve">     </w:t>
      </w:r>
      <w:r w:rsidR="00B0489A" w:rsidRPr="00B0489A">
        <w:rPr>
          <w:snapToGrid w:val="0"/>
          <w:sz w:val="24"/>
          <w:szCs w:val="24"/>
        </w:rPr>
        <w:t xml:space="preserve"> se až v pozdější fázi projektu.</w:t>
      </w:r>
    </w:p>
    <w:p w:rsidR="00B0489A" w:rsidRDefault="00B0489A" w:rsidP="00B0489A">
      <w:pPr>
        <w:rPr>
          <w:snapToGrid w:val="0"/>
          <w:sz w:val="24"/>
          <w:szCs w:val="24"/>
        </w:rPr>
      </w:pPr>
    </w:p>
    <w:p w:rsidR="00E63EF2" w:rsidRPr="00604480" w:rsidRDefault="0092170A" w:rsidP="00E63EF2">
      <w:pPr>
        <w:numPr>
          <w:ilvl w:val="0"/>
          <w:numId w:val="16"/>
        </w:numPr>
        <w:rPr>
          <w:snapToGrid w:val="0"/>
          <w:sz w:val="24"/>
          <w:szCs w:val="24"/>
        </w:rPr>
      </w:pPr>
      <w:r w:rsidRPr="00806A92">
        <w:rPr>
          <w:snapToGrid w:val="0"/>
          <w:sz w:val="24"/>
          <w:szCs w:val="24"/>
        </w:rPr>
        <w:t>V l</w:t>
      </w:r>
      <w:r w:rsidRPr="00224244">
        <w:rPr>
          <w:snapToGrid w:val="0"/>
          <w:sz w:val="24"/>
          <w:szCs w:val="24"/>
        </w:rPr>
        <w:t>ogickém</w:t>
      </w:r>
      <w:r>
        <w:rPr>
          <w:snapToGrid w:val="0"/>
          <w:sz w:val="24"/>
          <w:szCs w:val="24"/>
        </w:rPr>
        <w:t xml:space="preserve"> rámci máte do pole A4 (první sloupec, čtvrtý řádek) u projektu Festival napsat:</w:t>
      </w:r>
    </w:p>
    <w:p w:rsidR="00E63EF2" w:rsidRPr="00604480" w:rsidRDefault="00E63EF2" w:rsidP="00AE41F3">
      <w:pPr>
        <w:ind w:left="720"/>
        <w:rPr>
          <w:bCs/>
          <w:snapToGrid w:val="0"/>
          <w:sz w:val="24"/>
          <w:szCs w:val="24"/>
        </w:rPr>
      </w:pPr>
      <w:r w:rsidRPr="00604480">
        <w:rPr>
          <w:bCs/>
          <w:snapToGrid w:val="0"/>
          <w:sz w:val="24"/>
          <w:szCs w:val="24"/>
        </w:rPr>
        <w:t xml:space="preserve">A.  </w:t>
      </w:r>
      <w:r w:rsidR="0092170A">
        <w:rPr>
          <w:bCs/>
          <w:snapToGrid w:val="0"/>
          <w:sz w:val="24"/>
          <w:szCs w:val="24"/>
        </w:rPr>
        <w:t>Kapela X domluvena.</w:t>
      </w:r>
      <w:r w:rsidR="00AE41F3">
        <w:rPr>
          <w:bCs/>
          <w:snapToGrid w:val="0"/>
          <w:sz w:val="24"/>
          <w:szCs w:val="24"/>
        </w:rPr>
        <w:t xml:space="preserve"> </w:t>
      </w:r>
    </w:p>
    <w:p w:rsidR="00E63EF2" w:rsidRPr="00604480" w:rsidRDefault="00E63EF2" w:rsidP="00E63EF2">
      <w:pPr>
        <w:ind w:left="420" w:firstLine="300"/>
        <w:rPr>
          <w:sz w:val="24"/>
          <w:szCs w:val="24"/>
        </w:rPr>
      </w:pPr>
      <w:r w:rsidRPr="00604480">
        <w:rPr>
          <w:sz w:val="24"/>
          <w:szCs w:val="24"/>
        </w:rPr>
        <w:t xml:space="preserve">B.  </w:t>
      </w:r>
      <w:r w:rsidR="0092170A">
        <w:rPr>
          <w:sz w:val="24"/>
          <w:szCs w:val="24"/>
        </w:rPr>
        <w:t xml:space="preserve">Petr domluví kapelu </w:t>
      </w:r>
      <w:proofErr w:type="gramStart"/>
      <w:r w:rsidR="0092170A">
        <w:rPr>
          <w:sz w:val="24"/>
          <w:szCs w:val="24"/>
        </w:rPr>
        <w:t>X</w:t>
      </w:r>
      <w:proofErr w:type="gramEnd"/>
      <w:r w:rsidR="0092170A">
        <w:rPr>
          <w:sz w:val="24"/>
          <w:szCs w:val="24"/>
        </w:rPr>
        <w:t xml:space="preserve"> a to prokáže podepsáním smlouvy</w:t>
      </w:r>
      <w:r w:rsidRPr="00604480">
        <w:rPr>
          <w:sz w:val="24"/>
          <w:szCs w:val="24"/>
        </w:rPr>
        <w:t>.</w:t>
      </w:r>
    </w:p>
    <w:p w:rsidR="00E63EF2" w:rsidRPr="00224244" w:rsidRDefault="00E63EF2" w:rsidP="00E63EF2">
      <w:pPr>
        <w:ind w:left="420" w:firstLine="300"/>
        <w:rPr>
          <w:snapToGrid w:val="0"/>
          <w:sz w:val="24"/>
          <w:szCs w:val="24"/>
        </w:rPr>
      </w:pPr>
      <w:r w:rsidRPr="00224244">
        <w:rPr>
          <w:snapToGrid w:val="0"/>
          <w:sz w:val="24"/>
          <w:szCs w:val="24"/>
        </w:rPr>
        <w:t xml:space="preserve">C.  </w:t>
      </w:r>
      <w:r w:rsidR="0092170A" w:rsidRPr="00224244">
        <w:rPr>
          <w:snapToGrid w:val="0"/>
          <w:sz w:val="24"/>
          <w:szCs w:val="24"/>
        </w:rPr>
        <w:t>Domluvení kapely X</w:t>
      </w:r>
      <w:r w:rsidRPr="00224244">
        <w:rPr>
          <w:snapToGrid w:val="0"/>
          <w:sz w:val="24"/>
          <w:szCs w:val="24"/>
        </w:rPr>
        <w:t>.</w:t>
      </w:r>
    </w:p>
    <w:p w:rsidR="00E63EF2" w:rsidRPr="00604480" w:rsidRDefault="00E63EF2" w:rsidP="00E63EF2">
      <w:pPr>
        <w:ind w:left="420" w:firstLine="300"/>
        <w:rPr>
          <w:snapToGrid w:val="0"/>
          <w:sz w:val="24"/>
          <w:szCs w:val="24"/>
        </w:rPr>
      </w:pPr>
      <w:r w:rsidRPr="00604480">
        <w:rPr>
          <w:snapToGrid w:val="0"/>
          <w:sz w:val="24"/>
          <w:szCs w:val="24"/>
        </w:rPr>
        <w:t xml:space="preserve">D.  </w:t>
      </w:r>
      <w:r w:rsidR="0092170A">
        <w:rPr>
          <w:snapToGrid w:val="0"/>
          <w:sz w:val="24"/>
          <w:szCs w:val="24"/>
        </w:rPr>
        <w:t>Pokud Petr nedomluví kapelu X, nedostane prémie</w:t>
      </w:r>
      <w:r w:rsidRPr="00244C85">
        <w:rPr>
          <w:sz w:val="24"/>
          <w:szCs w:val="24"/>
        </w:rPr>
        <w:t>.</w:t>
      </w:r>
    </w:p>
    <w:p w:rsidR="00E63EF2" w:rsidRDefault="00E63EF2" w:rsidP="009A682C">
      <w:pPr>
        <w:rPr>
          <w:snapToGrid w:val="0"/>
          <w:sz w:val="24"/>
          <w:szCs w:val="24"/>
        </w:rPr>
      </w:pPr>
    </w:p>
    <w:p w:rsidR="00E63EF2" w:rsidRPr="00604480" w:rsidRDefault="00AE41F3" w:rsidP="00E63EF2">
      <w:pPr>
        <w:numPr>
          <w:ilvl w:val="0"/>
          <w:numId w:val="16"/>
        </w:numPr>
        <w:rPr>
          <w:snapToGrid w:val="0"/>
          <w:sz w:val="24"/>
          <w:szCs w:val="24"/>
        </w:rPr>
      </w:pPr>
      <w:r w:rsidRPr="00224244">
        <w:rPr>
          <w:snapToGrid w:val="0"/>
          <w:sz w:val="24"/>
          <w:szCs w:val="24"/>
        </w:rPr>
        <w:t>Pokud</w:t>
      </w:r>
      <w:r>
        <w:rPr>
          <w:snapToGrid w:val="0"/>
          <w:sz w:val="24"/>
          <w:szCs w:val="24"/>
        </w:rPr>
        <w:t xml:space="preserve"> máme v plánu projektu souběžné činnosti, na kterých má podle plánu pracovat stejný člověk, tak:</w:t>
      </w:r>
    </w:p>
    <w:p w:rsidR="0098353F" w:rsidRDefault="00E63EF2" w:rsidP="00AE41F3">
      <w:pPr>
        <w:ind w:left="720"/>
        <w:rPr>
          <w:bCs/>
          <w:snapToGrid w:val="0"/>
          <w:sz w:val="24"/>
          <w:szCs w:val="24"/>
        </w:rPr>
      </w:pPr>
      <w:r w:rsidRPr="00604480">
        <w:rPr>
          <w:bCs/>
          <w:snapToGrid w:val="0"/>
          <w:sz w:val="24"/>
          <w:szCs w:val="24"/>
        </w:rPr>
        <w:t xml:space="preserve">A.  </w:t>
      </w:r>
      <w:r w:rsidR="00AE41F3">
        <w:rPr>
          <w:bCs/>
          <w:snapToGrid w:val="0"/>
          <w:sz w:val="24"/>
          <w:szCs w:val="24"/>
        </w:rPr>
        <w:t>Je potřeba tyto činnosti seřadit za sebou, aby nebyl jeden člověk na dvou úkolech</w:t>
      </w:r>
    </w:p>
    <w:p w:rsidR="00E63EF2" w:rsidRPr="00604480" w:rsidRDefault="00F56353" w:rsidP="00AE41F3">
      <w:pPr>
        <w:ind w:left="720"/>
        <w:rPr>
          <w:bCs/>
          <w:snapToGrid w:val="0"/>
          <w:sz w:val="24"/>
          <w:szCs w:val="24"/>
        </w:rPr>
      </w:pPr>
      <w:r>
        <w:rPr>
          <w:bCs/>
          <w:snapToGrid w:val="0"/>
          <w:sz w:val="24"/>
          <w:szCs w:val="24"/>
        </w:rPr>
        <w:lastRenderedPageBreak/>
        <w:t xml:space="preserve">      </w:t>
      </w:r>
      <w:r w:rsidR="00AE41F3">
        <w:rPr>
          <w:bCs/>
          <w:snapToGrid w:val="0"/>
          <w:sz w:val="24"/>
          <w:szCs w:val="24"/>
        </w:rPr>
        <w:t>současně</w:t>
      </w:r>
      <w:r w:rsidR="00AE41F3" w:rsidRPr="00604480">
        <w:rPr>
          <w:sz w:val="24"/>
          <w:szCs w:val="24"/>
        </w:rPr>
        <w:t>.</w:t>
      </w:r>
    </w:p>
    <w:p w:rsidR="00E63EF2" w:rsidRPr="00604480" w:rsidRDefault="00E63EF2" w:rsidP="00E63EF2">
      <w:pPr>
        <w:ind w:left="420" w:firstLine="300"/>
        <w:rPr>
          <w:sz w:val="24"/>
          <w:szCs w:val="24"/>
        </w:rPr>
      </w:pPr>
      <w:r w:rsidRPr="00224244">
        <w:rPr>
          <w:sz w:val="24"/>
          <w:szCs w:val="24"/>
        </w:rPr>
        <w:t xml:space="preserve">B.  </w:t>
      </w:r>
      <w:r w:rsidR="00AE41F3" w:rsidRPr="00224244">
        <w:rPr>
          <w:sz w:val="24"/>
          <w:szCs w:val="24"/>
        </w:rPr>
        <w:t>Je třeba zanalyzovat, o jaké činnosti se jedná, jakého jsou charakteru</w:t>
      </w:r>
      <w:r w:rsidRPr="00604480">
        <w:rPr>
          <w:sz w:val="24"/>
          <w:szCs w:val="24"/>
        </w:rPr>
        <w:t>.</w:t>
      </w:r>
    </w:p>
    <w:p w:rsidR="00E63EF2" w:rsidRPr="00E63EF2" w:rsidRDefault="00E63EF2" w:rsidP="00E63EF2">
      <w:pPr>
        <w:ind w:left="420" w:firstLine="300"/>
        <w:rPr>
          <w:snapToGrid w:val="0"/>
          <w:sz w:val="24"/>
          <w:szCs w:val="24"/>
        </w:rPr>
      </w:pPr>
      <w:r w:rsidRPr="00E63EF2">
        <w:rPr>
          <w:snapToGrid w:val="0"/>
          <w:sz w:val="24"/>
          <w:szCs w:val="24"/>
        </w:rPr>
        <w:t xml:space="preserve">C.  </w:t>
      </w:r>
      <w:r w:rsidR="00AE41F3">
        <w:rPr>
          <w:snapToGrid w:val="0"/>
          <w:sz w:val="24"/>
          <w:szCs w:val="24"/>
        </w:rPr>
        <w:t>Není třeba se zneklidňovat, dva úkoly by měl bez problému zvládnout</w:t>
      </w:r>
      <w:r w:rsidRPr="00E63EF2">
        <w:rPr>
          <w:snapToGrid w:val="0"/>
          <w:sz w:val="24"/>
          <w:szCs w:val="24"/>
        </w:rPr>
        <w:t>.</w:t>
      </w:r>
    </w:p>
    <w:p w:rsidR="00E63EF2" w:rsidRPr="00604480" w:rsidRDefault="00E63EF2" w:rsidP="00E63EF2">
      <w:pPr>
        <w:ind w:left="420" w:firstLine="300"/>
        <w:rPr>
          <w:snapToGrid w:val="0"/>
          <w:sz w:val="24"/>
          <w:szCs w:val="24"/>
        </w:rPr>
      </w:pPr>
      <w:r w:rsidRPr="00604480">
        <w:rPr>
          <w:snapToGrid w:val="0"/>
          <w:sz w:val="24"/>
          <w:szCs w:val="24"/>
        </w:rPr>
        <w:t xml:space="preserve">D.  </w:t>
      </w:r>
      <w:r w:rsidR="00AE41F3">
        <w:rPr>
          <w:snapToGrid w:val="0"/>
          <w:sz w:val="24"/>
          <w:szCs w:val="24"/>
        </w:rPr>
        <w:t>Je třeba na jeden nebo druhý z úkolů přiřadit někoho jiného.</w:t>
      </w:r>
    </w:p>
    <w:p w:rsidR="00E63EF2" w:rsidRDefault="00E63EF2" w:rsidP="009A682C">
      <w:pPr>
        <w:rPr>
          <w:snapToGrid w:val="0"/>
          <w:sz w:val="24"/>
          <w:szCs w:val="24"/>
        </w:rPr>
      </w:pPr>
    </w:p>
    <w:p w:rsidR="00E63EF2" w:rsidRPr="00604480" w:rsidRDefault="00A00195" w:rsidP="00E63EF2">
      <w:pPr>
        <w:numPr>
          <w:ilvl w:val="0"/>
          <w:numId w:val="16"/>
        </w:numPr>
        <w:rPr>
          <w:snapToGrid w:val="0"/>
          <w:sz w:val="24"/>
          <w:szCs w:val="24"/>
        </w:rPr>
      </w:pPr>
      <w:r w:rsidRPr="00224244">
        <w:rPr>
          <w:snapToGrid w:val="0"/>
          <w:sz w:val="24"/>
          <w:szCs w:val="24"/>
        </w:rPr>
        <w:t>Mezi</w:t>
      </w:r>
      <w:r>
        <w:rPr>
          <w:snapToGrid w:val="0"/>
          <w:sz w:val="24"/>
          <w:szCs w:val="24"/>
        </w:rPr>
        <w:t xml:space="preserve"> následujícími součástmi SWOT analýzy vytvořené pro fiktivní projekt vyberte element, který je chybně přiřazen:</w:t>
      </w:r>
    </w:p>
    <w:p w:rsidR="00E63EF2" w:rsidRPr="00604480" w:rsidRDefault="00E63EF2" w:rsidP="00E63EF2">
      <w:pPr>
        <w:ind w:left="420" w:firstLine="300"/>
        <w:rPr>
          <w:bCs/>
          <w:snapToGrid w:val="0"/>
          <w:sz w:val="24"/>
          <w:szCs w:val="24"/>
        </w:rPr>
      </w:pPr>
      <w:r w:rsidRPr="00604480">
        <w:rPr>
          <w:bCs/>
          <w:snapToGrid w:val="0"/>
          <w:sz w:val="24"/>
          <w:szCs w:val="24"/>
        </w:rPr>
        <w:t xml:space="preserve">A.  </w:t>
      </w:r>
      <w:proofErr w:type="spellStart"/>
      <w:r w:rsidR="00A00195">
        <w:rPr>
          <w:bCs/>
          <w:snapToGrid w:val="0"/>
          <w:sz w:val="24"/>
          <w:szCs w:val="24"/>
        </w:rPr>
        <w:t>Strenghts</w:t>
      </w:r>
      <w:proofErr w:type="spellEnd"/>
      <w:r w:rsidR="00A00195">
        <w:rPr>
          <w:bCs/>
          <w:snapToGrid w:val="0"/>
          <w:sz w:val="24"/>
          <w:szCs w:val="24"/>
        </w:rPr>
        <w:t xml:space="preserve"> (Silné stránky): Odbornost, know-how řešitelského týmu</w:t>
      </w:r>
      <w:r w:rsidRPr="00604480">
        <w:rPr>
          <w:sz w:val="24"/>
          <w:szCs w:val="24"/>
        </w:rPr>
        <w:t>.</w:t>
      </w:r>
    </w:p>
    <w:p w:rsidR="0098353F" w:rsidRDefault="00E63EF2" w:rsidP="00A00195">
      <w:pPr>
        <w:ind w:left="720"/>
        <w:rPr>
          <w:sz w:val="24"/>
          <w:szCs w:val="24"/>
        </w:rPr>
      </w:pPr>
      <w:r w:rsidRPr="00604480">
        <w:rPr>
          <w:sz w:val="24"/>
          <w:szCs w:val="24"/>
        </w:rPr>
        <w:t xml:space="preserve">B.  </w:t>
      </w:r>
      <w:proofErr w:type="spellStart"/>
      <w:r w:rsidR="00A00195">
        <w:rPr>
          <w:sz w:val="24"/>
          <w:szCs w:val="24"/>
        </w:rPr>
        <w:t>Weaknesses</w:t>
      </w:r>
      <w:proofErr w:type="spellEnd"/>
      <w:r w:rsidR="00A00195">
        <w:rPr>
          <w:sz w:val="24"/>
          <w:szCs w:val="24"/>
        </w:rPr>
        <w:t xml:space="preserve"> (Slabé stránky): Nedostatek vlastních finančních zdrojů pro realizaci</w:t>
      </w:r>
    </w:p>
    <w:p w:rsidR="00A00195" w:rsidRDefault="0098353F" w:rsidP="00A00195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="00A00195">
        <w:rPr>
          <w:sz w:val="24"/>
          <w:szCs w:val="24"/>
        </w:rPr>
        <w:t xml:space="preserve"> projektu.</w:t>
      </w:r>
    </w:p>
    <w:p w:rsidR="00A00195" w:rsidRDefault="00E63EF2" w:rsidP="00A00195">
      <w:pPr>
        <w:ind w:left="720"/>
        <w:rPr>
          <w:snapToGrid w:val="0"/>
          <w:sz w:val="24"/>
          <w:szCs w:val="24"/>
        </w:rPr>
      </w:pPr>
      <w:r w:rsidRPr="00E63EF2">
        <w:rPr>
          <w:snapToGrid w:val="0"/>
          <w:sz w:val="24"/>
          <w:szCs w:val="24"/>
        </w:rPr>
        <w:t xml:space="preserve">C.  </w:t>
      </w:r>
      <w:proofErr w:type="spellStart"/>
      <w:r w:rsidR="00A00195">
        <w:rPr>
          <w:snapToGrid w:val="0"/>
          <w:sz w:val="24"/>
          <w:szCs w:val="24"/>
        </w:rPr>
        <w:t>Opportunities</w:t>
      </w:r>
      <w:proofErr w:type="spellEnd"/>
      <w:r w:rsidR="00A00195">
        <w:rPr>
          <w:snapToGrid w:val="0"/>
          <w:sz w:val="24"/>
          <w:szCs w:val="24"/>
        </w:rPr>
        <w:t xml:space="preserve"> (Příležitosti): Ekonomická krize – nižší koupěschopnost obyvatel oslabuje</w:t>
      </w:r>
    </w:p>
    <w:p w:rsidR="00E63EF2" w:rsidRPr="00E63EF2" w:rsidRDefault="00A00195" w:rsidP="00A00195">
      <w:pPr>
        <w:ind w:left="720"/>
        <w:rPr>
          <w:snapToGrid w:val="0"/>
          <w:sz w:val="24"/>
          <w:szCs w:val="24"/>
        </w:rPr>
      </w:pPr>
      <w:r>
        <w:rPr>
          <w:snapToGrid w:val="0"/>
          <w:sz w:val="24"/>
          <w:szCs w:val="24"/>
        </w:rPr>
        <w:t xml:space="preserve">      naši konkurenci.</w:t>
      </w:r>
    </w:p>
    <w:p w:rsidR="00E63EF2" w:rsidRPr="00224244" w:rsidRDefault="00E63EF2" w:rsidP="00E63EF2">
      <w:pPr>
        <w:ind w:left="420" w:firstLine="300"/>
        <w:rPr>
          <w:snapToGrid w:val="0"/>
          <w:sz w:val="24"/>
          <w:szCs w:val="24"/>
        </w:rPr>
      </w:pPr>
      <w:r w:rsidRPr="00224244">
        <w:rPr>
          <w:snapToGrid w:val="0"/>
          <w:sz w:val="24"/>
          <w:szCs w:val="24"/>
        </w:rPr>
        <w:t xml:space="preserve">D.  </w:t>
      </w:r>
      <w:proofErr w:type="spellStart"/>
      <w:r w:rsidR="00A00195" w:rsidRPr="00224244">
        <w:rPr>
          <w:snapToGrid w:val="0"/>
          <w:sz w:val="24"/>
          <w:szCs w:val="24"/>
        </w:rPr>
        <w:t>Threats</w:t>
      </w:r>
      <w:proofErr w:type="spellEnd"/>
      <w:r w:rsidR="00A00195" w:rsidRPr="00224244">
        <w:rPr>
          <w:snapToGrid w:val="0"/>
          <w:sz w:val="24"/>
          <w:szCs w:val="24"/>
        </w:rPr>
        <w:t xml:space="preserve"> (Hrozby). Nezkušený projektový manažer.</w:t>
      </w:r>
    </w:p>
    <w:p w:rsidR="00E63EF2" w:rsidRDefault="00E63EF2" w:rsidP="009A682C">
      <w:pPr>
        <w:rPr>
          <w:snapToGrid w:val="0"/>
          <w:sz w:val="24"/>
          <w:szCs w:val="24"/>
        </w:rPr>
      </w:pPr>
    </w:p>
    <w:p w:rsidR="00E63EF2" w:rsidRPr="00604480" w:rsidRDefault="00553C2A" w:rsidP="00E63EF2">
      <w:pPr>
        <w:numPr>
          <w:ilvl w:val="0"/>
          <w:numId w:val="16"/>
        </w:numPr>
        <w:rPr>
          <w:snapToGrid w:val="0"/>
          <w:sz w:val="24"/>
          <w:szCs w:val="24"/>
        </w:rPr>
      </w:pPr>
      <w:r w:rsidRPr="00224244">
        <w:rPr>
          <w:snapToGrid w:val="0"/>
          <w:sz w:val="24"/>
          <w:szCs w:val="24"/>
        </w:rPr>
        <w:t>WBS</w:t>
      </w:r>
      <w:r>
        <w:rPr>
          <w:snapToGrid w:val="0"/>
          <w:sz w:val="24"/>
          <w:szCs w:val="24"/>
        </w:rPr>
        <w:t xml:space="preserve"> je metoda, která slouží ke:</w:t>
      </w:r>
    </w:p>
    <w:p w:rsidR="00E63EF2" w:rsidRPr="00604480" w:rsidRDefault="00E63EF2" w:rsidP="00D9539D">
      <w:pPr>
        <w:ind w:left="720"/>
        <w:rPr>
          <w:bCs/>
          <w:snapToGrid w:val="0"/>
          <w:sz w:val="24"/>
          <w:szCs w:val="24"/>
        </w:rPr>
      </w:pPr>
      <w:r w:rsidRPr="00604480">
        <w:rPr>
          <w:bCs/>
          <w:snapToGrid w:val="0"/>
          <w:sz w:val="24"/>
          <w:szCs w:val="24"/>
        </w:rPr>
        <w:t xml:space="preserve">A.  </w:t>
      </w:r>
      <w:r w:rsidR="00553C2A">
        <w:rPr>
          <w:bCs/>
          <w:snapToGrid w:val="0"/>
          <w:sz w:val="24"/>
          <w:szCs w:val="24"/>
        </w:rPr>
        <w:t>Stanovení správné posloupnosti kroků v projektu ve vazbě na alokované prostředky</w:t>
      </w:r>
      <w:r w:rsidRPr="00D9539D">
        <w:rPr>
          <w:bCs/>
          <w:snapToGrid w:val="0"/>
          <w:sz w:val="24"/>
          <w:szCs w:val="24"/>
        </w:rPr>
        <w:t>.</w:t>
      </w:r>
    </w:p>
    <w:p w:rsidR="00E63EF2" w:rsidRPr="00224244" w:rsidRDefault="00E63EF2" w:rsidP="00D9539D">
      <w:pPr>
        <w:ind w:left="720"/>
        <w:rPr>
          <w:bCs/>
          <w:snapToGrid w:val="0"/>
          <w:sz w:val="24"/>
          <w:szCs w:val="24"/>
        </w:rPr>
      </w:pPr>
      <w:r w:rsidRPr="00224244">
        <w:rPr>
          <w:bCs/>
          <w:snapToGrid w:val="0"/>
          <w:sz w:val="24"/>
          <w:szCs w:val="24"/>
        </w:rPr>
        <w:t xml:space="preserve">B.  </w:t>
      </w:r>
      <w:r w:rsidR="00553C2A" w:rsidRPr="00224244">
        <w:rPr>
          <w:bCs/>
          <w:snapToGrid w:val="0"/>
          <w:sz w:val="24"/>
          <w:szCs w:val="24"/>
        </w:rPr>
        <w:t>Stanovení výstupů, které všechny musí být zrealizovány k dosažení cíle projektu</w:t>
      </w:r>
      <w:r w:rsidRPr="00224244">
        <w:rPr>
          <w:bCs/>
          <w:snapToGrid w:val="0"/>
          <w:sz w:val="24"/>
          <w:szCs w:val="24"/>
        </w:rPr>
        <w:t>.</w:t>
      </w:r>
    </w:p>
    <w:p w:rsidR="00E63EF2" w:rsidRPr="00D9539D" w:rsidRDefault="00E63EF2" w:rsidP="00D9539D">
      <w:pPr>
        <w:ind w:left="720"/>
        <w:rPr>
          <w:bCs/>
          <w:snapToGrid w:val="0"/>
          <w:sz w:val="24"/>
          <w:szCs w:val="24"/>
        </w:rPr>
      </w:pPr>
      <w:r w:rsidRPr="00D9539D">
        <w:rPr>
          <w:bCs/>
          <w:snapToGrid w:val="0"/>
          <w:sz w:val="24"/>
          <w:szCs w:val="24"/>
        </w:rPr>
        <w:t xml:space="preserve">C.  </w:t>
      </w:r>
      <w:r w:rsidR="00553C2A">
        <w:rPr>
          <w:bCs/>
          <w:snapToGrid w:val="0"/>
          <w:sz w:val="24"/>
          <w:szCs w:val="24"/>
        </w:rPr>
        <w:t>Stanovení organizační struktury projektu ve vazbě na identifikované výstupy</w:t>
      </w:r>
      <w:r w:rsidRPr="00D9539D">
        <w:rPr>
          <w:bCs/>
          <w:snapToGrid w:val="0"/>
          <w:sz w:val="24"/>
          <w:szCs w:val="24"/>
        </w:rPr>
        <w:t>.</w:t>
      </w:r>
    </w:p>
    <w:p w:rsidR="00E63EF2" w:rsidRPr="00D9539D" w:rsidRDefault="00E63EF2" w:rsidP="00D9539D">
      <w:pPr>
        <w:ind w:left="720"/>
        <w:rPr>
          <w:bCs/>
          <w:snapToGrid w:val="0"/>
          <w:sz w:val="24"/>
          <w:szCs w:val="24"/>
        </w:rPr>
      </w:pPr>
      <w:r w:rsidRPr="00D9539D">
        <w:rPr>
          <w:bCs/>
          <w:snapToGrid w:val="0"/>
          <w:sz w:val="24"/>
          <w:szCs w:val="24"/>
        </w:rPr>
        <w:t xml:space="preserve">D.  </w:t>
      </w:r>
      <w:r w:rsidR="00553C2A">
        <w:rPr>
          <w:bCs/>
          <w:snapToGrid w:val="0"/>
          <w:sz w:val="24"/>
          <w:szCs w:val="24"/>
        </w:rPr>
        <w:t>Stanovení činností, které vyplývají ze stanoveného strategického cíle organizace</w:t>
      </w:r>
      <w:r w:rsidRPr="00D9539D">
        <w:rPr>
          <w:bCs/>
          <w:snapToGrid w:val="0"/>
          <w:sz w:val="24"/>
          <w:szCs w:val="24"/>
        </w:rPr>
        <w:t>.</w:t>
      </w:r>
    </w:p>
    <w:p w:rsidR="00E63EF2" w:rsidRDefault="00E63EF2" w:rsidP="00E63EF2">
      <w:pPr>
        <w:rPr>
          <w:snapToGrid w:val="0"/>
          <w:sz w:val="24"/>
          <w:szCs w:val="24"/>
        </w:rPr>
      </w:pPr>
    </w:p>
    <w:p w:rsidR="00E63EF2" w:rsidRPr="00604480" w:rsidRDefault="000C68DE" w:rsidP="000C68DE">
      <w:pPr>
        <w:numPr>
          <w:ilvl w:val="0"/>
          <w:numId w:val="16"/>
        </w:numPr>
        <w:rPr>
          <w:snapToGrid w:val="0"/>
          <w:sz w:val="24"/>
          <w:szCs w:val="24"/>
        </w:rPr>
      </w:pPr>
      <w:r w:rsidRPr="00224244">
        <w:rPr>
          <w:snapToGrid w:val="0"/>
          <w:sz w:val="24"/>
          <w:szCs w:val="24"/>
        </w:rPr>
        <w:t>Lze</w:t>
      </w:r>
      <w:r w:rsidRPr="000C68DE">
        <w:rPr>
          <w:snapToGrid w:val="0"/>
          <w:sz w:val="24"/>
          <w:szCs w:val="24"/>
        </w:rPr>
        <w:t xml:space="preserve"> řídit zainteresované strany?</w:t>
      </w:r>
    </w:p>
    <w:p w:rsidR="001661E2" w:rsidRPr="00224244" w:rsidRDefault="00E63EF2" w:rsidP="000C68DE">
      <w:pPr>
        <w:ind w:left="720"/>
        <w:rPr>
          <w:bCs/>
          <w:snapToGrid w:val="0"/>
          <w:sz w:val="24"/>
          <w:szCs w:val="24"/>
        </w:rPr>
      </w:pPr>
      <w:r w:rsidRPr="00224244">
        <w:rPr>
          <w:bCs/>
          <w:snapToGrid w:val="0"/>
          <w:sz w:val="24"/>
          <w:szCs w:val="24"/>
        </w:rPr>
        <w:t xml:space="preserve">A.  </w:t>
      </w:r>
      <w:r w:rsidR="000C68DE" w:rsidRPr="00224244">
        <w:rPr>
          <w:bCs/>
          <w:snapToGrid w:val="0"/>
          <w:sz w:val="24"/>
          <w:szCs w:val="24"/>
        </w:rPr>
        <w:t>Ano. Základem je identifikace všech zainteresovaných stran na projektu a</w:t>
      </w:r>
    </w:p>
    <w:p w:rsidR="00E63EF2" w:rsidRPr="00224244" w:rsidRDefault="001661E2" w:rsidP="000C68DE">
      <w:pPr>
        <w:ind w:left="720"/>
        <w:rPr>
          <w:bCs/>
          <w:snapToGrid w:val="0"/>
          <w:sz w:val="24"/>
          <w:szCs w:val="24"/>
        </w:rPr>
      </w:pPr>
      <w:r w:rsidRPr="00224244">
        <w:rPr>
          <w:bCs/>
          <w:snapToGrid w:val="0"/>
          <w:sz w:val="24"/>
          <w:szCs w:val="24"/>
        </w:rPr>
        <w:t xml:space="preserve">     </w:t>
      </w:r>
      <w:r w:rsidR="000C68DE" w:rsidRPr="00224244">
        <w:rPr>
          <w:bCs/>
          <w:snapToGrid w:val="0"/>
          <w:sz w:val="24"/>
          <w:szCs w:val="24"/>
        </w:rPr>
        <w:t xml:space="preserve"> vyhodnocení jejich vlivu a zájmů na projektu.</w:t>
      </w:r>
    </w:p>
    <w:p w:rsidR="00E63EF2" w:rsidRPr="00D9539D" w:rsidRDefault="00E63EF2" w:rsidP="00D9539D">
      <w:pPr>
        <w:ind w:left="720"/>
        <w:rPr>
          <w:bCs/>
          <w:snapToGrid w:val="0"/>
          <w:sz w:val="24"/>
          <w:szCs w:val="24"/>
        </w:rPr>
      </w:pPr>
      <w:r w:rsidRPr="00D9539D">
        <w:rPr>
          <w:bCs/>
          <w:snapToGrid w:val="0"/>
          <w:sz w:val="24"/>
          <w:szCs w:val="24"/>
        </w:rPr>
        <w:t xml:space="preserve">B.  </w:t>
      </w:r>
      <w:r w:rsidR="000C68DE" w:rsidRPr="000C68DE">
        <w:rPr>
          <w:bCs/>
          <w:snapToGrid w:val="0"/>
          <w:sz w:val="24"/>
          <w:szCs w:val="24"/>
        </w:rPr>
        <w:t xml:space="preserve">Ne. </w:t>
      </w:r>
      <w:r w:rsidR="000C68DE">
        <w:rPr>
          <w:bCs/>
          <w:snapToGrid w:val="0"/>
          <w:sz w:val="24"/>
          <w:szCs w:val="24"/>
        </w:rPr>
        <w:t>Z</w:t>
      </w:r>
      <w:r w:rsidR="000C68DE" w:rsidRPr="000C68DE">
        <w:rPr>
          <w:bCs/>
          <w:snapToGrid w:val="0"/>
          <w:sz w:val="24"/>
          <w:szCs w:val="24"/>
        </w:rPr>
        <w:t>ainteresovan</w:t>
      </w:r>
      <w:r w:rsidR="000C68DE">
        <w:rPr>
          <w:bCs/>
          <w:snapToGrid w:val="0"/>
          <w:sz w:val="24"/>
          <w:szCs w:val="24"/>
        </w:rPr>
        <w:t>é</w:t>
      </w:r>
      <w:r w:rsidR="000C68DE" w:rsidRPr="000C68DE">
        <w:rPr>
          <w:bCs/>
          <w:snapToGrid w:val="0"/>
          <w:sz w:val="24"/>
          <w:szCs w:val="24"/>
        </w:rPr>
        <w:t xml:space="preserve"> stran</w:t>
      </w:r>
      <w:r w:rsidR="000C68DE">
        <w:rPr>
          <w:bCs/>
          <w:snapToGrid w:val="0"/>
          <w:sz w:val="24"/>
          <w:szCs w:val="24"/>
        </w:rPr>
        <w:t>y</w:t>
      </w:r>
      <w:r w:rsidR="000C68DE" w:rsidRPr="000C68DE">
        <w:rPr>
          <w:bCs/>
          <w:snapToGrid w:val="0"/>
          <w:sz w:val="24"/>
          <w:szCs w:val="24"/>
        </w:rPr>
        <w:t xml:space="preserve"> </w:t>
      </w:r>
      <w:r w:rsidR="000C68DE">
        <w:rPr>
          <w:bCs/>
          <w:snapToGrid w:val="0"/>
          <w:sz w:val="24"/>
          <w:szCs w:val="24"/>
        </w:rPr>
        <w:t>nemají</w:t>
      </w:r>
      <w:r w:rsidR="000C68DE" w:rsidRPr="000C68DE">
        <w:rPr>
          <w:bCs/>
          <w:snapToGrid w:val="0"/>
          <w:sz w:val="24"/>
          <w:szCs w:val="24"/>
        </w:rPr>
        <w:t xml:space="preserve"> žádný vliv na projekt.</w:t>
      </w:r>
    </w:p>
    <w:p w:rsidR="00E63EF2" w:rsidRPr="00D9539D" w:rsidRDefault="00E63EF2" w:rsidP="00D9539D">
      <w:pPr>
        <w:ind w:left="720"/>
        <w:rPr>
          <w:bCs/>
          <w:snapToGrid w:val="0"/>
          <w:sz w:val="24"/>
          <w:szCs w:val="24"/>
        </w:rPr>
      </w:pPr>
      <w:r w:rsidRPr="00D9539D">
        <w:rPr>
          <w:bCs/>
          <w:snapToGrid w:val="0"/>
          <w:sz w:val="24"/>
          <w:szCs w:val="24"/>
        </w:rPr>
        <w:t xml:space="preserve">C.  </w:t>
      </w:r>
      <w:r w:rsidR="000C68DE" w:rsidRPr="000C68DE">
        <w:rPr>
          <w:bCs/>
          <w:snapToGrid w:val="0"/>
          <w:sz w:val="24"/>
          <w:szCs w:val="24"/>
        </w:rPr>
        <w:t xml:space="preserve">Ano, ale pouze ty, které budou </w:t>
      </w:r>
      <w:r w:rsidR="000C68DE">
        <w:rPr>
          <w:bCs/>
          <w:snapToGrid w:val="0"/>
          <w:sz w:val="24"/>
          <w:szCs w:val="24"/>
        </w:rPr>
        <w:t xml:space="preserve">projekt </w:t>
      </w:r>
      <w:r w:rsidR="000C68DE" w:rsidRPr="000C68DE">
        <w:rPr>
          <w:bCs/>
          <w:snapToGrid w:val="0"/>
          <w:sz w:val="24"/>
          <w:szCs w:val="24"/>
        </w:rPr>
        <w:t>pozitivně ovliv</w:t>
      </w:r>
      <w:r w:rsidR="000C68DE">
        <w:rPr>
          <w:bCs/>
          <w:snapToGrid w:val="0"/>
          <w:sz w:val="24"/>
          <w:szCs w:val="24"/>
        </w:rPr>
        <w:t>ňovat</w:t>
      </w:r>
      <w:r w:rsidR="000C68DE" w:rsidRPr="000C68DE">
        <w:rPr>
          <w:bCs/>
          <w:snapToGrid w:val="0"/>
          <w:sz w:val="24"/>
          <w:szCs w:val="24"/>
        </w:rPr>
        <w:t>.</w:t>
      </w:r>
    </w:p>
    <w:p w:rsidR="00E63EF2" w:rsidRPr="00D9539D" w:rsidRDefault="00E63EF2" w:rsidP="000C68DE">
      <w:pPr>
        <w:ind w:left="720"/>
        <w:rPr>
          <w:bCs/>
          <w:snapToGrid w:val="0"/>
          <w:sz w:val="24"/>
          <w:szCs w:val="24"/>
        </w:rPr>
      </w:pPr>
      <w:r w:rsidRPr="00D9539D">
        <w:rPr>
          <w:bCs/>
          <w:snapToGrid w:val="0"/>
          <w:sz w:val="24"/>
          <w:szCs w:val="24"/>
        </w:rPr>
        <w:t xml:space="preserve">D.  </w:t>
      </w:r>
      <w:r w:rsidR="000C68DE" w:rsidRPr="000C68DE">
        <w:rPr>
          <w:bCs/>
          <w:snapToGrid w:val="0"/>
          <w:sz w:val="24"/>
          <w:szCs w:val="24"/>
        </w:rPr>
        <w:t xml:space="preserve">Ne. Zainteresované strany </w:t>
      </w:r>
      <w:r w:rsidR="000C68DE">
        <w:rPr>
          <w:bCs/>
          <w:snapToGrid w:val="0"/>
          <w:sz w:val="24"/>
          <w:szCs w:val="24"/>
        </w:rPr>
        <w:t>do projektu nikdy</w:t>
      </w:r>
      <w:r w:rsidR="000C68DE" w:rsidRPr="000C68DE">
        <w:rPr>
          <w:bCs/>
          <w:snapToGrid w:val="0"/>
          <w:sz w:val="24"/>
          <w:szCs w:val="24"/>
        </w:rPr>
        <w:t xml:space="preserve"> nezapojujeme</w:t>
      </w:r>
      <w:r w:rsidR="000C68DE">
        <w:rPr>
          <w:bCs/>
          <w:snapToGrid w:val="0"/>
          <w:sz w:val="24"/>
          <w:szCs w:val="24"/>
        </w:rPr>
        <w:t>.</w:t>
      </w:r>
    </w:p>
    <w:p w:rsidR="00E63EF2" w:rsidRDefault="00E63EF2" w:rsidP="00E63EF2">
      <w:pPr>
        <w:rPr>
          <w:snapToGrid w:val="0"/>
          <w:sz w:val="24"/>
          <w:szCs w:val="24"/>
        </w:rPr>
      </w:pPr>
    </w:p>
    <w:p w:rsidR="00E63EF2" w:rsidRPr="00604480" w:rsidRDefault="001762BB" w:rsidP="00E63EF2">
      <w:pPr>
        <w:numPr>
          <w:ilvl w:val="0"/>
          <w:numId w:val="16"/>
        </w:numPr>
        <w:rPr>
          <w:snapToGrid w:val="0"/>
          <w:sz w:val="24"/>
          <w:szCs w:val="24"/>
        </w:rPr>
      </w:pPr>
      <w:r w:rsidRPr="00224244">
        <w:rPr>
          <w:snapToGrid w:val="0"/>
          <w:sz w:val="24"/>
          <w:szCs w:val="24"/>
        </w:rPr>
        <w:t>Vyberte</w:t>
      </w:r>
      <w:r>
        <w:rPr>
          <w:snapToGrid w:val="0"/>
          <w:sz w:val="24"/>
          <w:szCs w:val="24"/>
        </w:rPr>
        <w:t xml:space="preserve"> nesprávný výrok: Úkoly, které neleží na kritické cestě ….</w:t>
      </w:r>
    </w:p>
    <w:p w:rsidR="00E63EF2" w:rsidRPr="00604480" w:rsidRDefault="00E63EF2" w:rsidP="00D9539D">
      <w:pPr>
        <w:ind w:left="720"/>
        <w:rPr>
          <w:bCs/>
          <w:snapToGrid w:val="0"/>
          <w:sz w:val="24"/>
          <w:szCs w:val="24"/>
        </w:rPr>
      </w:pPr>
      <w:r w:rsidRPr="00604480">
        <w:rPr>
          <w:bCs/>
          <w:snapToGrid w:val="0"/>
          <w:sz w:val="24"/>
          <w:szCs w:val="24"/>
        </w:rPr>
        <w:t xml:space="preserve">A.  </w:t>
      </w:r>
      <w:r w:rsidR="00BA52B8">
        <w:rPr>
          <w:bCs/>
          <w:snapToGrid w:val="0"/>
          <w:sz w:val="24"/>
          <w:szCs w:val="24"/>
        </w:rPr>
        <w:t>n</w:t>
      </w:r>
      <w:r w:rsidR="00D24673">
        <w:rPr>
          <w:bCs/>
          <w:snapToGrid w:val="0"/>
          <w:sz w:val="24"/>
          <w:szCs w:val="24"/>
        </w:rPr>
        <w:t>emají vliv na dobu trvání projektu, pokud jsou plněny ve stanoveném termínu</w:t>
      </w:r>
      <w:r w:rsidRPr="00D9539D">
        <w:rPr>
          <w:bCs/>
          <w:snapToGrid w:val="0"/>
          <w:sz w:val="24"/>
          <w:szCs w:val="24"/>
        </w:rPr>
        <w:t>.</w:t>
      </w:r>
    </w:p>
    <w:p w:rsidR="00E63EF2" w:rsidRPr="00D9539D" w:rsidRDefault="00E63EF2" w:rsidP="00D9539D">
      <w:pPr>
        <w:ind w:left="720"/>
        <w:rPr>
          <w:bCs/>
          <w:snapToGrid w:val="0"/>
          <w:sz w:val="24"/>
          <w:szCs w:val="24"/>
        </w:rPr>
      </w:pPr>
      <w:r w:rsidRPr="00D9539D">
        <w:rPr>
          <w:bCs/>
          <w:snapToGrid w:val="0"/>
          <w:sz w:val="24"/>
          <w:szCs w:val="24"/>
        </w:rPr>
        <w:t xml:space="preserve">B.  </w:t>
      </w:r>
      <w:r w:rsidR="00BA52B8">
        <w:rPr>
          <w:bCs/>
          <w:snapToGrid w:val="0"/>
          <w:sz w:val="24"/>
          <w:szCs w:val="24"/>
        </w:rPr>
        <w:t>j</w:t>
      </w:r>
      <w:r w:rsidR="00D24673">
        <w:rPr>
          <w:bCs/>
          <w:snapToGrid w:val="0"/>
          <w:sz w:val="24"/>
          <w:szCs w:val="24"/>
        </w:rPr>
        <w:t>e třeba vykonat se stejnou odborností jako ty, které na kritické cestě leží.</w:t>
      </w:r>
    </w:p>
    <w:p w:rsidR="00E63EF2" w:rsidRPr="00D24673" w:rsidRDefault="00E63EF2" w:rsidP="00D9539D">
      <w:pPr>
        <w:ind w:left="720"/>
        <w:rPr>
          <w:b/>
          <w:bCs/>
          <w:snapToGrid w:val="0"/>
          <w:sz w:val="24"/>
          <w:szCs w:val="24"/>
        </w:rPr>
      </w:pPr>
      <w:r w:rsidRPr="00224244">
        <w:rPr>
          <w:bCs/>
          <w:snapToGrid w:val="0"/>
          <w:sz w:val="24"/>
          <w:szCs w:val="24"/>
        </w:rPr>
        <w:t xml:space="preserve">C.  </w:t>
      </w:r>
      <w:r w:rsidR="00BA52B8" w:rsidRPr="00224244">
        <w:rPr>
          <w:bCs/>
          <w:snapToGrid w:val="0"/>
          <w:sz w:val="24"/>
          <w:szCs w:val="24"/>
        </w:rPr>
        <w:t>n</w:t>
      </w:r>
      <w:r w:rsidR="00D24673" w:rsidRPr="00224244">
        <w:rPr>
          <w:bCs/>
          <w:snapToGrid w:val="0"/>
          <w:sz w:val="24"/>
          <w:szCs w:val="24"/>
        </w:rPr>
        <w:t>emají nikdy pro projekt nejvyšší důležitost z hlediska věcného plnění</w:t>
      </w:r>
      <w:r w:rsidR="00D24673" w:rsidRPr="00D24673">
        <w:rPr>
          <w:b/>
          <w:bCs/>
          <w:snapToGrid w:val="0"/>
          <w:sz w:val="24"/>
          <w:szCs w:val="24"/>
        </w:rPr>
        <w:t>.</w:t>
      </w:r>
    </w:p>
    <w:p w:rsidR="00E63EF2" w:rsidRPr="00D9539D" w:rsidRDefault="00E63EF2" w:rsidP="00D9539D">
      <w:pPr>
        <w:ind w:left="720"/>
        <w:rPr>
          <w:bCs/>
          <w:snapToGrid w:val="0"/>
          <w:sz w:val="24"/>
          <w:szCs w:val="24"/>
        </w:rPr>
      </w:pPr>
      <w:r w:rsidRPr="00D9539D">
        <w:rPr>
          <w:bCs/>
          <w:snapToGrid w:val="0"/>
          <w:sz w:val="24"/>
          <w:szCs w:val="24"/>
        </w:rPr>
        <w:t xml:space="preserve">D.  </w:t>
      </w:r>
      <w:r w:rsidR="00BA52B8">
        <w:rPr>
          <w:bCs/>
          <w:snapToGrid w:val="0"/>
          <w:sz w:val="24"/>
          <w:szCs w:val="24"/>
        </w:rPr>
        <w:t>j</w:t>
      </w:r>
      <w:r w:rsidR="00D24673">
        <w:rPr>
          <w:bCs/>
          <w:snapToGrid w:val="0"/>
          <w:sz w:val="24"/>
          <w:szCs w:val="24"/>
        </w:rPr>
        <w:t>e nutné splnit v termínu tak, aby kritická cesta nebyla narušena nebo změněna</w:t>
      </w:r>
      <w:r w:rsidRPr="00D9539D">
        <w:rPr>
          <w:bCs/>
          <w:snapToGrid w:val="0"/>
          <w:sz w:val="24"/>
          <w:szCs w:val="24"/>
        </w:rPr>
        <w:t>.</w:t>
      </w:r>
    </w:p>
    <w:p w:rsidR="00E63EF2" w:rsidRDefault="00E63EF2" w:rsidP="00E63EF2">
      <w:pPr>
        <w:rPr>
          <w:snapToGrid w:val="0"/>
          <w:sz w:val="24"/>
          <w:szCs w:val="24"/>
        </w:rPr>
      </w:pPr>
    </w:p>
    <w:p w:rsidR="003F6A69" w:rsidRPr="00604480" w:rsidRDefault="004B4D04" w:rsidP="004B4D04">
      <w:pPr>
        <w:numPr>
          <w:ilvl w:val="0"/>
          <w:numId w:val="16"/>
        </w:numPr>
        <w:rPr>
          <w:snapToGrid w:val="0"/>
          <w:sz w:val="24"/>
          <w:szCs w:val="24"/>
        </w:rPr>
      </w:pPr>
      <w:r w:rsidRPr="00224244">
        <w:rPr>
          <w:snapToGrid w:val="0"/>
          <w:sz w:val="24"/>
          <w:szCs w:val="24"/>
        </w:rPr>
        <w:t>Co není</w:t>
      </w:r>
      <w:r w:rsidRPr="004B4D04">
        <w:rPr>
          <w:snapToGrid w:val="0"/>
          <w:sz w:val="24"/>
          <w:szCs w:val="24"/>
        </w:rPr>
        <w:t xml:space="preserve"> součástí zakládací listiny projektu (identifikační listiny </w:t>
      </w:r>
      <w:proofErr w:type="gramStart"/>
      <w:r w:rsidRPr="004B4D04">
        <w:rPr>
          <w:snapToGrid w:val="0"/>
          <w:sz w:val="24"/>
          <w:szCs w:val="24"/>
        </w:rPr>
        <w:t>projektu - ILP</w:t>
      </w:r>
      <w:proofErr w:type="gramEnd"/>
      <w:r w:rsidRPr="004B4D04">
        <w:rPr>
          <w:snapToGrid w:val="0"/>
          <w:sz w:val="24"/>
          <w:szCs w:val="24"/>
        </w:rPr>
        <w:t>)?</w:t>
      </w:r>
    </w:p>
    <w:p w:rsidR="003F6A69" w:rsidRPr="00224244" w:rsidRDefault="003F6A69" w:rsidP="000C68DE">
      <w:pPr>
        <w:ind w:left="720"/>
        <w:rPr>
          <w:bCs/>
          <w:snapToGrid w:val="0"/>
          <w:sz w:val="24"/>
          <w:szCs w:val="24"/>
        </w:rPr>
      </w:pPr>
      <w:r w:rsidRPr="00224244">
        <w:rPr>
          <w:bCs/>
          <w:snapToGrid w:val="0"/>
          <w:sz w:val="24"/>
          <w:szCs w:val="24"/>
        </w:rPr>
        <w:t xml:space="preserve">A.  </w:t>
      </w:r>
      <w:r w:rsidR="004B4D04" w:rsidRPr="00224244">
        <w:rPr>
          <w:bCs/>
          <w:snapToGrid w:val="0"/>
          <w:sz w:val="24"/>
          <w:szCs w:val="24"/>
        </w:rPr>
        <w:t>Jmenování jednotlivých členů řešitelského týmu</w:t>
      </w:r>
      <w:r w:rsidR="000C68DE" w:rsidRPr="00224244">
        <w:rPr>
          <w:bCs/>
          <w:snapToGrid w:val="0"/>
          <w:sz w:val="24"/>
          <w:szCs w:val="24"/>
        </w:rPr>
        <w:t>.</w:t>
      </w:r>
    </w:p>
    <w:p w:rsidR="003F6A69" w:rsidRPr="00D9539D" w:rsidRDefault="003F6A69" w:rsidP="00D9539D">
      <w:pPr>
        <w:ind w:left="720"/>
        <w:rPr>
          <w:bCs/>
          <w:snapToGrid w:val="0"/>
          <w:sz w:val="24"/>
          <w:szCs w:val="24"/>
        </w:rPr>
      </w:pPr>
      <w:r w:rsidRPr="00D9539D">
        <w:rPr>
          <w:bCs/>
          <w:snapToGrid w:val="0"/>
          <w:sz w:val="24"/>
          <w:szCs w:val="24"/>
        </w:rPr>
        <w:t xml:space="preserve">B.  </w:t>
      </w:r>
      <w:r w:rsidR="004B4D04">
        <w:rPr>
          <w:bCs/>
          <w:snapToGrid w:val="0"/>
          <w:sz w:val="24"/>
          <w:szCs w:val="24"/>
        </w:rPr>
        <w:t>P</w:t>
      </w:r>
      <w:r w:rsidR="004B4D04" w:rsidRPr="004B4D04">
        <w:rPr>
          <w:bCs/>
          <w:snapToGrid w:val="0"/>
          <w:sz w:val="24"/>
          <w:szCs w:val="24"/>
        </w:rPr>
        <w:t>rvotní definice cílů projektu</w:t>
      </w:r>
      <w:r w:rsidR="004B4D04">
        <w:rPr>
          <w:bCs/>
          <w:snapToGrid w:val="0"/>
          <w:sz w:val="24"/>
          <w:szCs w:val="24"/>
        </w:rPr>
        <w:t>.</w:t>
      </w:r>
    </w:p>
    <w:p w:rsidR="003F6A69" w:rsidRPr="00D9539D" w:rsidRDefault="003F6A69" w:rsidP="00D9539D">
      <w:pPr>
        <w:ind w:left="720"/>
        <w:rPr>
          <w:bCs/>
          <w:snapToGrid w:val="0"/>
          <w:sz w:val="24"/>
          <w:szCs w:val="24"/>
        </w:rPr>
      </w:pPr>
      <w:r w:rsidRPr="00D9539D">
        <w:rPr>
          <w:bCs/>
          <w:snapToGrid w:val="0"/>
          <w:sz w:val="24"/>
          <w:szCs w:val="24"/>
        </w:rPr>
        <w:t xml:space="preserve">C.  </w:t>
      </w:r>
      <w:r w:rsidR="004B4D04">
        <w:rPr>
          <w:bCs/>
          <w:snapToGrid w:val="0"/>
          <w:sz w:val="24"/>
          <w:szCs w:val="24"/>
        </w:rPr>
        <w:t>J</w:t>
      </w:r>
      <w:r w:rsidR="004B4D04" w:rsidRPr="004B4D04">
        <w:rPr>
          <w:bCs/>
          <w:snapToGrid w:val="0"/>
          <w:sz w:val="24"/>
          <w:szCs w:val="24"/>
        </w:rPr>
        <w:t>menování manažera projektu</w:t>
      </w:r>
      <w:r w:rsidRPr="00D9539D">
        <w:rPr>
          <w:bCs/>
          <w:snapToGrid w:val="0"/>
          <w:sz w:val="24"/>
          <w:szCs w:val="24"/>
        </w:rPr>
        <w:t>.</w:t>
      </w:r>
    </w:p>
    <w:p w:rsidR="003F6A69" w:rsidRPr="00D9539D" w:rsidRDefault="003F6A69" w:rsidP="00D9539D">
      <w:pPr>
        <w:ind w:left="720"/>
        <w:rPr>
          <w:bCs/>
          <w:snapToGrid w:val="0"/>
          <w:sz w:val="24"/>
          <w:szCs w:val="24"/>
        </w:rPr>
      </w:pPr>
      <w:r w:rsidRPr="00D9539D">
        <w:rPr>
          <w:bCs/>
          <w:snapToGrid w:val="0"/>
          <w:sz w:val="24"/>
          <w:szCs w:val="24"/>
        </w:rPr>
        <w:t xml:space="preserve">D.  </w:t>
      </w:r>
      <w:r w:rsidR="004B4D04">
        <w:rPr>
          <w:bCs/>
          <w:snapToGrid w:val="0"/>
          <w:sz w:val="24"/>
          <w:szCs w:val="24"/>
        </w:rPr>
        <w:t>V</w:t>
      </w:r>
      <w:r w:rsidR="004B4D04" w:rsidRPr="004B4D04">
        <w:rPr>
          <w:bCs/>
          <w:snapToGrid w:val="0"/>
          <w:sz w:val="24"/>
          <w:szCs w:val="24"/>
        </w:rPr>
        <w:t>ymezení základních hranic projektu (finanční i časové hranice)</w:t>
      </w:r>
      <w:r w:rsidRPr="00D9539D">
        <w:rPr>
          <w:bCs/>
          <w:snapToGrid w:val="0"/>
          <w:sz w:val="24"/>
          <w:szCs w:val="24"/>
        </w:rPr>
        <w:t>.</w:t>
      </w:r>
    </w:p>
    <w:p w:rsidR="003F6A69" w:rsidRDefault="003F6A69" w:rsidP="003F6A69">
      <w:pPr>
        <w:rPr>
          <w:snapToGrid w:val="0"/>
          <w:sz w:val="24"/>
          <w:szCs w:val="24"/>
        </w:rPr>
      </w:pPr>
    </w:p>
    <w:p w:rsidR="009065AE" w:rsidRDefault="009065AE" w:rsidP="003F6A69">
      <w:pPr>
        <w:numPr>
          <w:ilvl w:val="0"/>
          <w:numId w:val="16"/>
        </w:numPr>
        <w:rPr>
          <w:snapToGrid w:val="0"/>
          <w:sz w:val="24"/>
          <w:szCs w:val="24"/>
        </w:rPr>
      </w:pPr>
      <w:r w:rsidRPr="00224244">
        <w:rPr>
          <w:snapToGrid w:val="0"/>
          <w:sz w:val="24"/>
          <w:szCs w:val="24"/>
        </w:rPr>
        <w:t>Petr</w:t>
      </w:r>
      <w:r>
        <w:rPr>
          <w:snapToGrid w:val="0"/>
          <w:sz w:val="24"/>
          <w:szCs w:val="24"/>
        </w:rPr>
        <w:t xml:space="preserve"> podal šestého dne hlášení o vývoji průběhu části projektu, jehož časový průběh byl ve směrném plánu stanoven na 30 dnů. Petr měl na úkolu pracovat společně s Eliškou po celou dobu trvání projektu. Desátý den se k nim měl přidat Jan.</w:t>
      </w:r>
    </w:p>
    <w:p w:rsidR="003F6A69" w:rsidRPr="009065AE" w:rsidRDefault="009065AE" w:rsidP="009065AE">
      <w:pPr>
        <w:ind w:left="360"/>
        <w:rPr>
          <w:snapToGrid w:val="0"/>
          <w:sz w:val="24"/>
          <w:szCs w:val="24"/>
        </w:rPr>
      </w:pPr>
      <w:r>
        <w:rPr>
          <w:snapToGrid w:val="0"/>
          <w:sz w:val="24"/>
          <w:szCs w:val="24"/>
        </w:rPr>
        <w:t xml:space="preserve">Petr hlásí: „Je splněno již </w:t>
      </w:r>
      <w:proofErr w:type="gramStart"/>
      <w:r>
        <w:rPr>
          <w:snapToGrid w:val="0"/>
          <w:sz w:val="24"/>
          <w:szCs w:val="24"/>
        </w:rPr>
        <w:t>10</w:t>
      </w:r>
      <w:r>
        <w:rPr>
          <w:snapToGrid w:val="0"/>
          <w:sz w:val="24"/>
          <w:szCs w:val="24"/>
          <w:lang w:val="en-US"/>
        </w:rPr>
        <w:t>%</w:t>
      </w:r>
      <w:proofErr w:type="gramEnd"/>
      <w:r>
        <w:rPr>
          <w:snapToGrid w:val="0"/>
          <w:sz w:val="24"/>
          <w:szCs w:val="24"/>
          <w:lang w:val="en-US"/>
        </w:rPr>
        <w:t xml:space="preserve"> </w:t>
      </w:r>
      <w:proofErr w:type="spellStart"/>
      <w:r>
        <w:rPr>
          <w:snapToGrid w:val="0"/>
          <w:sz w:val="24"/>
          <w:szCs w:val="24"/>
          <w:lang w:val="en-US"/>
        </w:rPr>
        <w:t>stanoven</w:t>
      </w:r>
      <w:r w:rsidR="007A6414">
        <w:rPr>
          <w:snapToGrid w:val="0"/>
          <w:sz w:val="24"/>
          <w:szCs w:val="24"/>
          <w:lang w:val="en-US"/>
        </w:rPr>
        <w:t>ého</w:t>
      </w:r>
      <w:proofErr w:type="spellEnd"/>
      <w:r>
        <w:rPr>
          <w:snapToGrid w:val="0"/>
          <w:sz w:val="24"/>
          <w:szCs w:val="24"/>
        </w:rPr>
        <w:t xml:space="preserve"> úkolu</w:t>
      </w:r>
      <w:r w:rsidR="007A6414">
        <w:rPr>
          <w:snapToGrid w:val="0"/>
          <w:sz w:val="24"/>
          <w:szCs w:val="24"/>
        </w:rPr>
        <w:t>.</w:t>
      </w:r>
      <w:r>
        <w:rPr>
          <w:snapToGrid w:val="0"/>
          <w:sz w:val="24"/>
          <w:szCs w:val="24"/>
        </w:rPr>
        <w:t xml:space="preserve"> </w:t>
      </w:r>
      <w:r w:rsidR="007A6414">
        <w:rPr>
          <w:snapToGrid w:val="0"/>
          <w:sz w:val="24"/>
          <w:szCs w:val="24"/>
        </w:rPr>
        <w:t>N</w:t>
      </w:r>
      <w:r>
        <w:rPr>
          <w:snapToGrid w:val="0"/>
          <w:sz w:val="24"/>
          <w:szCs w:val="24"/>
        </w:rPr>
        <w:t xml:space="preserve">a úkolu jsem pracoval 8 hodin denně společně s Janem (pomáhal nám již od začátku projektu 2 hodiny denně) a s Eliškou (pracovala 8 hodin denně)“. Co můžete </w:t>
      </w:r>
      <w:proofErr w:type="gramStart"/>
      <w:r>
        <w:rPr>
          <w:snapToGrid w:val="0"/>
          <w:sz w:val="24"/>
          <w:szCs w:val="24"/>
        </w:rPr>
        <w:t>říci</w:t>
      </w:r>
      <w:proofErr w:type="gramEnd"/>
      <w:r>
        <w:rPr>
          <w:snapToGrid w:val="0"/>
          <w:sz w:val="24"/>
          <w:szCs w:val="24"/>
        </w:rPr>
        <w:t xml:space="preserve"> o průběhu projektu?</w:t>
      </w:r>
    </w:p>
    <w:p w:rsidR="003F6A69" w:rsidRPr="00604480" w:rsidRDefault="003F6A69" w:rsidP="00D9539D">
      <w:pPr>
        <w:ind w:left="720"/>
        <w:rPr>
          <w:bCs/>
          <w:snapToGrid w:val="0"/>
          <w:sz w:val="24"/>
          <w:szCs w:val="24"/>
        </w:rPr>
      </w:pPr>
      <w:r w:rsidRPr="00604480">
        <w:rPr>
          <w:bCs/>
          <w:snapToGrid w:val="0"/>
          <w:sz w:val="24"/>
          <w:szCs w:val="24"/>
        </w:rPr>
        <w:t xml:space="preserve">A.  </w:t>
      </w:r>
      <w:r w:rsidR="009065AE">
        <w:rPr>
          <w:bCs/>
          <w:snapToGrid w:val="0"/>
          <w:sz w:val="24"/>
          <w:szCs w:val="24"/>
        </w:rPr>
        <w:t>Projekt je pod rozpočtem nákladů a oproti časovému plánu je v předstihu.</w:t>
      </w:r>
    </w:p>
    <w:p w:rsidR="003F6A69" w:rsidRPr="00224244" w:rsidRDefault="003F6A69" w:rsidP="00D9539D">
      <w:pPr>
        <w:ind w:left="720"/>
        <w:rPr>
          <w:bCs/>
          <w:snapToGrid w:val="0"/>
          <w:sz w:val="24"/>
          <w:szCs w:val="24"/>
        </w:rPr>
      </w:pPr>
      <w:r w:rsidRPr="00224244">
        <w:rPr>
          <w:bCs/>
          <w:snapToGrid w:val="0"/>
          <w:sz w:val="24"/>
          <w:szCs w:val="24"/>
        </w:rPr>
        <w:t xml:space="preserve">B.  </w:t>
      </w:r>
      <w:r w:rsidR="007B7520" w:rsidRPr="00224244">
        <w:rPr>
          <w:bCs/>
          <w:snapToGrid w:val="0"/>
          <w:sz w:val="24"/>
          <w:szCs w:val="24"/>
        </w:rPr>
        <w:t>Projekt překračuje rozpočet a oproti časovému plánu je ve skluzu.</w:t>
      </w:r>
    </w:p>
    <w:p w:rsidR="003F6A69" w:rsidRPr="00D9539D" w:rsidRDefault="003F6A69" w:rsidP="00D9539D">
      <w:pPr>
        <w:ind w:left="720"/>
        <w:rPr>
          <w:bCs/>
          <w:snapToGrid w:val="0"/>
          <w:sz w:val="24"/>
          <w:szCs w:val="24"/>
        </w:rPr>
      </w:pPr>
      <w:r w:rsidRPr="00D9539D">
        <w:rPr>
          <w:bCs/>
          <w:snapToGrid w:val="0"/>
          <w:sz w:val="24"/>
          <w:szCs w:val="24"/>
        </w:rPr>
        <w:t xml:space="preserve">C.  </w:t>
      </w:r>
      <w:r w:rsidR="007B7520">
        <w:rPr>
          <w:bCs/>
          <w:snapToGrid w:val="0"/>
          <w:sz w:val="24"/>
          <w:szCs w:val="24"/>
        </w:rPr>
        <w:t>Projekt překračuje rozpočet a oproti časovému plánu je v předstihu</w:t>
      </w:r>
      <w:r w:rsidRPr="00D9539D">
        <w:rPr>
          <w:bCs/>
          <w:snapToGrid w:val="0"/>
          <w:sz w:val="24"/>
          <w:szCs w:val="24"/>
        </w:rPr>
        <w:t>.</w:t>
      </w:r>
    </w:p>
    <w:p w:rsidR="003F6A69" w:rsidRPr="00D9539D" w:rsidRDefault="003F6A69" w:rsidP="00D9539D">
      <w:pPr>
        <w:ind w:left="720"/>
        <w:rPr>
          <w:bCs/>
          <w:snapToGrid w:val="0"/>
          <w:sz w:val="24"/>
          <w:szCs w:val="24"/>
        </w:rPr>
      </w:pPr>
      <w:r w:rsidRPr="00D9539D">
        <w:rPr>
          <w:bCs/>
          <w:snapToGrid w:val="0"/>
          <w:sz w:val="24"/>
          <w:szCs w:val="24"/>
        </w:rPr>
        <w:t xml:space="preserve">D.  </w:t>
      </w:r>
      <w:r w:rsidR="007B7520">
        <w:rPr>
          <w:bCs/>
          <w:snapToGrid w:val="0"/>
          <w:sz w:val="24"/>
          <w:szCs w:val="24"/>
        </w:rPr>
        <w:t>Projekt je pod rozpočtem nákladů a oproti časovému plánu je ve skluzu</w:t>
      </w:r>
      <w:r w:rsidRPr="00D9539D">
        <w:rPr>
          <w:bCs/>
          <w:snapToGrid w:val="0"/>
          <w:sz w:val="24"/>
          <w:szCs w:val="24"/>
        </w:rPr>
        <w:t>.</w:t>
      </w:r>
    </w:p>
    <w:p w:rsidR="003F6A69" w:rsidRDefault="003F6A69" w:rsidP="003F6A69">
      <w:pPr>
        <w:rPr>
          <w:snapToGrid w:val="0"/>
          <w:sz w:val="24"/>
          <w:szCs w:val="24"/>
        </w:rPr>
      </w:pPr>
    </w:p>
    <w:p w:rsidR="003F6A69" w:rsidRPr="00604480" w:rsidRDefault="0021466B" w:rsidP="003F6A69">
      <w:pPr>
        <w:numPr>
          <w:ilvl w:val="0"/>
          <w:numId w:val="16"/>
        </w:numPr>
        <w:rPr>
          <w:snapToGrid w:val="0"/>
          <w:sz w:val="24"/>
          <w:szCs w:val="24"/>
        </w:rPr>
      </w:pPr>
      <w:r w:rsidRPr="00224244">
        <w:rPr>
          <w:snapToGrid w:val="0"/>
          <w:sz w:val="24"/>
          <w:szCs w:val="24"/>
        </w:rPr>
        <w:t>Komunikace</w:t>
      </w:r>
      <w:r>
        <w:rPr>
          <w:snapToGrid w:val="0"/>
          <w:sz w:val="24"/>
          <w:szCs w:val="24"/>
        </w:rPr>
        <w:t xml:space="preserve"> v rámci projektu:</w:t>
      </w:r>
    </w:p>
    <w:p w:rsidR="003F6A69" w:rsidRPr="00604480" w:rsidRDefault="003F6A69" w:rsidP="00D9539D">
      <w:pPr>
        <w:ind w:left="720"/>
        <w:rPr>
          <w:bCs/>
          <w:snapToGrid w:val="0"/>
          <w:sz w:val="24"/>
          <w:szCs w:val="24"/>
        </w:rPr>
      </w:pPr>
      <w:r w:rsidRPr="00604480">
        <w:rPr>
          <w:bCs/>
          <w:snapToGrid w:val="0"/>
          <w:sz w:val="24"/>
          <w:szCs w:val="24"/>
        </w:rPr>
        <w:t xml:space="preserve">A.  </w:t>
      </w:r>
      <w:r w:rsidR="0021466B">
        <w:rPr>
          <w:bCs/>
          <w:snapToGrid w:val="0"/>
          <w:sz w:val="24"/>
          <w:szCs w:val="24"/>
        </w:rPr>
        <w:t>Musí pouze zajistit informování vrcholového vedení firmy a zaměstnanců projektu o vývoji projektu.</w:t>
      </w:r>
    </w:p>
    <w:p w:rsidR="003F6A69" w:rsidRPr="00D9539D" w:rsidRDefault="003F6A69" w:rsidP="00D9539D">
      <w:pPr>
        <w:ind w:left="720"/>
        <w:rPr>
          <w:bCs/>
          <w:snapToGrid w:val="0"/>
          <w:sz w:val="24"/>
          <w:szCs w:val="24"/>
        </w:rPr>
      </w:pPr>
      <w:r w:rsidRPr="00D9539D">
        <w:rPr>
          <w:bCs/>
          <w:snapToGrid w:val="0"/>
          <w:sz w:val="24"/>
          <w:szCs w:val="24"/>
        </w:rPr>
        <w:t xml:space="preserve">B.  </w:t>
      </w:r>
      <w:r w:rsidR="0021466B">
        <w:rPr>
          <w:bCs/>
          <w:snapToGrid w:val="0"/>
          <w:sz w:val="24"/>
          <w:szCs w:val="24"/>
        </w:rPr>
        <w:t>Zajišťuje pouze neformální tok informací s okolím projektu.</w:t>
      </w:r>
    </w:p>
    <w:p w:rsidR="003F6A69" w:rsidRPr="00224244" w:rsidRDefault="003F6A69" w:rsidP="00D9539D">
      <w:pPr>
        <w:ind w:left="720"/>
        <w:rPr>
          <w:bCs/>
          <w:snapToGrid w:val="0"/>
          <w:sz w:val="24"/>
          <w:szCs w:val="24"/>
        </w:rPr>
      </w:pPr>
      <w:r w:rsidRPr="00224244">
        <w:rPr>
          <w:bCs/>
          <w:snapToGrid w:val="0"/>
          <w:sz w:val="24"/>
          <w:szCs w:val="24"/>
        </w:rPr>
        <w:t xml:space="preserve">C.  </w:t>
      </w:r>
      <w:r w:rsidR="00DF63B3" w:rsidRPr="00224244">
        <w:rPr>
          <w:bCs/>
          <w:snapToGrid w:val="0"/>
          <w:sz w:val="24"/>
          <w:szCs w:val="24"/>
        </w:rPr>
        <w:t>Zajišťuje p</w:t>
      </w:r>
      <w:r w:rsidR="0021466B" w:rsidRPr="00224244">
        <w:rPr>
          <w:bCs/>
          <w:snapToGrid w:val="0"/>
          <w:sz w:val="24"/>
          <w:szCs w:val="24"/>
        </w:rPr>
        <w:t>ředevším efektivní přenos informací v kontextu daného projektu</w:t>
      </w:r>
      <w:r w:rsidRPr="00224244">
        <w:rPr>
          <w:bCs/>
          <w:snapToGrid w:val="0"/>
          <w:sz w:val="24"/>
          <w:szCs w:val="24"/>
        </w:rPr>
        <w:t>.</w:t>
      </w:r>
    </w:p>
    <w:p w:rsidR="003F6A69" w:rsidRPr="00D9539D" w:rsidRDefault="003F6A69" w:rsidP="00D9539D">
      <w:pPr>
        <w:ind w:left="720"/>
        <w:rPr>
          <w:bCs/>
          <w:snapToGrid w:val="0"/>
          <w:sz w:val="24"/>
          <w:szCs w:val="24"/>
        </w:rPr>
      </w:pPr>
      <w:r w:rsidRPr="00D9539D">
        <w:rPr>
          <w:bCs/>
          <w:snapToGrid w:val="0"/>
          <w:sz w:val="24"/>
          <w:szCs w:val="24"/>
        </w:rPr>
        <w:lastRenderedPageBreak/>
        <w:t xml:space="preserve">D.  </w:t>
      </w:r>
      <w:r w:rsidR="0021466B">
        <w:rPr>
          <w:bCs/>
          <w:snapToGrid w:val="0"/>
          <w:sz w:val="24"/>
          <w:szCs w:val="24"/>
        </w:rPr>
        <w:t>Probíhá zásadně písemnou formou (email, papírové dokumenty)</w:t>
      </w:r>
      <w:r w:rsidRPr="00D9539D">
        <w:rPr>
          <w:bCs/>
          <w:snapToGrid w:val="0"/>
          <w:sz w:val="24"/>
          <w:szCs w:val="24"/>
        </w:rPr>
        <w:t>.</w:t>
      </w:r>
    </w:p>
    <w:p w:rsidR="003F6A69" w:rsidRDefault="003F6A69" w:rsidP="003F6A69">
      <w:pPr>
        <w:rPr>
          <w:snapToGrid w:val="0"/>
          <w:sz w:val="24"/>
          <w:szCs w:val="24"/>
        </w:rPr>
      </w:pPr>
    </w:p>
    <w:p w:rsidR="003F6A69" w:rsidRPr="00604480" w:rsidRDefault="00A26719" w:rsidP="003F6A69">
      <w:pPr>
        <w:numPr>
          <w:ilvl w:val="0"/>
          <w:numId w:val="16"/>
        </w:numPr>
        <w:rPr>
          <w:snapToGrid w:val="0"/>
          <w:sz w:val="24"/>
          <w:szCs w:val="24"/>
        </w:rPr>
      </w:pPr>
      <w:r w:rsidRPr="00224244">
        <w:rPr>
          <w:snapToGrid w:val="0"/>
          <w:sz w:val="24"/>
          <w:szCs w:val="24"/>
        </w:rPr>
        <w:t>Mezi</w:t>
      </w:r>
      <w:r>
        <w:rPr>
          <w:snapToGrid w:val="0"/>
          <w:sz w:val="24"/>
          <w:szCs w:val="24"/>
        </w:rPr>
        <w:t xml:space="preserve"> nástroje </w:t>
      </w:r>
      <w:r w:rsidR="0060745C">
        <w:rPr>
          <w:snapToGrid w:val="0"/>
          <w:sz w:val="24"/>
          <w:szCs w:val="24"/>
        </w:rPr>
        <w:t xml:space="preserve">řízení </w:t>
      </w:r>
      <w:r>
        <w:rPr>
          <w:snapToGrid w:val="0"/>
          <w:sz w:val="24"/>
          <w:szCs w:val="24"/>
        </w:rPr>
        <w:t>nákupu nepatří:</w:t>
      </w:r>
    </w:p>
    <w:p w:rsidR="003F6A69" w:rsidRPr="00604480" w:rsidRDefault="003F6A69" w:rsidP="00D9539D">
      <w:pPr>
        <w:ind w:left="720"/>
        <w:rPr>
          <w:bCs/>
          <w:snapToGrid w:val="0"/>
          <w:sz w:val="24"/>
          <w:szCs w:val="24"/>
        </w:rPr>
      </w:pPr>
      <w:r w:rsidRPr="00604480">
        <w:rPr>
          <w:bCs/>
          <w:snapToGrid w:val="0"/>
          <w:sz w:val="24"/>
          <w:szCs w:val="24"/>
        </w:rPr>
        <w:t xml:space="preserve">A.  </w:t>
      </w:r>
      <w:r w:rsidR="00A26719" w:rsidRPr="00A26719">
        <w:rPr>
          <w:bCs/>
          <w:snapToGrid w:val="0"/>
          <w:sz w:val="24"/>
          <w:szCs w:val="24"/>
        </w:rPr>
        <w:t xml:space="preserve">Analýza vlastní síly versus nákup (make </w:t>
      </w:r>
      <w:proofErr w:type="spellStart"/>
      <w:r w:rsidR="00A26719" w:rsidRPr="00A26719">
        <w:rPr>
          <w:bCs/>
          <w:snapToGrid w:val="0"/>
          <w:sz w:val="24"/>
          <w:szCs w:val="24"/>
        </w:rPr>
        <w:t>or</w:t>
      </w:r>
      <w:proofErr w:type="spellEnd"/>
      <w:r w:rsidR="00A26719" w:rsidRPr="00A26719">
        <w:rPr>
          <w:bCs/>
          <w:snapToGrid w:val="0"/>
          <w:sz w:val="24"/>
          <w:szCs w:val="24"/>
        </w:rPr>
        <w:t xml:space="preserve"> </w:t>
      </w:r>
      <w:proofErr w:type="spellStart"/>
      <w:r w:rsidR="00A26719" w:rsidRPr="00A26719">
        <w:rPr>
          <w:bCs/>
          <w:snapToGrid w:val="0"/>
          <w:sz w:val="24"/>
          <w:szCs w:val="24"/>
        </w:rPr>
        <w:t>buy</w:t>
      </w:r>
      <w:proofErr w:type="spellEnd"/>
      <w:r w:rsidR="00A26719" w:rsidRPr="00A26719">
        <w:rPr>
          <w:bCs/>
          <w:snapToGrid w:val="0"/>
          <w:sz w:val="24"/>
          <w:szCs w:val="24"/>
        </w:rPr>
        <w:t>)</w:t>
      </w:r>
      <w:r w:rsidRPr="00D9539D">
        <w:rPr>
          <w:bCs/>
          <w:snapToGrid w:val="0"/>
          <w:sz w:val="24"/>
          <w:szCs w:val="24"/>
        </w:rPr>
        <w:t>.</w:t>
      </w:r>
    </w:p>
    <w:p w:rsidR="003F6A69" w:rsidRPr="00D9539D" w:rsidRDefault="003F6A69" w:rsidP="00D9539D">
      <w:pPr>
        <w:ind w:left="720"/>
        <w:rPr>
          <w:bCs/>
          <w:snapToGrid w:val="0"/>
          <w:sz w:val="24"/>
          <w:szCs w:val="24"/>
        </w:rPr>
      </w:pPr>
      <w:r w:rsidRPr="00D9539D">
        <w:rPr>
          <w:bCs/>
          <w:snapToGrid w:val="0"/>
          <w:sz w:val="24"/>
          <w:szCs w:val="24"/>
        </w:rPr>
        <w:t xml:space="preserve">B.  </w:t>
      </w:r>
      <w:r w:rsidR="0060745C">
        <w:rPr>
          <w:bCs/>
          <w:snapToGrid w:val="0"/>
          <w:sz w:val="24"/>
          <w:szCs w:val="24"/>
        </w:rPr>
        <w:t>P</w:t>
      </w:r>
      <w:r w:rsidR="0060745C" w:rsidRPr="0060745C">
        <w:rPr>
          <w:bCs/>
          <w:snapToGrid w:val="0"/>
          <w:sz w:val="24"/>
          <w:szCs w:val="24"/>
        </w:rPr>
        <w:t>orovnávací matice komodit a rizik</w:t>
      </w:r>
      <w:r w:rsidRPr="00D9539D">
        <w:rPr>
          <w:bCs/>
          <w:snapToGrid w:val="0"/>
          <w:sz w:val="24"/>
          <w:szCs w:val="24"/>
        </w:rPr>
        <w:t>.</w:t>
      </w:r>
    </w:p>
    <w:p w:rsidR="003F6A69" w:rsidRPr="00D9539D" w:rsidRDefault="003F6A69" w:rsidP="00D9539D">
      <w:pPr>
        <w:ind w:left="720"/>
        <w:rPr>
          <w:bCs/>
          <w:snapToGrid w:val="0"/>
          <w:sz w:val="24"/>
          <w:szCs w:val="24"/>
        </w:rPr>
      </w:pPr>
      <w:r w:rsidRPr="00D9539D">
        <w:rPr>
          <w:bCs/>
          <w:snapToGrid w:val="0"/>
          <w:sz w:val="24"/>
          <w:szCs w:val="24"/>
        </w:rPr>
        <w:t xml:space="preserve">C.  </w:t>
      </w:r>
      <w:r w:rsidR="0060745C">
        <w:rPr>
          <w:bCs/>
          <w:snapToGrid w:val="0"/>
          <w:sz w:val="24"/>
          <w:szCs w:val="24"/>
        </w:rPr>
        <w:t>K</w:t>
      </w:r>
      <w:r w:rsidR="0060745C" w:rsidRPr="0060745C">
        <w:rPr>
          <w:bCs/>
          <w:snapToGrid w:val="0"/>
          <w:sz w:val="24"/>
          <w:szCs w:val="24"/>
        </w:rPr>
        <w:t>ategorizace dodavatelů podle citlivosti na výkyvy trhu</w:t>
      </w:r>
      <w:r w:rsidRPr="00D9539D">
        <w:rPr>
          <w:bCs/>
          <w:snapToGrid w:val="0"/>
          <w:sz w:val="24"/>
          <w:szCs w:val="24"/>
        </w:rPr>
        <w:t>.</w:t>
      </w:r>
    </w:p>
    <w:p w:rsidR="003F6A69" w:rsidRPr="00224244" w:rsidRDefault="003F6A69" w:rsidP="00D9539D">
      <w:pPr>
        <w:ind w:left="720"/>
        <w:rPr>
          <w:bCs/>
          <w:snapToGrid w:val="0"/>
          <w:sz w:val="24"/>
          <w:szCs w:val="24"/>
        </w:rPr>
      </w:pPr>
      <w:r w:rsidRPr="00224244">
        <w:rPr>
          <w:bCs/>
          <w:snapToGrid w:val="0"/>
          <w:sz w:val="24"/>
          <w:szCs w:val="24"/>
        </w:rPr>
        <w:t xml:space="preserve">D.  </w:t>
      </w:r>
      <w:r w:rsidR="0060745C" w:rsidRPr="00224244">
        <w:rPr>
          <w:bCs/>
          <w:snapToGrid w:val="0"/>
          <w:sz w:val="24"/>
          <w:szCs w:val="24"/>
        </w:rPr>
        <w:t>Bostonská matice</w:t>
      </w:r>
      <w:r w:rsidRPr="00224244">
        <w:rPr>
          <w:bCs/>
          <w:snapToGrid w:val="0"/>
          <w:sz w:val="24"/>
          <w:szCs w:val="24"/>
        </w:rPr>
        <w:t>.</w:t>
      </w:r>
    </w:p>
    <w:p w:rsidR="003F6A69" w:rsidRDefault="003F6A69" w:rsidP="003F6A69">
      <w:pPr>
        <w:rPr>
          <w:snapToGrid w:val="0"/>
          <w:sz w:val="24"/>
          <w:szCs w:val="24"/>
        </w:rPr>
      </w:pPr>
    </w:p>
    <w:p w:rsidR="003F6A69" w:rsidRPr="00604480" w:rsidRDefault="007614EF" w:rsidP="007614EF">
      <w:pPr>
        <w:numPr>
          <w:ilvl w:val="0"/>
          <w:numId w:val="16"/>
        </w:numPr>
        <w:rPr>
          <w:snapToGrid w:val="0"/>
          <w:sz w:val="24"/>
          <w:szCs w:val="24"/>
        </w:rPr>
      </w:pPr>
      <w:r w:rsidRPr="00224244">
        <w:rPr>
          <w:snapToGrid w:val="0"/>
          <w:sz w:val="24"/>
          <w:szCs w:val="24"/>
        </w:rPr>
        <w:t>Kdy j</w:t>
      </w:r>
      <w:r w:rsidRPr="007614EF">
        <w:rPr>
          <w:snapToGrid w:val="0"/>
          <w:sz w:val="24"/>
          <w:szCs w:val="24"/>
        </w:rPr>
        <w:t>e v projektech vhodné použít hodnotovou analýzu?</w:t>
      </w:r>
    </w:p>
    <w:p w:rsidR="003F6A69" w:rsidRPr="00604480" w:rsidRDefault="003F6A69" w:rsidP="00D9539D">
      <w:pPr>
        <w:ind w:left="720"/>
        <w:rPr>
          <w:bCs/>
          <w:snapToGrid w:val="0"/>
          <w:sz w:val="24"/>
          <w:szCs w:val="24"/>
        </w:rPr>
      </w:pPr>
      <w:r w:rsidRPr="00604480">
        <w:rPr>
          <w:bCs/>
          <w:snapToGrid w:val="0"/>
          <w:sz w:val="24"/>
          <w:szCs w:val="24"/>
        </w:rPr>
        <w:t xml:space="preserve">A.  </w:t>
      </w:r>
      <w:r w:rsidR="007614EF" w:rsidRPr="007614EF">
        <w:rPr>
          <w:bCs/>
          <w:snapToGrid w:val="0"/>
          <w:sz w:val="24"/>
          <w:szCs w:val="24"/>
        </w:rPr>
        <w:t xml:space="preserve">Během analýzy </w:t>
      </w:r>
      <w:r w:rsidR="00CC5013">
        <w:rPr>
          <w:bCs/>
          <w:snapToGrid w:val="0"/>
          <w:sz w:val="24"/>
          <w:szCs w:val="24"/>
        </w:rPr>
        <w:t>zainteresovaných stran</w:t>
      </w:r>
      <w:r w:rsidR="007614EF" w:rsidRPr="007614EF">
        <w:rPr>
          <w:bCs/>
          <w:snapToGrid w:val="0"/>
          <w:sz w:val="24"/>
          <w:szCs w:val="24"/>
        </w:rPr>
        <w:t xml:space="preserve"> na základě statistických podkladů</w:t>
      </w:r>
      <w:r w:rsidRPr="00D9539D">
        <w:rPr>
          <w:bCs/>
          <w:snapToGrid w:val="0"/>
          <w:sz w:val="24"/>
          <w:szCs w:val="24"/>
        </w:rPr>
        <w:t>.</w:t>
      </w:r>
    </w:p>
    <w:p w:rsidR="003F6A69" w:rsidRPr="00D9539D" w:rsidRDefault="003F6A69" w:rsidP="00D9539D">
      <w:pPr>
        <w:ind w:left="720"/>
        <w:rPr>
          <w:bCs/>
          <w:snapToGrid w:val="0"/>
          <w:sz w:val="24"/>
          <w:szCs w:val="24"/>
        </w:rPr>
      </w:pPr>
      <w:r w:rsidRPr="00D9539D">
        <w:rPr>
          <w:bCs/>
          <w:snapToGrid w:val="0"/>
          <w:sz w:val="24"/>
          <w:szCs w:val="24"/>
        </w:rPr>
        <w:t xml:space="preserve">B.  </w:t>
      </w:r>
      <w:r w:rsidR="003F5BFD" w:rsidRPr="003F5BFD">
        <w:rPr>
          <w:bCs/>
          <w:snapToGrid w:val="0"/>
          <w:sz w:val="24"/>
          <w:szCs w:val="24"/>
        </w:rPr>
        <w:t>Během prezentace produktu zákazníkovi.</w:t>
      </w:r>
    </w:p>
    <w:p w:rsidR="003F6A69" w:rsidRPr="00D9539D" w:rsidRDefault="003F6A69" w:rsidP="00D9539D">
      <w:pPr>
        <w:ind w:left="720"/>
        <w:rPr>
          <w:bCs/>
          <w:snapToGrid w:val="0"/>
          <w:sz w:val="24"/>
          <w:szCs w:val="24"/>
        </w:rPr>
      </w:pPr>
      <w:r w:rsidRPr="00D9539D">
        <w:rPr>
          <w:bCs/>
          <w:snapToGrid w:val="0"/>
          <w:sz w:val="24"/>
          <w:szCs w:val="24"/>
        </w:rPr>
        <w:t xml:space="preserve">C.  </w:t>
      </w:r>
      <w:r w:rsidR="00CC5013">
        <w:rPr>
          <w:bCs/>
          <w:snapToGrid w:val="0"/>
          <w:sz w:val="24"/>
          <w:szCs w:val="24"/>
        </w:rPr>
        <w:t>Zejména při krácení požadavků na rozsah projektu</w:t>
      </w:r>
      <w:r w:rsidRPr="00D9539D">
        <w:rPr>
          <w:bCs/>
          <w:snapToGrid w:val="0"/>
          <w:sz w:val="24"/>
          <w:szCs w:val="24"/>
        </w:rPr>
        <w:t>.</w:t>
      </w:r>
    </w:p>
    <w:p w:rsidR="001661E2" w:rsidRPr="00224244" w:rsidRDefault="003F6A69" w:rsidP="00D9539D">
      <w:pPr>
        <w:ind w:left="720"/>
        <w:rPr>
          <w:bCs/>
          <w:snapToGrid w:val="0"/>
          <w:sz w:val="24"/>
          <w:szCs w:val="24"/>
        </w:rPr>
      </w:pPr>
      <w:r w:rsidRPr="00224244">
        <w:rPr>
          <w:bCs/>
          <w:snapToGrid w:val="0"/>
          <w:sz w:val="24"/>
          <w:szCs w:val="24"/>
        </w:rPr>
        <w:t xml:space="preserve">D.  </w:t>
      </w:r>
      <w:r w:rsidR="003F5BFD" w:rsidRPr="00224244">
        <w:rPr>
          <w:bCs/>
          <w:snapToGrid w:val="0"/>
          <w:sz w:val="24"/>
          <w:szCs w:val="24"/>
        </w:rPr>
        <w:t>Zejména tehdy, když je potřeba ře</w:t>
      </w:r>
      <w:r w:rsidR="007614EF" w:rsidRPr="00224244">
        <w:rPr>
          <w:bCs/>
          <w:snapToGrid w:val="0"/>
          <w:sz w:val="24"/>
          <w:szCs w:val="24"/>
        </w:rPr>
        <w:t>š</w:t>
      </w:r>
      <w:r w:rsidR="003F5BFD" w:rsidRPr="00224244">
        <w:rPr>
          <w:bCs/>
          <w:snapToGrid w:val="0"/>
          <w:sz w:val="24"/>
          <w:szCs w:val="24"/>
        </w:rPr>
        <w:t>it snižování nákladů</w:t>
      </w:r>
      <w:r w:rsidR="007614EF" w:rsidRPr="00224244">
        <w:rPr>
          <w:bCs/>
          <w:snapToGrid w:val="0"/>
          <w:sz w:val="24"/>
          <w:szCs w:val="24"/>
        </w:rPr>
        <w:t xml:space="preserve"> na projekt</w:t>
      </w:r>
      <w:r w:rsidR="003F5BFD" w:rsidRPr="00224244">
        <w:rPr>
          <w:bCs/>
          <w:snapToGrid w:val="0"/>
          <w:sz w:val="24"/>
          <w:szCs w:val="24"/>
        </w:rPr>
        <w:t xml:space="preserve"> nebo na</w:t>
      </w:r>
    </w:p>
    <w:p w:rsidR="003F6A69" w:rsidRPr="007614EF" w:rsidRDefault="001661E2" w:rsidP="00D9539D">
      <w:pPr>
        <w:ind w:left="720"/>
        <w:rPr>
          <w:b/>
          <w:snapToGrid w:val="0"/>
          <w:sz w:val="24"/>
          <w:szCs w:val="24"/>
        </w:rPr>
      </w:pPr>
      <w:r w:rsidRPr="00224244">
        <w:rPr>
          <w:bCs/>
          <w:snapToGrid w:val="0"/>
          <w:sz w:val="24"/>
          <w:szCs w:val="24"/>
        </w:rPr>
        <w:t xml:space="preserve">     </w:t>
      </w:r>
      <w:r w:rsidR="003F5BFD" w:rsidRPr="00224244">
        <w:rPr>
          <w:bCs/>
          <w:snapToGrid w:val="0"/>
          <w:sz w:val="24"/>
          <w:szCs w:val="24"/>
        </w:rPr>
        <w:t xml:space="preserve"> některou činnost</w:t>
      </w:r>
      <w:r w:rsidR="003F6A69" w:rsidRPr="00224244">
        <w:rPr>
          <w:bCs/>
          <w:snapToGrid w:val="0"/>
          <w:sz w:val="24"/>
          <w:szCs w:val="24"/>
        </w:rPr>
        <w:t>.</w:t>
      </w:r>
    </w:p>
    <w:p w:rsidR="00E63EF2" w:rsidRDefault="00E63EF2" w:rsidP="009A682C">
      <w:pPr>
        <w:rPr>
          <w:snapToGrid w:val="0"/>
          <w:sz w:val="24"/>
          <w:szCs w:val="24"/>
        </w:rPr>
      </w:pPr>
    </w:p>
    <w:p w:rsidR="00E63EF2" w:rsidRDefault="00E63EF2" w:rsidP="009A682C">
      <w:pPr>
        <w:rPr>
          <w:snapToGrid w:val="0"/>
          <w:sz w:val="24"/>
          <w:szCs w:val="24"/>
        </w:rPr>
      </w:pPr>
    </w:p>
    <w:p w:rsidR="00E63EF2" w:rsidRDefault="00E63EF2" w:rsidP="009A682C">
      <w:pPr>
        <w:rPr>
          <w:snapToGrid w:val="0"/>
          <w:sz w:val="24"/>
          <w:szCs w:val="24"/>
        </w:rPr>
      </w:pPr>
    </w:p>
    <w:p w:rsidR="00E63EF2" w:rsidRDefault="00E63EF2" w:rsidP="009A682C">
      <w:pPr>
        <w:rPr>
          <w:snapToGrid w:val="0"/>
          <w:sz w:val="24"/>
          <w:szCs w:val="24"/>
        </w:rPr>
      </w:pPr>
    </w:p>
    <w:p w:rsidR="00E63EF2" w:rsidRDefault="00E63EF2" w:rsidP="009A682C">
      <w:pPr>
        <w:rPr>
          <w:snapToGrid w:val="0"/>
          <w:sz w:val="24"/>
          <w:szCs w:val="24"/>
        </w:rPr>
      </w:pPr>
    </w:p>
    <w:p w:rsidR="00A83294" w:rsidRDefault="009C2421" w:rsidP="00A83294">
      <w:pPr>
        <w:rPr>
          <w:snapToGrid w:val="0"/>
          <w:sz w:val="24"/>
          <w:szCs w:val="24"/>
        </w:rPr>
      </w:pPr>
      <w:r>
        <w:rPr>
          <w:snapToGrid w:val="0"/>
          <w:sz w:val="24"/>
          <w:szCs w:val="24"/>
        </w:rPr>
        <w:br w:type="page"/>
      </w:r>
    </w:p>
    <w:p w:rsidR="00A83294" w:rsidRDefault="007D39DC" w:rsidP="007D39DC">
      <w:pPr>
        <w:rPr>
          <w:b/>
          <w:snapToGrid w:val="0"/>
          <w:sz w:val="28"/>
          <w:szCs w:val="28"/>
        </w:rPr>
      </w:pPr>
      <w:r w:rsidRPr="007D39DC">
        <w:rPr>
          <w:b/>
          <w:snapToGrid w:val="0"/>
          <w:sz w:val="28"/>
          <w:szCs w:val="28"/>
        </w:rPr>
        <w:lastRenderedPageBreak/>
        <w:t>Otevřen</w:t>
      </w:r>
      <w:r w:rsidR="00411D84">
        <w:rPr>
          <w:b/>
          <w:snapToGrid w:val="0"/>
          <w:sz w:val="28"/>
          <w:szCs w:val="28"/>
        </w:rPr>
        <w:t>á</w:t>
      </w:r>
      <w:r w:rsidRPr="007D39DC">
        <w:rPr>
          <w:b/>
          <w:snapToGrid w:val="0"/>
          <w:sz w:val="28"/>
          <w:szCs w:val="28"/>
        </w:rPr>
        <w:t xml:space="preserve"> otázk</w:t>
      </w:r>
      <w:r w:rsidR="00411D84">
        <w:rPr>
          <w:b/>
          <w:snapToGrid w:val="0"/>
          <w:sz w:val="28"/>
          <w:szCs w:val="28"/>
        </w:rPr>
        <w:t>a</w:t>
      </w:r>
      <w:r>
        <w:rPr>
          <w:b/>
          <w:snapToGrid w:val="0"/>
          <w:sz w:val="28"/>
          <w:szCs w:val="28"/>
        </w:rPr>
        <w:t>:</w:t>
      </w:r>
      <w:r w:rsidR="00195536">
        <w:rPr>
          <w:b/>
          <w:snapToGrid w:val="0"/>
          <w:sz w:val="28"/>
          <w:szCs w:val="28"/>
        </w:rPr>
        <w:t xml:space="preserve"> </w:t>
      </w:r>
    </w:p>
    <w:p w:rsidR="006A6261" w:rsidRDefault="006A6261" w:rsidP="009A682C">
      <w:pPr>
        <w:rPr>
          <w:snapToGrid w:val="0"/>
          <w:sz w:val="24"/>
          <w:szCs w:val="24"/>
        </w:rPr>
      </w:pPr>
    </w:p>
    <w:p w:rsidR="00411D84" w:rsidRPr="00411D84" w:rsidRDefault="00CB6A24" w:rsidP="00411D84">
      <w:pPr>
        <w:numPr>
          <w:ilvl w:val="0"/>
          <w:numId w:val="17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5480050</wp:posOffset>
                </wp:positionH>
                <wp:positionV relativeFrom="paragraph">
                  <wp:posOffset>373380</wp:posOffset>
                </wp:positionV>
                <wp:extent cx="502920" cy="198120"/>
                <wp:effectExtent l="0" t="0" r="0" b="0"/>
                <wp:wrapNone/>
                <wp:docPr id="5" name="Text Box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920" cy="198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F1D33" w:rsidRDefault="005548F7" w:rsidP="00CF1D33">
                            <w:pPr>
                              <w:jc w:val="center"/>
                            </w:pPr>
                            <w:r>
                              <w:t>2</w:t>
                            </w:r>
                            <w:r w:rsidR="00CF1D33">
                              <w:t xml:space="preserve"> bod</w:t>
                            </w:r>
                            <w:r>
                              <w:t>y</w:t>
                            </w:r>
                          </w:p>
                        </w:txbxContent>
                      </wps:txbx>
                      <wps:bodyPr rot="0" vert="horz" wrap="square" lIns="18000" tIns="18000" rIns="18000" bIns="18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6" o:spid="_x0000_s1027" type="#_x0000_t202" style="position:absolute;left:0;text-align:left;margin-left:431.5pt;margin-top:29.4pt;width:39.6pt;height:15.6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">
                <v:textbox inset=".5mm,.5mm,.5mm,.5mm">
                  <w:txbxContent>
                    <w:p w:rsidR="00CF1D33" w:rsidRDefault="005548F7" w:rsidP="00CF1D33">
                      <w:pPr>
                        <w:jc w:val="center"/>
                      </w:pPr>
                      <w:r>
                        <w:t>2</w:t>
                      </w:r>
                      <w:r w:rsidR="00CF1D33">
                        <w:t xml:space="preserve"> bod</w:t>
                      </w:r>
                      <w: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 w:rsidR="00034709" w:rsidRPr="00034709">
        <w:rPr>
          <w:noProof/>
          <w:sz w:val="24"/>
          <w:szCs w:val="24"/>
        </w:rPr>
        <w:t>Jaké znáte nástroje a techniky (metody) analýzy rizik? Popište blíže některý z těch, který používáte, nebo by mohl být v podmínkách Vaší firmy používán</w:t>
      </w:r>
      <w:r w:rsidR="00411D84" w:rsidRPr="00411D84">
        <w:rPr>
          <w:noProof/>
          <w:sz w:val="24"/>
          <w:szCs w:val="24"/>
        </w:rPr>
        <w:t>.</w:t>
      </w:r>
    </w:p>
    <w:p w:rsidR="009A682C" w:rsidRPr="005548F7" w:rsidRDefault="009A682C" w:rsidP="00411D84">
      <w:pPr>
        <w:ind w:left="360"/>
        <w:rPr>
          <w:snapToGrid w:val="0"/>
          <w:sz w:val="24"/>
          <w:szCs w:val="24"/>
        </w:rPr>
      </w:pPr>
    </w:p>
    <w:p w:rsidR="009A682C" w:rsidRDefault="00195536" w:rsidP="009A682C">
      <w:pPr>
        <w:rPr>
          <w:snapToGrid w:val="0"/>
          <w:sz w:val="24"/>
          <w:szCs w:val="24"/>
        </w:rPr>
      </w:pPr>
      <w:r w:rsidRPr="00195536">
        <w:rPr>
          <w:b/>
          <w:snapToGrid w:val="0"/>
          <w:sz w:val="24"/>
          <w:szCs w:val="24"/>
        </w:rPr>
        <w:t>Řešení:</w:t>
      </w:r>
    </w:p>
    <w:p w:rsidR="009A682C" w:rsidRDefault="009A682C" w:rsidP="009A682C">
      <w:pPr>
        <w:rPr>
          <w:snapToGrid w:val="0"/>
          <w:sz w:val="24"/>
          <w:szCs w:val="24"/>
        </w:rPr>
      </w:pPr>
    </w:p>
    <w:p w:rsidR="009C40A4" w:rsidRDefault="008C67DE" w:rsidP="008C67DE">
      <w:pPr>
        <w:rPr>
          <w:snapToGrid w:val="0"/>
          <w:sz w:val="24"/>
          <w:szCs w:val="24"/>
        </w:rPr>
      </w:pPr>
      <w:r>
        <w:rPr>
          <w:snapToGrid w:val="0"/>
          <w:sz w:val="24"/>
          <w:szCs w:val="24"/>
        </w:rPr>
        <w:t xml:space="preserve">Znám kvantitativní techniky hodnocení </w:t>
      </w:r>
      <w:proofErr w:type="gramStart"/>
      <w:r>
        <w:rPr>
          <w:snapToGrid w:val="0"/>
          <w:sz w:val="24"/>
          <w:szCs w:val="24"/>
        </w:rPr>
        <w:t xml:space="preserve">rizik - </w:t>
      </w:r>
      <w:r w:rsidRPr="008C67DE">
        <w:rPr>
          <w:snapToGrid w:val="0"/>
          <w:sz w:val="24"/>
          <w:szCs w:val="24"/>
        </w:rPr>
        <w:t>RIPRAN</w:t>
      </w:r>
      <w:proofErr w:type="gramEnd"/>
      <w:r>
        <w:rPr>
          <w:snapToGrid w:val="0"/>
          <w:sz w:val="24"/>
          <w:szCs w:val="24"/>
        </w:rPr>
        <w:t xml:space="preserve">, </w:t>
      </w:r>
      <w:r w:rsidRPr="008C67DE">
        <w:rPr>
          <w:snapToGrid w:val="0"/>
          <w:sz w:val="24"/>
          <w:szCs w:val="24"/>
        </w:rPr>
        <w:t>rozhodovací stromy</w:t>
      </w:r>
      <w:r>
        <w:rPr>
          <w:snapToGrid w:val="0"/>
          <w:sz w:val="24"/>
          <w:szCs w:val="24"/>
        </w:rPr>
        <w:t xml:space="preserve">, </w:t>
      </w:r>
      <w:r w:rsidRPr="008C67DE">
        <w:rPr>
          <w:snapToGrid w:val="0"/>
          <w:sz w:val="24"/>
          <w:szCs w:val="24"/>
        </w:rPr>
        <w:t>analýza Monte Carlo</w:t>
      </w:r>
      <w:r>
        <w:rPr>
          <w:snapToGrid w:val="0"/>
          <w:sz w:val="24"/>
          <w:szCs w:val="24"/>
        </w:rPr>
        <w:t>. U rozhodovacího stromu se stanoví pesimistický plán a optimistický plán, na jejich základě se stanovuje ohodnocení výstupu a dále očekávaná peněžní hodnota.</w:t>
      </w:r>
    </w:p>
    <w:p w:rsidR="009C2421" w:rsidRDefault="009C2421" w:rsidP="009A682C">
      <w:pPr>
        <w:rPr>
          <w:snapToGrid w:val="0"/>
          <w:sz w:val="24"/>
          <w:szCs w:val="24"/>
        </w:rPr>
      </w:pPr>
    </w:p>
    <w:p w:rsidR="009C2421" w:rsidRDefault="009C2421" w:rsidP="009A682C">
      <w:pPr>
        <w:rPr>
          <w:snapToGrid w:val="0"/>
          <w:sz w:val="24"/>
          <w:szCs w:val="24"/>
        </w:rPr>
      </w:pPr>
    </w:p>
    <w:p w:rsidR="009C2421" w:rsidRDefault="009C2421" w:rsidP="009A682C">
      <w:pPr>
        <w:rPr>
          <w:snapToGrid w:val="0"/>
          <w:sz w:val="24"/>
          <w:szCs w:val="24"/>
        </w:rPr>
      </w:pPr>
    </w:p>
    <w:p w:rsidR="009C40A4" w:rsidRDefault="009C40A4" w:rsidP="009A682C">
      <w:pPr>
        <w:rPr>
          <w:snapToGrid w:val="0"/>
          <w:sz w:val="24"/>
          <w:szCs w:val="24"/>
        </w:rPr>
      </w:pPr>
    </w:p>
    <w:p w:rsidR="009C40A4" w:rsidRDefault="009C40A4" w:rsidP="009A682C">
      <w:pPr>
        <w:rPr>
          <w:snapToGrid w:val="0"/>
          <w:sz w:val="24"/>
          <w:szCs w:val="24"/>
        </w:rPr>
      </w:pPr>
    </w:p>
    <w:p w:rsidR="009C40A4" w:rsidRDefault="009C40A4" w:rsidP="009A682C">
      <w:pPr>
        <w:rPr>
          <w:snapToGrid w:val="0"/>
          <w:sz w:val="24"/>
          <w:szCs w:val="24"/>
        </w:rPr>
      </w:pPr>
    </w:p>
    <w:p w:rsidR="009C40A4" w:rsidRDefault="009C40A4" w:rsidP="009A682C">
      <w:pPr>
        <w:rPr>
          <w:snapToGrid w:val="0"/>
          <w:sz w:val="24"/>
          <w:szCs w:val="24"/>
        </w:rPr>
      </w:pPr>
    </w:p>
    <w:p w:rsidR="00F2014E" w:rsidRDefault="00195536" w:rsidP="00195536">
      <w:pPr>
        <w:rPr>
          <w:snapToGrid w:val="0"/>
          <w:sz w:val="24"/>
          <w:szCs w:val="24"/>
        </w:rPr>
      </w:pPr>
      <w:r>
        <w:rPr>
          <w:snapToGrid w:val="0"/>
          <w:sz w:val="24"/>
          <w:szCs w:val="24"/>
        </w:rPr>
        <w:t xml:space="preserve"> </w:t>
      </w:r>
    </w:p>
    <w:p w:rsidR="009C2421" w:rsidRDefault="009C2421" w:rsidP="00195536">
      <w:pPr>
        <w:rPr>
          <w:snapToGrid w:val="0"/>
          <w:sz w:val="24"/>
          <w:szCs w:val="24"/>
        </w:rPr>
      </w:pPr>
    </w:p>
    <w:p w:rsidR="009C2421" w:rsidRDefault="009C2421" w:rsidP="00195536">
      <w:pPr>
        <w:rPr>
          <w:snapToGrid w:val="0"/>
          <w:sz w:val="24"/>
          <w:szCs w:val="24"/>
        </w:rPr>
      </w:pPr>
    </w:p>
    <w:p w:rsidR="009C2421" w:rsidRDefault="009C2421" w:rsidP="00195536">
      <w:pPr>
        <w:rPr>
          <w:snapToGrid w:val="0"/>
          <w:sz w:val="24"/>
          <w:szCs w:val="24"/>
        </w:rPr>
      </w:pPr>
    </w:p>
    <w:p w:rsidR="009C2421" w:rsidRDefault="009C2421" w:rsidP="00195536">
      <w:pPr>
        <w:rPr>
          <w:snapToGrid w:val="0"/>
          <w:sz w:val="24"/>
          <w:szCs w:val="24"/>
        </w:rPr>
      </w:pPr>
    </w:p>
    <w:p w:rsidR="008D0835" w:rsidRDefault="008D0835" w:rsidP="00195536">
      <w:pPr>
        <w:rPr>
          <w:snapToGrid w:val="0"/>
          <w:sz w:val="24"/>
          <w:szCs w:val="24"/>
        </w:rPr>
      </w:pPr>
    </w:p>
    <w:p w:rsidR="008D0835" w:rsidRDefault="008D0835" w:rsidP="00195536">
      <w:pPr>
        <w:rPr>
          <w:snapToGrid w:val="0"/>
          <w:sz w:val="24"/>
          <w:szCs w:val="24"/>
        </w:rPr>
      </w:pPr>
    </w:p>
    <w:p w:rsidR="008D0835" w:rsidRDefault="008D0835" w:rsidP="00195536">
      <w:pPr>
        <w:rPr>
          <w:snapToGrid w:val="0"/>
          <w:sz w:val="24"/>
          <w:szCs w:val="24"/>
        </w:rPr>
      </w:pPr>
    </w:p>
    <w:p w:rsidR="008D0835" w:rsidRDefault="008D0835" w:rsidP="00195536">
      <w:pPr>
        <w:rPr>
          <w:snapToGrid w:val="0"/>
          <w:sz w:val="24"/>
          <w:szCs w:val="24"/>
        </w:rPr>
      </w:pPr>
    </w:p>
    <w:p w:rsidR="008D0835" w:rsidRDefault="008D0835" w:rsidP="00195536">
      <w:pPr>
        <w:rPr>
          <w:snapToGrid w:val="0"/>
          <w:sz w:val="24"/>
          <w:szCs w:val="24"/>
        </w:rPr>
      </w:pPr>
      <w:bookmarkStart w:id="0" w:name="_GoBack"/>
      <w:bookmarkEnd w:id="0"/>
    </w:p>
    <w:p w:rsidR="008D0835" w:rsidRDefault="008D0835" w:rsidP="00195536">
      <w:pPr>
        <w:rPr>
          <w:snapToGrid w:val="0"/>
          <w:sz w:val="24"/>
          <w:szCs w:val="24"/>
        </w:rPr>
      </w:pPr>
    </w:p>
    <w:p w:rsidR="008D0835" w:rsidRDefault="008D0835" w:rsidP="00195536">
      <w:pPr>
        <w:rPr>
          <w:snapToGrid w:val="0"/>
          <w:sz w:val="24"/>
          <w:szCs w:val="24"/>
        </w:rPr>
      </w:pPr>
    </w:p>
    <w:p w:rsidR="008D0835" w:rsidRDefault="008D0835" w:rsidP="00195536">
      <w:pPr>
        <w:rPr>
          <w:snapToGrid w:val="0"/>
          <w:sz w:val="24"/>
          <w:szCs w:val="24"/>
        </w:rPr>
      </w:pPr>
    </w:p>
    <w:p w:rsidR="008D0835" w:rsidRDefault="008D0835" w:rsidP="00195536">
      <w:pPr>
        <w:rPr>
          <w:snapToGrid w:val="0"/>
          <w:sz w:val="24"/>
          <w:szCs w:val="24"/>
        </w:rPr>
      </w:pPr>
    </w:p>
    <w:p w:rsidR="009C2421" w:rsidRDefault="009C2421" w:rsidP="00195536">
      <w:pPr>
        <w:rPr>
          <w:snapToGrid w:val="0"/>
          <w:sz w:val="24"/>
          <w:szCs w:val="24"/>
        </w:rPr>
      </w:pPr>
    </w:p>
    <w:p w:rsidR="000D2C77" w:rsidRDefault="009C2421" w:rsidP="00195536">
      <w:pPr>
        <w:rPr>
          <w:snapToGrid w:val="0"/>
          <w:sz w:val="24"/>
          <w:szCs w:val="24"/>
        </w:rPr>
      </w:pPr>
      <w:r>
        <w:rPr>
          <w:snapToGrid w:val="0"/>
          <w:sz w:val="24"/>
          <w:szCs w:val="24"/>
        </w:rPr>
        <w:br w:type="page"/>
      </w:r>
    </w:p>
    <w:p w:rsidR="008D0835" w:rsidRDefault="008D0835" w:rsidP="00195536">
      <w:pPr>
        <w:rPr>
          <w:b/>
          <w:snapToGrid w:val="0"/>
          <w:sz w:val="28"/>
          <w:szCs w:val="28"/>
        </w:rPr>
      </w:pPr>
    </w:p>
    <w:p w:rsidR="0074099A" w:rsidRPr="0074099A" w:rsidRDefault="00CB6A24" w:rsidP="00D67E69">
      <w:pPr>
        <w:rPr>
          <w:rFonts w:ascii="Blue Highway" w:hAnsi="Blue Highway"/>
          <w:bCs/>
          <w:color w:val="A60000"/>
          <w:sz w:val="40"/>
          <w:szCs w:val="28"/>
        </w:rPr>
      </w:pPr>
      <w:r w:rsidRPr="00D67E69">
        <w:rPr>
          <w:rFonts w:ascii="Tahoma" w:hAnsi="Tahoma" w:cs="Tahom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5518150</wp:posOffset>
                </wp:positionH>
                <wp:positionV relativeFrom="paragraph">
                  <wp:posOffset>76200</wp:posOffset>
                </wp:positionV>
                <wp:extent cx="502920" cy="198120"/>
                <wp:effectExtent l="0" t="0" r="0" b="0"/>
                <wp:wrapNone/>
                <wp:docPr id="4" name="Text Box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920" cy="198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2C77" w:rsidRDefault="00411D84" w:rsidP="00CF1D33">
                            <w:pPr>
                              <w:jc w:val="center"/>
                            </w:pPr>
                            <w:r>
                              <w:t>3</w:t>
                            </w:r>
                            <w:r w:rsidR="000D2C77">
                              <w:t xml:space="preserve"> body</w:t>
                            </w:r>
                          </w:p>
                        </w:txbxContent>
                      </wps:txbx>
                      <wps:bodyPr rot="0" vert="horz" wrap="square" lIns="18000" tIns="18000" rIns="18000" bIns="18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9" o:spid="_x0000_s1028" type="#_x0000_t202" style="position:absolute;margin-left:434.5pt;margin-top:6pt;width:39.6pt;height:15.6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">
                <v:textbox inset=".5mm,.5mm,.5mm,.5mm">
                  <w:txbxContent>
                    <w:p w:rsidR="000D2C77" w:rsidRDefault="00411D84" w:rsidP="00CF1D33">
                      <w:pPr>
                        <w:jc w:val="center"/>
                      </w:pPr>
                      <w:r>
                        <w:t>3</w:t>
                      </w:r>
                      <w:r w:rsidR="000D2C77">
                        <w:t xml:space="preserve"> body</w:t>
                      </w:r>
                    </w:p>
                  </w:txbxContent>
                </v:textbox>
              </v:shape>
            </w:pict>
          </mc:Fallback>
        </mc:AlternateContent>
      </w:r>
      <w:proofErr w:type="gramStart"/>
      <w:r w:rsidR="0074099A" w:rsidRPr="0074099A">
        <w:rPr>
          <w:rFonts w:ascii="Blue Highway" w:hAnsi="Blue Highway"/>
          <w:bCs/>
          <w:color w:val="A60000"/>
          <w:sz w:val="40"/>
          <w:szCs w:val="28"/>
        </w:rPr>
        <w:t>Příklad - metoda</w:t>
      </w:r>
      <w:proofErr w:type="gramEnd"/>
      <w:r w:rsidR="0074099A" w:rsidRPr="0074099A">
        <w:rPr>
          <w:rFonts w:ascii="Blue Highway" w:hAnsi="Blue Highway"/>
          <w:bCs/>
          <w:color w:val="A60000"/>
          <w:sz w:val="40"/>
          <w:szCs w:val="28"/>
        </w:rPr>
        <w:t xml:space="preserve"> EVM </w:t>
      </w:r>
    </w:p>
    <w:p w:rsidR="0074099A" w:rsidRPr="0074099A" w:rsidRDefault="0074099A" w:rsidP="0074099A">
      <w:pPr>
        <w:keepNext/>
        <w:keepLines/>
        <w:jc w:val="both"/>
        <w:outlineLvl w:val="0"/>
        <w:rPr>
          <w:rFonts w:ascii="Blue Highway" w:hAnsi="Blue Highway"/>
          <w:bCs/>
          <w:color w:val="A60000"/>
          <w:sz w:val="40"/>
          <w:szCs w:val="28"/>
        </w:rPr>
      </w:pPr>
      <w:r w:rsidRPr="0074099A">
        <w:rPr>
          <w:rFonts w:ascii="Blue Highway" w:hAnsi="Blue Highway"/>
          <w:bCs/>
          <w:color w:val="A60000"/>
          <w:sz w:val="40"/>
          <w:szCs w:val="28"/>
        </w:rPr>
        <w:t>Situace:</w:t>
      </w:r>
    </w:p>
    <w:p w:rsidR="0074099A" w:rsidRPr="008A2BA1" w:rsidRDefault="0074099A" w:rsidP="0074099A">
      <w:pPr>
        <w:spacing w:after="60" w:line="276" w:lineRule="auto"/>
        <w:jc w:val="both"/>
        <w:rPr>
          <w:rFonts w:ascii="Tahoma" w:hAnsi="Tahoma" w:cs="Tahoma"/>
          <w:sz w:val="24"/>
          <w:szCs w:val="24"/>
        </w:rPr>
      </w:pPr>
      <w:r w:rsidRPr="008A2BA1">
        <w:rPr>
          <w:rFonts w:ascii="Tahoma" w:hAnsi="Tahoma" w:cs="Tahoma"/>
          <w:sz w:val="24"/>
          <w:szCs w:val="24"/>
        </w:rPr>
        <w:t>Jako manažer/</w:t>
      </w:r>
      <w:proofErr w:type="spellStart"/>
      <w:r w:rsidRPr="008A2BA1">
        <w:rPr>
          <w:rFonts w:ascii="Tahoma" w:hAnsi="Tahoma" w:cs="Tahoma"/>
          <w:sz w:val="24"/>
          <w:szCs w:val="24"/>
        </w:rPr>
        <w:t>ka</w:t>
      </w:r>
      <w:proofErr w:type="spellEnd"/>
      <w:r w:rsidRPr="008A2BA1">
        <w:rPr>
          <w:rFonts w:ascii="Tahoma" w:hAnsi="Tahoma" w:cs="Tahoma"/>
          <w:sz w:val="24"/>
          <w:szCs w:val="24"/>
        </w:rPr>
        <w:t xml:space="preserve"> řídíte projekt PROKAR, jehož obsahem je realizace propagační kampaně regionu. Projekt je rozdělen do aktivit, každá aktivita obsahuje úkoly. Průběh realizace sledujete a vyhodnocujete pomocí metody EVM. Předpokládejme, že všechny úkoly mají pracnost lineárně narůstající s časem a že 28. říjen není pro projekt dnem pracovního klidu. Směrný plán Aktivity 2 vypadá následovně:</w:t>
      </w:r>
    </w:p>
    <w:tbl>
      <w:tblPr>
        <w:tblW w:w="663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04"/>
        <w:gridCol w:w="1420"/>
        <w:gridCol w:w="1600"/>
        <w:gridCol w:w="960"/>
        <w:gridCol w:w="1147"/>
      </w:tblGrid>
      <w:tr w:rsidR="0074099A" w:rsidRPr="008A2BA1" w:rsidTr="00087C6A">
        <w:trPr>
          <w:trHeight w:val="300"/>
          <w:jc w:val="center"/>
        </w:trPr>
        <w:tc>
          <w:tcPr>
            <w:tcW w:w="1504" w:type="dxa"/>
            <w:shd w:val="clear" w:color="auto" w:fill="auto"/>
            <w:noWrap/>
            <w:vAlign w:val="center"/>
            <w:hideMark/>
          </w:tcPr>
          <w:p w:rsidR="0074099A" w:rsidRPr="008A2BA1" w:rsidRDefault="0074099A" w:rsidP="0074099A">
            <w:pP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bookmarkStart w:id="1" w:name="_Hlk240166984"/>
            <w:r w:rsidRPr="008A2BA1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Úkol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74099A" w:rsidRPr="008A2BA1" w:rsidRDefault="0074099A" w:rsidP="0074099A">
            <w:pP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8A2BA1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Začátek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:rsidR="0074099A" w:rsidRPr="008A2BA1" w:rsidRDefault="0074099A" w:rsidP="0074099A">
            <w:pP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8A2BA1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Konec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74099A" w:rsidRPr="008A2BA1" w:rsidRDefault="0074099A" w:rsidP="0074099A">
            <w:pP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8A2BA1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Trvání (dny)</w:t>
            </w:r>
          </w:p>
        </w:tc>
        <w:tc>
          <w:tcPr>
            <w:tcW w:w="1147" w:type="dxa"/>
            <w:shd w:val="clear" w:color="auto" w:fill="auto"/>
            <w:noWrap/>
            <w:vAlign w:val="center"/>
            <w:hideMark/>
          </w:tcPr>
          <w:p w:rsidR="0074099A" w:rsidRPr="008A2BA1" w:rsidRDefault="0074099A" w:rsidP="0074099A">
            <w:pP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8A2BA1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Pracnost (</w:t>
            </w:r>
            <w:proofErr w:type="spellStart"/>
            <w:r w:rsidRPr="008A2BA1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čld</w:t>
            </w:r>
            <w:proofErr w:type="spellEnd"/>
            <w:r w:rsidRPr="008A2BA1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)</w:t>
            </w:r>
          </w:p>
        </w:tc>
      </w:tr>
      <w:tr w:rsidR="0074099A" w:rsidRPr="008A2BA1" w:rsidTr="00087C6A">
        <w:trPr>
          <w:trHeight w:val="300"/>
          <w:jc w:val="center"/>
        </w:trPr>
        <w:tc>
          <w:tcPr>
            <w:tcW w:w="1504" w:type="dxa"/>
            <w:shd w:val="clear" w:color="auto" w:fill="auto"/>
            <w:noWrap/>
            <w:vAlign w:val="center"/>
            <w:hideMark/>
          </w:tcPr>
          <w:p w:rsidR="0074099A" w:rsidRPr="008A2BA1" w:rsidRDefault="0074099A" w:rsidP="0074099A">
            <w:pPr>
              <w:jc w:val="center"/>
              <w:rPr>
                <w:rFonts w:ascii="Calibri" w:hAnsi="Calibri" w:cs="Calibri"/>
                <w:b/>
                <w:i/>
                <w:color w:val="000000"/>
                <w:sz w:val="24"/>
                <w:szCs w:val="24"/>
              </w:rPr>
            </w:pPr>
            <w:r w:rsidRPr="008A2BA1">
              <w:rPr>
                <w:rFonts w:ascii="Calibri" w:hAnsi="Calibri" w:cs="Calibri"/>
                <w:b/>
                <w:i/>
                <w:color w:val="000000"/>
                <w:sz w:val="24"/>
                <w:szCs w:val="24"/>
              </w:rPr>
              <w:t>Aktivita 2</w:t>
            </w:r>
          </w:p>
        </w:tc>
        <w:tc>
          <w:tcPr>
            <w:tcW w:w="1420" w:type="dxa"/>
            <w:shd w:val="clear" w:color="auto" w:fill="auto"/>
            <w:noWrap/>
            <w:vAlign w:val="center"/>
          </w:tcPr>
          <w:p w:rsidR="0074099A" w:rsidRPr="008A2BA1" w:rsidRDefault="0074099A" w:rsidP="0074099A">
            <w:pPr>
              <w:jc w:val="center"/>
              <w:rPr>
                <w:rFonts w:ascii="Calibri" w:hAnsi="Calibri" w:cs="Calibri"/>
                <w:b/>
                <w:i/>
                <w:color w:val="000000"/>
                <w:sz w:val="24"/>
                <w:szCs w:val="24"/>
              </w:rPr>
            </w:pPr>
            <w:r w:rsidRPr="008A2BA1">
              <w:rPr>
                <w:rFonts w:ascii="Calibri" w:hAnsi="Calibri" w:cs="Calibri"/>
                <w:b/>
                <w:i/>
                <w:color w:val="000000"/>
                <w:sz w:val="24"/>
                <w:szCs w:val="24"/>
              </w:rPr>
              <w:t>17.10.</w:t>
            </w:r>
          </w:p>
        </w:tc>
        <w:tc>
          <w:tcPr>
            <w:tcW w:w="1600" w:type="dxa"/>
            <w:shd w:val="clear" w:color="auto" w:fill="auto"/>
            <w:noWrap/>
            <w:vAlign w:val="center"/>
          </w:tcPr>
          <w:p w:rsidR="0074099A" w:rsidRPr="008A2BA1" w:rsidRDefault="0074099A" w:rsidP="0074099A">
            <w:pPr>
              <w:jc w:val="center"/>
              <w:rPr>
                <w:rFonts w:ascii="Calibri" w:hAnsi="Calibri" w:cs="Calibri"/>
                <w:b/>
                <w:i/>
                <w:color w:val="000000"/>
                <w:sz w:val="24"/>
                <w:szCs w:val="24"/>
              </w:rPr>
            </w:pPr>
            <w:r w:rsidRPr="008A2BA1">
              <w:rPr>
                <w:rFonts w:ascii="Calibri" w:hAnsi="Calibri" w:cs="Calibri"/>
                <w:b/>
                <w:i/>
                <w:color w:val="000000"/>
                <w:sz w:val="24"/>
                <w:szCs w:val="24"/>
              </w:rPr>
              <w:t>3.11.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 w:rsidR="0074099A" w:rsidRPr="008A2BA1" w:rsidRDefault="0074099A" w:rsidP="0074099A">
            <w:pPr>
              <w:jc w:val="center"/>
              <w:rPr>
                <w:rFonts w:ascii="Calibri" w:hAnsi="Calibri" w:cs="Calibri"/>
                <w:b/>
                <w:i/>
                <w:color w:val="000000"/>
                <w:sz w:val="24"/>
                <w:szCs w:val="24"/>
              </w:rPr>
            </w:pPr>
            <w:r w:rsidRPr="008A2BA1">
              <w:rPr>
                <w:rFonts w:ascii="Calibri" w:hAnsi="Calibri" w:cs="Calibri"/>
                <w:b/>
                <w:i/>
                <w:color w:val="000000"/>
                <w:sz w:val="24"/>
                <w:szCs w:val="24"/>
              </w:rPr>
              <w:t>14</w:t>
            </w:r>
          </w:p>
        </w:tc>
        <w:tc>
          <w:tcPr>
            <w:tcW w:w="1147" w:type="dxa"/>
            <w:shd w:val="clear" w:color="auto" w:fill="auto"/>
            <w:noWrap/>
            <w:vAlign w:val="center"/>
          </w:tcPr>
          <w:p w:rsidR="0074099A" w:rsidRPr="008A2BA1" w:rsidRDefault="0074099A" w:rsidP="0074099A">
            <w:pPr>
              <w:jc w:val="center"/>
              <w:rPr>
                <w:rFonts w:ascii="Calibri" w:hAnsi="Calibri" w:cs="Calibri"/>
                <w:b/>
                <w:i/>
                <w:color w:val="000000"/>
                <w:sz w:val="24"/>
                <w:szCs w:val="24"/>
              </w:rPr>
            </w:pPr>
            <w:r w:rsidRPr="008A2BA1">
              <w:rPr>
                <w:rFonts w:ascii="Calibri" w:hAnsi="Calibri" w:cs="Calibri"/>
                <w:b/>
                <w:i/>
                <w:color w:val="000000"/>
                <w:sz w:val="24"/>
                <w:szCs w:val="24"/>
              </w:rPr>
              <w:t>82</w:t>
            </w:r>
          </w:p>
        </w:tc>
      </w:tr>
      <w:tr w:rsidR="0074099A" w:rsidRPr="008A2BA1" w:rsidTr="00087C6A">
        <w:trPr>
          <w:trHeight w:val="300"/>
          <w:jc w:val="center"/>
        </w:trPr>
        <w:tc>
          <w:tcPr>
            <w:tcW w:w="1504" w:type="dxa"/>
            <w:shd w:val="clear" w:color="auto" w:fill="auto"/>
            <w:noWrap/>
            <w:vAlign w:val="center"/>
            <w:hideMark/>
          </w:tcPr>
          <w:p w:rsidR="0074099A" w:rsidRPr="008A2BA1" w:rsidRDefault="0074099A" w:rsidP="0074099A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8A2BA1">
              <w:rPr>
                <w:rFonts w:ascii="Calibri" w:hAnsi="Calibri" w:cs="Calibri"/>
                <w:color w:val="000000"/>
                <w:sz w:val="24"/>
                <w:szCs w:val="24"/>
              </w:rPr>
              <w:t>Úkol 2.1</w:t>
            </w:r>
          </w:p>
        </w:tc>
        <w:tc>
          <w:tcPr>
            <w:tcW w:w="1420" w:type="dxa"/>
            <w:shd w:val="clear" w:color="auto" w:fill="auto"/>
            <w:noWrap/>
            <w:vAlign w:val="center"/>
          </w:tcPr>
          <w:p w:rsidR="0074099A" w:rsidRPr="008A2BA1" w:rsidRDefault="0074099A" w:rsidP="0074099A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8A2BA1">
              <w:rPr>
                <w:rFonts w:ascii="Calibri" w:hAnsi="Calibri" w:cs="Calibri"/>
                <w:color w:val="000000"/>
                <w:sz w:val="24"/>
                <w:szCs w:val="24"/>
              </w:rPr>
              <w:t>17.10.</w:t>
            </w:r>
          </w:p>
        </w:tc>
        <w:tc>
          <w:tcPr>
            <w:tcW w:w="1600" w:type="dxa"/>
            <w:shd w:val="clear" w:color="auto" w:fill="auto"/>
            <w:noWrap/>
            <w:vAlign w:val="center"/>
          </w:tcPr>
          <w:p w:rsidR="0074099A" w:rsidRPr="008A2BA1" w:rsidRDefault="0074099A" w:rsidP="0074099A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8A2BA1">
              <w:rPr>
                <w:rFonts w:ascii="Calibri" w:hAnsi="Calibri" w:cs="Calibri"/>
                <w:color w:val="000000"/>
                <w:sz w:val="24"/>
                <w:szCs w:val="24"/>
              </w:rPr>
              <w:t>28.10.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 w:rsidR="0074099A" w:rsidRPr="008A2BA1" w:rsidRDefault="0074099A" w:rsidP="0074099A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8A2BA1">
              <w:rPr>
                <w:rFonts w:ascii="Calibri" w:hAnsi="Calibri" w:cs="Calibri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147" w:type="dxa"/>
            <w:shd w:val="clear" w:color="auto" w:fill="auto"/>
            <w:noWrap/>
            <w:vAlign w:val="center"/>
          </w:tcPr>
          <w:p w:rsidR="0074099A" w:rsidRPr="008A2BA1" w:rsidRDefault="0074099A" w:rsidP="0074099A">
            <w:pPr>
              <w:jc w:val="center"/>
              <w:rPr>
                <w:rFonts w:ascii="Calibri" w:hAnsi="Calibri" w:cs="Calibri"/>
                <w:i/>
                <w:color w:val="000000"/>
                <w:sz w:val="24"/>
                <w:szCs w:val="24"/>
              </w:rPr>
            </w:pPr>
            <w:r w:rsidRPr="008A2BA1">
              <w:rPr>
                <w:rFonts w:ascii="Calibri" w:hAnsi="Calibri" w:cs="Calibri"/>
                <w:i/>
                <w:color w:val="000000"/>
                <w:sz w:val="24"/>
                <w:szCs w:val="24"/>
              </w:rPr>
              <w:t>20</w:t>
            </w:r>
          </w:p>
        </w:tc>
      </w:tr>
      <w:tr w:rsidR="0074099A" w:rsidRPr="008A2BA1" w:rsidTr="00087C6A">
        <w:trPr>
          <w:trHeight w:val="300"/>
          <w:jc w:val="center"/>
        </w:trPr>
        <w:tc>
          <w:tcPr>
            <w:tcW w:w="1504" w:type="dxa"/>
            <w:shd w:val="clear" w:color="auto" w:fill="auto"/>
            <w:noWrap/>
            <w:vAlign w:val="center"/>
            <w:hideMark/>
          </w:tcPr>
          <w:p w:rsidR="0074099A" w:rsidRPr="008A2BA1" w:rsidRDefault="0074099A" w:rsidP="0074099A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8A2BA1">
              <w:rPr>
                <w:rFonts w:ascii="Calibri" w:hAnsi="Calibri" w:cs="Calibri"/>
                <w:color w:val="000000"/>
                <w:sz w:val="24"/>
                <w:szCs w:val="24"/>
              </w:rPr>
              <w:t>Úkol 2.2</w:t>
            </w:r>
          </w:p>
        </w:tc>
        <w:tc>
          <w:tcPr>
            <w:tcW w:w="1420" w:type="dxa"/>
            <w:shd w:val="clear" w:color="auto" w:fill="auto"/>
            <w:noWrap/>
            <w:vAlign w:val="center"/>
          </w:tcPr>
          <w:p w:rsidR="0074099A" w:rsidRPr="008A2BA1" w:rsidRDefault="0074099A" w:rsidP="0074099A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8A2BA1">
              <w:rPr>
                <w:rFonts w:ascii="Calibri" w:hAnsi="Calibri" w:cs="Calibri"/>
                <w:color w:val="000000"/>
                <w:sz w:val="24"/>
                <w:szCs w:val="24"/>
              </w:rPr>
              <w:t>17.10.</w:t>
            </w:r>
          </w:p>
        </w:tc>
        <w:tc>
          <w:tcPr>
            <w:tcW w:w="1600" w:type="dxa"/>
            <w:shd w:val="clear" w:color="auto" w:fill="auto"/>
            <w:noWrap/>
            <w:vAlign w:val="center"/>
          </w:tcPr>
          <w:p w:rsidR="0074099A" w:rsidRPr="008A2BA1" w:rsidRDefault="0074099A" w:rsidP="0074099A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8A2BA1">
              <w:rPr>
                <w:rFonts w:ascii="Calibri" w:hAnsi="Calibri" w:cs="Calibri"/>
                <w:color w:val="000000"/>
                <w:sz w:val="24"/>
                <w:szCs w:val="24"/>
              </w:rPr>
              <w:t>21.10.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 w:rsidR="0074099A" w:rsidRPr="008A2BA1" w:rsidRDefault="0074099A" w:rsidP="0074099A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8A2BA1">
              <w:rPr>
                <w:rFonts w:ascii="Calibri" w:hAnsi="Calibri" w:cs="Calibri"/>
                <w:color w:val="000000"/>
                <w:sz w:val="24"/>
                <w:szCs w:val="24"/>
              </w:rPr>
              <w:t>5</w:t>
            </w:r>
          </w:p>
        </w:tc>
        <w:tc>
          <w:tcPr>
            <w:tcW w:w="1147" w:type="dxa"/>
            <w:shd w:val="clear" w:color="auto" w:fill="auto"/>
            <w:noWrap/>
            <w:vAlign w:val="center"/>
          </w:tcPr>
          <w:p w:rsidR="0074099A" w:rsidRPr="008A2BA1" w:rsidRDefault="0074099A" w:rsidP="0074099A">
            <w:pPr>
              <w:jc w:val="center"/>
              <w:rPr>
                <w:rFonts w:ascii="Calibri" w:hAnsi="Calibri" w:cs="Calibri"/>
                <w:i/>
                <w:color w:val="000000"/>
                <w:sz w:val="24"/>
                <w:szCs w:val="24"/>
              </w:rPr>
            </w:pPr>
            <w:r w:rsidRPr="008A2BA1">
              <w:rPr>
                <w:rFonts w:ascii="Calibri" w:hAnsi="Calibri" w:cs="Calibri"/>
                <w:i/>
                <w:color w:val="000000"/>
                <w:sz w:val="24"/>
                <w:szCs w:val="24"/>
              </w:rPr>
              <w:t>10</w:t>
            </w:r>
          </w:p>
        </w:tc>
      </w:tr>
      <w:tr w:rsidR="0074099A" w:rsidRPr="008A2BA1" w:rsidTr="00087C6A">
        <w:trPr>
          <w:trHeight w:val="300"/>
          <w:jc w:val="center"/>
        </w:trPr>
        <w:tc>
          <w:tcPr>
            <w:tcW w:w="1504" w:type="dxa"/>
            <w:shd w:val="clear" w:color="auto" w:fill="auto"/>
            <w:noWrap/>
            <w:vAlign w:val="center"/>
            <w:hideMark/>
          </w:tcPr>
          <w:p w:rsidR="0074099A" w:rsidRPr="008A2BA1" w:rsidRDefault="0074099A" w:rsidP="0074099A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8A2BA1">
              <w:rPr>
                <w:rFonts w:ascii="Calibri" w:hAnsi="Calibri" w:cs="Calibri"/>
                <w:color w:val="000000"/>
                <w:sz w:val="24"/>
                <w:szCs w:val="24"/>
              </w:rPr>
              <w:t>Úkol 2.3</w:t>
            </w:r>
          </w:p>
        </w:tc>
        <w:tc>
          <w:tcPr>
            <w:tcW w:w="1420" w:type="dxa"/>
            <w:shd w:val="clear" w:color="auto" w:fill="auto"/>
            <w:noWrap/>
            <w:vAlign w:val="center"/>
          </w:tcPr>
          <w:p w:rsidR="0074099A" w:rsidRPr="008A2BA1" w:rsidRDefault="0074099A" w:rsidP="0074099A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8A2BA1">
              <w:rPr>
                <w:rFonts w:ascii="Calibri" w:hAnsi="Calibri" w:cs="Calibri"/>
                <w:color w:val="000000"/>
                <w:sz w:val="24"/>
                <w:szCs w:val="24"/>
              </w:rPr>
              <w:t>19.10.</w:t>
            </w:r>
          </w:p>
        </w:tc>
        <w:tc>
          <w:tcPr>
            <w:tcW w:w="1600" w:type="dxa"/>
            <w:shd w:val="clear" w:color="auto" w:fill="auto"/>
            <w:noWrap/>
            <w:vAlign w:val="center"/>
          </w:tcPr>
          <w:p w:rsidR="0074099A" w:rsidRPr="008A2BA1" w:rsidRDefault="0074099A" w:rsidP="0074099A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8A2BA1">
              <w:rPr>
                <w:rFonts w:ascii="Calibri" w:hAnsi="Calibri" w:cs="Calibri"/>
                <w:color w:val="000000"/>
                <w:sz w:val="24"/>
                <w:szCs w:val="24"/>
              </w:rPr>
              <w:t>1.11.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 w:rsidR="0074099A" w:rsidRPr="008A2BA1" w:rsidRDefault="0074099A" w:rsidP="0074099A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8A2BA1">
              <w:rPr>
                <w:rFonts w:ascii="Calibri" w:hAnsi="Calibri" w:cs="Calibri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147" w:type="dxa"/>
            <w:shd w:val="clear" w:color="auto" w:fill="auto"/>
            <w:noWrap/>
            <w:vAlign w:val="center"/>
          </w:tcPr>
          <w:p w:rsidR="0074099A" w:rsidRPr="008A2BA1" w:rsidRDefault="0074099A" w:rsidP="0074099A">
            <w:pPr>
              <w:jc w:val="center"/>
              <w:rPr>
                <w:rFonts w:ascii="Calibri" w:hAnsi="Calibri" w:cs="Calibri"/>
                <w:i/>
                <w:color w:val="000000"/>
                <w:sz w:val="24"/>
                <w:szCs w:val="24"/>
              </w:rPr>
            </w:pPr>
            <w:r w:rsidRPr="008A2BA1">
              <w:rPr>
                <w:rFonts w:ascii="Calibri" w:hAnsi="Calibri" w:cs="Calibri"/>
                <w:i/>
                <w:color w:val="000000"/>
                <w:sz w:val="24"/>
                <w:szCs w:val="24"/>
              </w:rPr>
              <w:t>10</w:t>
            </w:r>
          </w:p>
        </w:tc>
      </w:tr>
      <w:tr w:rsidR="0074099A" w:rsidRPr="008A2BA1" w:rsidTr="00087C6A">
        <w:trPr>
          <w:trHeight w:val="300"/>
          <w:jc w:val="center"/>
        </w:trPr>
        <w:tc>
          <w:tcPr>
            <w:tcW w:w="1504" w:type="dxa"/>
            <w:shd w:val="clear" w:color="auto" w:fill="auto"/>
            <w:noWrap/>
            <w:vAlign w:val="center"/>
            <w:hideMark/>
          </w:tcPr>
          <w:p w:rsidR="0074099A" w:rsidRPr="008A2BA1" w:rsidRDefault="0074099A" w:rsidP="0074099A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8A2BA1">
              <w:rPr>
                <w:rFonts w:ascii="Calibri" w:hAnsi="Calibri" w:cs="Calibri"/>
                <w:color w:val="000000"/>
                <w:sz w:val="24"/>
                <w:szCs w:val="24"/>
              </w:rPr>
              <w:t>Úkol 2.4</w:t>
            </w:r>
          </w:p>
        </w:tc>
        <w:tc>
          <w:tcPr>
            <w:tcW w:w="1420" w:type="dxa"/>
            <w:shd w:val="clear" w:color="auto" w:fill="auto"/>
            <w:noWrap/>
            <w:vAlign w:val="center"/>
          </w:tcPr>
          <w:p w:rsidR="0074099A" w:rsidRPr="008A2BA1" w:rsidRDefault="0074099A" w:rsidP="0074099A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8A2BA1">
              <w:rPr>
                <w:rFonts w:ascii="Calibri" w:hAnsi="Calibri" w:cs="Calibri"/>
                <w:color w:val="000000"/>
                <w:sz w:val="24"/>
                <w:szCs w:val="24"/>
              </w:rPr>
              <w:t>19.10.</w:t>
            </w:r>
          </w:p>
        </w:tc>
        <w:tc>
          <w:tcPr>
            <w:tcW w:w="1600" w:type="dxa"/>
            <w:shd w:val="clear" w:color="auto" w:fill="auto"/>
            <w:noWrap/>
            <w:vAlign w:val="center"/>
          </w:tcPr>
          <w:p w:rsidR="0074099A" w:rsidRPr="008A2BA1" w:rsidRDefault="0074099A" w:rsidP="0074099A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8A2BA1">
              <w:rPr>
                <w:rFonts w:ascii="Calibri" w:hAnsi="Calibri" w:cs="Calibri"/>
                <w:color w:val="000000"/>
                <w:sz w:val="24"/>
                <w:szCs w:val="24"/>
              </w:rPr>
              <w:t>3.11.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 w:rsidR="0074099A" w:rsidRPr="008A2BA1" w:rsidRDefault="0074099A" w:rsidP="0074099A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8A2BA1">
              <w:rPr>
                <w:rFonts w:ascii="Calibri" w:hAnsi="Calibri" w:cs="Calibri"/>
                <w:color w:val="000000"/>
                <w:sz w:val="24"/>
                <w:szCs w:val="24"/>
              </w:rPr>
              <w:t>12</w:t>
            </w:r>
          </w:p>
        </w:tc>
        <w:tc>
          <w:tcPr>
            <w:tcW w:w="1147" w:type="dxa"/>
            <w:shd w:val="clear" w:color="auto" w:fill="auto"/>
            <w:noWrap/>
            <w:vAlign w:val="center"/>
          </w:tcPr>
          <w:p w:rsidR="0074099A" w:rsidRPr="008A2BA1" w:rsidRDefault="0074099A" w:rsidP="0074099A">
            <w:pPr>
              <w:jc w:val="center"/>
              <w:rPr>
                <w:rFonts w:ascii="Calibri" w:hAnsi="Calibri" w:cs="Calibri"/>
                <w:i/>
                <w:color w:val="000000"/>
                <w:sz w:val="24"/>
                <w:szCs w:val="24"/>
              </w:rPr>
            </w:pPr>
            <w:r w:rsidRPr="008A2BA1">
              <w:rPr>
                <w:rFonts w:ascii="Calibri" w:hAnsi="Calibri" w:cs="Calibri"/>
                <w:i/>
                <w:color w:val="000000"/>
                <w:sz w:val="24"/>
                <w:szCs w:val="24"/>
              </w:rPr>
              <w:t>24</w:t>
            </w:r>
          </w:p>
        </w:tc>
      </w:tr>
      <w:tr w:rsidR="0074099A" w:rsidRPr="008A2BA1" w:rsidTr="00087C6A">
        <w:trPr>
          <w:trHeight w:val="300"/>
          <w:jc w:val="center"/>
        </w:trPr>
        <w:tc>
          <w:tcPr>
            <w:tcW w:w="1504" w:type="dxa"/>
            <w:shd w:val="clear" w:color="auto" w:fill="auto"/>
            <w:noWrap/>
            <w:vAlign w:val="center"/>
            <w:hideMark/>
          </w:tcPr>
          <w:p w:rsidR="0074099A" w:rsidRPr="008A2BA1" w:rsidRDefault="0074099A" w:rsidP="0074099A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8A2BA1">
              <w:rPr>
                <w:rFonts w:ascii="Calibri" w:hAnsi="Calibri" w:cs="Calibri"/>
                <w:color w:val="000000"/>
                <w:sz w:val="24"/>
                <w:szCs w:val="24"/>
              </w:rPr>
              <w:t>Úkol 2.5</w:t>
            </w:r>
          </w:p>
        </w:tc>
        <w:tc>
          <w:tcPr>
            <w:tcW w:w="1420" w:type="dxa"/>
            <w:shd w:val="clear" w:color="auto" w:fill="auto"/>
            <w:noWrap/>
            <w:vAlign w:val="center"/>
          </w:tcPr>
          <w:p w:rsidR="0074099A" w:rsidRPr="008A2BA1" w:rsidRDefault="0074099A" w:rsidP="0074099A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8A2BA1">
              <w:rPr>
                <w:rFonts w:ascii="Calibri" w:hAnsi="Calibri" w:cs="Calibri"/>
                <w:color w:val="000000"/>
                <w:sz w:val="24"/>
                <w:szCs w:val="24"/>
              </w:rPr>
              <w:t>21.10.</w:t>
            </w:r>
          </w:p>
        </w:tc>
        <w:tc>
          <w:tcPr>
            <w:tcW w:w="1600" w:type="dxa"/>
            <w:shd w:val="clear" w:color="auto" w:fill="auto"/>
            <w:noWrap/>
            <w:vAlign w:val="center"/>
          </w:tcPr>
          <w:p w:rsidR="0074099A" w:rsidRPr="008A2BA1" w:rsidRDefault="0074099A" w:rsidP="0074099A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8A2BA1">
              <w:rPr>
                <w:rFonts w:ascii="Calibri" w:hAnsi="Calibri" w:cs="Calibri"/>
                <w:color w:val="000000"/>
                <w:sz w:val="24"/>
                <w:szCs w:val="24"/>
              </w:rPr>
              <w:t>28.10.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 w:rsidR="0074099A" w:rsidRPr="008A2BA1" w:rsidRDefault="0074099A" w:rsidP="0074099A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8A2BA1">
              <w:rPr>
                <w:rFonts w:ascii="Calibri" w:hAnsi="Calibri" w:cs="Calibri"/>
                <w:color w:val="000000"/>
                <w:sz w:val="24"/>
                <w:szCs w:val="24"/>
              </w:rPr>
              <w:t>6</w:t>
            </w:r>
          </w:p>
        </w:tc>
        <w:tc>
          <w:tcPr>
            <w:tcW w:w="1147" w:type="dxa"/>
            <w:shd w:val="clear" w:color="auto" w:fill="auto"/>
            <w:noWrap/>
            <w:vAlign w:val="center"/>
          </w:tcPr>
          <w:p w:rsidR="0074099A" w:rsidRPr="008A2BA1" w:rsidRDefault="0074099A" w:rsidP="0074099A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8A2BA1">
              <w:rPr>
                <w:rFonts w:ascii="Calibri" w:hAnsi="Calibri" w:cs="Calibri"/>
                <w:i/>
                <w:color w:val="000000"/>
                <w:sz w:val="24"/>
                <w:szCs w:val="24"/>
              </w:rPr>
              <w:t>18</w:t>
            </w:r>
          </w:p>
        </w:tc>
      </w:tr>
    </w:tbl>
    <w:bookmarkEnd w:id="1"/>
    <w:p w:rsidR="0074099A" w:rsidRPr="0074099A" w:rsidRDefault="00CB6A24" w:rsidP="0074099A">
      <w:pPr>
        <w:spacing w:after="60" w:line="276" w:lineRule="auto"/>
        <w:ind w:firstLine="360"/>
        <w:jc w:val="both"/>
        <w:rPr>
          <w:rFonts w:ascii="Tahoma" w:hAnsi="Tahoma" w:cs="Tahoma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3031490</wp:posOffset>
                </wp:positionH>
                <wp:positionV relativeFrom="paragraph">
                  <wp:posOffset>8255</wp:posOffset>
                </wp:positionV>
                <wp:extent cx="642620" cy="248920"/>
                <wp:effectExtent l="0" t="0" r="0" b="0"/>
                <wp:wrapNone/>
                <wp:docPr id="3" name="Textové po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620" cy="248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4099A" w:rsidRPr="006E3C5B" w:rsidRDefault="0074099A" w:rsidP="0074099A">
                            <w:pPr>
                              <w:rPr>
                                <w:b/>
                                <w:color w:val="C0504D"/>
                              </w:rPr>
                            </w:pPr>
                            <w:r>
                              <w:rPr>
                                <w:b/>
                                <w:color w:val="C0504D"/>
                              </w:rPr>
                              <w:t>24</w:t>
                            </w:r>
                            <w:r w:rsidRPr="006E3C5B">
                              <w:rPr>
                                <w:b/>
                                <w:color w:val="C0504D"/>
                              </w:rPr>
                              <w:t>. 10.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ové pole 3" o:spid="_x0000_s1029" type="#_x0000_t202" style="position:absolute;left:0;text-align:left;margin-left:238.7pt;margin-top:.65pt;width:50.6pt;height:19.6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" filled="f" stroked="f">
                <v:textbox>
                  <w:txbxContent>
                    <w:p w:rsidR="0074099A" w:rsidRPr="006E3C5B" w:rsidRDefault="0074099A" w:rsidP="0074099A">
                      <w:pPr>
                        <w:rPr>
                          <w:b/>
                          <w:color w:val="C0504D"/>
                        </w:rPr>
                      </w:pPr>
                      <w:r>
                        <w:rPr>
                          <w:b/>
                          <w:color w:val="C0504D"/>
                        </w:rPr>
                        <w:t>24</w:t>
                      </w:r>
                      <w:r w:rsidRPr="006E3C5B">
                        <w:rPr>
                          <w:b/>
                          <w:color w:val="C0504D"/>
                        </w:rPr>
                        <w:t>. 10.</w:t>
                      </w:r>
                    </w:p>
                  </w:txbxContent>
                </v:textbox>
              </v:shape>
            </w:pict>
          </mc:Fallback>
        </mc:AlternateContent>
      </w:r>
    </w:p>
    <w:p w:rsidR="0074099A" w:rsidRPr="0074099A" w:rsidRDefault="00CB6A24" w:rsidP="0074099A">
      <w:pPr>
        <w:spacing w:after="60" w:line="276" w:lineRule="auto"/>
        <w:jc w:val="center"/>
        <w:rPr>
          <w:rFonts w:ascii="Tahoma" w:hAnsi="Tahoma" w:cs="Tahoma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299" distR="114299" simplePos="0" relativeHeight="251659776" behindDoc="0" locked="0" layoutInCell="1" allowOverlap="1">
                <wp:simplePos x="0" y="0"/>
                <wp:positionH relativeFrom="column">
                  <wp:posOffset>3333749</wp:posOffset>
                </wp:positionH>
                <wp:positionV relativeFrom="paragraph">
                  <wp:posOffset>106045</wp:posOffset>
                </wp:positionV>
                <wp:extent cx="0" cy="1385570"/>
                <wp:effectExtent l="19050" t="0" r="0" b="5080"/>
                <wp:wrapNone/>
                <wp:docPr id="2" name="Přímá spojnice se šipko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8557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C0504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F82FC49" id="_x0000_t32" coordsize="21600,21600" o:spt="32" o:oned="t" path="m,l21600,21600e" filled="f">
                <v:path arrowok="t" fillok="f" o:connecttype="none"/>
                <o:lock v:ext="edit" shapetype="t"/>
              </v:shapetype>
              <v:shape id="Přímá spojnice se šipkou 2" o:spid="_x0000_s1026" type="#_x0000_t32" style="position:absolute;margin-left:262.5pt;margin-top:8.35pt;width:0;height:109.1pt;z-index:25165977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" strokecolor="#c0504d" strokeweight="3pt"/>
            </w:pict>
          </mc:Fallback>
        </mc:AlternateContent>
      </w:r>
      <w:r w:rsidR="0074099A" w:rsidRPr="0074099A">
        <w:rPr>
          <w:rFonts w:ascii="Tahoma" w:hAnsi="Tahoma" w:cs="Tahoma"/>
          <w:noProof/>
          <w:sz w:val="18"/>
          <w:szCs w:val="18"/>
        </w:rPr>
        <w:t xml:space="preserve"> </w:t>
      </w:r>
      <w:r w:rsidRPr="0074099A">
        <w:rPr>
          <w:rFonts w:ascii="Tahoma" w:hAnsi="Tahoma" w:cs="Tahoma"/>
          <w:noProof/>
          <w:sz w:val="18"/>
          <w:szCs w:val="18"/>
        </w:rPr>
        <w:drawing>
          <wp:inline distT="0" distB="0" distL="0" distR="0">
            <wp:extent cx="5924550" cy="1485900"/>
            <wp:effectExtent l="19050" t="1905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ek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82" t="10242" r="36948" b="633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148590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74099A" w:rsidRPr="008A2BA1" w:rsidRDefault="0074099A" w:rsidP="0074099A">
      <w:pPr>
        <w:spacing w:after="60" w:line="276" w:lineRule="auto"/>
        <w:jc w:val="both"/>
        <w:rPr>
          <w:rFonts w:ascii="Tahoma" w:hAnsi="Tahoma" w:cs="Tahoma"/>
          <w:sz w:val="24"/>
          <w:szCs w:val="24"/>
        </w:rPr>
      </w:pPr>
      <w:r w:rsidRPr="008A2BA1">
        <w:rPr>
          <w:rFonts w:ascii="Tahoma" w:hAnsi="Tahoma" w:cs="Tahoma"/>
          <w:sz w:val="24"/>
          <w:szCs w:val="24"/>
        </w:rPr>
        <w:t>V pondělí 24. 10. v 8:00 Vám zodpovědní členové týmu předložili následující stručné zprávy o stavu realizace aktivit:</w:t>
      </w:r>
    </w:p>
    <w:p w:rsidR="0074099A" w:rsidRPr="008A2BA1" w:rsidRDefault="0074099A" w:rsidP="0074099A">
      <w:pPr>
        <w:spacing w:after="60" w:line="276" w:lineRule="auto"/>
        <w:ind w:firstLine="360"/>
        <w:jc w:val="both"/>
        <w:rPr>
          <w:rFonts w:ascii="Tahoma" w:hAnsi="Tahoma" w:cs="Tahoma"/>
          <w:sz w:val="24"/>
          <w:szCs w:val="24"/>
        </w:rPr>
      </w:pPr>
    </w:p>
    <w:p w:rsidR="0074099A" w:rsidRPr="008A2BA1" w:rsidRDefault="0074099A" w:rsidP="0074099A">
      <w:pPr>
        <w:spacing w:after="60" w:line="276" w:lineRule="auto"/>
        <w:jc w:val="both"/>
        <w:rPr>
          <w:rFonts w:ascii="Tahoma" w:hAnsi="Tahoma" w:cs="Tahoma"/>
          <w:b/>
          <w:sz w:val="24"/>
          <w:szCs w:val="24"/>
        </w:rPr>
      </w:pPr>
      <w:r w:rsidRPr="008A2BA1">
        <w:rPr>
          <w:rFonts w:ascii="Tahoma" w:hAnsi="Tahoma" w:cs="Tahoma"/>
          <w:b/>
          <w:sz w:val="24"/>
          <w:szCs w:val="24"/>
        </w:rPr>
        <w:t>Karel, koordinátor úkolu 2.1</w:t>
      </w:r>
    </w:p>
    <w:p w:rsidR="0074099A" w:rsidRPr="008A2BA1" w:rsidRDefault="0074099A" w:rsidP="0074099A">
      <w:pPr>
        <w:spacing w:after="60" w:line="276" w:lineRule="auto"/>
        <w:jc w:val="both"/>
        <w:rPr>
          <w:rFonts w:ascii="Tahoma" w:hAnsi="Tahoma" w:cs="Tahoma"/>
          <w:sz w:val="24"/>
          <w:szCs w:val="24"/>
        </w:rPr>
      </w:pPr>
      <w:r w:rsidRPr="008A2BA1">
        <w:rPr>
          <w:rFonts w:ascii="Tahoma" w:hAnsi="Tahoma" w:cs="Tahoma"/>
          <w:sz w:val="24"/>
          <w:szCs w:val="24"/>
        </w:rPr>
        <w:t xml:space="preserve">Na úkolu jsme začali pracovat v pondělí 17. 10., tedy dle plánu. Ve čtvrtek 20. 10. jsme do týmu museli přibrat jednoho pomocníka, který nám pomáhal celý zbytek týdne a bude pomáhat ještě dnes a zítra. Díky tomu projekt dokončíme včas. </w:t>
      </w:r>
    </w:p>
    <w:p w:rsidR="0074099A" w:rsidRPr="008A2BA1" w:rsidRDefault="0074099A" w:rsidP="0074099A">
      <w:pPr>
        <w:spacing w:after="60" w:line="276" w:lineRule="auto"/>
        <w:jc w:val="both"/>
        <w:rPr>
          <w:rFonts w:ascii="Tahoma" w:hAnsi="Tahoma" w:cs="Tahoma"/>
          <w:sz w:val="24"/>
          <w:szCs w:val="24"/>
        </w:rPr>
      </w:pPr>
    </w:p>
    <w:p w:rsidR="0074099A" w:rsidRPr="008A2BA1" w:rsidRDefault="0074099A" w:rsidP="0074099A">
      <w:pPr>
        <w:spacing w:after="60" w:line="276" w:lineRule="auto"/>
        <w:jc w:val="both"/>
        <w:rPr>
          <w:rFonts w:ascii="Tahoma" w:hAnsi="Tahoma" w:cs="Tahoma"/>
          <w:b/>
          <w:sz w:val="24"/>
          <w:szCs w:val="24"/>
        </w:rPr>
      </w:pPr>
      <w:r w:rsidRPr="008A2BA1">
        <w:rPr>
          <w:rFonts w:ascii="Tahoma" w:hAnsi="Tahoma" w:cs="Tahoma"/>
          <w:b/>
          <w:sz w:val="24"/>
          <w:szCs w:val="24"/>
        </w:rPr>
        <w:t>Justýna, koordinátorka úkolu 2.2</w:t>
      </w:r>
    </w:p>
    <w:p w:rsidR="0074099A" w:rsidRPr="008A2BA1" w:rsidRDefault="0074099A" w:rsidP="0074099A">
      <w:pPr>
        <w:spacing w:after="60" w:line="276" w:lineRule="auto"/>
        <w:jc w:val="both"/>
        <w:rPr>
          <w:rFonts w:ascii="Tahoma" w:hAnsi="Tahoma" w:cs="Tahoma"/>
          <w:sz w:val="24"/>
          <w:szCs w:val="24"/>
        </w:rPr>
      </w:pPr>
      <w:r w:rsidRPr="008A2BA1">
        <w:rPr>
          <w:rFonts w:ascii="Tahoma" w:hAnsi="Tahoma" w:cs="Tahoma"/>
          <w:sz w:val="24"/>
          <w:szCs w:val="24"/>
        </w:rPr>
        <w:t>Protože jsme čekali na dokončení úkolu z aktivity 1, na který naše práce navazuje, zahájili jsme práci na úkolu až v úterý 18. 10. Navíc kolegyně Petra, která se mnou na úkolu měla spolupracovat, onemocněla. Protože za ní nebyl v týmu stanoven zástupce, musela jsem na úkolu od úterý do pátku pracovat sama. Dnes se Petra vrátí do práce, úkol dokončíme pravděpodobně s dvoudenním zpožděním, tedy 25. 10.</w:t>
      </w:r>
    </w:p>
    <w:p w:rsidR="0074099A" w:rsidRDefault="0074099A" w:rsidP="0074099A">
      <w:pPr>
        <w:spacing w:after="60" w:line="276" w:lineRule="auto"/>
        <w:jc w:val="both"/>
        <w:rPr>
          <w:rFonts w:ascii="Tahoma" w:hAnsi="Tahoma" w:cs="Tahoma"/>
          <w:sz w:val="24"/>
          <w:szCs w:val="24"/>
        </w:rPr>
      </w:pPr>
    </w:p>
    <w:p w:rsidR="00D67E69" w:rsidRDefault="00D67E69" w:rsidP="0074099A">
      <w:pPr>
        <w:spacing w:after="60" w:line="276" w:lineRule="auto"/>
        <w:jc w:val="both"/>
        <w:rPr>
          <w:rFonts w:ascii="Tahoma" w:hAnsi="Tahoma" w:cs="Tahoma"/>
          <w:sz w:val="24"/>
          <w:szCs w:val="24"/>
        </w:rPr>
      </w:pPr>
    </w:p>
    <w:p w:rsidR="00FF78F2" w:rsidRDefault="00FF78F2" w:rsidP="0074099A">
      <w:pPr>
        <w:spacing w:after="60" w:line="276" w:lineRule="auto"/>
        <w:jc w:val="both"/>
        <w:rPr>
          <w:rFonts w:ascii="Tahoma" w:hAnsi="Tahoma" w:cs="Tahoma"/>
          <w:sz w:val="24"/>
          <w:szCs w:val="24"/>
        </w:rPr>
      </w:pPr>
    </w:p>
    <w:p w:rsidR="00FF78F2" w:rsidRDefault="00FF78F2" w:rsidP="0074099A">
      <w:pPr>
        <w:spacing w:after="60" w:line="276" w:lineRule="auto"/>
        <w:jc w:val="both"/>
        <w:rPr>
          <w:rFonts w:ascii="Tahoma" w:hAnsi="Tahoma" w:cs="Tahoma"/>
          <w:sz w:val="24"/>
          <w:szCs w:val="24"/>
        </w:rPr>
      </w:pPr>
    </w:p>
    <w:p w:rsidR="00FF78F2" w:rsidRPr="008A2BA1" w:rsidRDefault="00FF78F2" w:rsidP="0074099A">
      <w:pPr>
        <w:spacing w:after="60" w:line="276" w:lineRule="auto"/>
        <w:jc w:val="both"/>
        <w:rPr>
          <w:rFonts w:ascii="Tahoma" w:hAnsi="Tahoma" w:cs="Tahoma"/>
          <w:sz w:val="24"/>
          <w:szCs w:val="24"/>
        </w:rPr>
      </w:pPr>
    </w:p>
    <w:p w:rsidR="0074099A" w:rsidRPr="008A2BA1" w:rsidRDefault="0074099A" w:rsidP="0074099A">
      <w:pPr>
        <w:spacing w:after="60" w:line="276" w:lineRule="auto"/>
        <w:jc w:val="both"/>
        <w:rPr>
          <w:rFonts w:ascii="Tahoma" w:hAnsi="Tahoma" w:cs="Tahoma"/>
          <w:b/>
          <w:sz w:val="24"/>
          <w:szCs w:val="24"/>
        </w:rPr>
      </w:pPr>
      <w:r w:rsidRPr="008A2BA1">
        <w:rPr>
          <w:rFonts w:ascii="Tahoma" w:hAnsi="Tahoma" w:cs="Tahoma"/>
          <w:b/>
          <w:sz w:val="24"/>
          <w:szCs w:val="24"/>
        </w:rPr>
        <w:lastRenderedPageBreak/>
        <w:t>Veronika, řešitelka úkolu 2.3</w:t>
      </w:r>
    </w:p>
    <w:p w:rsidR="0074099A" w:rsidRPr="008A2BA1" w:rsidRDefault="0074099A" w:rsidP="0074099A">
      <w:pPr>
        <w:spacing w:after="60" w:line="276" w:lineRule="auto"/>
        <w:jc w:val="both"/>
        <w:rPr>
          <w:rFonts w:ascii="Tahoma" w:hAnsi="Tahoma" w:cs="Tahoma"/>
          <w:sz w:val="24"/>
          <w:szCs w:val="24"/>
        </w:rPr>
      </w:pPr>
      <w:r w:rsidRPr="008A2BA1">
        <w:rPr>
          <w:rFonts w:ascii="Tahoma" w:hAnsi="Tahoma" w:cs="Tahoma"/>
          <w:sz w:val="24"/>
          <w:szCs w:val="24"/>
        </w:rPr>
        <w:t>Na úkolu 2.3 byly zahájeny práce dle plánu 19. 10., pouze v pátek jsem si musela vzít na výpomoc tři pracovníky, protože jsem práci naprosto nestíhala, ačkoliv jsem na pracnost svého úkolu upozorňovala již při plánování projektu. Díky pomocníkům máme hotovo 30% práce. Předpokládám, že úkol dokončím včas a nebudu již potřebovat výpomoc.</w:t>
      </w:r>
    </w:p>
    <w:p w:rsidR="0074099A" w:rsidRPr="008A2BA1" w:rsidRDefault="0074099A" w:rsidP="0074099A">
      <w:pPr>
        <w:spacing w:after="60" w:line="276" w:lineRule="auto"/>
        <w:jc w:val="both"/>
        <w:rPr>
          <w:rFonts w:ascii="Tahoma" w:hAnsi="Tahoma" w:cs="Tahoma"/>
          <w:sz w:val="24"/>
          <w:szCs w:val="24"/>
        </w:rPr>
      </w:pPr>
    </w:p>
    <w:p w:rsidR="0074099A" w:rsidRPr="008A2BA1" w:rsidRDefault="0074099A" w:rsidP="0074099A">
      <w:pPr>
        <w:spacing w:after="60" w:line="276" w:lineRule="auto"/>
        <w:jc w:val="both"/>
        <w:rPr>
          <w:rFonts w:ascii="Tahoma" w:hAnsi="Tahoma" w:cs="Tahoma"/>
          <w:b/>
          <w:sz w:val="24"/>
          <w:szCs w:val="24"/>
        </w:rPr>
      </w:pPr>
      <w:r w:rsidRPr="008A2BA1">
        <w:rPr>
          <w:rFonts w:ascii="Tahoma" w:hAnsi="Tahoma" w:cs="Tahoma"/>
          <w:b/>
          <w:sz w:val="24"/>
          <w:szCs w:val="24"/>
        </w:rPr>
        <w:t>Anežka, koordinátorka úkolu 2.4</w:t>
      </w:r>
    </w:p>
    <w:p w:rsidR="008A2BA1" w:rsidRPr="008A2BA1" w:rsidRDefault="0074099A" w:rsidP="0074099A">
      <w:pPr>
        <w:rPr>
          <w:rFonts w:ascii="Tahoma" w:hAnsi="Tahoma" w:cs="Tahoma"/>
          <w:sz w:val="24"/>
          <w:szCs w:val="24"/>
        </w:rPr>
      </w:pPr>
      <w:r w:rsidRPr="008A2BA1">
        <w:rPr>
          <w:rFonts w:ascii="Tahoma" w:hAnsi="Tahoma" w:cs="Tahoma"/>
          <w:sz w:val="24"/>
          <w:szCs w:val="24"/>
        </w:rPr>
        <w:t>Úkol jsem zahájila dle plánu, nicméně na něm do teď pracuji sama, protože personální oddělení nestihlo uzavřít smlouvu s mým spolupracovníkem Jiřím. Ten tak nastoupí až ve středu 26. 10. V pátek jsem dostala alespoň na jeden</w:t>
      </w:r>
      <w:r w:rsidRPr="0074099A">
        <w:rPr>
          <w:rFonts w:ascii="Tahoma" w:hAnsi="Tahoma" w:cs="Tahoma"/>
          <w:sz w:val="24"/>
          <w:szCs w:val="24"/>
        </w:rPr>
        <w:t xml:space="preserve"> </w:t>
      </w:r>
      <w:r w:rsidRPr="008A2BA1">
        <w:rPr>
          <w:rFonts w:ascii="Tahoma" w:hAnsi="Tahoma" w:cs="Tahoma"/>
          <w:sz w:val="24"/>
          <w:szCs w:val="24"/>
        </w:rPr>
        <w:t xml:space="preserve">den za Jiřího náhradníka. Nechala jsem raději najmout dalšího spolupracovníka, který nastoupí příští pondělí 31.3. Ve třech </w:t>
      </w:r>
    </w:p>
    <w:p w:rsidR="0074099A" w:rsidRPr="008A2BA1" w:rsidRDefault="0074099A" w:rsidP="0074099A">
      <w:pPr>
        <w:rPr>
          <w:rFonts w:ascii="Tahoma" w:hAnsi="Tahoma" w:cs="Tahoma"/>
          <w:sz w:val="24"/>
          <w:szCs w:val="24"/>
        </w:rPr>
      </w:pPr>
      <w:r w:rsidRPr="008A2BA1">
        <w:rPr>
          <w:rFonts w:ascii="Tahoma" w:hAnsi="Tahoma" w:cs="Tahoma"/>
          <w:sz w:val="24"/>
          <w:szCs w:val="24"/>
        </w:rPr>
        <w:t>bychom úkol měli dokončit včas.</w:t>
      </w:r>
    </w:p>
    <w:p w:rsidR="008A2BA1" w:rsidRPr="008A2BA1" w:rsidRDefault="008A2BA1" w:rsidP="0074099A">
      <w:pPr>
        <w:rPr>
          <w:rFonts w:ascii="Tahoma" w:hAnsi="Tahoma" w:cs="Tahoma"/>
          <w:sz w:val="24"/>
          <w:szCs w:val="24"/>
        </w:rPr>
      </w:pPr>
    </w:p>
    <w:p w:rsidR="0074099A" w:rsidRPr="008A2BA1" w:rsidRDefault="0074099A" w:rsidP="0074099A">
      <w:pPr>
        <w:spacing w:after="60" w:line="276" w:lineRule="auto"/>
        <w:jc w:val="both"/>
        <w:rPr>
          <w:rFonts w:ascii="Tahoma" w:hAnsi="Tahoma" w:cs="Tahoma"/>
          <w:sz w:val="24"/>
          <w:szCs w:val="24"/>
        </w:rPr>
      </w:pPr>
    </w:p>
    <w:p w:rsidR="0074099A" w:rsidRPr="008A2BA1" w:rsidRDefault="0074099A" w:rsidP="0074099A">
      <w:pPr>
        <w:spacing w:after="60" w:line="276" w:lineRule="auto"/>
        <w:jc w:val="both"/>
        <w:rPr>
          <w:rFonts w:ascii="Tahoma" w:hAnsi="Tahoma" w:cs="Tahoma"/>
          <w:b/>
          <w:sz w:val="24"/>
          <w:szCs w:val="24"/>
        </w:rPr>
      </w:pPr>
      <w:r w:rsidRPr="008A2BA1">
        <w:rPr>
          <w:rFonts w:ascii="Tahoma" w:hAnsi="Tahoma" w:cs="Tahoma"/>
          <w:b/>
          <w:sz w:val="24"/>
          <w:szCs w:val="24"/>
        </w:rPr>
        <w:t>Vojtěch, koordinátor úkolu 2.5</w:t>
      </w:r>
    </w:p>
    <w:p w:rsidR="0074099A" w:rsidRPr="008A2BA1" w:rsidRDefault="0074099A" w:rsidP="0074099A">
      <w:pPr>
        <w:spacing w:after="60" w:line="276" w:lineRule="auto"/>
        <w:jc w:val="both"/>
        <w:rPr>
          <w:rFonts w:ascii="Tahoma" w:hAnsi="Tahoma" w:cs="Tahoma"/>
          <w:sz w:val="24"/>
          <w:szCs w:val="24"/>
        </w:rPr>
      </w:pPr>
      <w:r w:rsidRPr="008A2BA1">
        <w:rPr>
          <w:rFonts w:ascii="Tahoma" w:hAnsi="Tahoma" w:cs="Tahoma"/>
          <w:sz w:val="24"/>
          <w:szCs w:val="24"/>
        </w:rPr>
        <w:t>Protože jsem s týmem dokončil práci pro jiný projekt dříve, než bylo plánováno, zahájili jsme práce na úkolu 2.5 již v pondělí 17. 10. Dobře jsme učinili, protože ve čtvrtek před zahájením práce jsme všichni z mého týmu byli nečekaně odvoláni liniovým vedoucím na „naléhavý úkol pro zastupitelstvo“. Ode dneška budeme pracovat opět na projektu PROKAR, skončit bychom měli ve středu 26.10.</w:t>
      </w:r>
    </w:p>
    <w:p w:rsidR="0074099A" w:rsidRPr="008A2BA1" w:rsidRDefault="0074099A" w:rsidP="0074099A">
      <w:pPr>
        <w:spacing w:before="100" w:beforeAutospacing="1" w:after="100" w:afterAutospacing="1" w:line="276" w:lineRule="auto"/>
        <w:ind w:firstLine="360"/>
        <w:jc w:val="both"/>
        <w:outlineLvl w:val="4"/>
        <w:rPr>
          <w:rFonts w:ascii="Tahoma" w:hAnsi="Tahoma" w:cs="Tahoma"/>
          <w:b/>
          <w:bCs/>
          <w:sz w:val="24"/>
          <w:szCs w:val="24"/>
        </w:rPr>
      </w:pPr>
    </w:p>
    <w:p w:rsidR="0074099A" w:rsidRPr="00280429" w:rsidRDefault="0074099A" w:rsidP="0074099A">
      <w:pPr>
        <w:keepNext/>
        <w:keepLines/>
        <w:spacing w:after="120" w:line="276" w:lineRule="auto"/>
        <w:jc w:val="both"/>
        <w:outlineLvl w:val="0"/>
        <w:rPr>
          <w:rFonts w:ascii="Blue Highway" w:hAnsi="Blue Highway"/>
          <w:b/>
          <w:bCs/>
          <w:color w:val="A60000"/>
          <w:sz w:val="28"/>
          <w:szCs w:val="28"/>
        </w:rPr>
      </w:pPr>
      <w:r w:rsidRPr="00280429">
        <w:rPr>
          <w:rFonts w:ascii="Blue Highway" w:hAnsi="Blue Highway"/>
          <w:b/>
          <w:bCs/>
          <w:color w:val="A60000"/>
          <w:sz w:val="28"/>
          <w:szCs w:val="28"/>
        </w:rPr>
        <w:t>Úkol:</w:t>
      </w:r>
    </w:p>
    <w:p w:rsidR="0074099A" w:rsidRPr="008A2BA1" w:rsidRDefault="0074099A" w:rsidP="0074099A">
      <w:pPr>
        <w:numPr>
          <w:ilvl w:val="0"/>
          <w:numId w:val="19"/>
        </w:numPr>
        <w:spacing w:after="60" w:line="276" w:lineRule="auto"/>
        <w:contextualSpacing/>
        <w:jc w:val="both"/>
        <w:rPr>
          <w:rFonts w:ascii="Tahoma" w:hAnsi="Tahoma" w:cs="Tahoma"/>
          <w:sz w:val="24"/>
          <w:szCs w:val="24"/>
        </w:rPr>
      </w:pPr>
      <w:r w:rsidRPr="008A2BA1">
        <w:rPr>
          <w:rFonts w:ascii="Tahoma" w:hAnsi="Tahoma" w:cs="Tahoma"/>
          <w:sz w:val="24"/>
          <w:szCs w:val="24"/>
        </w:rPr>
        <w:t>Vypočítejte dosaženou hodnotu (EV), určete aktuální náklady (AC) a plánovanou hodnotu (PV) aktivity 2 ke dni 24.10.</w:t>
      </w:r>
    </w:p>
    <w:p w:rsidR="0074099A" w:rsidRPr="008A2BA1" w:rsidRDefault="0074099A" w:rsidP="0074099A">
      <w:pPr>
        <w:numPr>
          <w:ilvl w:val="0"/>
          <w:numId w:val="19"/>
        </w:numPr>
        <w:spacing w:after="60" w:line="276" w:lineRule="auto"/>
        <w:contextualSpacing/>
        <w:jc w:val="both"/>
        <w:rPr>
          <w:rFonts w:ascii="Tahoma" w:hAnsi="Tahoma" w:cs="Tahoma"/>
          <w:sz w:val="24"/>
          <w:szCs w:val="24"/>
        </w:rPr>
      </w:pPr>
      <w:r w:rsidRPr="008A2BA1">
        <w:rPr>
          <w:rFonts w:ascii="Tahoma" w:hAnsi="Tahoma" w:cs="Tahoma"/>
          <w:sz w:val="24"/>
          <w:szCs w:val="24"/>
        </w:rPr>
        <w:t>Odhadněte očekávané náklady při dokončení aktivity 2 (EAC) pomocí indexu CPI.</w:t>
      </w:r>
    </w:p>
    <w:p w:rsidR="0074099A" w:rsidRPr="008A2BA1" w:rsidRDefault="0074099A" w:rsidP="0074099A">
      <w:pPr>
        <w:numPr>
          <w:ilvl w:val="0"/>
          <w:numId w:val="19"/>
        </w:numPr>
        <w:spacing w:after="60" w:line="276" w:lineRule="auto"/>
        <w:contextualSpacing/>
        <w:jc w:val="both"/>
        <w:rPr>
          <w:rFonts w:ascii="Tahoma" w:hAnsi="Tahoma" w:cs="Tahoma"/>
          <w:sz w:val="24"/>
          <w:szCs w:val="24"/>
        </w:rPr>
      </w:pPr>
      <w:r w:rsidRPr="008A2BA1">
        <w:rPr>
          <w:rFonts w:ascii="Tahoma" w:hAnsi="Tahoma" w:cs="Tahoma"/>
          <w:sz w:val="24"/>
          <w:szCs w:val="24"/>
        </w:rPr>
        <w:t>Vypočítejte prováděcí odchylku (od časového harmonogramu) aktivity 2 (SV).</w:t>
      </w:r>
    </w:p>
    <w:p w:rsidR="0074099A" w:rsidRPr="008A2BA1" w:rsidRDefault="0074099A" w:rsidP="0074099A">
      <w:pPr>
        <w:numPr>
          <w:ilvl w:val="0"/>
          <w:numId w:val="19"/>
        </w:numPr>
        <w:spacing w:after="60" w:line="276" w:lineRule="auto"/>
        <w:contextualSpacing/>
        <w:jc w:val="both"/>
        <w:rPr>
          <w:rFonts w:ascii="Tahoma" w:hAnsi="Tahoma" w:cs="Tahoma"/>
          <w:sz w:val="24"/>
          <w:szCs w:val="24"/>
        </w:rPr>
      </w:pPr>
      <w:r w:rsidRPr="008A2BA1">
        <w:rPr>
          <w:rFonts w:ascii="Tahoma" w:hAnsi="Tahoma" w:cs="Tahoma"/>
          <w:sz w:val="24"/>
          <w:szCs w:val="24"/>
        </w:rPr>
        <w:t>Navrhněte, jaké problémy by měly být řešeny na nejbližší schůzce projektového týmu.</w:t>
      </w:r>
    </w:p>
    <w:p w:rsidR="0074099A" w:rsidRPr="0074099A" w:rsidRDefault="0074099A" w:rsidP="0074099A">
      <w:pPr>
        <w:rPr>
          <w:sz w:val="24"/>
          <w:szCs w:val="24"/>
        </w:rPr>
      </w:pPr>
    </w:p>
    <w:p w:rsidR="000D2C77" w:rsidRPr="008A2BA1" w:rsidRDefault="000D2C77" w:rsidP="00195536">
      <w:pPr>
        <w:rPr>
          <w:snapToGrid w:val="0"/>
          <w:sz w:val="24"/>
          <w:szCs w:val="24"/>
        </w:rPr>
      </w:pPr>
    </w:p>
    <w:p w:rsidR="000D2C77" w:rsidRDefault="008A2BA1" w:rsidP="008A2BA1">
      <w:pPr>
        <w:spacing w:after="60" w:line="276" w:lineRule="auto"/>
        <w:jc w:val="both"/>
        <w:rPr>
          <w:rFonts w:ascii="Tahoma" w:hAnsi="Tahoma" w:cs="Tahoma"/>
          <w:sz w:val="24"/>
          <w:szCs w:val="24"/>
        </w:rPr>
      </w:pPr>
      <w:r w:rsidRPr="008A2BA1">
        <w:rPr>
          <w:rFonts w:ascii="Tahoma" w:hAnsi="Tahoma" w:cs="Tahoma"/>
          <w:sz w:val="24"/>
          <w:szCs w:val="24"/>
        </w:rPr>
        <w:t>Výsledné řešení zaznamenejte do následující tabulky</w:t>
      </w:r>
      <w:r w:rsidR="009F3EE1">
        <w:rPr>
          <w:rFonts w:ascii="Tahoma" w:hAnsi="Tahoma" w:cs="Tahoma"/>
          <w:sz w:val="24"/>
          <w:szCs w:val="24"/>
        </w:rPr>
        <w:t>:</w:t>
      </w:r>
    </w:p>
    <w:p w:rsidR="009F3EE1" w:rsidRDefault="009F3EE1" w:rsidP="008A2BA1">
      <w:pPr>
        <w:spacing w:after="60" w:line="276" w:lineRule="auto"/>
        <w:jc w:val="both"/>
        <w:rPr>
          <w:rFonts w:ascii="Tahoma" w:hAnsi="Tahoma" w:cs="Tahoma"/>
          <w:sz w:val="24"/>
          <w:szCs w:val="24"/>
        </w:rPr>
      </w:pPr>
    </w:p>
    <w:p w:rsidR="009F3EE1" w:rsidRDefault="009F3EE1" w:rsidP="008A2BA1">
      <w:pPr>
        <w:spacing w:after="60" w:line="276" w:lineRule="auto"/>
        <w:jc w:val="both"/>
        <w:rPr>
          <w:rFonts w:ascii="Tahoma" w:hAnsi="Tahoma" w:cs="Tahoma"/>
          <w:sz w:val="24"/>
          <w:szCs w:val="24"/>
        </w:rPr>
        <w:sectPr w:rsidR="009F3EE1" w:rsidSect="008D0835">
          <w:footerReference w:type="even" r:id="rId8"/>
          <w:footerReference w:type="default" r:id="rId9"/>
          <w:pgSz w:w="11906" w:h="16838"/>
          <w:pgMar w:top="567" w:right="1134" w:bottom="567" w:left="1134" w:header="737" w:footer="709" w:gutter="0"/>
          <w:cols w:space="708"/>
          <w:docGrid w:linePitch="272"/>
        </w:sectPr>
      </w:pPr>
    </w:p>
    <w:p w:rsidR="009F3EE1" w:rsidRDefault="00CF5CBB" w:rsidP="008A2BA1">
      <w:pPr>
        <w:spacing w:after="60" w:line="276" w:lineRule="auto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lastRenderedPageBreak/>
        <w:t>Řešení:</w:t>
      </w:r>
    </w:p>
    <w:p w:rsidR="00CF5CBB" w:rsidRDefault="00CF5CBB" w:rsidP="008A2BA1">
      <w:pPr>
        <w:spacing w:after="60" w:line="276" w:lineRule="auto"/>
        <w:jc w:val="both"/>
        <w:rPr>
          <w:rFonts w:ascii="Tahoma" w:hAnsi="Tahoma" w:cs="Tahoma"/>
          <w:sz w:val="24"/>
          <w:szCs w:val="24"/>
        </w:rPr>
      </w:pPr>
    </w:p>
    <w:tbl>
      <w:tblPr>
        <w:tblW w:w="1400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20"/>
        <w:gridCol w:w="1620"/>
        <w:gridCol w:w="1620"/>
        <w:gridCol w:w="1620"/>
        <w:gridCol w:w="1620"/>
        <w:gridCol w:w="1320"/>
        <w:gridCol w:w="1300"/>
        <w:gridCol w:w="1360"/>
        <w:gridCol w:w="960"/>
        <w:gridCol w:w="960"/>
      </w:tblGrid>
      <w:tr w:rsidR="00CF5CBB" w:rsidRPr="00CF5CBB" w:rsidTr="003025E7">
        <w:trPr>
          <w:trHeight w:val="720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5CBB" w:rsidRPr="00CF5CBB" w:rsidRDefault="00CF5CBB" w:rsidP="00CF5CB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 w:rsidRPr="00CF5CBB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Úkol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5CBB" w:rsidRPr="00CF5CBB" w:rsidRDefault="00CF5CBB" w:rsidP="00CF5CB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 w:rsidRPr="00CF5CBB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Začátek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5CBB" w:rsidRPr="00CF5CBB" w:rsidRDefault="00CF5CBB" w:rsidP="00CF5CB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 w:rsidRPr="00CF5CBB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Konec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5CBB" w:rsidRPr="00CF5CBB" w:rsidRDefault="00CF5CBB" w:rsidP="00CF5CB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 w:rsidRPr="00CF5CBB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Trvání (dny)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5CBB" w:rsidRPr="00CF5CBB" w:rsidRDefault="00CF5CBB" w:rsidP="00CF5CB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 w:rsidRPr="00CF5CBB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Práce (počet člověkodní)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5CBB" w:rsidRPr="00CF5CBB" w:rsidRDefault="00CF5CBB" w:rsidP="00CF5CB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 w:rsidRPr="00CF5CBB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AC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5CBB" w:rsidRPr="00CF5CBB" w:rsidRDefault="00CF5CBB" w:rsidP="00CF5CB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 w:rsidRPr="00CF5CBB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Odhad počtu dní do dokončení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5CBB" w:rsidRPr="00CF5CBB" w:rsidRDefault="00CF5CBB" w:rsidP="00CF5CB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 w:rsidRPr="00CF5CBB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Odhad pracnosti do dokončení (</w:t>
            </w:r>
            <w:proofErr w:type="spellStart"/>
            <w:r w:rsidRPr="00CF5CBB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čld</w:t>
            </w:r>
            <w:proofErr w:type="spellEnd"/>
            <w:r w:rsidRPr="00CF5CBB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)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5CBB" w:rsidRPr="00CF5CBB" w:rsidRDefault="00CF5CBB" w:rsidP="00CF5CB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 w:rsidRPr="00CF5CBB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EV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5CBB" w:rsidRPr="00CF5CBB" w:rsidRDefault="00CF5CBB" w:rsidP="00CF5CB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 w:rsidRPr="00CF5CBB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PV</w:t>
            </w:r>
          </w:p>
        </w:tc>
      </w:tr>
      <w:tr w:rsidR="00CF5CBB" w:rsidRPr="00CF5CBB" w:rsidTr="00CF5CBB">
        <w:trPr>
          <w:trHeight w:val="300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5CBB" w:rsidRPr="00CF5CBB" w:rsidRDefault="00CF5CBB" w:rsidP="00CF5CBB">
            <w:pPr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CF5CBB">
              <w:rPr>
                <w:rFonts w:ascii="Calibri" w:hAnsi="Calibri" w:cs="Calibri"/>
                <w:b/>
                <w:bCs/>
                <w:i/>
                <w:iCs/>
                <w:color w:val="000000"/>
                <w:sz w:val="24"/>
                <w:szCs w:val="24"/>
              </w:rPr>
              <w:t>Aktivita 2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5CBB" w:rsidRPr="00CF5CBB" w:rsidRDefault="00CF5CBB" w:rsidP="00CF5CBB">
            <w:pPr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CF5CBB">
              <w:rPr>
                <w:rFonts w:ascii="Calibri" w:hAnsi="Calibri" w:cs="Calibri"/>
                <w:b/>
                <w:bCs/>
                <w:i/>
                <w:iCs/>
                <w:color w:val="000000"/>
                <w:sz w:val="24"/>
                <w:szCs w:val="24"/>
              </w:rPr>
              <w:t>17.10.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5CBB" w:rsidRPr="00CF5CBB" w:rsidRDefault="00CF5CBB" w:rsidP="00CF5CBB">
            <w:pPr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CF5CBB">
              <w:rPr>
                <w:rFonts w:ascii="Calibri" w:hAnsi="Calibri" w:cs="Calibri"/>
                <w:b/>
                <w:bCs/>
                <w:i/>
                <w:iCs/>
                <w:color w:val="000000"/>
                <w:sz w:val="24"/>
                <w:szCs w:val="24"/>
              </w:rPr>
              <w:t>3.11.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5CBB" w:rsidRPr="00CF5CBB" w:rsidRDefault="00CF5CBB" w:rsidP="00CF5CBB">
            <w:pPr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CF5CBB">
              <w:rPr>
                <w:rFonts w:ascii="Calibri" w:hAnsi="Calibri" w:cs="Calibri"/>
                <w:b/>
                <w:bCs/>
                <w:i/>
                <w:iCs/>
                <w:color w:val="000000"/>
                <w:sz w:val="24"/>
                <w:szCs w:val="24"/>
              </w:rPr>
              <w:t>14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5CBB" w:rsidRPr="00CF5CBB" w:rsidRDefault="00CF5CBB" w:rsidP="00CF5CBB">
            <w:pPr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CF5CBB">
              <w:rPr>
                <w:rFonts w:ascii="Calibri" w:hAnsi="Calibri" w:cs="Calibri"/>
                <w:b/>
                <w:bCs/>
                <w:i/>
                <w:iCs/>
                <w:color w:val="000000"/>
                <w:sz w:val="24"/>
                <w:szCs w:val="24"/>
              </w:rPr>
              <w:t>82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F5CBB" w:rsidRPr="00CF5CBB" w:rsidRDefault="00CF5CBB" w:rsidP="00CF5CBB">
            <w:pPr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F5CBB" w:rsidRPr="00CF5CBB" w:rsidRDefault="00CF5CBB" w:rsidP="00CF5CBB">
            <w:pPr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F5CBB" w:rsidRPr="00CF5CBB" w:rsidRDefault="00CF5CBB" w:rsidP="00CF5CBB">
            <w:pPr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F5CBB" w:rsidRPr="00CF5CBB" w:rsidRDefault="00CF5CBB" w:rsidP="00CF5CBB">
            <w:pPr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F5CBB" w:rsidRPr="00CF5CBB" w:rsidRDefault="00CF5CBB" w:rsidP="00CF5CBB">
            <w:pPr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  <w:sz w:val="24"/>
                <w:szCs w:val="24"/>
              </w:rPr>
            </w:pPr>
          </w:p>
        </w:tc>
      </w:tr>
      <w:tr w:rsidR="00CF5CBB" w:rsidRPr="00CF5CBB" w:rsidTr="00CF5CBB">
        <w:trPr>
          <w:trHeight w:val="300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5CBB" w:rsidRPr="00CF5CBB" w:rsidRDefault="00CF5CBB" w:rsidP="00CF5CBB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CF5CBB">
              <w:rPr>
                <w:rFonts w:ascii="Calibri" w:hAnsi="Calibri" w:cs="Calibri"/>
                <w:color w:val="000000"/>
                <w:sz w:val="24"/>
                <w:szCs w:val="24"/>
              </w:rPr>
              <w:t>Úkol 2.1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5CBB" w:rsidRPr="00CF5CBB" w:rsidRDefault="00CF5CBB" w:rsidP="00CF5CBB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CF5CBB">
              <w:rPr>
                <w:rFonts w:ascii="Calibri" w:hAnsi="Calibri" w:cs="Calibri"/>
                <w:color w:val="000000"/>
                <w:sz w:val="24"/>
                <w:szCs w:val="24"/>
              </w:rPr>
              <w:t>17.10.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5CBB" w:rsidRPr="00CF5CBB" w:rsidRDefault="00CF5CBB" w:rsidP="00CF5CBB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CF5CBB">
              <w:rPr>
                <w:rFonts w:ascii="Calibri" w:hAnsi="Calibri" w:cs="Calibri"/>
                <w:color w:val="000000"/>
                <w:sz w:val="24"/>
                <w:szCs w:val="24"/>
              </w:rPr>
              <w:t>28.10.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5CBB" w:rsidRPr="00CF5CBB" w:rsidRDefault="00CF5CBB" w:rsidP="00CF5CBB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CF5CBB">
              <w:rPr>
                <w:rFonts w:ascii="Calibri" w:hAnsi="Calibri" w:cs="Calibri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5CBB" w:rsidRPr="00CF5CBB" w:rsidRDefault="00CF5CBB" w:rsidP="00CF5CBB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CF5CBB">
              <w:rPr>
                <w:rFonts w:ascii="Calibri" w:hAnsi="Calibri" w:cs="Calibri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5CBB" w:rsidRPr="00CF5CBB" w:rsidRDefault="00CF5CBB" w:rsidP="00CF5CBB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5CBB" w:rsidRPr="00CF5CBB" w:rsidRDefault="00CF5CBB" w:rsidP="00CF5CBB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5CBB" w:rsidRPr="00CF5CBB" w:rsidRDefault="00CF5CBB" w:rsidP="00CF5CBB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5CBB" w:rsidRPr="00CF5CBB" w:rsidRDefault="00CF5CBB" w:rsidP="00CF5CBB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5CBB" w:rsidRPr="00CF5CBB" w:rsidRDefault="00CF5CBB" w:rsidP="00CF5CBB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</w:tr>
      <w:tr w:rsidR="00CF5CBB" w:rsidRPr="00CF5CBB" w:rsidTr="00CF5CBB">
        <w:trPr>
          <w:trHeight w:val="300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5CBB" w:rsidRPr="00CF5CBB" w:rsidRDefault="00CF5CBB" w:rsidP="00CF5CBB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CF5CBB">
              <w:rPr>
                <w:rFonts w:ascii="Calibri" w:hAnsi="Calibri" w:cs="Calibri"/>
                <w:color w:val="000000"/>
                <w:sz w:val="24"/>
                <w:szCs w:val="24"/>
              </w:rPr>
              <w:t>Úkol 2.2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5CBB" w:rsidRPr="00CF5CBB" w:rsidRDefault="00CF5CBB" w:rsidP="00CF5CBB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CF5CBB">
              <w:rPr>
                <w:rFonts w:ascii="Calibri" w:hAnsi="Calibri" w:cs="Calibri"/>
                <w:color w:val="000000"/>
                <w:sz w:val="24"/>
                <w:szCs w:val="24"/>
              </w:rPr>
              <w:t>17.10.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5CBB" w:rsidRPr="00CF5CBB" w:rsidRDefault="00CF5CBB" w:rsidP="00CF5CBB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CF5CBB">
              <w:rPr>
                <w:rFonts w:ascii="Calibri" w:hAnsi="Calibri" w:cs="Calibri"/>
                <w:color w:val="000000"/>
                <w:sz w:val="24"/>
                <w:szCs w:val="24"/>
              </w:rPr>
              <w:t>21.10.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5CBB" w:rsidRPr="00CF5CBB" w:rsidRDefault="00CF5CBB" w:rsidP="00CF5CBB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CF5CBB">
              <w:rPr>
                <w:rFonts w:ascii="Calibri" w:hAnsi="Calibri" w:cs="Calibri"/>
                <w:color w:val="000000"/>
                <w:sz w:val="24"/>
                <w:szCs w:val="24"/>
              </w:rPr>
              <w:t>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5CBB" w:rsidRPr="00CF5CBB" w:rsidRDefault="00CF5CBB" w:rsidP="00CF5CBB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CF5CBB">
              <w:rPr>
                <w:rFonts w:ascii="Calibri" w:hAnsi="Calibri" w:cs="Calibri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5CBB" w:rsidRPr="00CF5CBB" w:rsidRDefault="00CF5CBB" w:rsidP="00CF5CBB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5CBB" w:rsidRPr="00CF5CBB" w:rsidRDefault="00CF5CBB" w:rsidP="00CF5CBB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5CBB" w:rsidRPr="00CF5CBB" w:rsidRDefault="00CF5CBB" w:rsidP="00CF5CBB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5CBB" w:rsidRPr="00CF5CBB" w:rsidRDefault="00CF5CBB" w:rsidP="00CF5CBB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5CBB" w:rsidRPr="00CF5CBB" w:rsidRDefault="00CF5CBB" w:rsidP="00CF5CBB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</w:tr>
      <w:tr w:rsidR="00CF5CBB" w:rsidRPr="00CF5CBB" w:rsidTr="00CF5CBB">
        <w:trPr>
          <w:trHeight w:val="300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5CBB" w:rsidRPr="00CF5CBB" w:rsidRDefault="00CF5CBB" w:rsidP="00CF5CBB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CF5CBB">
              <w:rPr>
                <w:rFonts w:ascii="Calibri" w:hAnsi="Calibri" w:cs="Calibri"/>
                <w:color w:val="000000"/>
                <w:sz w:val="24"/>
                <w:szCs w:val="24"/>
              </w:rPr>
              <w:t>Úkol 2.3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5CBB" w:rsidRPr="00CF5CBB" w:rsidRDefault="00CF5CBB" w:rsidP="00CF5CBB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CF5CBB">
              <w:rPr>
                <w:rFonts w:ascii="Calibri" w:hAnsi="Calibri" w:cs="Calibri"/>
                <w:color w:val="000000"/>
                <w:sz w:val="24"/>
                <w:szCs w:val="24"/>
              </w:rPr>
              <w:t>19.10.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5CBB" w:rsidRPr="00CF5CBB" w:rsidRDefault="00CF5CBB" w:rsidP="00CF5CBB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CF5CBB">
              <w:rPr>
                <w:rFonts w:ascii="Calibri" w:hAnsi="Calibri" w:cs="Calibri"/>
                <w:color w:val="000000"/>
                <w:sz w:val="24"/>
                <w:szCs w:val="24"/>
              </w:rPr>
              <w:t>1.11.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5CBB" w:rsidRPr="00CF5CBB" w:rsidRDefault="00CF5CBB" w:rsidP="00CF5CBB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CF5CBB">
              <w:rPr>
                <w:rFonts w:ascii="Calibri" w:hAnsi="Calibri" w:cs="Calibri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5CBB" w:rsidRPr="00CF5CBB" w:rsidRDefault="00CF5CBB" w:rsidP="00CF5CBB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CF5CBB">
              <w:rPr>
                <w:rFonts w:ascii="Calibri" w:hAnsi="Calibri" w:cs="Calibri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5CBB" w:rsidRPr="00CF5CBB" w:rsidRDefault="00CF5CBB" w:rsidP="00CF5CBB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5CBB" w:rsidRPr="00CF5CBB" w:rsidRDefault="00CF5CBB" w:rsidP="00CF5CBB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5CBB" w:rsidRPr="00CF5CBB" w:rsidRDefault="00CF5CBB" w:rsidP="00CF5CBB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5CBB" w:rsidRPr="00CF5CBB" w:rsidRDefault="00CF5CBB" w:rsidP="00CF5CBB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5CBB" w:rsidRPr="00CF5CBB" w:rsidRDefault="00CF5CBB" w:rsidP="00CF5CBB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</w:tr>
      <w:tr w:rsidR="00CF5CBB" w:rsidRPr="00CF5CBB" w:rsidTr="00CF5CBB">
        <w:trPr>
          <w:trHeight w:val="300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5CBB" w:rsidRPr="00CF5CBB" w:rsidRDefault="00CF5CBB" w:rsidP="00CF5CBB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CF5CBB">
              <w:rPr>
                <w:rFonts w:ascii="Calibri" w:hAnsi="Calibri" w:cs="Calibri"/>
                <w:color w:val="000000"/>
                <w:sz w:val="24"/>
                <w:szCs w:val="24"/>
              </w:rPr>
              <w:t>Úkol 2.4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5CBB" w:rsidRPr="00CF5CBB" w:rsidRDefault="00CF5CBB" w:rsidP="00CF5CBB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CF5CBB">
              <w:rPr>
                <w:rFonts w:ascii="Calibri" w:hAnsi="Calibri" w:cs="Calibri"/>
                <w:color w:val="000000"/>
                <w:sz w:val="24"/>
                <w:szCs w:val="24"/>
              </w:rPr>
              <w:t>19.10.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5CBB" w:rsidRPr="00CF5CBB" w:rsidRDefault="00CF5CBB" w:rsidP="00CF5CBB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CF5CBB">
              <w:rPr>
                <w:rFonts w:ascii="Calibri" w:hAnsi="Calibri" w:cs="Calibri"/>
                <w:color w:val="000000"/>
                <w:sz w:val="24"/>
                <w:szCs w:val="24"/>
              </w:rPr>
              <w:t>3.11.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5CBB" w:rsidRPr="00CF5CBB" w:rsidRDefault="00CF5CBB" w:rsidP="00CF5CBB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CF5CBB">
              <w:rPr>
                <w:rFonts w:ascii="Calibri" w:hAnsi="Calibri" w:cs="Calibri"/>
                <w:color w:val="000000"/>
                <w:sz w:val="24"/>
                <w:szCs w:val="24"/>
              </w:rPr>
              <w:t>12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5CBB" w:rsidRPr="00CF5CBB" w:rsidRDefault="00CF5CBB" w:rsidP="00CF5CBB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CF5CBB">
              <w:rPr>
                <w:rFonts w:ascii="Calibri" w:hAnsi="Calibri" w:cs="Calibri"/>
                <w:color w:val="000000"/>
                <w:sz w:val="24"/>
                <w:szCs w:val="24"/>
              </w:rPr>
              <w:t>24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5CBB" w:rsidRPr="00CF5CBB" w:rsidRDefault="00CF5CBB" w:rsidP="00CF5CBB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5CBB" w:rsidRPr="00CF5CBB" w:rsidRDefault="00CF5CBB" w:rsidP="00CF5CBB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5CBB" w:rsidRPr="00CF5CBB" w:rsidRDefault="00CF5CBB" w:rsidP="00CF5CBB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5CBB" w:rsidRPr="00CF5CBB" w:rsidRDefault="00CF5CBB" w:rsidP="00CF5CBB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5CBB" w:rsidRPr="00CF5CBB" w:rsidRDefault="00CF5CBB" w:rsidP="00CF5CBB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</w:tr>
      <w:tr w:rsidR="00CF5CBB" w:rsidRPr="00CF5CBB" w:rsidTr="00CF5CBB">
        <w:trPr>
          <w:trHeight w:val="300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5CBB" w:rsidRPr="00CF5CBB" w:rsidRDefault="00CF5CBB" w:rsidP="00CF5CBB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CF5CBB">
              <w:rPr>
                <w:rFonts w:ascii="Calibri" w:hAnsi="Calibri" w:cs="Calibri"/>
                <w:color w:val="000000"/>
                <w:sz w:val="24"/>
                <w:szCs w:val="24"/>
              </w:rPr>
              <w:t>Úkol 2.5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5CBB" w:rsidRPr="00CF5CBB" w:rsidRDefault="00CF5CBB" w:rsidP="00CF5CBB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CF5CBB">
              <w:rPr>
                <w:rFonts w:ascii="Calibri" w:hAnsi="Calibri" w:cs="Calibri"/>
                <w:color w:val="000000"/>
                <w:sz w:val="24"/>
                <w:szCs w:val="24"/>
              </w:rPr>
              <w:t>21.10.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5CBB" w:rsidRPr="00CF5CBB" w:rsidRDefault="00CF5CBB" w:rsidP="00CF5CBB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CF5CBB">
              <w:rPr>
                <w:rFonts w:ascii="Calibri" w:hAnsi="Calibri" w:cs="Calibri"/>
                <w:color w:val="000000"/>
                <w:sz w:val="24"/>
                <w:szCs w:val="24"/>
              </w:rPr>
              <w:t>28.10.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5CBB" w:rsidRPr="00CF5CBB" w:rsidRDefault="00CF5CBB" w:rsidP="00CF5CBB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CF5CBB">
              <w:rPr>
                <w:rFonts w:ascii="Calibri" w:hAnsi="Calibri" w:cs="Calibri"/>
                <w:color w:val="000000"/>
                <w:sz w:val="24"/>
                <w:szCs w:val="24"/>
              </w:rPr>
              <w:t>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5CBB" w:rsidRPr="00CF5CBB" w:rsidRDefault="00CF5CBB" w:rsidP="00CF5CBB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CF5CBB">
              <w:rPr>
                <w:rFonts w:ascii="Calibri" w:hAnsi="Calibri" w:cs="Calibri"/>
                <w:color w:val="000000"/>
                <w:sz w:val="24"/>
                <w:szCs w:val="24"/>
              </w:rPr>
              <w:t>18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5CBB" w:rsidRPr="00CF5CBB" w:rsidRDefault="00CF5CBB" w:rsidP="00CF5CBB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5CBB" w:rsidRPr="00CF5CBB" w:rsidRDefault="00CF5CBB" w:rsidP="00CF5CBB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5CBB" w:rsidRPr="00CF5CBB" w:rsidRDefault="00CF5CBB" w:rsidP="00CF5CBB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5CBB" w:rsidRPr="00CF5CBB" w:rsidRDefault="00CF5CBB" w:rsidP="00CF5CBB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5CBB" w:rsidRPr="00CF5CBB" w:rsidRDefault="00CF5CBB" w:rsidP="00CF5CBB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</w:tr>
    </w:tbl>
    <w:p w:rsidR="00CF5CBB" w:rsidRDefault="00CF5CBB" w:rsidP="008A2BA1">
      <w:pPr>
        <w:spacing w:after="60" w:line="276" w:lineRule="auto"/>
        <w:jc w:val="both"/>
        <w:rPr>
          <w:rFonts w:ascii="Tahoma" w:hAnsi="Tahoma" w:cs="Tahoma"/>
          <w:sz w:val="24"/>
          <w:szCs w:val="24"/>
        </w:rPr>
      </w:pPr>
    </w:p>
    <w:p w:rsidR="00CF5CBB" w:rsidRDefault="00CF5CBB" w:rsidP="008A2BA1">
      <w:pPr>
        <w:spacing w:after="60" w:line="276" w:lineRule="auto"/>
        <w:jc w:val="both"/>
        <w:rPr>
          <w:rFonts w:ascii="Tahoma" w:hAnsi="Tahoma" w:cs="Tahoma"/>
          <w:sz w:val="24"/>
          <w:szCs w:val="24"/>
        </w:rPr>
      </w:pPr>
    </w:p>
    <w:p w:rsidR="00CF5CBB" w:rsidRDefault="00CF5CBB" w:rsidP="008A2BA1">
      <w:pPr>
        <w:spacing w:after="60" w:line="276" w:lineRule="auto"/>
        <w:jc w:val="both"/>
        <w:rPr>
          <w:rFonts w:ascii="Tahoma" w:hAnsi="Tahoma" w:cs="Tahoma"/>
          <w:sz w:val="24"/>
          <w:szCs w:val="24"/>
        </w:rPr>
      </w:pPr>
    </w:p>
    <w:tbl>
      <w:tblPr>
        <w:tblW w:w="560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20"/>
        <w:gridCol w:w="1320"/>
        <w:gridCol w:w="1300"/>
        <w:gridCol w:w="1360"/>
      </w:tblGrid>
      <w:tr w:rsidR="00CF5CBB" w:rsidRPr="00CF5CBB" w:rsidTr="003025E7">
        <w:trPr>
          <w:trHeight w:val="300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CBB" w:rsidRPr="00CF5CBB" w:rsidRDefault="00CF5CBB" w:rsidP="00CF5CB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 w:rsidRPr="00CF5CBB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Index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CBB" w:rsidRPr="00CF5CBB" w:rsidRDefault="00CF5CBB" w:rsidP="00CF5CB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 w:rsidRPr="00CF5CBB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Výpočet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CBB" w:rsidRPr="00CF5CBB" w:rsidRDefault="00CF5CBB" w:rsidP="00CF5CB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 w:rsidRPr="00CF5CBB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Hodnota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CBB" w:rsidRPr="00CF5CBB" w:rsidRDefault="00CF5CBB" w:rsidP="00CF5CB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 w:rsidRPr="00CF5CBB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Jednotka</w:t>
            </w:r>
          </w:p>
        </w:tc>
      </w:tr>
      <w:tr w:rsidR="00CF5CBB" w:rsidRPr="00CF5CBB" w:rsidTr="00CF5CBB">
        <w:trPr>
          <w:trHeight w:val="300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CBB" w:rsidRPr="00CF5CBB" w:rsidRDefault="00CF5CBB" w:rsidP="00CF5CBB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CF5CBB">
              <w:rPr>
                <w:rFonts w:ascii="Calibri" w:hAnsi="Calibri" w:cs="Calibri"/>
                <w:color w:val="000000"/>
                <w:sz w:val="24"/>
                <w:szCs w:val="24"/>
              </w:rPr>
              <w:t>CPI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CBB" w:rsidRPr="00CF5CBB" w:rsidRDefault="00CF5CBB" w:rsidP="00CF5CBB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CF5CBB">
              <w:rPr>
                <w:rFonts w:ascii="Calibri" w:hAnsi="Calibri" w:cs="Calibri"/>
                <w:color w:val="000000"/>
                <w:sz w:val="24"/>
                <w:szCs w:val="24"/>
              </w:rPr>
              <w:t>EV/AC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F5CBB" w:rsidRPr="00CF5CBB" w:rsidRDefault="00CF5CBB" w:rsidP="00CF5CBB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CBB" w:rsidRPr="00CF5CBB" w:rsidRDefault="00CF5CBB" w:rsidP="00CF5CBB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CF5CBB">
              <w:rPr>
                <w:rFonts w:ascii="Calibri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CF5CBB" w:rsidRPr="00CF5CBB" w:rsidTr="00CF5CBB">
        <w:trPr>
          <w:trHeight w:val="300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CBB" w:rsidRPr="00CF5CBB" w:rsidRDefault="00CF5CBB" w:rsidP="00CF5CBB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CF5CBB">
              <w:rPr>
                <w:rFonts w:ascii="Calibri" w:hAnsi="Calibri" w:cs="Calibri"/>
                <w:color w:val="000000"/>
                <w:sz w:val="24"/>
                <w:szCs w:val="24"/>
              </w:rPr>
              <w:t>SPI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CBB" w:rsidRPr="00CF5CBB" w:rsidRDefault="00CF5CBB" w:rsidP="00CF5CBB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CF5CBB">
              <w:rPr>
                <w:rFonts w:ascii="Calibri" w:hAnsi="Calibri" w:cs="Calibri"/>
                <w:color w:val="000000"/>
                <w:sz w:val="24"/>
                <w:szCs w:val="24"/>
              </w:rPr>
              <w:t>EV/PV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F5CBB" w:rsidRPr="00CF5CBB" w:rsidRDefault="00CF5CBB" w:rsidP="00CF5CBB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CBB" w:rsidRPr="00CF5CBB" w:rsidRDefault="00CF5CBB" w:rsidP="00CF5CBB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CF5CBB">
              <w:rPr>
                <w:rFonts w:ascii="Calibri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CF5CBB" w:rsidRPr="00CF5CBB" w:rsidTr="00CF5CBB">
        <w:trPr>
          <w:trHeight w:val="300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CBB" w:rsidRPr="00CF5CBB" w:rsidRDefault="00CF5CBB" w:rsidP="00CF5CBB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CF5CBB">
              <w:rPr>
                <w:rFonts w:ascii="Calibri" w:hAnsi="Calibri" w:cs="Calibri"/>
                <w:color w:val="000000"/>
                <w:sz w:val="24"/>
                <w:szCs w:val="24"/>
              </w:rPr>
              <w:t>EAC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CBB" w:rsidRPr="00CF5CBB" w:rsidRDefault="00CF5CBB" w:rsidP="00CF5CBB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CF5CBB">
              <w:rPr>
                <w:rFonts w:ascii="Calibri" w:hAnsi="Calibri" w:cs="Calibri"/>
                <w:color w:val="000000"/>
                <w:sz w:val="24"/>
                <w:szCs w:val="24"/>
              </w:rPr>
              <w:t>BAC/CPI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F5CBB" w:rsidRPr="00CF5CBB" w:rsidRDefault="00CF5CBB" w:rsidP="00CF5CBB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F5CBB" w:rsidRPr="00CF5CBB" w:rsidRDefault="00CF5CBB" w:rsidP="00CF5CBB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</w:tr>
      <w:tr w:rsidR="00CF5CBB" w:rsidRPr="00CF5CBB" w:rsidTr="00CF5CBB">
        <w:trPr>
          <w:trHeight w:val="300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CBB" w:rsidRPr="00CF5CBB" w:rsidRDefault="00CF5CBB" w:rsidP="00CF5CBB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CF5CBB">
              <w:rPr>
                <w:rFonts w:ascii="Calibri" w:hAnsi="Calibri" w:cs="Calibri"/>
                <w:color w:val="000000"/>
                <w:sz w:val="24"/>
                <w:szCs w:val="24"/>
              </w:rPr>
              <w:t>SV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CBB" w:rsidRPr="00CF5CBB" w:rsidRDefault="00CF5CBB" w:rsidP="00CF5CBB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CF5CBB">
              <w:rPr>
                <w:rFonts w:ascii="Calibri" w:hAnsi="Calibri" w:cs="Calibri"/>
                <w:color w:val="000000"/>
                <w:sz w:val="24"/>
                <w:szCs w:val="24"/>
              </w:rPr>
              <w:t>EV-PV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F5CBB" w:rsidRPr="00CF5CBB" w:rsidRDefault="00CF5CBB" w:rsidP="00CF5CBB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F5CBB" w:rsidRPr="00CF5CBB" w:rsidRDefault="00CF5CBB" w:rsidP="00CF5CBB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</w:tr>
    </w:tbl>
    <w:p w:rsidR="00CF5CBB" w:rsidRPr="008A2BA1" w:rsidRDefault="00CF5CBB" w:rsidP="008A2BA1">
      <w:pPr>
        <w:spacing w:after="60" w:line="276" w:lineRule="auto"/>
        <w:jc w:val="both"/>
        <w:rPr>
          <w:rFonts w:ascii="Tahoma" w:hAnsi="Tahoma" w:cs="Tahoma"/>
          <w:sz w:val="24"/>
          <w:szCs w:val="24"/>
        </w:rPr>
      </w:pPr>
    </w:p>
    <w:sectPr w:rsidR="00CF5CBB" w:rsidRPr="008A2BA1" w:rsidSect="009F3EE1">
      <w:pgSz w:w="16838" w:h="11906" w:orient="landscape"/>
      <w:pgMar w:top="1134" w:right="567" w:bottom="1134" w:left="567" w:header="737" w:footer="709" w:gutter="0"/>
      <w:cols w:space="708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F5C4D" w:rsidRDefault="00AF5C4D">
      <w:r>
        <w:separator/>
      </w:r>
    </w:p>
  </w:endnote>
  <w:endnote w:type="continuationSeparator" w:id="0">
    <w:p w:rsidR="00AF5C4D" w:rsidRDefault="00AF5C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Blue Highway">
    <w:altName w:val="Corbel"/>
    <w:charset w:val="EE"/>
    <w:family w:val="auto"/>
    <w:pitch w:val="variable"/>
    <w:sig w:usb0="00000001" w:usb1="0000000A" w:usb2="00000000" w:usb3="00000000" w:csb0="00000193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B0443" w:rsidRDefault="00BB0443" w:rsidP="007D39DC">
    <w:pPr>
      <w:pStyle w:val="Zpat"/>
      <w:framePr w:wrap="around" w:vAnchor="text" w:hAnchor="margin" w:xAlign="center" w:y="1"/>
      <w:rPr>
        <w:rStyle w:val="slostrnky"/>
      </w:rPr>
    </w:pPr>
    <w:r>
      <w:rPr>
        <w:rStyle w:val="slostrnky"/>
      </w:rPr>
      <w:fldChar w:fldCharType="begin"/>
    </w:r>
    <w:r>
      <w:rPr>
        <w:rStyle w:val="slostrnky"/>
      </w:rPr>
      <w:instrText xml:space="preserve">PAGE  </w:instrText>
    </w:r>
    <w:r>
      <w:rPr>
        <w:rStyle w:val="slostrnky"/>
      </w:rPr>
      <w:fldChar w:fldCharType="end"/>
    </w:r>
  </w:p>
  <w:p w:rsidR="00BB0443" w:rsidRDefault="00BB0443">
    <w:pPr>
      <w:pStyle w:val="Zpat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B0443" w:rsidRDefault="00BB0443" w:rsidP="007D39DC">
    <w:pPr>
      <w:pStyle w:val="Zpat"/>
      <w:framePr w:wrap="around" w:vAnchor="text" w:hAnchor="margin" w:xAlign="center" w:y="1"/>
      <w:rPr>
        <w:rStyle w:val="slostrnky"/>
      </w:rPr>
    </w:pPr>
    <w:r>
      <w:rPr>
        <w:rStyle w:val="slostrnky"/>
      </w:rPr>
      <w:fldChar w:fldCharType="begin"/>
    </w:r>
    <w:r>
      <w:rPr>
        <w:rStyle w:val="slostrnky"/>
      </w:rPr>
      <w:instrText xml:space="preserve">PAGE  </w:instrText>
    </w:r>
    <w:r>
      <w:rPr>
        <w:rStyle w:val="slostrnky"/>
      </w:rPr>
      <w:fldChar w:fldCharType="separate"/>
    </w:r>
    <w:r w:rsidR="00E41534">
      <w:rPr>
        <w:rStyle w:val="slostrnky"/>
        <w:noProof/>
      </w:rPr>
      <w:t>1</w:t>
    </w:r>
    <w:r>
      <w:rPr>
        <w:rStyle w:val="slostrnky"/>
      </w:rPr>
      <w:fldChar w:fldCharType="end"/>
    </w:r>
  </w:p>
  <w:p w:rsidR="00BB0443" w:rsidRDefault="00BB0443">
    <w:pPr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F5C4D" w:rsidRDefault="00AF5C4D">
      <w:r>
        <w:separator/>
      </w:r>
    </w:p>
  </w:footnote>
  <w:footnote w:type="continuationSeparator" w:id="0">
    <w:p w:rsidR="00AF5C4D" w:rsidRDefault="00AF5C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248AB"/>
    <w:multiLevelType w:val="hybridMultilevel"/>
    <w:tmpl w:val="8092DD54"/>
    <w:lvl w:ilvl="0" w:tplc="77706F22">
      <w:start w:val="1"/>
      <w:numFmt w:val="upperLetter"/>
      <w:pStyle w:val="Nadpis5"/>
      <w:lvlText w:val="%1."/>
      <w:lvlJc w:val="left"/>
      <w:pPr>
        <w:tabs>
          <w:tab w:val="num" w:pos="1125"/>
        </w:tabs>
        <w:ind w:left="1125" w:hanging="405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04B674B0"/>
    <w:multiLevelType w:val="multilevel"/>
    <w:tmpl w:val="D3504EF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08345C95"/>
    <w:multiLevelType w:val="multilevel"/>
    <w:tmpl w:val="CC2E76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0BF56653"/>
    <w:multiLevelType w:val="multilevel"/>
    <w:tmpl w:val="AA6C99E8"/>
    <w:lvl w:ilvl="0">
      <w:start w:val="1"/>
      <w:numFmt w:val="decimal"/>
      <w:lvlText w:val="%1."/>
      <w:lvlJc w:val="left"/>
      <w:pPr>
        <w:tabs>
          <w:tab w:val="num" w:pos="600"/>
        </w:tabs>
        <w:ind w:left="600" w:hanging="600"/>
      </w:pPr>
      <w:rPr>
        <w:rFonts w:hint="default"/>
        <w:b/>
      </w:rPr>
    </w:lvl>
    <w:lvl w:ilvl="1">
      <w:start w:val="10"/>
      <w:numFmt w:val="decimal"/>
      <w:lvlText w:val="%1.%2."/>
      <w:lvlJc w:val="left"/>
      <w:pPr>
        <w:tabs>
          <w:tab w:val="num" w:pos="600"/>
        </w:tabs>
        <w:ind w:left="600" w:hanging="60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4" w15:restartNumberingAfterBreak="0">
    <w:nsid w:val="1655680F"/>
    <w:multiLevelType w:val="hybridMultilevel"/>
    <w:tmpl w:val="637E3A8C"/>
    <w:lvl w:ilvl="0" w:tplc="040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262A48AE"/>
    <w:multiLevelType w:val="multilevel"/>
    <w:tmpl w:val="D3504EF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2C4E74FD"/>
    <w:multiLevelType w:val="hybridMultilevel"/>
    <w:tmpl w:val="7B6088F2"/>
    <w:lvl w:ilvl="0" w:tplc="FC5A949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 w:val="0"/>
        <w:i w:val="0"/>
        <w:sz w:val="20"/>
        <w:szCs w:val="20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2E774320"/>
    <w:multiLevelType w:val="multilevel"/>
    <w:tmpl w:val="D8F6CF2C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b/>
      </w:rPr>
    </w:lvl>
    <w:lvl w:ilvl="1">
      <w:start w:val="1"/>
      <w:numFmt w:val="decimal"/>
      <w:lvlText w:val="%1.%2."/>
      <w:lvlJc w:val="left"/>
      <w:pPr>
        <w:tabs>
          <w:tab w:val="num" w:pos="1140"/>
        </w:tabs>
        <w:ind w:left="1140" w:hanging="420"/>
      </w:pPr>
      <w:rPr>
        <w:b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2160" w:hanging="720"/>
      </w:pPr>
      <w:rPr>
        <w:b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880" w:hanging="720"/>
      </w:pPr>
      <w:rPr>
        <w:b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3960" w:hanging="1080"/>
      </w:pPr>
      <w:rPr>
        <w:b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4680" w:hanging="1080"/>
      </w:pPr>
      <w:rPr>
        <w:b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5760" w:hanging="1440"/>
      </w:pPr>
      <w:rPr>
        <w:b/>
      </w:r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6480" w:hanging="1440"/>
      </w:pPr>
      <w:rPr>
        <w:b/>
      </w:r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7560" w:hanging="1800"/>
      </w:pPr>
      <w:rPr>
        <w:b/>
      </w:rPr>
    </w:lvl>
  </w:abstractNum>
  <w:abstractNum w:abstractNumId="8" w15:restartNumberingAfterBreak="0">
    <w:nsid w:val="338371EC"/>
    <w:multiLevelType w:val="hybridMultilevel"/>
    <w:tmpl w:val="81F408F2"/>
    <w:lvl w:ilvl="0" w:tplc="197276F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3950F15"/>
    <w:multiLevelType w:val="hybridMultilevel"/>
    <w:tmpl w:val="CE2E3BD6"/>
    <w:lvl w:ilvl="0" w:tplc="0405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0" w15:restartNumberingAfterBreak="0">
    <w:nsid w:val="36406B77"/>
    <w:multiLevelType w:val="hybridMultilevel"/>
    <w:tmpl w:val="583093F0"/>
    <w:lvl w:ilvl="0" w:tplc="040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39286543"/>
    <w:multiLevelType w:val="hybridMultilevel"/>
    <w:tmpl w:val="26062492"/>
    <w:lvl w:ilvl="0" w:tplc="849CB7B4">
      <w:start w:val="4"/>
      <w:numFmt w:val="upperLetter"/>
      <w:lvlText w:val="%1."/>
      <w:lvlJc w:val="left"/>
      <w:pPr>
        <w:tabs>
          <w:tab w:val="num" w:pos="1125"/>
        </w:tabs>
        <w:ind w:left="1125" w:hanging="405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4A585844"/>
    <w:multiLevelType w:val="multilevel"/>
    <w:tmpl w:val="BFB6402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4C1C0F45"/>
    <w:multiLevelType w:val="hybridMultilevel"/>
    <w:tmpl w:val="C534D976"/>
    <w:lvl w:ilvl="0" w:tplc="9710D960">
      <w:start w:val="1"/>
      <w:numFmt w:val="upperLetter"/>
      <w:lvlText w:val="%1."/>
      <w:lvlJc w:val="left"/>
      <w:pPr>
        <w:tabs>
          <w:tab w:val="num" w:pos="1125"/>
        </w:tabs>
        <w:ind w:left="1125" w:hanging="405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5D456399"/>
    <w:multiLevelType w:val="multilevel"/>
    <w:tmpl w:val="57F0F33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6BD62FD2"/>
    <w:multiLevelType w:val="multilevel"/>
    <w:tmpl w:val="D3504EF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6D727A4C"/>
    <w:multiLevelType w:val="multilevel"/>
    <w:tmpl w:val="68E6DE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sz w:val="20"/>
        <w:szCs w:val="20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76277AC1"/>
    <w:multiLevelType w:val="hybridMultilevel"/>
    <w:tmpl w:val="6EBA4182"/>
    <w:lvl w:ilvl="0" w:tplc="E41CB404">
      <w:start w:val="1"/>
      <w:numFmt w:val="upperLetter"/>
      <w:lvlText w:val="%1."/>
      <w:lvlJc w:val="left"/>
      <w:pPr>
        <w:tabs>
          <w:tab w:val="num" w:pos="1125"/>
        </w:tabs>
        <w:ind w:left="1125" w:hanging="405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 w15:restartNumberingAfterBreak="0">
    <w:nsid w:val="7F3C6899"/>
    <w:multiLevelType w:val="hybridMultilevel"/>
    <w:tmpl w:val="FD2C2D7A"/>
    <w:lvl w:ilvl="0" w:tplc="9710D960">
      <w:start w:val="1"/>
      <w:numFmt w:val="upperLetter"/>
      <w:lvlText w:val="%1."/>
      <w:lvlJc w:val="left"/>
      <w:pPr>
        <w:tabs>
          <w:tab w:val="num" w:pos="1845"/>
        </w:tabs>
        <w:ind w:left="1845" w:hanging="405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11"/>
  </w:num>
  <w:num w:numId="3">
    <w:abstractNumId w:val="17"/>
  </w:num>
  <w:num w:numId="4">
    <w:abstractNumId w:val="13"/>
  </w:num>
  <w:num w:numId="5">
    <w:abstractNumId w:val="18"/>
  </w:num>
  <w:num w:numId="6">
    <w:abstractNumId w:val="3"/>
  </w:num>
  <w:num w:numId="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</w:num>
  <w:num w:numId="9">
    <w:abstractNumId w:val="15"/>
  </w:num>
  <w:num w:numId="10">
    <w:abstractNumId w:val="5"/>
  </w:num>
  <w:num w:numId="11">
    <w:abstractNumId w:val="1"/>
  </w:num>
  <w:num w:numId="12">
    <w:abstractNumId w:val="12"/>
  </w:num>
  <w:num w:numId="13">
    <w:abstractNumId w:val="2"/>
  </w:num>
  <w:num w:numId="14">
    <w:abstractNumId w:val="14"/>
  </w:num>
  <w:num w:numId="15">
    <w:abstractNumId w:val="16"/>
  </w:num>
  <w:num w:numId="16">
    <w:abstractNumId w:val="4"/>
  </w:num>
  <w:num w:numId="17">
    <w:abstractNumId w:val="10"/>
  </w:num>
  <w:num w:numId="18">
    <w:abstractNumId w:val="8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1D59"/>
    <w:rsid w:val="0000481C"/>
    <w:rsid w:val="0001218E"/>
    <w:rsid w:val="00013E1A"/>
    <w:rsid w:val="00030775"/>
    <w:rsid w:val="00033077"/>
    <w:rsid w:val="00034709"/>
    <w:rsid w:val="00034DCE"/>
    <w:rsid w:val="00035927"/>
    <w:rsid w:val="00040DB8"/>
    <w:rsid w:val="00055B6D"/>
    <w:rsid w:val="00062C6E"/>
    <w:rsid w:val="000662B3"/>
    <w:rsid w:val="00075E1C"/>
    <w:rsid w:val="00087C6A"/>
    <w:rsid w:val="00091C13"/>
    <w:rsid w:val="00093428"/>
    <w:rsid w:val="00094D2E"/>
    <w:rsid w:val="000A0088"/>
    <w:rsid w:val="000B111F"/>
    <w:rsid w:val="000C19BA"/>
    <w:rsid w:val="000C68DE"/>
    <w:rsid w:val="000D26E4"/>
    <w:rsid w:val="000D2C77"/>
    <w:rsid w:val="000E078E"/>
    <w:rsid w:val="000E4D88"/>
    <w:rsid w:val="00101AB1"/>
    <w:rsid w:val="00102746"/>
    <w:rsid w:val="00103445"/>
    <w:rsid w:val="00117807"/>
    <w:rsid w:val="00121891"/>
    <w:rsid w:val="001218C1"/>
    <w:rsid w:val="00125745"/>
    <w:rsid w:val="0012612E"/>
    <w:rsid w:val="0015159D"/>
    <w:rsid w:val="00165BE4"/>
    <w:rsid w:val="001661E2"/>
    <w:rsid w:val="0017253B"/>
    <w:rsid w:val="001743B1"/>
    <w:rsid w:val="001762BB"/>
    <w:rsid w:val="00195536"/>
    <w:rsid w:val="001A1393"/>
    <w:rsid w:val="001C53D7"/>
    <w:rsid w:val="001D7A7A"/>
    <w:rsid w:val="001F5905"/>
    <w:rsid w:val="00201E06"/>
    <w:rsid w:val="0020336E"/>
    <w:rsid w:val="0021466B"/>
    <w:rsid w:val="002165F0"/>
    <w:rsid w:val="00224244"/>
    <w:rsid w:val="002405E6"/>
    <w:rsid w:val="002543D0"/>
    <w:rsid w:val="00262B7D"/>
    <w:rsid w:val="00271611"/>
    <w:rsid w:val="00280429"/>
    <w:rsid w:val="00284F53"/>
    <w:rsid w:val="00291834"/>
    <w:rsid w:val="00292EC0"/>
    <w:rsid w:val="00296EBD"/>
    <w:rsid w:val="002A38ED"/>
    <w:rsid w:val="002B3049"/>
    <w:rsid w:val="002C1682"/>
    <w:rsid w:val="002C24E8"/>
    <w:rsid w:val="002C47BE"/>
    <w:rsid w:val="002C6BA0"/>
    <w:rsid w:val="002D63D3"/>
    <w:rsid w:val="002F5FF0"/>
    <w:rsid w:val="003025E7"/>
    <w:rsid w:val="00305DF6"/>
    <w:rsid w:val="003230A0"/>
    <w:rsid w:val="003245FA"/>
    <w:rsid w:val="0033370F"/>
    <w:rsid w:val="00351FCA"/>
    <w:rsid w:val="003530EB"/>
    <w:rsid w:val="00353F25"/>
    <w:rsid w:val="00362B76"/>
    <w:rsid w:val="003716D1"/>
    <w:rsid w:val="003925A0"/>
    <w:rsid w:val="003A4CDB"/>
    <w:rsid w:val="003B593D"/>
    <w:rsid w:val="003C3785"/>
    <w:rsid w:val="003E5FCA"/>
    <w:rsid w:val="003F468A"/>
    <w:rsid w:val="003F5BFD"/>
    <w:rsid w:val="003F64C7"/>
    <w:rsid w:val="003F6A69"/>
    <w:rsid w:val="003F6E74"/>
    <w:rsid w:val="003F72C2"/>
    <w:rsid w:val="00411D84"/>
    <w:rsid w:val="00414B6E"/>
    <w:rsid w:val="00416A60"/>
    <w:rsid w:val="00433A14"/>
    <w:rsid w:val="00433A8D"/>
    <w:rsid w:val="00454636"/>
    <w:rsid w:val="0046494A"/>
    <w:rsid w:val="0047091F"/>
    <w:rsid w:val="00472A6F"/>
    <w:rsid w:val="0047572C"/>
    <w:rsid w:val="004801F6"/>
    <w:rsid w:val="00480A2B"/>
    <w:rsid w:val="004878A7"/>
    <w:rsid w:val="00492A6E"/>
    <w:rsid w:val="004935FD"/>
    <w:rsid w:val="00494676"/>
    <w:rsid w:val="00494C85"/>
    <w:rsid w:val="004A0A08"/>
    <w:rsid w:val="004A1D59"/>
    <w:rsid w:val="004B4D04"/>
    <w:rsid w:val="004B7006"/>
    <w:rsid w:val="004C7DFF"/>
    <w:rsid w:val="004F7134"/>
    <w:rsid w:val="0050067C"/>
    <w:rsid w:val="0050522B"/>
    <w:rsid w:val="0052008E"/>
    <w:rsid w:val="00527645"/>
    <w:rsid w:val="005350CB"/>
    <w:rsid w:val="00540B2D"/>
    <w:rsid w:val="00553C2A"/>
    <w:rsid w:val="00553DA9"/>
    <w:rsid w:val="005548F7"/>
    <w:rsid w:val="005665BF"/>
    <w:rsid w:val="0057661C"/>
    <w:rsid w:val="005774C1"/>
    <w:rsid w:val="00580A9F"/>
    <w:rsid w:val="00582BCB"/>
    <w:rsid w:val="00586D03"/>
    <w:rsid w:val="00595028"/>
    <w:rsid w:val="005A311A"/>
    <w:rsid w:val="005B3381"/>
    <w:rsid w:val="005B4707"/>
    <w:rsid w:val="005D1D1A"/>
    <w:rsid w:val="005F2D7B"/>
    <w:rsid w:val="005F70B3"/>
    <w:rsid w:val="00601F18"/>
    <w:rsid w:val="00603AC5"/>
    <w:rsid w:val="00604480"/>
    <w:rsid w:val="0060745C"/>
    <w:rsid w:val="00625456"/>
    <w:rsid w:val="00642DBF"/>
    <w:rsid w:val="00662444"/>
    <w:rsid w:val="006737F2"/>
    <w:rsid w:val="006756A2"/>
    <w:rsid w:val="006763E7"/>
    <w:rsid w:val="0068330D"/>
    <w:rsid w:val="00683787"/>
    <w:rsid w:val="00690001"/>
    <w:rsid w:val="00693CE9"/>
    <w:rsid w:val="00694A05"/>
    <w:rsid w:val="00694EAB"/>
    <w:rsid w:val="006A02A5"/>
    <w:rsid w:val="006A2EC9"/>
    <w:rsid w:val="006A5F4D"/>
    <w:rsid w:val="006A6261"/>
    <w:rsid w:val="006B38D2"/>
    <w:rsid w:val="006B563B"/>
    <w:rsid w:val="006C299E"/>
    <w:rsid w:val="006C55E6"/>
    <w:rsid w:val="00715EAA"/>
    <w:rsid w:val="00722FA3"/>
    <w:rsid w:val="00730DED"/>
    <w:rsid w:val="0074099A"/>
    <w:rsid w:val="007464AF"/>
    <w:rsid w:val="007614EF"/>
    <w:rsid w:val="00775B0F"/>
    <w:rsid w:val="00781BFA"/>
    <w:rsid w:val="00781EF7"/>
    <w:rsid w:val="00784818"/>
    <w:rsid w:val="00785FB5"/>
    <w:rsid w:val="00793306"/>
    <w:rsid w:val="007A01EC"/>
    <w:rsid w:val="007A6414"/>
    <w:rsid w:val="007B7520"/>
    <w:rsid w:val="007C492A"/>
    <w:rsid w:val="007C660F"/>
    <w:rsid w:val="007D39DC"/>
    <w:rsid w:val="007E7BC8"/>
    <w:rsid w:val="007F30CD"/>
    <w:rsid w:val="007F3D46"/>
    <w:rsid w:val="00806A92"/>
    <w:rsid w:val="00813119"/>
    <w:rsid w:val="0083396F"/>
    <w:rsid w:val="008365E6"/>
    <w:rsid w:val="00852CE6"/>
    <w:rsid w:val="008652F9"/>
    <w:rsid w:val="00867878"/>
    <w:rsid w:val="00894D15"/>
    <w:rsid w:val="008A2BA1"/>
    <w:rsid w:val="008B2564"/>
    <w:rsid w:val="008C4E59"/>
    <w:rsid w:val="008C67DE"/>
    <w:rsid w:val="008D0835"/>
    <w:rsid w:val="008D4D97"/>
    <w:rsid w:val="008E0667"/>
    <w:rsid w:val="008F05C6"/>
    <w:rsid w:val="008F17B6"/>
    <w:rsid w:val="009065AE"/>
    <w:rsid w:val="0092170A"/>
    <w:rsid w:val="00950BD4"/>
    <w:rsid w:val="00962C7E"/>
    <w:rsid w:val="00970AA6"/>
    <w:rsid w:val="00971DFC"/>
    <w:rsid w:val="00981212"/>
    <w:rsid w:val="0098353F"/>
    <w:rsid w:val="009A1032"/>
    <w:rsid w:val="009A682C"/>
    <w:rsid w:val="009A6C10"/>
    <w:rsid w:val="009B4C4E"/>
    <w:rsid w:val="009B76D2"/>
    <w:rsid w:val="009C2421"/>
    <w:rsid w:val="009C40A4"/>
    <w:rsid w:val="009D2BA1"/>
    <w:rsid w:val="009E17FA"/>
    <w:rsid w:val="009E303D"/>
    <w:rsid w:val="009E6ECC"/>
    <w:rsid w:val="009F3EE1"/>
    <w:rsid w:val="00A00195"/>
    <w:rsid w:val="00A036A1"/>
    <w:rsid w:val="00A06BD4"/>
    <w:rsid w:val="00A20498"/>
    <w:rsid w:val="00A26420"/>
    <w:rsid w:val="00A26719"/>
    <w:rsid w:val="00A278E4"/>
    <w:rsid w:val="00A46F1E"/>
    <w:rsid w:val="00A50A14"/>
    <w:rsid w:val="00A52A1B"/>
    <w:rsid w:val="00A545E4"/>
    <w:rsid w:val="00A6768E"/>
    <w:rsid w:val="00A83294"/>
    <w:rsid w:val="00A92A67"/>
    <w:rsid w:val="00AA02A7"/>
    <w:rsid w:val="00AE41F3"/>
    <w:rsid w:val="00AE73EA"/>
    <w:rsid w:val="00AF0FEA"/>
    <w:rsid w:val="00AF5C4D"/>
    <w:rsid w:val="00AF6C53"/>
    <w:rsid w:val="00B0489A"/>
    <w:rsid w:val="00B13395"/>
    <w:rsid w:val="00B16E97"/>
    <w:rsid w:val="00B174DD"/>
    <w:rsid w:val="00B31259"/>
    <w:rsid w:val="00B4724C"/>
    <w:rsid w:val="00B57DE2"/>
    <w:rsid w:val="00B63071"/>
    <w:rsid w:val="00B63669"/>
    <w:rsid w:val="00B705EC"/>
    <w:rsid w:val="00B96CD2"/>
    <w:rsid w:val="00B97C94"/>
    <w:rsid w:val="00BA52B8"/>
    <w:rsid w:val="00BB0443"/>
    <w:rsid w:val="00BB0CEA"/>
    <w:rsid w:val="00BC3A9B"/>
    <w:rsid w:val="00BC631A"/>
    <w:rsid w:val="00BD4247"/>
    <w:rsid w:val="00BD4AD8"/>
    <w:rsid w:val="00BD4CD8"/>
    <w:rsid w:val="00BF249F"/>
    <w:rsid w:val="00C15E63"/>
    <w:rsid w:val="00C26F59"/>
    <w:rsid w:val="00C33FBE"/>
    <w:rsid w:val="00C41B5D"/>
    <w:rsid w:val="00C453D5"/>
    <w:rsid w:val="00C4754A"/>
    <w:rsid w:val="00C56004"/>
    <w:rsid w:val="00C739BF"/>
    <w:rsid w:val="00C741B8"/>
    <w:rsid w:val="00C83018"/>
    <w:rsid w:val="00C86ECC"/>
    <w:rsid w:val="00C8782E"/>
    <w:rsid w:val="00C934C3"/>
    <w:rsid w:val="00CA1644"/>
    <w:rsid w:val="00CB6A24"/>
    <w:rsid w:val="00CC4CCE"/>
    <w:rsid w:val="00CC5013"/>
    <w:rsid w:val="00CC7B10"/>
    <w:rsid w:val="00CD16F6"/>
    <w:rsid w:val="00CE24E0"/>
    <w:rsid w:val="00CE4B26"/>
    <w:rsid w:val="00CF1D33"/>
    <w:rsid w:val="00CF347B"/>
    <w:rsid w:val="00CF5CBB"/>
    <w:rsid w:val="00CF78F7"/>
    <w:rsid w:val="00D0059C"/>
    <w:rsid w:val="00D05AAE"/>
    <w:rsid w:val="00D10312"/>
    <w:rsid w:val="00D11953"/>
    <w:rsid w:val="00D24673"/>
    <w:rsid w:val="00D24D84"/>
    <w:rsid w:val="00D27EB5"/>
    <w:rsid w:val="00D47088"/>
    <w:rsid w:val="00D60846"/>
    <w:rsid w:val="00D67D08"/>
    <w:rsid w:val="00D67D6D"/>
    <w:rsid w:val="00D67E69"/>
    <w:rsid w:val="00D704FD"/>
    <w:rsid w:val="00D834D8"/>
    <w:rsid w:val="00D9539D"/>
    <w:rsid w:val="00D95635"/>
    <w:rsid w:val="00D95815"/>
    <w:rsid w:val="00D96380"/>
    <w:rsid w:val="00DA3071"/>
    <w:rsid w:val="00DB7554"/>
    <w:rsid w:val="00DC09AA"/>
    <w:rsid w:val="00DC3624"/>
    <w:rsid w:val="00DE35D7"/>
    <w:rsid w:val="00DF63B3"/>
    <w:rsid w:val="00E02DBF"/>
    <w:rsid w:val="00E02DF9"/>
    <w:rsid w:val="00E2797B"/>
    <w:rsid w:val="00E30EB1"/>
    <w:rsid w:val="00E40E44"/>
    <w:rsid w:val="00E41534"/>
    <w:rsid w:val="00E5331A"/>
    <w:rsid w:val="00E54847"/>
    <w:rsid w:val="00E62BAF"/>
    <w:rsid w:val="00E63EF2"/>
    <w:rsid w:val="00E67B29"/>
    <w:rsid w:val="00E71070"/>
    <w:rsid w:val="00E8171B"/>
    <w:rsid w:val="00E9112F"/>
    <w:rsid w:val="00E979DD"/>
    <w:rsid w:val="00EA628E"/>
    <w:rsid w:val="00EC383F"/>
    <w:rsid w:val="00ED2ACE"/>
    <w:rsid w:val="00ED59C6"/>
    <w:rsid w:val="00EF58CF"/>
    <w:rsid w:val="00EF5C6C"/>
    <w:rsid w:val="00EF72F7"/>
    <w:rsid w:val="00F134FF"/>
    <w:rsid w:val="00F1352C"/>
    <w:rsid w:val="00F2014E"/>
    <w:rsid w:val="00F27FED"/>
    <w:rsid w:val="00F42531"/>
    <w:rsid w:val="00F42858"/>
    <w:rsid w:val="00F56353"/>
    <w:rsid w:val="00F658EE"/>
    <w:rsid w:val="00F82F1C"/>
    <w:rsid w:val="00FA38B9"/>
    <w:rsid w:val="00FA6293"/>
    <w:rsid w:val="00FB707C"/>
    <w:rsid w:val="00FD309B"/>
    <w:rsid w:val="00FD3A0A"/>
    <w:rsid w:val="00FF7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51A0E2D"/>
  <w15:chartTrackingRefBased/>
  <w15:docId w15:val="{64F8C193-9419-4545-9062-B7005FE1F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qFormat/>
    <w:pPr>
      <w:keepNext/>
      <w:outlineLvl w:val="0"/>
    </w:pPr>
    <w:rPr>
      <w:b/>
      <w:bCs/>
      <w:snapToGrid w:val="0"/>
      <w:sz w:val="24"/>
    </w:rPr>
  </w:style>
  <w:style w:type="paragraph" w:styleId="Nadpis2">
    <w:name w:val="heading 2"/>
    <w:basedOn w:val="Normln"/>
    <w:next w:val="Normln"/>
    <w:qFormat/>
    <w:pPr>
      <w:keepNext/>
      <w:outlineLvl w:val="1"/>
    </w:pPr>
    <w:rPr>
      <w:snapToGrid w:val="0"/>
      <w:sz w:val="24"/>
    </w:rPr>
  </w:style>
  <w:style w:type="paragraph" w:styleId="Nadpis3">
    <w:name w:val="heading 3"/>
    <w:basedOn w:val="Normln"/>
    <w:next w:val="Normln"/>
    <w:qFormat/>
    <w:pPr>
      <w:keepNext/>
      <w:ind w:left="720"/>
      <w:outlineLvl w:val="2"/>
    </w:pPr>
    <w:rPr>
      <w:snapToGrid w:val="0"/>
      <w:sz w:val="24"/>
    </w:rPr>
  </w:style>
  <w:style w:type="paragraph" w:styleId="Nadpis4">
    <w:name w:val="heading 4"/>
    <w:basedOn w:val="Normln"/>
    <w:next w:val="Normln"/>
    <w:qFormat/>
    <w:pPr>
      <w:keepNext/>
      <w:ind w:left="720"/>
      <w:outlineLvl w:val="3"/>
    </w:pPr>
    <w:rPr>
      <w:b/>
      <w:bCs/>
      <w:snapToGrid w:val="0"/>
      <w:sz w:val="24"/>
    </w:rPr>
  </w:style>
  <w:style w:type="paragraph" w:styleId="Nadpis5">
    <w:name w:val="heading 5"/>
    <w:basedOn w:val="Normln"/>
    <w:next w:val="Normln"/>
    <w:qFormat/>
    <w:pPr>
      <w:keepNext/>
      <w:numPr>
        <w:numId w:val="1"/>
      </w:numPr>
      <w:outlineLvl w:val="4"/>
    </w:pPr>
    <w:rPr>
      <w:snapToGrid w:val="0"/>
      <w:sz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pat">
    <w:name w:val="footer"/>
    <w:basedOn w:val="Normln"/>
    <w:pPr>
      <w:tabs>
        <w:tab w:val="center" w:pos="4536"/>
        <w:tab w:val="right" w:pos="9072"/>
      </w:tabs>
    </w:pPr>
  </w:style>
  <w:style w:type="character" w:styleId="slostrnky">
    <w:name w:val="page number"/>
    <w:basedOn w:val="Standardnpsmoodstavce"/>
  </w:style>
  <w:style w:type="paragraph" w:styleId="Zhlav">
    <w:name w:val="header"/>
    <w:basedOn w:val="Normln"/>
    <w:pPr>
      <w:tabs>
        <w:tab w:val="center" w:pos="4536"/>
        <w:tab w:val="right" w:pos="9072"/>
      </w:tabs>
    </w:pPr>
  </w:style>
  <w:style w:type="paragraph" w:styleId="Prosttext">
    <w:name w:val="Plain Text"/>
    <w:basedOn w:val="Normln"/>
    <w:rPr>
      <w:rFonts w:ascii="Courier New" w:hAnsi="Courier New" w:cs="Courier New"/>
    </w:rPr>
  </w:style>
  <w:style w:type="paragraph" w:styleId="Normlnweb">
    <w:name w:val="Normal (Web)"/>
    <w:basedOn w:val="Normln"/>
    <w:pPr>
      <w:spacing w:before="100" w:beforeAutospacing="1" w:after="100" w:afterAutospacing="1"/>
    </w:pPr>
    <w:rPr>
      <w:sz w:val="24"/>
      <w:szCs w:val="24"/>
    </w:rPr>
  </w:style>
  <w:style w:type="paragraph" w:styleId="FormtovanvHTML">
    <w:name w:val="HTML Preformatted"/>
    <w:basedOn w:val="Normln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</w:rPr>
  </w:style>
  <w:style w:type="character" w:styleId="Siln">
    <w:name w:val="Strong"/>
    <w:qFormat/>
    <w:rsid w:val="00BD4AD8"/>
    <w:rPr>
      <w:b/>
      <w:bCs/>
    </w:rPr>
  </w:style>
  <w:style w:type="table" w:styleId="Mkatabulky">
    <w:name w:val="Table Grid"/>
    <w:basedOn w:val="Normlntabulka"/>
    <w:rsid w:val="00472A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546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7</Pages>
  <Words>1505</Words>
  <Characters>8880</Characters>
  <Application>Microsoft Office Word</Application>
  <DocSecurity>0</DocSecurity>
  <Lines>74</Lines>
  <Paragraphs>20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Úkol: 3_Technické kompetence</vt:lpstr>
    </vt:vector>
  </TitlesOfParts>
  <Company>FIT</Company>
  <LinksUpToDate>false</LinksUpToDate>
  <CharactersWithSpaces>10365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Úkol: 3_Technické kompetence</dc:title>
  <dc:subject>PMA</dc:subject>
  <dc:creator>Jitka Kreslíková</dc:creator>
  <cp:keywords/>
  <cp:lastModifiedBy>Petr Buchal</cp:lastModifiedBy>
  <cp:revision>11</cp:revision>
  <cp:lastPrinted>2012-02-19T18:27:00Z</cp:lastPrinted>
  <dcterms:created xsi:type="dcterms:W3CDTF">2018-03-20T16:25:00Z</dcterms:created>
  <dcterms:modified xsi:type="dcterms:W3CDTF">2020-03-23T10:53:00Z</dcterms:modified>
</cp:coreProperties>
</file>