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7FE81" w14:textId="77777777" w:rsidR="000E31E6" w:rsidRDefault="00000000">
      <w:pPr>
        <w:spacing w:before="2880" w:after="120"/>
        <w:jc w:val="center"/>
      </w:pPr>
      <w:r>
        <w:rPr>
          <w:b/>
          <w:bCs/>
          <w:color w:val="1A5276"/>
          <w:sz w:val="64"/>
          <w:szCs w:val="64"/>
        </w:rPr>
        <w:t>Az Éjszakai Múzeum</w:t>
      </w:r>
    </w:p>
    <w:p w14:paraId="01AB845E" w14:textId="77777777" w:rsidR="000E31E6" w:rsidRDefault="00000000">
      <w:pPr>
        <w:spacing w:after="80"/>
        <w:jc w:val="center"/>
      </w:pPr>
      <w:r>
        <w:rPr>
          <w:color w:val="5D6D7E"/>
          <w:sz w:val="32"/>
          <w:szCs w:val="32"/>
        </w:rPr>
        <w:t xml:space="preserve">3D </w:t>
      </w:r>
      <w:proofErr w:type="spellStart"/>
      <w:r>
        <w:rPr>
          <w:color w:val="5D6D7E"/>
          <w:sz w:val="32"/>
          <w:szCs w:val="32"/>
        </w:rPr>
        <w:t>OpenGL</w:t>
      </w:r>
      <w:proofErr w:type="spellEnd"/>
      <w:r>
        <w:rPr>
          <w:color w:val="5D6D7E"/>
          <w:sz w:val="32"/>
          <w:szCs w:val="32"/>
        </w:rPr>
        <w:t xml:space="preserve"> Múzeum Szimulátor</w:t>
      </w:r>
    </w:p>
    <w:p w14:paraId="2C01B409" w14:textId="77777777" w:rsidR="000E31E6" w:rsidRDefault="00000000">
      <w:pPr>
        <w:spacing w:after="1600"/>
        <w:jc w:val="center"/>
      </w:pPr>
      <w:r>
        <w:rPr>
          <w:i/>
          <w:iCs/>
          <w:color w:val="85929E"/>
        </w:rPr>
        <w:t>Programozás specifikáció</w:t>
      </w:r>
    </w:p>
    <w:p w14:paraId="5864855A" w14:textId="77777777" w:rsidR="000E31E6" w:rsidRDefault="00000000">
      <w:pPr>
        <w:jc w:val="center"/>
      </w:pPr>
      <w:r>
        <w:rPr>
          <w:color w:val="85929E"/>
          <w:sz w:val="22"/>
          <w:szCs w:val="22"/>
        </w:rPr>
        <w:t xml:space="preserve">Nyelv: </w:t>
      </w:r>
      <w:proofErr w:type="gramStart"/>
      <w:r>
        <w:rPr>
          <w:color w:val="85929E"/>
          <w:sz w:val="22"/>
          <w:szCs w:val="22"/>
        </w:rPr>
        <w:t>C  •</w:t>
      </w:r>
      <w:proofErr w:type="gramEnd"/>
      <w:r>
        <w:rPr>
          <w:color w:val="85929E"/>
          <w:sz w:val="22"/>
          <w:szCs w:val="22"/>
        </w:rPr>
        <w:t xml:space="preserve">  Grafika: </w:t>
      </w:r>
      <w:proofErr w:type="spellStart"/>
      <w:r>
        <w:rPr>
          <w:color w:val="85929E"/>
          <w:sz w:val="22"/>
          <w:szCs w:val="22"/>
        </w:rPr>
        <w:t>OpenGL</w:t>
      </w:r>
      <w:proofErr w:type="spellEnd"/>
      <w:r>
        <w:rPr>
          <w:color w:val="85929E"/>
          <w:sz w:val="22"/>
          <w:szCs w:val="22"/>
        </w:rPr>
        <w:t xml:space="preserve"> 1.x (fixed </w:t>
      </w:r>
      <w:proofErr w:type="spellStart"/>
      <w:r>
        <w:rPr>
          <w:color w:val="85929E"/>
          <w:sz w:val="22"/>
          <w:szCs w:val="22"/>
        </w:rPr>
        <w:t>pipeline</w:t>
      </w:r>
      <w:proofErr w:type="spellEnd"/>
      <w:r>
        <w:rPr>
          <w:color w:val="85929E"/>
          <w:sz w:val="22"/>
          <w:szCs w:val="22"/>
        </w:rPr>
        <w:t>)  •  Platform: Windows / Linux</w:t>
      </w:r>
    </w:p>
    <w:p w14:paraId="235CB480" w14:textId="77777777" w:rsidR="000E31E6" w:rsidRDefault="00000000">
      <w:r>
        <w:br w:type="page"/>
      </w:r>
    </w:p>
    <w:p w14:paraId="36854E12" w14:textId="77777777" w:rsidR="000E31E6" w:rsidRDefault="00000000">
      <w:pPr>
        <w:pStyle w:val="Cmsor1"/>
      </w:pPr>
      <w:r>
        <w:lastRenderedPageBreak/>
        <w:t>1. Projektleírás</w:t>
      </w:r>
    </w:p>
    <w:p w14:paraId="3310CB87" w14:textId="77777777" w:rsidR="000E31E6" w:rsidRDefault="00000000">
      <w:r>
        <w:t xml:space="preserve">A program egy első személyű 3D múzeumi sétát valósít meg, amelynek ablakcíme </w:t>
      </w:r>
      <w:r>
        <w:rPr>
          <w:b/>
          <w:bCs/>
        </w:rPr>
        <w:t>„Az Éjszakai Múzeum”</w:t>
      </w:r>
      <w:r>
        <w:t xml:space="preserve">. A játékos egy nagy, </w:t>
      </w:r>
      <w:proofErr w:type="spellStart"/>
      <w:r>
        <w:t>texturált</w:t>
      </w:r>
      <w:proofErr w:type="spellEnd"/>
      <w:r>
        <w:t xml:space="preserve"> teremben járkálhat, körülötte felakasztott festmények, forgó szobrok és üvegvitrinjeik sorakoznak. Az alkalmazás C nyelven íródott, SDL2 ablakkezelőre és </w:t>
      </w:r>
      <w:proofErr w:type="spellStart"/>
      <w:r>
        <w:t>OpenGL</w:t>
      </w:r>
      <w:proofErr w:type="spellEnd"/>
      <w:r>
        <w:t xml:space="preserve"> 1.x fixed-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renderingre</w:t>
      </w:r>
      <w:proofErr w:type="spellEnd"/>
      <w:r>
        <w:t xml:space="preserve"> épül.</w:t>
      </w:r>
    </w:p>
    <w:p w14:paraId="265CBC5B" w14:textId="77777777" w:rsidR="000E31E6" w:rsidRDefault="000E31E6"/>
    <w:p w14:paraId="4EB2BF62" w14:textId="77777777" w:rsidR="000E31E6" w:rsidRDefault="00000000">
      <w:r>
        <w:t>A projekt fő jellemzői:</w:t>
      </w:r>
    </w:p>
    <w:p w14:paraId="3A64E1A7" w14:textId="77777777" w:rsidR="000E31E6" w:rsidRDefault="00000000">
      <w:pPr>
        <w:pStyle w:val="Listaszerbekezds"/>
        <w:numPr>
          <w:ilvl w:val="0"/>
          <w:numId w:val="2"/>
        </w:numPr>
      </w:pPr>
      <w:r>
        <w:t>Valós idejű 3D nézet szabad egér-alapú kameramozgással</w:t>
      </w:r>
    </w:p>
    <w:p w14:paraId="4B318F58" w14:textId="77777777" w:rsidR="000E31E6" w:rsidRDefault="00000000">
      <w:pPr>
        <w:pStyle w:val="Listaszerbekezds"/>
        <w:numPr>
          <w:ilvl w:val="0"/>
          <w:numId w:val="2"/>
        </w:numPr>
      </w:pPr>
      <w:r>
        <w:t>20 db véletlenszerű pozícióban elhelyezett szobor-egység</w:t>
      </w:r>
    </w:p>
    <w:p w14:paraId="47550E57" w14:textId="77777777" w:rsidR="000E31E6" w:rsidRDefault="00000000">
      <w:pPr>
        <w:pStyle w:val="Listaszerbekezds"/>
        <w:numPr>
          <w:ilvl w:val="0"/>
          <w:numId w:val="2"/>
        </w:numPr>
      </w:pPr>
      <w:r>
        <w:t>20 db festmény a négy falon egyenletesen elosztva</w:t>
      </w:r>
    </w:p>
    <w:p w14:paraId="2514049C" w14:textId="77777777" w:rsidR="000E31E6" w:rsidRDefault="00000000">
      <w:pPr>
        <w:pStyle w:val="Listaszerbekezds"/>
        <w:numPr>
          <w:ilvl w:val="0"/>
          <w:numId w:val="2"/>
        </w:numPr>
      </w:pPr>
      <w:r>
        <w:t>Dinamikus fényerő- és ködsűrűség-szabályozás futás közben</w:t>
      </w:r>
    </w:p>
    <w:p w14:paraId="0C01A8D2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Ütközésdetekció</w:t>
      </w:r>
      <w:proofErr w:type="spellEnd"/>
      <w:r>
        <w:t xml:space="preserve"> a szobortalpakkal</w:t>
      </w:r>
    </w:p>
    <w:p w14:paraId="36B63317" w14:textId="77777777" w:rsidR="000E31E6" w:rsidRDefault="00000000">
      <w:pPr>
        <w:pStyle w:val="Listaszerbekezds"/>
        <w:numPr>
          <w:ilvl w:val="0"/>
          <w:numId w:val="2"/>
        </w:numPr>
      </w:pPr>
      <w:r>
        <w:t>F1-es súgóképernyő</w:t>
      </w:r>
    </w:p>
    <w:p w14:paraId="06D2D90B" w14:textId="77777777" w:rsidR="000E31E6" w:rsidRDefault="000E31E6"/>
    <w:p w14:paraId="61DD2CBF" w14:textId="77777777" w:rsidR="000E31E6" w:rsidRDefault="00000000">
      <w:pPr>
        <w:pStyle w:val="Cmsor1"/>
      </w:pPr>
      <w:r>
        <w:t>2. Könyvtárszerkezet</w:t>
      </w:r>
    </w:p>
    <w:p w14:paraId="7D0A8C9A" w14:textId="77777777" w:rsidR="000E31E6" w:rsidRDefault="00000000">
      <w:pPr>
        <w:shd w:val="clear" w:color="auto" w:fill="F2F3F4"/>
        <w:ind w:left="360"/>
      </w:pP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cube_ai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</w:t>
      </w:r>
    </w:p>
    <w:p w14:paraId="18C0DB65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Makefile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             – főprojekt fordítási szabályok</w:t>
      </w:r>
    </w:p>
    <w:p w14:paraId="39AD7773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>├── cube.exe              – lefordított Windows bináris</w:t>
      </w:r>
    </w:p>
    <w:p w14:paraId="4ECC54BD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include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              – saját fejlécek</w:t>
      </w:r>
    </w:p>
    <w:p w14:paraId="0FDBA7F6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app.h</w:t>
      </w:r>
      <w:proofErr w:type="spellEnd"/>
    </w:p>
    <w:p w14:paraId="78C73EE9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camera.h</w:t>
      </w:r>
      <w:proofErr w:type="spellEnd"/>
    </w:p>
    <w:p w14:paraId="0EC579D7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environment.h</w:t>
      </w:r>
      <w:proofErr w:type="spellEnd"/>
    </w:p>
    <w:p w14:paraId="48DFF70F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scene.h</w:t>
      </w:r>
      <w:proofErr w:type="spellEnd"/>
    </w:p>
    <w:p w14:paraId="5315DF01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texture.h</w:t>
      </w:r>
      <w:proofErr w:type="spellEnd"/>
    </w:p>
    <w:p w14:paraId="0918FA11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utils.h</w:t>
      </w:r>
      <w:proofErr w:type="spellEnd"/>
    </w:p>
    <w:p w14:paraId="1E3E0358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                  – saját forrásfájlok</w:t>
      </w:r>
    </w:p>
    <w:p w14:paraId="4C12FE0A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main.c</w:t>
      </w:r>
      <w:proofErr w:type="spellEnd"/>
    </w:p>
    <w:p w14:paraId="0FA8B2E2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app.c</w:t>
      </w:r>
      <w:proofErr w:type="spellEnd"/>
    </w:p>
    <w:p w14:paraId="55E33522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camera.c</w:t>
      </w:r>
      <w:proofErr w:type="spellEnd"/>
    </w:p>
    <w:p w14:paraId="087A3990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environment.c</w:t>
      </w:r>
      <w:proofErr w:type="spellEnd"/>
    </w:p>
    <w:p w14:paraId="53FF057B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scene.c</w:t>
      </w:r>
      <w:proofErr w:type="spellEnd"/>
    </w:p>
    <w:p w14:paraId="7982140D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texture.c</w:t>
      </w:r>
      <w:proofErr w:type="spellEnd"/>
    </w:p>
    <w:p w14:paraId="0E4824CC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utils.c</w:t>
      </w:r>
      <w:proofErr w:type="spellEnd"/>
    </w:p>
    <w:p w14:paraId="00B85325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obj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                  – OBJ-betöltő könyvtár</w:t>
      </w:r>
    </w:p>
    <w:p w14:paraId="3A5A6C49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Makefile</w:t>
      </w:r>
      <w:proofErr w:type="spellEnd"/>
    </w:p>
    <w:p w14:paraId="39F90F0D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include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obj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</w:t>
      </w:r>
    </w:p>
    <w:p w14:paraId="22C3458F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model.h</w:t>
      </w:r>
      <w:proofErr w:type="spellEnd"/>
    </w:p>
    <w:p w14:paraId="38503EA4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load.h</w:t>
      </w:r>
      <w:proofErr w:type="spellEnd"/>
    </w:p>
    <w:p w14:paraId="797FDC30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draw.h</w:t>
      </w:r>
      <w:proofErr w:type="spellEnd"/>
    </w:p>
    <w:p w14:paraId="392F09A2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info.h</w:t>
      </w:r>
      <w:proofErr w:type="spellEnd"/>
    </w:p>
    <w:p w14:paraId="5C9170C7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transform.h</w:t>
      </w:r>
      <w:proofErr w:type="spellEnd"/>
    </w:p>
    <w:p w14:paraId="52A075D5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</w:t>
      </w:r>
    </w:p>
    <w:p w14:paraId="70D549A9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model.</w:t>
      </w:r>
      <w:proofErr w:type="gramStart"/>
      <w:r>
        <w:rPr>
          <w:rFonts w:ascii="Courier New" w:eastAsia="Courier New" w:hAnsi="Courier New" w:cs="Courier New"/>
          <w:color w:val="1A252F"/>
          <w:sz w:val="20"/>
          <w:szCs w:val="20"/>
        </w:rPr>
        <w:t>c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load</w:t>
      </w:r>
      <w:proofErr w:type="gramEnd"/>
      <w:r>
        <w:rPr>
          <w:rFonts w:ascii="Courier New" w:eastAsia="Courier New" w:hAnsi="Courier New" w:cs="Courier New"/>
          <w:color w:val="1A252F"/>
          <w:sz w:val="20"/>
          <w:szCs w:val="20"/>
        </w:rPr>
        <w:t>.c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draw.c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info.c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transform.c</w:t>
      </w:r>
      <w:proofErr w:type="spellEnd"/>
    </w:p>
    <w:p w14:paraId="4177DE11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</w:t>
      </w:r>
    </w:p>
    <w:p w14:paraId="2E8F0DD1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models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/           – </w:t>
      </w:r>
      <w:proofErr w:type="gramStart"/>
      <w:r>
        <w:rPr>
          <w:rFonts w:ascii="Courier New" w:eastAsia="Courier New" w:hAnsi="Courier New" w:cs="Courier New"/>
          <w:color w:val="1A252F"/>
          <w:sz w:val="20"/>
          <w:szCs w:val="20"/>
        </w:rPr>
        <w:t>cube.obj  round.obj</w:t>
      </w:r>
      <w:proofErr w:type="gram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 statue_1.obj  cat.obj</w:t>
      </w:r>
    </w:p>
    <w:p w14:paraId="4111C405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textures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         – padló, fal, plafon, szobor, festmények, súgó</w:t>
      </w:r>
    </w:p>
    <w:p w14:paraId="6199DD63" w14:textId="77777777" w:rsidR="000E31E6" w:rsidRDefault="000E31E6"/>
    <w:p w14:paraId="66CF1C8B" w14:textId="77777777" w:rsidR="000E31E6" w:rsidRDefault="00000000">
      <w:pPr>
        <w:pStyle w:val="Cmsor1"/>
      </w:pPr>
      <w:r>
        <w:t xml:space="preserve">3. Fordítás – </w:t>
      </w:r>
      <w:proofErr w:type="spellStart"/>
      <w:r>
        <w:t>Makefile</w:t>
      </w:r>
      <w:proofErr w:type="spellEnd"/>
    </w:p>
    <w:p w14:paraId="3286EAD2" w14:textId="77777777" w:rsidR="000E31E6" w:rsidRDefault="00000000">
      <w:r>
        <w:rPr>
          <w:b/>
          <w:bCs/>
        </w:rPr>
        <w:lastRenderedPageBreak/>
        <w:t xml:space="preserve">Főprojekt </w:t>
      </w:r>
      <w:proofErr w:type="spellStart"/>
      <w:r>
        <w:rPr>
          <w:b/>
          <w:bCs/>
        </w:rPr>
        <w:t>Makefile</w:t>
      </w:r>
      <w:proofErr w:type="spellEnd"/>
      <w:r>
        <w:t xml:space="preserve"> (</w:t>
      </w:r>
      <w:proofErr w:type="spellStart"/>
      <w:r>
        <w:t>cube_ai</w:t>
      </w:r>
      <w:proofErr w:type="spellEnd"/>
      <w:r>
        <w:t>/</w:t>
      </w:r>
      <w:proofErr w:type="spellStart"/>
      <w:r>
        <w:t>Makefile</w:t>
      </w:r>
      <w:proofErr w:type="spellEnd"/>
      <w:r>
        <w:t>) – két célpont:</w:t>
      </w:r>
    </w:p>
    <w:p w14:paraId="7CEB4A75" w14:textId="77777777" w:rsidR="000E31E6" w:rsidRDefault="000E31E6"/>
    <w:p w14:paraId="69947857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CC     =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gcc</w:t>
      </w:r>
      <w:proofErr w:type="spellEnd"/>
    </w:p>
    <w:p w14:paraId="7FD99BF6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>CFLAGS = -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Iinclude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Iobj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include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Iobj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include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obj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Wpedantic</w:t>
      </w:r>
      <w:proofErr w:type="spellEnd"/>
    </w:p>
    <w:p w14:paraId="5A411DF5" w14:textId="77777777" w:rsidR="000E31E6" w:rsidRDefault="00000000">
      <w:pPr>
        <w:shd w:val="clear" w:color="auto" w:fill="F2F3F4"/>
        <w:ind w:left="360"/>
      </w:pPr>
      <w:r>
        <w:rPr>
          <w:rFonts w:ascii="Courier New" w:eastAsia="Courier New" w:hAnsi="Courier New" w:cs="Courier New"/>
          <w:color w:val="1A252F"/>
          <w:sz w:val="20"/>
          <w:szCs w:val="20"/>
        </w:rPr>
        <w:t>LFLAGS = -lmingw32 -lSDL2main -lSDL2 -lSDL2_image -lglu32 -lopengl32 -lm</w:t>
      </w:r>
    </w:p>
    <w:p w14:paraId="0F2727EF" w14:textId="77777777" w:rsidR="000E31E6" w:rsidRDefault="000E31E6">
      <w:pPr>
        <w:shd w:val="clear" w:color="auto" w:fill="F2F3F4"/>
        <w:ind w:left="360"/>
      </w:pPr>
    </w:p>
    <w:p w14:paraId="6C33ACD3" w14:textId="77777777" w:rsidR="000E31E6" w:rsidRDefault="00000000">
      <w:pPr>
        <w:shd w:val="clear" w:color="auto" w:fill="F2F3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252F"/>
          <w:sz w:val="20"/>
          <w:szCs w:val="20"/>
        </w:rPr>
        <w:t>win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:   </w:t>
      </w:r>
      <w:proofErr w:type="gramEnd"/>
      <w:r>
        <w:rPr>
          <w:rFonts w:ascii="Courier New" w:eastAsia="Courier New" w:hAnsi="Courier New" w:cs="Courier New"/>
          <w:color w:val="1A252F"/>
          <w:sz w:val="20"/>
          <w:szCs w:val="20"/>
        </w:rPr>
        <w:t>$(CC) $(CFLAGS) $(SRC) $(OBJ_SRC) $(LFLAGS) -o cube.exe</w:t>
      </w:r>
    </w:p>
    <w:p w14:paraId="157A12EA" w14:textId="77777777" w:rsidR="000E31E6" w:rsidRDefault="00000000">
      <w:pPr>
        <w:shd w:val="clear" w:color="auto" w:fill="F2F3F4"/>
        <w:ind w:left="360"/>
      </w:pP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linux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>: $(CC) $(CFLAGS) $(SRC) $(OBJ_SRC) -lSDL2 -lSDL2_image -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lGL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lGLU</w:t>
      </w:r>
      <w:proofErr w:type="spellEnd"/>
      <w:r>
        <w:rPr>
          <w:rFonts w:ascii="Courier New" w:eastAsia="Courier New" w:hAnsi="Courier New" w:cs="Courier New"/>
          <w:color w:val="1A252F"/>
          <w:sz w:val="20"/>
          <w:szCs w:val="20"/>
        </w:rPr>
        <w:t xml:space="preserve"> -lm -o </w:t>
      </w:r>
      <w:proofErr w:type="spellStart"/>
      <w:r>
        <w:rPr>
          <w:rFonts w:ascii="Courier New" w:eastAsia="Courier New" w:hAnsi="Courier New" w:cs="Courier New"/>
          <w:color w:val="1A252F"/>
          <w:sz w:val="20"/>
          <w:szCs w:val="20"/>
        </w:rPr>
        <w:t>cube</w:t>
      </w:r>
      <w:proofErr w:type="spellEnd"/>
    </w:p>
    <w:p w14:paraId="07346305" w14:textId="77777777" w:rsidR="000E31E6" w:rsidRDefault="000E31E6"/>
    <w:p w14:paraId="7FC75948" w14:textId="77777777" w:rsidR="000E31E6" w:rsidRDefault="00000000">
      <w:proofErr w:type="spellStart"/>
      <w:r>
        <w:rPr>
          <w:b/>
          <w:bCs/>
        </w:rPr>
        <w:t>obj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Makefile</w:t>
      </w:r>
      <w:proofErr w:type="spellEnd"/>
      <w:r>
        <w:t xml:space="preserve"> az OBJ-könyvtárat külön statikus archívumba (</w:t>
      </w:r>
      <w:proofErr w:type="spellStart"/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libobj.a</w:t>
      </w:r>
      <w:proofErr w:type="spellEnd"/>
      <w:proofErr w:type="gramEnd"/>
      <w:r>
        <w:t>) is le tudja fordítani, de a főprojekt egyszerűen a forrásokat közvetlenül fordítja be — nincs külön linkelési lépés.</w:t>
      </w:r>
    </w:p>
    <w:p w14:paraId="1DB90E47" w14:textId="77777777" w:rsidR="000E31E6" w:rsidRDefault="000E31E6"/>
    <w:p w14:paraId="5F657BA7" w14:textId="77777777" w:rsidR="000E31E6" w:rsidRDefault="00000000">
      <w:r>
        <w:t>Függőségek:</w:t>
      </w:r>
    </w:p>
    <w:p w14:paraId="5345A8E8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gcc</w:t>
      </w:r>
      <w:proofErr w:type="spellEnd"/>
      <w:r>
        <w:t xml:space="preserve"> (</w:t>
      </w:r>
      <w:proofErr w:type="spellStart"/>
      <w:r>
        <w:t>MinGW</w:t>
      </w:r>
      <w:proofErr w:type="spellEnd"/>
      <w:r>
        <w:t xml:space="preserve"> Windows-</w:t>
      </w:r>
      <w:proofErr w:type="spellStart"/>
      <w:r>
        <w:t>on</w:t>
      </w:r>
      <w:proofErr w:type="spellEnd"/>
      <w:r>
        <w:t>, natív GCC Linux-</w:t>
      </w:r>
      <w:proofErr w:type="spellStart"/>
      <w:r>
        <w:t>on</w:t>
      </w:r>
      <w:proofErr w:type="spellEnd"/>
      <w:r>
        <w:t>)</w:t>
      </w:r>
    </w:p>
    <w:p w14:paraId="326DB40F" w14:textId="77777777" w:rsidR="000E31E6" w:rsidRDefault="00000000">
      <w:pPr>
        <w:pStyle w:val="Listaszerbekezds"/>
        <w:numPr>
          <w:ilvl w:val="0"/>
          <w:numId w:val="2"/>
        </w:numPr>
      </w:pPr>
      <w:r>
        <w:t>SDL2, SDL2_image</w:t>
      </w:r>
    </w:p>
    <w:p w14:paraId="35A16CE1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OpenGL</w:t>
      </w:r>
      <w:proofErr w:type="spellEnd"/>
      <w:r>
        <w:t xml:space="preserve"> + GLU (opengl32/glu32 Windows, GL/GLU Linux)</w:t>
      </w:r>
    </w:p>
    <w:p w14:paraId="0CDACDE1" w14:textId="77777777" w:rsidR="000E31E6" w:rsidRDefault="000E31E6"/>
    <w:p w14:paraId="4118F7EC" w14:textId="77777777" w:rsidR="000E31E6" w:rsidRDefault="00000000">
      <w:pPr>
        <w:pStyle w:val="Cmsor1"/>
      </w:pPr>
      <w:r>
        <w:t>4. Fejlécfájlok (</w:t>
      </w:r>
      <w:proofErr w:type="spellStart"/>
      <w:r>
        <w:t>include</w:t>
      </w:r>
      <w:proofErr w:type="spellEnd"/>
      <w:r>
        <w:t>/)</w:t>
      </w:r>
    </w:p>
    <w:p w14:paraId="75EBE1A3" w14:textId="77777777" w:rsidR="000E31E6" w:rsidRDefault="00000000">
      <w:pPr>
        <w:pStyle w:val="Cmsor2"/>
      </w:pPr>
      <w:proofErr w:type="gramStart"/>
      <w:r>
        <w:t xml:space="preserve">4.1  </w:t>
      </w:r>
      <w:proofErr w:type="spellStart"/>
      <w:r>
        <w:t>utils</w:t>
      </w:r>
      <w:proofErr w:type="gramEnd"/>
      <w:r>
        <w:t>.h</w:t>
      </w:r>
      <w:proofErr w:type="spellEnd"/>
    </w:p>
    <w:p w14:paraId="753C204D" w14:textId="77777777" w:rsidR="000E31E6" w:rsidRDefault="00000000">
      <w:r>
        <w:t>Alaptípusok, melyekre az összes többi modul épül:</w:t>
      </w:r>
    </w:p>
    <w:p w14:paraId="1EB00E01" w14:textId="77777777" w:rsidR="000E31E6" w:rsidRDefault="000E31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E31E6" w14:paraId="05D8D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02B8" w14:textId="77777777" w:rsidR="000E31E6" w:rsidRDefault="00000000">
            <w:r>
              <w:rPr>
                <w:b/>
                <w:bCs/>
                <w:color w:val="FFFFFF"/>
                <w:sz w:val="22"/>
                <w:szCs w:val="22"/>
              </w:rPr>
              <w:t>Típus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3C30" w14:textId="77777777" w:rsidR="000E31E6" w:rsidRDefault="00000000">
            <w:r>
              <w:rPr>
                <w:b/>
                <w:bCs/>
                <w:color w:val="FFFFFF"/>
                <w:sz w:val="22"/>
                <w:szCs w:val="22"/>
              </w:rPr>
              <w:t>Leírás</w:t>
            </w:r>
          </w:p>
        </w:tc>
      </w:tr>
      <w:tr w:rsidR="000E31E6" w14:paraId="1498B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D5E5" w14:textId="77777777" w:rsidR="000E31E6" w:rsidRDefault="00000000">
            <w:r>
              <w:rPr>
                <w:sz w:val="22"/>
                <w:szCs w:val="22"/>
              </w:rPr>
              <w:t>vec3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9F36" w14:textId="77777777" w:rsidR="000E31E6" w:rsidRDefault="00000000">
            <w:r>
              <w:rPr>
                <w:sz w:val="22"/>
                <w:szCs w:val="22"/>
              </w:rPr>
              <w:t>Háromdimenziós lebegőpontos vektor (x, y, z)</w:t>
            </w:r>
          </w:p>
        </w:tc>
      </w:tr>
      <w:tr w:rsidR="000E31E6" w14:paraId="03F20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4B51" w14:textId="77777777" w:rsidR="000E31E6" w:rsidRDefault="00000000">
            <w:proofErr w:type="spellStart"/>
            <w:r>
              <w:rPr>
                <w:sz w:val="22"/>
                <w:szCs w:val="22"/>
              </w:rPr>
              <w:t>Color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2B67" w14:textId="77777777" w:rsidR="000E31E6" w:rsidRDefault="00000000">
            <w:r>
              <w:rPr>
                <w:sz w:val="22"/>
                <w:szCs w:val="22"/>
              </w:rPr>
              <w:t>RGB szín (</w:t>
            </w:r>
            <w:proofErr w:type="spellStart"/>
            <w:r>
              <w:rPr>
                <w:sz w:val="22"/>
                <w:szCs w:val="22"/>
              </w:rPr>
              <w:t>red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green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blue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float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</w:tr>
      <w:tr w:rsidR="000E31E6" w14:paraId="6A21FE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00F0" w14:textId="77777777" w:rsidR="000E31E6" w:rsidRDefault="00000000">
            <w:proofErr w:type="spellStart"/>
            <w:r>
              <w:rPr>
                <w:sz w:val="22"/>
                <w:szCs w:val="22"/>
              </w:rPr>
              <w:t>Material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EB2E" w14:textId="77777777" w:rsidR="000E31E6" w:rsidRDefault="00000000">
            <w:proofErr w:type="spellStart"/>
            <w:r>
              <w:rPr>
                <w:sz w:val="22"/>
                <w:szCs w:val="22"/>
              </w:rPr>
              <w:t>OpenGL</w:t>
            </w:r>
            <w:proofErr w:type="spellEnd"/>
            <w:r>
              <w:rPr>
                <w:sz w:val="22"/>
                <w:szCs w:val="22"/>
              </w:rPr>
              <w:t xml:space="preserve"> anyagtulajdonságok: </w:t>
            </w:r>
            <w:proofErr w:type="spellStart"/>
            <w:r>
              <w:rPr>
                <w:sz w:val="22"/>
                <w:szCs w:val="22"/>
              </w:rPr>
              <w:t>ambient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diffuse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specular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shininess</w:t>
            </w:r>
            <w:proofErr w:type="spellEnd"/>
          </w:p>
        </w:tc>
      </w:tr>
    </w:tbl>
    <w:p w14:paraId="351D3236" w14:textId="77777777" w:rsidR="000E31E6" w:rsidRDefault="000E31E6"/>
    <w:p w14:paraId="3C1C1F81" w14:textId="77777777" w:rsidR="000E31E6" w:rsidRDefault="00000000">
      <w:r>
        <w:t xml:space="preserve">Tartalmaz még egy segédfüggvény-deklarációt: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degree_to_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radian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)</w:t>
      </w:r>
      <w:r>
        <w:t>, amelyet a kameraforgatásnál használunk.</w:t>
      </w:r>
    </w:p>
    <w:p w14:paraId="1DF16232" w14:textId="77777777" w:rsidR="000E31E6" w:rsidRDefault="000E31E6"/>
    <w:p w14:paraId="5050D2D5" w14:textId="77777777" w:rsidR="000E31E6" w:rsidRDefault="00000000">
      <w:pPr>
        <w:pStyle w:val="Cmsor2"/>
      </w:pPr>
      <w:proofErr w:type="gramStart"/>
      <w:r>
        <w:t xml:space="preserve">4.2  </w:t>
      </w:r>
      <w:proofErr w:type="spellStart"/>
      <w:r>
        <w:t>texture</w:t>
      </w:r>
      <w:proofErr w:type="gramEnd"/>
      <w:r>
        <w:t>.h</w:t>
      </w:r>
      <w:proofErr w:type="spellEnd"/>
    </w:p>
    <w:p w14:paraId="47B517D6" w14:textId="77777777" w:rsidR="000E31E6" w:rsidRDefault="00000000">
      <w:r>
        <w:t>Egyetlen típust definiál (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Pixel = </w:t>
      </w:r>
      <w:proofErr w:type="spellStart"/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GLubyte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3]</w:t>
      </w:r>
      <w:r>
        <w:t xml:space="preserve">) és deklarálja a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load_texture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 xml:space="preserve">*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)</w:t>
      </w:r>
      <w:r>
        <w:t xml:space="preserve"> függvényt, amely SDL2_image segítségével betölt egy képfájlt és </w:t>
      </w:r>
      <w:proofErr w:type="spellStart"/>
      <w:r>
        <w:t>OpenGL</w:t>
      </w:r>
      <w:proofErr w:type="spellEnd"/>
      <w:r>
        <w:t xml:space="preserve"> textúraazonosítót ad vissza.</w:t>
      </w:r>
    </w:p>
    <w:p w14:paraId="09603A26" w14:textId="77777777" w:rsidR="000E31E6" w:rsidRDefault="000E31E6"/>
    <w:p w14:paraId="4BA36945" w14:textId="77777777" w:rsidR="000E31E6" w:rsidRDefault="00000000">
      <w:pPr>
        <w:pStyle w:val="Cmsor2"/>
      </w:pPr>
      <w:proofErr w:type="gramStart"/>
      <w:r>
        <w:t xml:space="preserve">4.3  </w:t>
      </w:r>
      <w:proofErr w:type="spellStart"/>
      <w:r>
        <w:t>camera</w:t>
      </w:r>
      <w:proofErr w:type="gramEnd"/>
      <w:r>
        <w:t>.h</w:t>
      </w:r>
      <w:proofErr w:type="spellEnd"/>
    </w:p>
    <w:p w14:paraId="570A4F03" w14:textId="77777777" w:rsidR="000E31E6" w:rsidRDefault="00000000">
      <w:r>
        <w:t xml:space="preserve">A 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>Camera</w:t>
      </w:r>
      <w:r>
        <w:t xml:space="preserve"> struktúrát definiálja:</w:t>
      </w:r>
    </w:p>
    <w:p w14:paraId="418602DA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position</w:t>
      </w:r>
      <w:proofErr w:type="spellEnd"/>
      <w:r>
        <w:t xml:space="preserve">, </w:t>
      </w:r>
      <w:proofErr w:type="spellStart"/>
      <w:r>
        <w:t>rotation</w:t>
      </w:r>
      <w:proofErr w:type="spellEnd"/>
      <w:r>
        <w:t xml:space="preserve">, </w:t>
      </w:r>
      <w:proofErr w:type="spellStart"/>
      <w:r>
        <w:t>speed</w:t>
      </w:r>
      <w:proofErr w:type="spellEnd"/>
      <w:r>
        <w:t xml:space="preserve"> – mind vec3 típusú</w:t>
      </w:r>
    </w:p>
    <w:p w14:paraId="4D283A17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is_preview_visible</w:t>
      </w:r>
      <w:proofErr w:type="spellEnd"/>
      <w:r>
        <w:t xml:space="preserve"> – </w:t>
      </w:r>
      <w:proofErr w:type="spellStart"/>
      <w:r>
        <w:t>bool</w:t>
      </w:r>
      <w:proofErr w:type="spellEnd"/>
      <w:r>
        <w:t xml:space="preserve">, opcionális fejlesztési </w:t>
      </w:r>
      <w:proofErr w:type="spellStart"/>
      <w:r>
        <w:t>flag</w:t>
      </w:r>
      <w:proofErr w:type="spellEnd"/>
    </w:p>
    <w:p w14:paraId="1B49567B" w14:textId="77777777" w:rsidR="000E31E6" w:rsidRDefault="000E31E6"/>
    <w:p w14:paraId="67876328" w14:textId="77777777" w:rsidR="000E31E6" w:rsidRDefault="00000000">
      <w:r>
        <w:t>Deklarált függvények:</w:t>
      </w:r>
    </w:p>
    <w:p w14:paraId="4FF3D165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lastRenderedPageBreak/>
        <w:t>init_</w:t>
      </w:r>
      <w:proofErr w:type="gramStart"/>
      <w:r>
        <w:t>camera</w:t>
      </w:r>
      <w:proofErr w:type="spellEnd"/>
      <w:r>
        <w:t>(</w:t>
      </w:r>
      <w:proofErr w:type="gramEnd"/>
      <w:r>
        <w:t>) – kezdőpozíció beállítása</w:t>
      </w:r>
    </w:p>
    <w:p w14:paraId="57B4DDB1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update_</w:t>
      </w:r>
      <w:proofErr w:type="gramStart"/>
      <w:r>
        <w:t>camera</w:t>
      </w:r>
      <w:proofErr w:type="spellEnd"/>
      <w:r>
        <w:t>(</w:t>
      </w:r>
      <w:proofErr w:type="gramEnd"/>
      <w:r>
        <w:t>) – mozgás és ütközésvizsgálat</w:t>
      </w:r>
    </w:p>
    <w:p w14:paraId="50A9AC83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set_</w:t>
      </w:r>
      <w:proofErr w:type="gramStart"/>
      <w:r>
        <w:t>view</w:t>
      </w:r>
      <w:proofErr w:type="spellEnd"/>
      <w:r>
        <w:t>(</w:t>
      </w:r>
      <w:proofErr w:type="gramEnd"/>
      <w:r>
        <w:t xml:space="preserve">) – </w:t>
      </w:r>
      <w:proofErr w:type="spellStart"/>
      <w:r>
        <w:t>OpenGL</w:t>
      </w:r>
      <w:proofErr w:type="spellEnd"/>
      <w:r>
        <w:t xml:space="preserve"> nézettranszformáció alkalmazása</w:t>
      </w:r>
    </w:p>
    <w:p w14:paraId="184BF5EF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rotate_</w:t>
      </w:r>
      <w:proofErr w:type="gramStart"/>
      <w:r>
        <w:t>camera</w:t>
      </w:r>
      <w:proofErr w:type="spellEnd"/>
      <w:r>
        <w:t>(</w:t>
      </w:r>
      <w:proofErr w:type="gramEnd"/>
      <w:r>
        <w:t>) – egérmozgás hatására</w:t>
      </w:r>
    </w:p>
    <w:p w14:paraId="35268B38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set_camera_</w:t>
      </w:r>
      <w:proofErr w:type="gramStart"/>
      <w:r>
        <w:t>speed</w:t>
      </w:r>
      <w:proofErr w:type="spellEnd"/>
      <w:r>
        <w:t>(</w:t>
      </w:r>
      <w:proofErr w:type="gramEnd"/>
      <w:r>
        <w:t xml:space="preserve">) / </w:t>
      </w:r>
      <w:proofErr w:type="spellStart"/>
      <w:r>
        <w:t>set_camera_side_speed</w:t>
      </w:r>
      <w:proofErr w:type="spellEnd"/>
      <w:r>
        <w:t>() – billentyűzet hatására</w:t>
      </w:r>
    </w:p>
    <w:p w14:paraId="22B7C26E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is_colliding_with_</w:t>
      </w:r>
      <w:proofErr w:type="gramStart"/>
      <w:r>
        <w:t>statue</w:t>
      </w:r>
      <w:proofErr w:type="spellEnd"/>
      <w:r>
        <w:t>(</w:t>
      </w:r>
      <w:proofErr w:type="gramEnd"/>
      <w:r>
        <w:t>) – szoborütközés lekérdezése</w:t>
      </w:r>
    </w:p>
    <w:p w14:paraId="7EAABCB1" w14:textId="77777777" w:rsidR="000E31E6" w:rsidRDefault="000E31E6"/>
    <w:p w14:paraId="7715BE1F" w14:textId="77777777" w:rsidR="000E31E6" w:rsidRDefault="00000000">
      <w:pPr>
        <w:pStyle w:val="Cmsor2"/>
      </w:pPr>
      <w:proofErr w:type="gramStart"/>
      <w:r>
        <w:t xml:space="preserve">4.4  </w:t>
      </w:r>
      <w:proofErr w:type="spellStart"/>
      <w:r>
        <w:t>scene</w:t>
      </w:r>
      <w:proofErr w:type="gramEnd"/>
      <w:r>
        <w:t>.h</w:t>
      </w:r>
      <w:proofErr w:type="spellEnd"/>
    </w:p>
    <w:p w14:paraId="182B93CA" w14:textId="77777777" w:rsidR="000E31E6" w:rsidRDefault="00000000">
      <w:r>
        <w:t xml:space="preserve">A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Scene</w:t>
      </w:r>
      <w:proofErr w:type="spellEnd"/>
      <w:r>
        <w:t xml:space="preserve"> struktúra foglalja össze az összes </w:t>
      </w:r>
      <w:proofErr w:type="spellStart"/>
      <w:r>
        <w:t>jelenetbeli</w:t>
      </w:r>
      <w:proofErr w:type="spellEnd"/>
      <w:r>
        <w:t xml:space="preserve"> adatot:</w:t>
      </w:r>
    </w:p>
    <w:p w14:paraId="5AD16ED8" w14:textId="77777777" w:rsidR="000E31E6" w:rsidRDefault="00000000">
      <w:pPr>
        <w:pStyle w:val="Listaszerbekezds"/>
        <w:numPr>
          <w:ilvl w:val="0"/>
          <w:numId w:val="2"/>
        </w:numPr>
      </w:pPr>
      <w:r>
        <w:t xml:space="preserve">Három 3D modell: </w:t>
      </w:r>
      <w:proofErr w:type="spellStart"/>
      <w:r>
        <w:t>statue</w:t>
      </w:r>
      <w:proofErr w:type="spellEnd"/>
      <w:r>
        <w:t xml:space="preserve">, </w:t>
      </w:r>
      <w:proofErr w:type="spellStart"/>
      <w:r>
        <w:t>cube</w:t>
      </w:r>
      <w:proofErr w:type="spellEnd"/>
      <w:r>
        <w:t xml:space="preserve">, </w:t>
      </w:r>
      <w:proofErr w:type="spellStart"/>
      <w:r>
        <w:t>round</w:t>
      </w:r>
      <w:proofErr w:type="spellEnd"/>
      <w:r>
        <w:t xml:space="preserve"> (mind </w:t>
      </w:r>
      <w:proofErr w:type="spellStart"/>
      <w:r>
        <w:t>Model</w:t>
      </w:r>
      <w:proofErr w:type="spellEnd"/>
      <w:r>
        <w:t xml:space="preserve"> típus az </w:t>
      </w:r>
      <w:proofErr w:type="spellStart"/>
      <w:r>
        <w:t>obj</w:t>
      </w:r>
      <w:proofErr w:type="spellEnd"/>
      <w:r>
        <w:t xml:space="preserve"> könyvtárból)</w:t>
      </w:r>
    </w:p>
    <w:p w14:paraId="2F9632BB" w14:textId="77777777" w:rsidR="000E31E6" w:rsidRDefault="00000000">
      <w:pPr>
        <w:pStyle w:val="Listaszerbekezds"/>
        <w:numPr>
          <w:ilvl w:val="0"/>
          <w:numId w:val="2"/>
        </w:numPr>
      </w:pPr>
      <w:r>
        <w:t>Textúraazonosítók (</w:t>
      </w:r>
      <w:proofErr w:type="spellStart"/>
      <w:r>
        <w:t>GLuint</w:t>
      </w:r>
      <w:proofErr w:type="spellEnd"/>
      <w:r>
        <w:t>): padló, fal, plafon, szobor, kocka, forgókorong</w:t>
      </w:r>
    </w:p>
    <w:p w14:paraId="3024F6BE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painting_</w:t>
      </w:r>
      <w:proofErr w:type="gramStart"/>
      <w:r>
        <w:t>textures</w:t>
      </w:r>
      <w:proofErr w:type="spellEnd"/>
      <w:r>
        <w:t>[</w:t>
      </w:r>
      <w:proofErr w:type="gramEnd"/>
      <w:r>
        <w:t>20] – festmény-textúrák tömbje</w:t>
      </w:r>
    </w:p>
    <w:p w14:paraId="151AA374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help_texture</w:t>
      </w:r>
      <w:proofErr w:type="spellEnd"/>
      <w:r>
        <w:t xml:space="preserve"> – F1-es súgókép</w:t>
      </w:r>
    </w:p>
    <w:p w14:paraId="39FD571B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light_intensity</w:t>
      </w:r>
      <w:proofErr w:type="spellEnd"/>
      <w:r>
        <w:t xml:space="preserve">, </w:t>
      </w:r>
      <w:proofErr w:type="spellStart"/>
      <w:r>
        <w:t>fog_density</w:t>
      </w:r>
      <w:proofErr w:type="spellEnd"/>
      <w:r>
        <w:t xml:space="preserve">, </w:t>
      </w:r>
      <w:proofErr w:type="spellStart"/>
      <w:r>
        <w:t>rotation_angle</w:t>
      </w:r>
      <w:proofErr w:type="spellEnd"/>
      <w:r>
        <w:t xml:space="preserve"> – animációs és effekt állapotok</w:t>
      </w:r>
    </w:p>
    <w:p w14:paraId="470388F7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proofErr w:type="gramStart"/>
      <w:r>
        <w:t>statues</w:t>
      </w:r>
      <w:proofErr w:type="spellEnd"/>
      <w:r>
        <w:t>[</w:t>
      </w:r>
      <w:proofErr w:type="gramEnd"/>
      <w:r>
        <w:t xml:space="preserve">20] – szobor X/Y pozíciók </w:t>
      </w:r>
      <w:proofErr w:type="spellStart"/>
      <w:r>
        <w:t>StatuePosition</w:t>
      </w:r>
      <w:proofErr w:type="spellEnd"/>
      <w:r>
        <w:t xml:space="preserve"> tömbben</w:t>
      </w:r>
    </w:p>
    <w:p w14:paraId="6DAA439E" w14:textId="77777777" w:rsidR="000E31E6" w:rsidRDefault="000E31E6"/>
    <w:p w14:paraId="37F10713" w14:textId="77777777" w:rsidR="000E31E6" w:rsidRDefault="00000000">
      <w:r>
        <w:rPr>
          <w:rFonts w:ascii="Courier New" w:eastAsia="Courier New" w:hAnsi="Courier New" w:cs="Courier New"/>
          <w:color w:val="2E4053"/>
          <w:sz w:val="20"/>
          <w:szCs w:val="20"/>
        </w:rPr>
        <w:t>STATUE_COUNT</w:t>
      </w:r>
      <w:r>
        <w:t xml:space="preserve"> és 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>PAINTING_COUNT</w:t>
      </w:r>
      <w:r>
        <w:t xml:space="preserve"> konstansok értéke 20, ezeket a tömbméretek is követik.</w:t>
      </w:r>
    </w:p>
    <w:p w14:paraId="34A9355A" w14:textId="77777777" w:rsidR="000E31E6" w:rsidRDefault="000E31E6"/>
    <w:p w14:paraId="5A70822E" w14:textId="77777777" w:rsidR="000E31E6" w:rsidRDefault="00000000">
      <w:pPr>
        <w:pStyle w:val="Cmsor2"/>
      </w:pPr>
      <w:proofErr w:type="gramStart"/>
      <w:r>
        <w:t xml:space="preserve">4.5  </w:t>
      </w:r>
      <w:proofErr w:type="spellStart"/>
      <w:r>
        <w:t>environment</w:t>
      </w:r>
      <w:proofErr w:type="gramEnd"/>
      <w:r>
        <w:t>.h</w:t>
      </w:r>
      <w:proofErr w:type="spellEnd"/>
    </w:p>
    <w:p w14:paraId="293EF94D" w14:textId="77777777" w:rsidR="000E31E6" w:rsidRDefault="00000000">
      <w:r>
        <w:t xml:space="preserve">Az </w:t>
      </w:r>
      <w:proofErr w:type="spellStart"/>
      <w:r>
        <w:t>environment.c</w:t>
      </w:r>
      <w:proofErr w:type="spellEnd"/>
      <w:r>
        <w:t>-ben megvalósított rajzolófüggvények deklarációi:</w:t>
      </w:r>
    </w:p>
    <w:p w14:paraId="6FEEC999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draw_</w:t>
      </w:r>
      <w:proofErr w:type="gramStart"/>
      <w:r>
        <w:t>environment</w:t>
      </w:r>
      <w:proofErr w:type="spellEnd"/>
      <w:r>
        <w:t>(</w:t>
      </w:r>
      <w:proofErr w:type="gramEnd"/>
      <w:r>
        <w:t>) – padló, négy fal, plafon</w:t>
      </w:r>
    </w:p>
    <w:p w14:paraId="36B8EF7D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draw_</w:t>
      </w:r>
      <w:proofErr w:type="gramStart"/>
      <w:r>
        <w:t>paintings</w:t>
      </w:r>
      <w:proofErr w:type="spellEnd"/>
      <w:r>
        <w:t>(</w:t>
      </w:r>
      <w:proofErr w:type="gramEnd"/>
      <w:r>
        <w:t>) – mind a 20 festmény kerettel együtt</w:t>
      </w:r>
    </w:p>
    <w:p w14:paraId="6FC86074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draw_statue_</w:t>
      </w:r>
      <w:proofErr w:type="gramStart"/>
      <w:r>
        <w:t>group</w:t>
      </w:r>
      <w:proofErr w:type="spellEnd"/>
      <w:r>
        <w:t>(</w:t>
      </w:r>
      <w:proofErr w:type="gramEnd"/>
      <w:r>
        <w:t>) – egy szoborcsoport (pillér + forgó szobor + vitrin)</w:t>
      </w:r>
    </w:p>
    <w:p w14:paraId="75293E5E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draw_</w:t>
      </w:r>
      <w:proofErr w:type="gramStart"/>
      <w:r>
        <w:t>vitrine</w:t>
      </w:r>
      <w:proofErr w:type="spellEnd"/>
      <w:r>
        <w:t>(</w:t>
      </w:r>
      <w:proofErr w:type="gramEnd"/>
      <w:r>
        <w:t>) – áttetsző üvegdoboz</w:t>
      </w:r>
    </w:p>
    <w:p w14:paraId="4A4AA2A5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draw_painting_</w:t>
      </w:r>
      <w:proofErr w:type="gramStart"/>
      <w:r>
        <w:t>frame</w:t>
      </w:r>
      <w:proofErr w:type="spellEnd"/>
      <w:r>
        <w:t>(</w:t>
      </w:r>
      <w:proofErr w:type="gramEnd"/>
      <w:r>
        <w:t>) – arany/dió színű GL_LINES keret</w:t>
      </w:r>
    </w:p>
    <w:p w14:paraId="2C4E6F95" w14:textId="77777777" w:rsidR="000E31E6" w:rsidRDefault="000E31E6"/>
    <w:p w14:paraId="581B6039" w14:textId="77777777" w:rsidR="000E31E6" w:rsidRDefault="00000000">
      <w:pPr>
        <w:pStyle w:val="Cmsor2"/>
      </w:pPr>
      <w:proofErr w:type="gramStart"/>
      <w:r>
        <w:t xml:space="preserve">4.6  </w:t>
      </w:r>
      <w:proofErr w:type="spellStart"/>
      <w:r>
        <w:t>app</w:t>
      </w:r>
      <w:proofErr w:type="gramEnd"/>
      <w:r>
        <w:t>.h</w:t>
      </w:r>
      <w:proofErr w:type="spellEnd"/>
    </w:p>
    <w:p w14:paraId="2D475448" w14:textId="77777777" w:rsidR="000E31E6" w:rsidRDefault="00000000">
      <w:r>
        <w:t xml:space="preserve">A főalkalmazás 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>App</w:t>
      </w:r>
      <w:r>
        <w:t xml:space="preserve"> struktúráját tartalmazza:</w:t>
      </w:r>
    </w:p>
    <w:p w14:paraId="24792560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SDL_Window</w:t>
      </w:r>
      <w:proofErr w:type="spellEnd"/>
      <w:r>
        <w:t xml:space="preserve">*, </w:t>
      </w:r>
      <w:proofErr w:type="spellStart"/>
      <w:r>
        <w:t>SDL_GLContext</w:t>
      </w:r>
      <w:proofErr w:type="spellEnd"/>
      <w:r>
        <w:t xml:space="preserve"> – ablak- és kontextuskezelők</w:t>
      </w:r>
    </w:p>
    <w:p w14:paraId="569B97D5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is_running</w:t>
      </w:r>
      <w:proofErr w:type="spellEnd"/>
      <w:r>
        <w:t xml:space="preserve">, </w:t>
      </w:r>
      <w:proofErr w:type="spellStart"/>
      <w:r>
        <w:t>show_help</w:t>
      </w:r>
      <w:proofErr w:type="spellEnd"/>
      <w:r>
        <w:t xml:space="preserve"> – alkalmazás állapotjelzők (</w:t>
      </w:r>
      <w:proofErr w:type="spellStart"/>
      <w:r>
        <w:t>SDL_bool</w:t>
      </w:r>
      <w:proofErr w:type="spellEnd"/>
      <w:r>
        <w:t>)</w:t>
      </w:r>
    </w:p>
    <w:p w14:paraId="2A1CBCEB" w14:textId="77777777" w:rsidR="000E31E6" w:rsidRDefault="00000000">
      <w:pPr>
        <w:pStyle w:val="Listaszerbekezds"/>
        <w:numPr>
          <w:ilvl w:val="0"/>
          <w:numId w:val="2"/>
        </w:numPr>
      </w:pPr>
      <w:r>
        <w:t>camera – Camera példány</w:t>
      </w:r>
    </w:p>
    <w:p w14:paraId="2B88447C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scene</w:t>
      </w:r>
      <w:proofErr w:type="spellEnd"/>
      <w:r>
        <w:t xml:space="preserve"> – </w:t>
      </w:r>
      <w:proofErr w:type="spellStart"/>
      <w:r>
        <w:t>Scene</w:t>
      </w:r>
      <w:proofErr w:type="spellEnd"/>
      <w:r>
        <w:t xml:space="preserve"> példány</w:t>
      </w:r>
    </w:p>
    <w:p w14:paraId="25B81CF8" w14:textId="77777777" w:rsidR="000E31E6" w:rsidRDefault="000E31E6"/>
    <w:p w14:paraId="233C1A5B" w14:textId="77777777" w:rsidR="000E31E6" w:rsidRDefault="00000000">
      <w:r>
        <w:t xml:space="preserve">Makrók: 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>VIEWPORT_RATIO = 16/9</w:t>
      </w:r>
      <w:r>
        <w:t xml:space="preserve">, 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>VIEWPORT_ASPECT = 50.0</w:t>
      </w:r>
      <w:r>
        <w:t xml:space="preserve"> (látómező-szög fokokban)</w:t>
      </w:r>
    </w:p>
    <w:p w14:paraId="53CBDABE" w14:textId="77777777" w:rsidR="000E31E6" w:rsidRDefault="000E31E6"/>
    <w:p w14:paraId="4E938204" w14:textId="77777777" w:rsidR="000E31E6" w:rsidRDefault="00000000">
      <w:pPr>
        <w:pStyle w:val="Cmsor1"/>
      </w:pPr>
      <w:r>
        <w:t>5. Forrásfájlok (</w:t>
      </w:r>
      <w:proofErr w:type="spellStart"/>
      <w:r>
        <w:t>src</w:t>
      </w:r>
      <w:proofErr w:type="spellEnd"/>
      <w:r>
        <w:t>/)</w:t>
      </w:r>
    </w:p>
    <w:p w14:paraId="0BEFA8E0" w14:textId="77777777" w:rsidR="000E31E6" w:rsidRDefault="00000000">
      <w:pPr>
        <w:pStyle w:val="Cmsor2"/>
      </w:pPr>
      <w:proofErr w:type="gramStart"/>
      <w:r>
        <w:t xml:space="preserve">5.1  </w:t>
      </w:r>
      <w:proofErr w:type="spellStart"/>
      <w:r>
        <w:t>main</w:t>
      </w:r>
      <w:proofErr w:type="gramEnd"/>
      <w:r>
        <w:t>.c</w:t>
      </w:r>
      <w:proofErr w:type="spellEnd"/>
    </w:p>
    <w:p w14:paraId="042E4F8D" w14:textId="77777777" w:rsidR="000E31E6" w:rsidRDefault="00000000">
      <w:r>
        <w:t>Belépési pont. Létrehoz egy App példányt, majd futtatja a főciklust:</w:t>
      </w:r>
    </w:p>
    <w:p w14:paraId="7FAE9435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init_</w:t>
      </w:r>
      <w:proofErr w:type="gramStart"/>
      <w:r>
        <w:t>app</w:t>
      </w:r>
      <w:proofErr w:type="spellEnd"/>
      <w:r>
        <w:t>(</w:t>
      </w:r>
      <w:proofErr w:type="gramEnd"/>
      <w:r>
        <w:t>) – inicializálás</w:t>
      </w:r>
    </w:p>
    <w:p w14:paraId="6778BA1A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SDL_</w:t>
      </w:r>
      <w:proofErr w:type="gramStart"/>
      <w:r>
        <w:t>GetTicks</w:t>
      </w:r>
      <w:proofErr w:type="spellEnd"/>
      <w:r>
        <w:t>(</w:t>
      </w:r>
      <w:proofErr w:type="gramEnd"/>
      <w:r>
        <w:t xml:space="preserve">) alapú </w:t>
      </w:r>
      <w:proofErr w:type="spellStart"/>
      <w:r>
        <w:t>delta_time</w:t>
      </w:r>
      <w:proofErr w:type="spellEnd"/>
      <w:r>
        <w:t xml:space="preserve"> számítás</w:t>
      </w:r>
    </w:p>
    <w:p w14:paraId="1D88533C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lastRenderedPageBreak/>
        <w:t>handle_app_</w:t>
      </w:r>
      <w:proofErr w:type="gramStart"/>
      <w:r>
        <w:t>events</w:t>
      </w:r>
      <w:proofErr w:type="spellEnd"/>
      <w:r>
        <w:t>(</w:t>
      </w:r>
      <w:proofErr w:type="gramEnd"/>
      <w:r>
        <w:t xml:space="preserve">) → </w:t>
      </w:r>
      <w:proofErr w:type="spellStart"/>
      <w:r>
        <w:t>update_app</w:t>
      </w:r>
      <w:proofErr w:type="spellEnd"/>
      <w:r>
        <w:t xml:space="preserve">() → </w:t>
      </w:r>
      <w:proofErr w:type="spellStart"/>
      <w:r>
        <w:t>render_app</w:t>
      </w:r>
      <w:proofErr w:type="spellEnd"/>
      <w:r>
        <w:t>() sorrendű főhurok</w:t>
      </w:r>
    </w:p>
    <w:p w14:paraId="11EDEBD5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destroy_</w:t>
      </w:r>
      <w:proofErr w:type="gramStart"/>
      <w:r>
        <w:t>app</w:t>
      </w:r>
      <w:proofErr w:type="spellEnd"/>
      <w:r>
        <w:t>(</w:t>
      </w:r>
      <w:proofErr w:type="gramEnd"/>
      <w:r>
        <w:t>) – erőforrások felszabadítása</w:t>
      </w:r>
    </w:p>
    <w:p w14:paraId="6F7D0558" w14:textId="77777777" w:rsidR="000E31E6" w:rsidRDefault="000E31E6"/>
    <w:p w14:paraId="2A42FF4D" w14:textId="77777777" w:rsidR="000E31E6" w:rsidRDefault="00000000">
      <w:pPr>
        <w:pStyle w:val="Cmsor2"/>
      </w:pPr>
      <w:proofErr w:type="gramStart"/>
      <w:r>
        <w:t xml:space="preserve">5.2  </w:t>
      </w:r>
      <w:proofErr w:type="spellStart"/>
      <w:r>
        <w:t>app</w:t>
      </w:r>
      <w:proofErr w:type="gramEnd"/>
      <w:r>
        <w:t>.c</w:t>
      </w:r>
      <w:proofErr w:type="spellEnd"/>
    </w:p>
    <w:p w14:paraId="6748EA0A" w14:textId="77777777" w:rsidR="000E31E6" w:rsidRDefault="00000000">
      <w:proofErr w:type="spellStart"/>
      <w:r>
        <w:rPr>
          <w:b/>
          <w:bCs/>
        </w:rPr>
        <w:t>init_</w:t>
      </w:r>
      <w:proofErr w:type="gramStart"/>
      <w:r>
        <w:rPr>
          <w:b/>
          <w:bCs/>
        </w:rPr>
        <w:t>app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SDL2 és IMG inicializálás, ablak létrehozása, relatív egérmód bekapcsolása (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SDL_SetRelativeMouseMode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(SDL_TRUE)</w:t>
      </w:r>
      <w:r>
        <w:t xml:space="preserve">), </w:t>
      </w:r>
      <w:proofErr w:type="spellStart"/>
      <w:r>
        <w:t>OpenGL</w:t>
      </w:r>
      <w:proofErr w:type="spellEnd"/>
      <w:r>
        <w:t xml:space="preserve"> és kamera/jelenet inicializálása.</w:t>
      </w:r>
    </w:p>
    <w:p w14:paraId="73475CE5" w14:textId="77777777" w:rsidR="000E31E6" w:rsidRDefault="000E31E6"/>
    <w:p w14:paraId="13C3A02D" w14:textId="77777777" w:rsidR="000E31E6" w:rsidRDefault="00000000">
      <w:proofErr w:type="spellStart"/>
      <w:r>
        <w:rPr>
          <w:b/>
          <w:bCs/>
        </w:rPr>
        <w:t>init_</w:t>
      </w:r>
      <w:proofErr w:type="gramStart"/>
      <w:r>
        <w:rPr>
          <w:b/>
          <w:bCs/>
        </w:rPr>
        <w:t>opengl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mélységteszt, textúrázás, megvilágítás (GL_LIGHT0) és köd (GL_EXP2, sűrűség 0.05) engedélyezése. Háttérszín: sötétkék (0.05, 0.05, 0.1).</w:t>
      </w:r>
    </w:p>
    <w:p w14:paraId="52E48FE0" w14:textId="77777777" w:rsidR="000E31E6" w:rsidRDefault="000E31E6"/>
    <w:p w14:paraId="257060B0" w14:textId="77777777" w:rsidR="000E31E6" w:rsidRDefault="00000000">
      <w:proofErr w:type="spellStart"/>
      <w:proofErr w:type="gramStart"/>
      <w:r>
        <w:rPr>
          <w:b/>
          <w:bCs/>
        </w:rPr>
        <w:t>reshape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ablakméret-változáskor </w:t>
      </w:r>
      <w:proofErr w:type="spellStart"/>
      <w:r>
        <w:t>meghívódik</w:t>
      </w:r>
      <w:proofErr w:type="spellEnd"/>
      <w:r>
        <w:t xml:space="preserve">. Megtartja a 16:9 arányt </w:t>
      </w:r>
      <w:proofErr w:type="spellStart"/>
      <w:r>
        <w:t>letterbox</w:t>
      </w:r>
      <w:proofErr w:type="spellEnd"/>
      <w:r>
        <w:t>/</w:t>
      </w:r>
      <w:proofErr w:type="spellStart"/>
      <w:r>
        <w:t>pillarbox</w:t>
      </w:r>
      <w:proofErr w:type="spellEnd"/>
      <w:r>
        <w:t xml:space="preserve"> módszerrel, majd </w:t>
      </w:r>
      <w:proofErr w:type="spellStart"/>
      <w:proofErr w:type="gramStart"/>
      <w:r>
        <w:t>gluPerspective</w:t>
      </w:r>
      <w:proofErr w:type="spellEnd"/>
      <w:r>
        <w:t>(</w:t>
      </w:r>
      <w:proofErr w:type="gramEnd"/>
      <w:r>
        <w:t>) hívással frissíti a projekciós mátrixot.</w:t>
      </w:r>
    </w:p>
    <w:p w14:paraId="633A1162" w14:textId="77777777" w:rsidR="000E31E6" w:rsidRDefault="000E31E6"/>
    <w:p w14:paraId="45B9C773" w14:textId="77777777" w:rsidR="000E31E6" w:rsidRDefault="00000000">
      <w:proofErr w:type="spellStart"/>
      <w:r>
        <w:rPr>
          <w:b/>
          <w:bCs/>
        </w:rPr>
        <w:t>handle_app_</w:t>
      </w:r>
      <w:proofErr w:type="gramStart"/>
      <w:r>
        <w:rPr>
          <w:b/>
          <w:bCs/>
        </w:rPr>
        <w:t>events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SDL eseményeket </w:t>
      </w:r>
      <w:proofErr w:type="spellStart"/>
      <w:r>
        <w:t>dolgoz</w:t>
      </w:r>
      <w:proofErr w:type="spellEnd"/>
      <w:r>
        <w:t xml:space="preserve"> fel:</w:t>
      </w:r>
    </w:p>
    <w:p w14:paraId="0325615F" w14:textId="77777777" w:rsidR="000E31E6" w:rsidRDefault="00000000">
      <w:pPr>
        <w:pStyle w:val="Listaszerbekezds"/>
        <w:numPr>
          <w:ilvl w:val="0"/>
          <w:numId w:val="2"/>
        </w:numPr>
      </w:pPr>
      <w:r>
        <w:t>WASD – előre/hátra/balra/jobbra mozgássebesség</w:t>
      </w:r>
    </w:p>
    <w:p w14:paraId="4C151DC7" w14:textId="77777777" w:rsidR="000E31E6" w:rsidRDefault="00000000">
      <w:pPr>
        <w:pStyle w:val="Listaszerbekezds"/>
        <w:numPr>
          <w:ilvl w:val="0"/>
          <w:numId w:val="2"/>
        </w:numPr>
      </w:pPr>
      <w:proofErr w:type="spellStart"/>
      <w:r>
        <w:t>Numpad</w:t>
      </w:r>
      <w:proofErr w:type="spellEnd"/>
      <w:r>
        <w:t xml:space="preserve"> +/– – fényerő állítása 0.05-ös lépésekben</w:t>
      </w:r>
    </w:p>
    <w:p w14:paraId="612431D6" w14:textId="77777777" w:rsidR="000E31E6" w:rsidRDefault="00000000">
      <w:pPr>
        <w:pStyle w:val="Listaszerbekezds"/>
        <w:numPr>
          <w:ilvl w:val="0"/>
          <w:numId w:val="2"/>
        </w:numPr>
      </w:pPr>
      <w:r>
        <w:t>G/H – ködsűrűség növelése/csökkentése (extra funkció)</w:t>
      </w:r>
    </w:p>
    <w:p w14:paraId="4498C7B7" w14:textId="77777777" w:rsidR="000E31E6" w:rsidRDefault="00000000">
      <w:pPr>
        <w:pStyle w:val="Listaszerbekezds"/>
        <w:numPr>
          <w:ilvl w:val="0"/>
          <w:numId w:val="2"/>
        </w:numPr>
      </w:pPr>
      <w:r>
        <w:t>F1 – súgóképernyő be/ki</w:t>
      </w:r>
    </w:p>
    <w:p w14:paraId="3432A3AE" w14:textId="77777777" w:rsidR="000E31E6" w:rsidRDefault="00000000">
      <w:pPr>
        <w:pStyle w:val="Listaszerbekezds"/>
        <w:numPr>
          <w:ilvl w:val="0"/>
          <w:numId w:val="2"/>
        </w:numPr>
      </w:pPr>
      <w:r>
        <w:t>ESC – súgót zár be, vagy kilép</w:t>
      </w:r>
    </w:p>
    <w:p w14:paraId="15BE08C7" w14:textId="77777777" w:rsidR="000E31E6" w:rsidRDefault="00000000">
      <w:pPr>
        <w:pStyle w:val="Listaszerbekezds"/>
        <w:numPr>
          <w:ilvl w:val="0"/>
          <w:numId w:val="2"/>
        </w:numPr>
      </w:pPr>
      <w:r>
        <w:t>SDL_MOUSEMOTION – kameraforgatás 0.2-es érzékenységgel</w:t>
      </w:r>
    </w:p>
    <w:p w14:paraId="36638778" w14:textId="77777777" w:rsidR="000E31E6" w:rsidRDefault="00000000">
      <w:pPr>
        <w:pStyle w:val="Listaszerbekezds"/>
        <w:numPr>
          <w:ilvl w:val="0"/>
          <w:numId w:val="2"/>
        </w:numPr>
      </w:pPr>
      <w:r>
        <w:t xml:space="preserve">SDL_WINDOWEVENT_RESIZED – </w:t>
      </w:r>
      <w:proofErr w:type="spellStart"/>
      <w:proofErr w:type="gramStart"/>
      <w:r>
        <w:t>reshape</w:t>
      </w:r>
      <w:proofErr w:type="spellEnd"/>
      <w:r>
        <w:t>(</w:t>
      </w:r>
      <w:proofErr w:type="gramEnd"/>
      <w:r>
        <w:t>) hívása</w:t>
      </w:r>
    </w:p>
    <w:p w14:paraId="2350E3E2" w14:textId="77777777" w:rsidR="000E31E6" w:rsidRDefault="000E31E6"/>
    <w:p w14:paraId="71430E0B" w14:textId="77777777" w:rsidR="000E31E6" w:rsidRDefault="00000000">
      <w:proofErr w:type="spellStart"/>
      <w:r>
        <w:rPr>
          <w:b/>
          <w:bCs/>
        </w:rPr>
        <w:t>render_</w:t>
      </w:r>
      <w:proofErr w:type="gramStart"/>
      <w:r>
        <w:rPr>
          <w:b/>
          <w:bCs/>
        </w:rPr>
        <w:t>app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</w:t>
      </w:r>
      <w:proofErr w:type="spellStart"/>
      <w:r>
        <w:t>glClear</w:t>
      </w:r>
      <w:proofErr w:type="spellEnd"/>
      <w:r>
        <w:t xml:space="preserve"> → </w:t>
      </w:r>
      <w:proofErr w:type="spellStart"/>
      <w:r>
        <w:t>modelview</w:t>
      </w:r>
      <w:proofErr w:type="spellEnd"/>
      <w:r>
        <w:t xml:space="preserve"> mátrix → </w:t>
      </w:r>
      <w:proofErr w:type="spellStart"/>
      <w:r>
        <w:t>set_view</w:t>
      </w:r>
      <w:proofErr w:type="spellEnd"/>
      <w:r>
        <w:t xml:space="preserve">() → </w:t>
      </w:r>
      <w:proofErr w:type="spellStart"/>
      <w:r>
        <w:t>set_lighting</w:t>
      </w:r>
      <w:proofErr w:type="spellEnd"/>
      <w:r>
        <w:t xml:space="preserve">() → </w:t>
      </w:r>
      <w:proofErr w:type="spellStart"/>
      <w:r>
        <w:t>render_scene</w:t>
      </w:r>
      <w:proofErr w:type="spellEnd"/>
      <w:r>
        <w:t xml:space="preserve">() → </w:t>
      </w:r>
      <w:proofErr w:type="spellStart"/>
      <w:r>
        <w:t>draw_help</w:t>
      </w:r>
      <w:proofErr w:type="spellEnd"/>
      <w:r>
        <w:t xml:space="preserve">() → </w:t>
      </w:r>
      <w:proofErr w:type="spellStart"/>
      <w:r>
        <w:t>SDL_GL_SwapWindow</w:t>
      </w:r>
      <w:proofErr w:type="spellEnd"/>
      <w:r>
        <w:t>().</w:t>
      </w:r>
    </w:p>
    <w:p w14:paraId="347EBDFF" w14:textId="77777777" w:rsidR="000E31E6" w:rsidRDefault="000E31E6"/>
    <w:p w14:paraId="7D4BBF2B" w14:textId="77777777" w:rsidR="000E31E6" w:rsidRDefault="00000000">
      <w:proofErr w:type="spellStart"/>
      <w:r>
        <w:rPr>
          <w:b/>
          <w:bCs/>
        </w:rPr>
        <w:t>draw_</w:t>
      </w:r>
      <w:proofErr w:type="gramStart"/>
      <w:r>
        <w:rPr>
          <w:b/>
          <w:bCs/>
        </w:rPr>
        <w:t>help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ha </w:t>
      </w:r>
      <w:proofErr w:type="spellStart"/>
      <w:r>
        <w:t>show_help</w:t>
      </w:r>
      <w:proofErr w:type="spellEnd"/>
      <w:r>
        <w:t xml:space="preserve"> igaz, </w:t>
      </w:r>
      <w:proofErr w:type="spellStart"/>
      <w:r>
        <w:t>ortografikus</w:t>
      </w:r>
      <w:proofErr w:type="spellEnd"/>
      <w:r>
        <w:t xml:space="preserve"> 2D módba vált, a súgóképet teljes képernyőre vetíti (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</w:t>
      </w:r>
      <w:proofErr w:type="spellEnd"/>
      <w:r>
        <w:t xml:space="preserve">), majd visszaállítja az előző </w:t>
      </w:r>
      <w:proofErr w:type="spellStart"/>
      <w:r>
        <w:t>OpenGL</w:t>
      </w:r>
      <w:proofErr w:type="spellEnd"/>
      <w:r>
        <w:t xml:space="preserve"> állapotot (</w:t>
      </w:r>
      <w:proofErr w:type="spellStart"/>
      <w:r>
        <w:t>glPushAttrib</w:t>
      </w:r>
      <w:proofErr w:type="spellEnd"/>
      <w:r>
        <w:t>/</w:t>
      </w:r>
      <w:proofErr w:type="spellStart"/>
      <w:r>
        <w:t>glPopAttrib</w:t>
      </w:r>
      <w:proofErr w:type="spellEnd"/>
      <w:r>
        <w:t>).</w:t>
      </w:r>
    </w:p>
    <w:p w14:paraId="5DF1C529" w14:textId="77777777" w:rsidR="000E31E6" w:rsidRDefault="000E31E6"/>
    <w:p w14:paraId="1F25AF81" w14:textId="77777777" w:rsidR="000E31E6" w:rsidRDefault="00000000">
      <w:pPr>
        <w:pStyle w:val="Cmsor2"/>
      </w:pPr>
      <w:proofErr w:type="gramStart"/>
      <w:r>
        <w:t xml:space="preserve">5.3  </w:t>
      </w:r>
      <w:proofErr w:type="spellStart"/>
      <w:r>
        <w:t>camera</w:t>
      </w:r>
      <w:proofErr w:type="gramEnd"/>
      <w:r>
        <w:t>.c</w:t>
      </w:r>
      <w:proofErr w:type="spellEnd"/>
    </w:p>
    <w:p w14:paraId="03CABA23" w14:textId="77777777" w:rsidR="000E31E6" w:rsidRDefault="00000000">
      <w:proofErr w:type="spellStart"/>
      <w:r>
        <w:rPr>
          <w:b/>
          <w:bCs/>
        </w:rPr>
        <w:t>init_</w:t>
      </w:r>
      <w:proofErr w:type="gramStart"/>
      <w:r>
        <w:rPr>
          <w:b/>
          <w:bCs/>
        </w:rPr>
        <w:t>camera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kezdőpozíció (0, −5, 1), forgás és sebesség nullázva.</w:t>
      </w:r>
    </w:p>
    <w:p w14:paraId="13539521" w14:textId="77777777" w:rsidR="000E31E6" w:rsidRDefault="000E31E6"/>
    <w:p w14:paraId="088CC040" w14:textId="77777777" w:rsidR="000E31E6" w:rsidRDefault="00000000">
      <w:proofErr w:type="spellStart"/>
      <w:r>
        <w:rPr>
          <w:b/>
          <w:bCs/>
        </w:rPr>
        <w:t>update_</w:t>
      </w:r>
      <w:proofErr w:type="gramStart"/>
      <w:r>
        <w:rPr>
          <w:b/>
          <w:bCs/>
        </w:rPr>
        <w:t>camera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kiszámítja az elmozdulást a kamera szögéből (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degree_to_radian</w:t>
      </w:r>
      <w:proofErr w:type="spellEnd"/>
      <w:r>
        <w:t>), majd ütközésvizsgálat előtt megnézi, hogy az új pozíció szabad-e (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is_colliding_with_statue</w:t>
      </w:r>
      <w:proofErr w:type="spellEnd"/>
      <w:r>
        <w:t>). Ha nem ütközik, léptet. Falkorlátozás: ±19 egység X és Y irányban.</w:t>
      </w:r>
    </w:p>
    <w:p w14:paraId="1AB7FFA4" w14:textId="77777777" w:rsidR="000E31E6" w:rsidRDefault="000E31E6"/>
    <w:p w14:paraId="1FD6E662" w14:textId="77777777" w:rsidR="000E31E6" w:rsidRDefault="00000000">
      <w:proofErr w:type="spellStart"/>
      <w:r>
        <w:rPr>
          <w:b/>
          <w:bCs/>
        </w:rPr>
        <w:t>is_colliding_with_</w:t>
      </w:r>
      <w:proofErr w:type="gramStart"/>
      <w:r>
        <w:rPr>
          <w:b/>
          <w:bCs/>
        </w:rPr>
        <w:t>statue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mind a 20 szobor X/Y koordinátájától mért euklideszi távolságot vizsgálja; ha bármelyik 0.8 egységnél közelebb van, ütközést jelez.</w:t>
      </w:r>
    </w:p>
    <w:p w14:paraId="12511319" w14:textId="77777777" w:rsidR="000E31E6" w:rsidRDefault="000E31E6"/>
    <w:p w14:paraId="4B566339" w14:textId="77777777" w:rsidR="000E31E6" w:rsidRDefault="00000000">
      <w:proofErr w:type="spellStart"/>
      <w:r>
        <w:rPr>
          <w:b/>
          <w:bCs/>
        </w:rPr>
        <w:t>set_</w:t>
      </w:r>
      <w:proofErr w:type="gramStart"/>
      <w:r>
        <w:rPr>
          <w:b/>
          <w:bCs/>
        </w:rPr>
        <w:t>view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</w:t>
      </w:r>
      <w:proofErr w:type="spellStart"/>
      <w:r>
        <w:t>glRotatef</w:t>
      </w:r>
      <w:proofErr w:type="spellEnd"/>
      <w:r>
        <w:t xml:space="preserve"> és </w:t>
      </w:r>
      <w:proofErr w:type="spellStart"/>
      <w:r>
        <w:t>glTranslatef</w:t>
      </w:r>
      <w:proofErr w:type="spellEnd"/>
      <w:r>
        <w:t xml:space="preserve"> hívásokkal alkalmazza a kamera pozícióját és forgását a </w:t>
      </w:r>
      <w:proofErr w:type="spellStart"/>
      <w:r>
        <w:t>modelview</w:t>
      </w:r>
      <w:proofErr w:type="spellEnd"/>
      <w:r>
        <w:t xml:space="preserve"> mátrixra.</w:t>
      </w:r>
    </w:p>
    <w:p w14:paraId="4C2963F0" w14:textId="77777777" w:rsidR="000E31E6" w:rsidRDefault="000E31E6"/>
    <w:p w14:paraId="6AEBCD0B" w14:textId="77777777" w:rsidR="000E31E6" w:rsidRDefault="00000000">
      <w:pPr>
        <w:pStyle w:val="Cmsor2"/>
      </w:pPr>
      <w:proofErr w:type="gramStart"/>
      <w:r>
        <w:t xml:space="preserve">5.4  </w:t>
      </w:r>
      <w:proofErr w:type="spellStart"/>
      <w:r>
        <w:t>scene</w:t>
      </w:r>
      <w:proofErr w:type="gramEnd"/>
      <w:r>
        <w:t>.c</w:t>
      </w:r>
      <w:proofErr w:type="spellEnd"/>
    </w:p>
    <w:p w14:paraId="73261D8C" w14:textId="77777777" w:rsidR="000E31E6" w:rsidRDefault="00000000">
      <w:proofErr w:type="spellStart"/>
      <w:r>
        <w:rPr>
          <w:b/>
          <w:bCs/>
        </w:rPr>
        <w:lastRenderedPageBreak/>
        <w:t>init_</w:t>
      </w:r>
      <w:proofErr w:type="gramStart"/>
      <w:r>
        <w:rPr>
          <w:b/>
          <w:bCs/>
        </w:rPr>
        <w:t>scene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véletlenszerűen generál 20 szobor-pozíciót egy 30×30 egységes teremben. Két szobor legalább 3 egységre van egymástól (</w:t>
      </w:r>
      <w:proofErr w:type="spellStart"/>
      <w:r>
        <w:t>elutasításos</w:t>
      </w:r>
      <w:proofErr w:type="spellEnd"/>
      <w:r>
        <w:t xml:space="preserve"> mintavételezés). Betölti a modelleket (cube.obj, statue_1.obj, round.obj) és az összes textúrát.</w:t>
      </w:r>
    </w:p>
    <w:p w14:paraId="18487C1F" w14:textId="77777777" w:rsidR="000E31E6" w:rsidRDefault="000E31E6"/>
    <w:p w14:paraId="2FCE7945" w14:textId="77777777" w:rsidR="000E31E6" w:rsidRDefault="00000000">
      <w:proofErr w:type="spellStart"/>
      <w:r>
        <w:rPr>
          <w:b/>
          <w:bCs/>
        </w:rPr>
        <w:t>update_</w:t>
      </w:r>
      <w:proofErr w:type="gramStart"/>
      <w:r>
        <w:rPr>
          <w:b/>
          <w:bCs/>
        </w:rPr>
        <w:t>scene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növeli a </w:t>
      </w:r>
      <w:proofErr w:type="spellStart"/>
      <w:r>
        <w:t>rotation_angle</w:t>
      </w:r>
      <w:proofErr w:type="spellEnd"/>
      <w:r>
        <w:t xml:space="preserve">-t (30 fok/másodperc), és frissíti a 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>GL_FOG_DENSITY</w:t>
      </w:r>
      <w:r>
        <w:t xml:space="preserve"> értékét.</w:t>
      </w:r>
    </w:p>
    <w:p w14:paraId="1F0F14E6" w14:textId="77777777" w:rsidR="000E31E6" w:rsidRDefault="000E31E6"/>
    <w:p w14:paraId="20A18450" w14:textId="77777777" w:rsidR="000E31E6" w:rsidRDefault="00000000">
      <w:proofErr w:type="spellStart"/>
      <w:r>
        <w:rPr>
          <w:b/>
          <w:bCs/>
        </w:rPr>
        <w:t>render_</w:t>
      </w:r>
      <w:proofErr w:type="gramStart"/>
      <w:r>
        <w:rPr>
          <w:b/>
          <w:bCs/>
        </w:rPr>
        <w:t>scene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meghívja </w:t>
      </w:r>
      <w:proofErr w:type="spellStart"/>
      <w:r>
        <w:t>draw_environment</w:t>
      </w:r>
      <w:proofErr w:type="spellEnd"/>
      <w:r>
        <w:t xml:space="preserve">()-t és </w:t>
      </w:r>
      <w:proofErr w:type="spellStart"/>
      <w:r>
        <w:t>draw_paintings</w:t>
      </w:r>
      <w:proofErr w:type="spellEnd"/>
      <w:r>
        <w:t>()-t, majd ciklusban kirajzolja mind a 20 szoborcsoportot a generált pozíciókba tolva.</w:t>
      </w:r>
    </w:p>
    <w:p w14:paraId="6F5DB2D9" w14:textId="77777777" w:rsidR="000E31E6" w:rsidRDefault="000E31E6"/>
    <w:p w14:paraId="78A31B1A" w14:textId="77777777" w:rsidR="000E31E6" w:rsidRDefault="00000000">
      <w:proofErr w:type="spellStart"/>
      <w:r>
        <w:rPr>
          <w:b/>
          <w:bCs/>
        </w:rPr>
        <w:t>change_light_</w:t>
      </w:r>
      <w:proofErr w:type="gramStart"/>
      <w:r>
        <w:rPr>
          <w:b/>
          <w:bCs/>
        </w:rPr>
        <w:t>intensity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/ </w:t>
      </w:r>
      <w:proofErr w:type="spellStart"/>
      <w:r>
        <w:rPr>
          <w:b/>
          <w:bCs/>
        </w:rPr>
        <w:t>change_fog_density</w:t>
      </w:r>
      <w:proofErr w:type="spellEnd"/>
      <w:r>
        <w:rPr>
          <w:b/>
          <w:bCs/>
        </w:rPr>
        <w:t>():</w:t>
      </w:r>
      <w:r>
        <w:t xml:space="preserve"> 0–1, ill. 0–0.5 közé korlátozzák az értéket.</w:t>
      </w:r>
    </w:p>
    <w:p w14:paraId="2453A06B" w14:textId="77777777" w:rsidR="000E31E6" w:rsidRDefault="000E31E6"/>
    <w:p w14:paraId="373DF8F8" w14:textId="77777777" w:rsidR="000E31E6" w:rsidRDefault="00000000">
      <w:pPr>
        <w:pStyle w:val="Cmsor2"/>
      </w:pPr>
      <w:proofErr w:type="gramStart"/>
      <w:r>
        <w:t xml:space="preserve">5.5  </w:t>
      </w:r>
      <w:proofErr w:type="spellStart"/>
      <w:r>
        <w:t>environment</w:t>
      </w:r>
      <w:proofErr w:type="gramEnd"/>
      <w:r>
        <w:t>.c</w:t>
      </w:r>
      <w:proofErr w:type="spellEnd"/>
    </w:p>
    <w:p w14:paraId="5F85229A" w14:textId="77777777" w:rsidR="000E31E6" w:rsidRDefault="00000000">
      <w:proofErr w:type="spellStart"/>
      <w:r>
        <w:rPr>
          <w:b/>
          <w:bCs/>
        </w:rPr>
        <w:t>draw_</w:t>
      </w:r>
      <w:proofErr w:type="gramStart"/>
      <w:r>
        <w:rPr>
          <w:b/>
          <w:bCs/>
        </w:rPr>
        <w:t>environment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három GL_QUADS hívás: padló (z=0), négy fal (z=0..5), plafon (z=5). Textúrakoordináták 10-szeres ismétléssel a padlón és plafonon.</w:t>
      </w:r>
    </w:p>
    <w:p w14:paraId="118D45FD" w14:textId="77777777" w:rsidR="000E31E6" w:rsidRDefault="000E31E6"/>
    <w:p w14:paraId="73C2BECB" w14:textId="77777777" w:rsidR="000E31E6" w:rsidRDefault="00000000">
      <w:proofErr w:type="spellStart"/>
      <w:r>
        <w:rPr>
          <w:b/>
          <w:bCs/>
        </w:rPr>
        <w:t>draw_</w:t>
      </w:r>
      <w:proofErr w:type="gramStart"/>
      <w:r>
        <w:rPr>
          <w:b/>
          <w:bCs/>
        </w:rPr>
        <w:t>paintings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5-5 képet helyez el mind a négy falon, összesen 20 festményt. A 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>PAINTING_FILES</w:t>
      </w:r>
      <w:r>
        <w:t xml:space="preserve"> tömb sorrendje határozza meg az elosztást: hátsó → bal → jobb → elülső fal. Minden festmény után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draw_painting_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frame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)</w:t>
      </w:r>
      <w:r>
        <w:t xml:space="preserve"> rajzol arany GL_LINES keretet (</w:t>
      </w:r>
      <w:proofErr w:type="spellStart"/>
      <w:r>
        <w:t>lineWidth</w:t>
      </w:r>
      <w:proofErr w:type="spellEnd"/>
      <w:r>
        <w:t>=4).</w:t>
      </w:r>
    </w:p>
    <w:p w14:paraId="111E6151" w14:textId="77777777" w:rsidR="000E31E6" w:rsidRDefault="000E31E6"/>
    <w:p w14:paraId="558825BC" w14:textId="77777777" w:rsidR="000E31E6" w:rsidRDefault="00000000">
      <w:proofErr w:type="spellStart"/>
      <w:r>
        <w:rPr>
          <w:b/>
          <w:bCs/>
        </w:rPr>
        <w:t>draw_statue_</w:t>
      </w:r>
      <w:proofErr w:type="gramStart"/>
      <w:r>
        <w:rPr>
          <w:b/>
          <w:bCs/>
        </w:rPr>
        <w:t>group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három részből áll:</w:t>
      </w:r>
    </w:p>
    <w:p w14:paraId="631C77CF" w14:textId="77777777" w:rsidR="000E31E6" w:rsidRDefault="00000000">
      <w:pPr>
        <w:pStyle w:val="Listaszerbekezds"/>
        <w:numPr>
          <w:ilvl w:val="0"/>
          <w:numId w:val="2"/>
        </w:numPr>
      </w:pPr>
      <w:r>
        <w:t>Pillér: kocka modell, 0.6×0.6×0.8 méretarányban, faltextúrával</w:t>
      </w:r>
    </w:p>
    <w:p w14:paraId="562D2A39" w14:textId="77777777" w:rsidR="000E31E6" w:rsidRDefault="00000000">
      <w:pPr>
        <w:pStyle w:val="Listaszerbekezds"/>
        <w:numPr>
          <w:ilvl w:val="0"/>
          <w:numId w:val="2"/>
        </w:numPr>
      </w:pPr>
      <w:r>
        <w:t xml:space="preserve">Forgó egység: egy kör alakú korong (round.obj, 90°-os döntéssel) + a szobor, mindkettő a </w:t>
      </w:r>
      <w:proofErr w:type="spellStart"/>
      <w:r>
        <w:t>rotation_angle</w:t>
      </w:r>
      <w:proofErr w:type="spellEnd"/>
      <w:r>
        <w:t xml:space="preserve"> alapján forog a Z-tengely körül</w:t>
      </w:r>
    </w:p>
    <w:p w14:paraId="1DB9A75F" w14:textId="77777777" w:rsidR="000E31E6" w:rsidRDefault="00000000">
      <w:pPr>
        <w:pStyle w:val="Listaszerbekezds"/>
        <w:numPr>
          <w:ilvl w:val="0"/>
          <w:numId w:val="2"/>
        </w:numPr>
      </w:pPr>
      <w:r>
        <w:t xml:space="preserve">Vitrin: </w:t>
      </w:r>
      <w:proofErr w:type="spellStart"/>
      <w:r>
        <w:t>draw_</w:t>
      </w:r>
      <w:proofErr w:type="gramStart"/>
      <w:r>
        <w:t>vitrine</w:t>
      </w:r>
      <w:proofErr w:type="spellEnd"/>
      <w:r>
        <w:t>(</w:t>
      </w:r>
      <w:proofErr w:type="gramEnd"/>
      <w:r>
        <w:t>) által rajzolt áttetsző (</w:t>
      </w:r>
      <w:proofErr w:type="spellStart"/>
      <w:r>
        <w:t>alpha</w:t>
      </w:r>
      <w:proofErr w:type="spellEnd"/>
      <w:r>
        <w:t>=0.25) kékes üvegkocka</w:t>
      </w:r>
    </w:p>
    <w:p w14:paraId="7656B91B" w14:textId="77777777" w:rsidR="000E31E6" w:rsidRDefault="000E31E6"/>
    <w:p w14:paraId="78083997" w14:textId="77777777" w:rsidR="000E31E6" w:rsidRDefault="00000000">
      <w:proofErr w:type="spellStart"/>
      <w:r>
        <w:rPr>
          <w:b/>
          <w:bCs/>
        </w:rPr>
        <w:t>draw_</w:t>
      </w:r>
      <w:proofErr w:type="gramStart"/>
      <w:r>
        <w:rPr>
          <w:b/>
          <w:bCs/>
        </w:rPr>
        <w:t>vitrine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engedélyezésével, GL_DEPTH_MASK(FALSE) </w:t>
      </w:r>
      <w:proofErr w:type="spellStart"/>
      <w:r>
        <w:t>trick</w:t>
      </w:r>
      <w:proofErr w:type="spellEnd"/>
      <w:r>
        <w:t>-kel rajzol egy félig átlátszó dobozt, majd visszaállítja az állapotot.</w:t>
      </w:r>
    </w:p>
    <w:p w14:paraId="6E964E90" w14:textId="77777777" w:rsidR="000E31E6" w:rsidRDefault="000E31E6"/>
    <w:p w14:paraId="1750DC22" w14:textId="77777777" w:rsidR="000E31E6" w:rsidRDefault="00000000">
      <w:pPr>
        <w:pStyle w:val="Cmsor2"/>
      </w:pPr>
      <w:proofErr w:type="gramStart"/>
      <w:r>
        <w:t xml:space="preserve">5.6  </w:t>
      </w:r>
      <w:proofErr w:type="spellStart"/>
      <w:r>
        <w:t>texture</w:t>
      </w:r>
      <w:proofErr w:type="gramEnd"/>
      <w:r>
        <w:t>.c</w:t>
      </w:r>
      <w:proofErr w:type="spellEnd"/>
    </w:p>
    <w:p w14:paraId="1419B489" w14:textId="77777777" w:rsidR="000E31E6" w:rsidRDefault="00000000">
      <w:r>
        <w:t xml:space="preserve">A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load_</w:t>
      </w:r>
      <w:proofErr w:type="gramStart"/>
      <w:r>
        <w:rPr>
          <w:rFonts w:ascii="Courier New" w:eastAsia="Courier New" w:hAnsi="Courier New" w:cs="Courier New"/>
          <w:color w:val="2E4053"/>
          <w:sz w:val="20"/>
          <w:szCs w:val="20"/>
        </w:rPr>
        <w:t>texture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E4053"/>
          <w:sz w:val="20"/>
          <w:szCs w:val="20"/>
        </w:rPr>
        <w:t>)</w:t>
      </w:r>
      <w:r>
        <w:t xml:space="preserve"> függvény </w:t>
      </w:r>
      <w:proofErr w:type="spellStart"/>
      <w:r>
        <w:t>IMG_Load</w:t>
      </w:r>
      <w:proofErr w:type="spellEnd"/>
      <w:r>
        <w:t xml:space="preserve">()-dal tölti be a képet,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SDL_ConvertSurfaceFormat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(SDL_PIXELFORMAT_RGB24)</w:t>
      </w:r>
      <w:r>
        <w:t>-</w:t>
      </w:r>
      <w:proofErr w:type="spellStart"/>
      <w:r>
        <w:t>val</w:t>
      </w:r>
      <w:proofErr w:type="spellEnd"/>
      <w:r>
        <w:t xml:space="preserve"> RGB24-re konvertálja (PNG RGBA → RGB), majd glTexImage2D-vel feltölti az </w:t>
      </w:r>
      <w:proofErr w:type="spellStart"/>
      <w:r>
        <w:t>OpenGL</w:t>
      </w:r>
      <w:proofErr w:type="spellEnd"/>
      <w:r>
        <w:t xml:space="preserve"> textúratárba. Szűrés: GL_LINEAR mind kisebb, mind nagyobb mérethez. Burkolás: GL_REPEAT.</w:t>
      </w:r>
    </w:p>
    <w:p w14:paraId="392F9761" w14:textId="77777777" w:rsidR="000E31E6" w:rsidRDefault="000E31E6"/>
    <w:p w14:paraId="71CF3323" w14:textId="77777777" w:rsidR="000E31E6" w:rsidRDefault="00000000">
      <w:pPr>
        <w:pStyle w:val="Cmsor2"/>
      </w:pPr>
      <w:proofErr w:type="gramStart"/>
      <w:r>
        <w:t xml:space="preserve">5.7  </w:t>
      </w:r>
      <w:proofErr w:type="spellStart"/>
      <w:r>
        <w:t>utils</w:t>
      </w:r>
      <w:proofErr w:type="gramEnd"/>
      <w:r>
        <w:t>.c</w:t>
      </w:r>
      <w:proofErr w:type="spellEnd"/>
    </w:p>
    <w:p w14:paraId="34E9A9D2" w14:textId="77777777" w:rsidR="000E31E6" w:rsidRDefault="00000000">
      <w:r>
        <w:t xml:space="preserve">Egyetlen függvény: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degree_to_radian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degree</w:t>
      </w:r>
      <w:proofErr w:type="spellEnd"/>
      <w:r>
        <w:rPr>
          <w:rFonts w:ascii="Courier New" w:eastAsia="Courier New" w:hAnsi="Courier New" w:cs="Courier New"/>
          <w:color w:val="2E4053"/>
          <w:sz w:val="20"/>
          <w:szCs w:val="20"/>
        </w:rPr>
        <w:t>)</w:t>
      </w:r>
      <w:r>
        <w:t xml:space="preserve"> = </w:t>
      </w:r>
      <w:proofErr w:type="spellStart"/>
      <w:r>
        <w:t>degree</w:t>
      </w:r>
      <w:proofErr w:type="spellEnd"/>
      <w:r>
        <w:t xml:space="preserve"> × π / 180.</w:t>
      </w:r>
    </w:p>
    <w:p w14:paraId="0324AA8B" w14:textId="77777777" w:rsidR="000E31E6" w:rsidRDefault="000E31E6"/>
    <w:p w14:paraId="30AF5463" w14:textId="77777777" w:rsidR="000E31E6" w:rsidRDefault="00000000">
      <w:pPr>
        <w:pStyle w:val="Cmsor1"/>
      </w:pPr>
      <w:r>
        <w:t>6. OBJ-betöltő könyvtár (</w:t>
      </w:r>
      <w:proofErr w:type="spellStart"/>
      <w:r>
        <w:t>obj</w:t>
      </w:r>
      <w:proofErr w:type="spellEnd"/>
      <w:r>
        <w:t>/)</w:t>
      </w:r>
    </w:p>
    <w:p w14:paraId="51453527" w14:textId="77777777" w:rsidR="000E31E6" w:rsidRDefault="00000000">
      <w:r>
        <w:lastRenderedPageBreak/>
        <w:t xml:space="preserve">Az </w:t>
      </w:r>
      <w:proofErr w:type="spellStart"/>
      <w:r>
        <w:t>obj</w:t>
      </w:r>
      <w:proofErr w:type="spellEnd"/>
      <w:r>
        <w:t xml:space="preserve">/ mappa egy önálló, </w:t>
      </w:r>
      <w:proofErr w:type="spellStart"/>
      <w:r>
        <w:t>újrafelhasználható</w:t>
      </w:r>
      <w:proofErr w:type="spellEnd"/>
      <w:r>
        <w:t xml:space="preserve"> könyvtár a </w:t>
      </w:r>
      <w:proofErr w:type="spellStart"/>
      <w:r>
        <w:t>Wavefront</w:t>
      </w:r>
      <w:proofErr w:type="spellEnd"/>
      <w:r>
        <w:t xml:space="preserve"> .</w:t>
      </w:r>
      <w:proofErr w:type="spellStart"/>
      <w:r>
        <w:t>obj</w:t>
      </w:r>
      <w:proofErr w:type="spellEnd"/>
      <w:r>
        <w:t xml:space="preserve"> modellfájlok kezeléséhez.</w:t>
      </w:r>
    </w:p>
    <w:p w14:paraId="67150C2E" w14:textId="77777777" w:rsidR="000E31E6" w:rsidRDefault="000E31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E31E6" w14:paraId="6E3EC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39F2" w14:textId="77777777" w:rsidR="000E31E6" w:rsidRDefault="00000000">
            <w:r>
              <w:rPr>
                <w:b/>
                <w:bCs/>
                <w:color w:val="FFFFFF"/>
                <w:sz w:val="22"/>
                <w:szCs w:val="22"/>
              </w:rPr>
              <w:t>Fájl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CEB5" w14:textId="77777777" w:rsidR="000E31E6" w:rsidRDefault="00000000">
            <w:r>
              <w:rPr>
                <w:b/>
                <w:bCs/>
                <w:color w:val="FFFFFF"/>
                <w:sz w:val="22"/>
                <w:szCs w:val="22"/>
              </w:rPr>
              <w:t>Felelősség</w:t>
            </w:r>
          </w:p>
        </w:tc>
      </w:tr>
      <w:tr w:rsidR="000E31E6" w14:paraId="259977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2D4F" w14:textId="77777777" w:rsidR="000E31E6" w:rsidRDefault="00000000">
            <w:proofErr w:type="spellStart"/>
            <w:r>
              <w:rPr>
                <w:sz w:val="22"/>
                <w:szCs w:val="22"/>
              </w:rPr>
              <w:t>model.h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model.c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367E" w14:textId="77777777" w:rsidR="000E31E6" w:rsidRDefault="00000000">
            <w:proofErr w:type="spellStart"/>
            <w:r>
              <w:rPr>
                <w:sz w:val="22"/>
                <w:szCs w:val="22"/>
              </w:rPr>
              <w:t>Model</w:t>
            </w:r>
            <w:proofErr w:type="spellEnd"/>
            <w:r>
              <w:rPr>
                <w:sz w:val="22"/>
                <w:szCs w:val="22"/>
              </w:rPr>
              <w:t xml:space="preserve"> struktúra (</w:t>
            </w:r>
            <w:proofErr w:type="spellStart"/>
            <w:r>
              <w:rPr>
                <w:sz w:val="22"/>
                <w:szCs w:val="22"/>
              </w:rPr>
              <w:t>vertices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normals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texture_vertices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triangles</w:t>
            </w:r>
            <w:proofErr w:type="spellEnd"/>
            <w:r>
              <w:rPr>
                <w:sz w:val="22"/>
                <w:szCs w:val="22"/>
              </w:rPr>
              <w:t xml:space="preserve"> tömbök), </w:t>
            </w:r>
            <w:proofErr w:type="spellStart"/>
            <w:r>
              <w:rPr>
                <w:sz w:val="22"/>
                <w:szCs w:val="22"/>
              </w:rPr>
              <w:t>alloc</w:t>
            </w:r>
            <w:proofErr w:type="spellEnd"/>
            <w:r>
              <w:rPr>
                <w:sz w:val="22"/>
                <w:szCs w:val="22"/>
              </w:rPr>
              <w:t>/free</w:t>
            </w:r>
          </w:p>
        </w:tc>
      </w:tr>
      <w:tr w:rsidR="000E31E6" w14:paraId="32A1B3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FA7F" w14:textId="77777777" w:rsidR="000E31E6" w:rsidRDefault="00000000">
            <w:proofErr w:type="spellStart"/>
            <w:r>
              <w:rPr>
                <w:sz w:val="22"/>
                <w:szCs w:val="22"/>
              </w:rPr>
              <w:t>load.h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load.c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9ED9" w14:textId="77777777" w:rsidR="000E31E6" w:rsidRDefault="00000000">
            <w:r>
              <w:rPr>
                <w:sz w:val="22"/>
                <w:szCs w:val="22"/>
              </w:rPr>
              <w:t xml:space="preserve">OBJ fájl értelmezése két menetben: </w:t>
            </w:r>
            <w:proofErr w:type="spellStart"/>
            <w:r>
              <w:rPr>
                <w:sz w:val="22"/>
                <w:szCs w:val="22"/>
              </w:rPr>
              <w:t>count_</w:t>
            </w:r>
            <w:proofErr w:type="gramStart"/>
            <w:r>
              <w:rPr>
                <w:sz w:val="22"/>
                <w:szCs w:val="22"/>
              </w:rPr>
              <w:t>elements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allocate_model</w:t>
            </w:r>
            <w:proofErr w:type="spellEnd"/>
            <w:r>
              <w:rPr>
                <w:sz w:val="22"/>
                <w:szCs w:val="22"/>
              </w:rPr>
              <w:t xml:space="preserve">() → </w:t>
            </w:r>
            <w:proofErr w:type="spellStart"/>
            <w:r>
              <w:rPr>
                <w:sz w:val="22"/>
                <w:szCs w:val="22"/>
              </w:rPr>
              <w:t>read_elements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0E31E6" w14:paraId="7F4695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C900" w14:textId="77777777" w:rsidR="000E31E6" w:rsidRDefault="00000000">
            <w:proofErr w:type="spellStart"/>
            <w:r>
              <w:rPr>
                <w:sz w:val="22"/>
                <w:szCs w:val="22"/>
              </w:rPr>
              <w:t>draw.h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draw.c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B64E" w14:textId="77777777" w:rsidR="000E31E6" w:rsidRDefault="00000000">
            <w:proofErr w:type="spellStart"/>
            <w:r>
              <w:rPr>
                <w:sz w:val="22"/>
                <w:szCs w:val="22"/>
              </w:rPr>
              <w:t>draw_</w:t>
            </w:r>
            <w:proofErr w:type="gramStart"/>
            <w:r>
              <w:rPr>
                <w:sz w:val="22"/>
                <w:szCs w:val="22"/>
              </w:rPr>
              <w:t>model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): GL_TRIANGLES-</w:t>
            </w:r>
            <w:proofErr w:type="spellStart"/>
            <w:r>
              <w:rPr>
                <w:sz w:val="22"/>
                <w:szCs w:val="22"/>
              </w:rPr>
              <w:t>szal</w:t>
            </w:r>
            <w:proofErr w:type="spellEnd"/>
            <w:r>
              <w:rPr>
                <w:sz w:val="22"/>
                <w:szCs w:val="22"/>
              </w:rPr>
              <w:t xml:space="preserve"> rajzolja ki a modellt textúrakoordinátákkal és normálokkal</w:t>
            </w:r>
          </w:p>
        </w:tc>
      </w:tr>
      <w:tr w:rsidR="000E31E6" w14:paraId="32ED8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8356" w14:textId="77777777" w:rsidR="000E31E6" w:rsidRDefault="00000000">
            <w:proofErr w:type="spellStart"/>
            <w:r>
              <w:rPr>
                <w:sz w:val="22"/>
                <w:szCs w:val="22"/>
              </w:rPr>
              <w:t>info.h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info.c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4C4A" w14:textId="77777777" w:rsidR="000E31E6" w:rsidRDefault="00000000">
            <w:r>
              <w:rPr>
                <w:sz w:val="22"/>
                <w:szCs w:val="22"/>
              </w:rPr>
              <w:t xml:space="preserve">Modell adatainak kiírása </w:t>
            </w:r>
            <w:proofErr w:type="spellStart"/>
            <w:r>
              <w:rPr>
                <w:sz w:val="22"/>
                <w:szCs w:val="22"/>
              </w:rPr>
              <w:t>debug</w:t>
            </w:r>
            <w:proofErr w:type="spellEnd"/>
            <w:r>
              <w:rPr>
                <w:sz w:val="22"/>
                <w:szCs w:val="22"/>
              </w:rPr>
              <w:t xml:space="preserve"> célra</w:t>
            </w:r>
          </w:p>
        </w:tc>
      </w:tr>
      <w:tr w:rsidR="000E31E6" w14:paraId="646FE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0DBB" w14:textId="77777777" w:rsidR="000E31E6" w:rsidRDefault="00000000">
            <w:proofErr w:type="spellStart"/>
            <w:r>
              <w:rPr>
                <w:sz w:val="22"/>
                <w:szCs w:val="22"/>
              </w:rPr>
              <w:t>transform.h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transform.c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B2EB" w14:textId="77777777" w:rsidR="000E31E6" w:rsidRDefault="00000000">
            <w:r>
              <w:rPr>
                <w:sz w:val="22"/>
                <w:szCs w:val="22"/>
              </w:rPr>
              <w:t>Modell geometriai transzformációi (skálázás, eltolás)</w:t>
            </w:r>
          </w:p>
        </w:tc>
      </w:tr>
    </w:tbl>
    <w:p w14:paraId="34360A41" w14:textId="77777777" w:rsidR="000E31E6" w:rsidRDefault="000E31E6"/>
    <w:p w14:paraId="18341E1B" w14:textId="77777777" w:rsidR="000E31E6" w:rsidRDefault="00000000">
      <w:r>
        <w:t xml:space="preserve">A </w:t>
      </w:r>
      <w:proofErr w:type="spellStart"/>
      <w:r>
        <w:t>Model</w:t>
      </w:r>
      <w:proofErr w:type="spellEnd"/>
      <w:r>
        <w:t xml:space="preserve"> struktúra főbb mezői: </w:t>
      </w:r>
      <w:proofErr w:type="spellStart"/>
      <w:r>
        <w:t>n_vertices</w:t>
      </w:r>
      <w:proofErr w:type="spellEnd"/>
      <w:r>
        <w:t xml:space="preserve">, </w:t>
      </w:r>
      <w:proofErr w:type="spellStart"/>
      <w:r>
        <w:t>n_texture_vertices</w:t>
      </w:r>
      <w:proofErr w:type="spellEnd"/>
      <w:r>
        <w:t xml:space="preserve">, </w:t>
      </w:r>
      <w:proofErr w:type="spellStart"/>
      <w:r>
        <w:t>n_normals</w:t>
      </w:r>
      <w:proofErr w:type="spellEnd"/>
      <w:r>
        <w:t xml:space="preserve">, </w:t>
      </w:r>
      <w:proofErr w:type="spellStart"/>
      <w:r>
        <w:t>n_triangles</w:t>
      </w:r>
      <w:proofErr w:type="spellEnd"/>
      <w:r>
        <w:t xml:space="preserve">, és a hozzájuk tartozó dinamikusan allokált tömbök. A </w:t>
      </w:r>
      <w:proofErr w:type="spellStart"/>
      <w:r>
        <w:t>Triangle</w:t>
      </w:r>
      <w:proofErr w:type="spellEnd"/>
      <w:r>
        <w:t xml:space="preserve"> struktúra három </w:t>
      </w:r>
      <w:proofErr w:type="spellStart"/>
      <w:r>
        <w:t>FacePoint-ból</w:t>
      </w:r>
      <w:proofErr w:type="spellEnd"/>
      <w:r>
        <w:t xml:space="preserve"> áll, ahol minden </w:t>
      </w:r>
      <w:proofErr w:type="spellStart"/>
      <w:r>
        <w:t>FacePoint</w:t>
      </w:r>
      <w:proofErr w:type="spellEnd"/>
      <w:r>
        <w:t xml:space="preserve"> tartalmaz </w:t>
      </w:r>
      <w:proofErr w:type="spellStart"/>
      <w:r>
        <w:t>vertex</w:t>
      </w:r>
      <w:proofErr w:type="spellEnd"/>
      <w:r>
        <w:t>-, textúra- és normálindexet.</w:t>
      </w:r>
    </w:p>
    <w:p w14:paraId="2273B805" w14:textId="77777777" w:rsidR="000E31E6" w:rsidRDefault="000E31E6"/>
    <w:p w14:paraId="4C6752DC" w14:textId="77777777" w:rsidR="000E31E6" w:rsidRDefault="00000000">
      <w:pPr>
        <w:pStyle w:val="Cmsor1"/>
      </w:pPr>
      <w:r>
        <w:t>7. Irányítás összefoglalója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E31E6" w14:paraId="66F0F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A0DB" w14:textId="77777777" w:rsidR="000E31E6" w:rsidRDefault="00000000">
            <w:r>
              <w:rPr>
                <w:b/>
                <w:bCs/>
                <w:color w:val="FFFFFF"/>
                <w:sz w:val="22"/>
                <w:szCs w:val="22"/>
              </w:rPr>
              <w:t>Billentyű / Eszköz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D0B8" w14:textId="77777777" w:rsidR="000E31E6" w:rsidRDefault="00000000">
            <w:r>
              <w:rPr>
                <w:b/>
                <w:bCs/>
                <w:color w:val="FFFFFF"/>
                <w:sz w:val="22"/>
                <w:szCs w:val="22"/>
              </w:rPr>
              <w:t>Hatás</w:t>
            </w:r>
          </w:p>
        </w:tc>
      </w:tr>
      <w:tr w:rsidR="000E31E6" w14:paraId="003D2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EC32" w14:textId="77777777" w:rsidR="000E31E6" w:rsidRDefault="00000000">
            <w:r>
              <w:rPr>
                <w:sz w:val="22"/>
                <w:szCs w:val="22"/>
              </w:rPr>
              <w:t>W / 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22FD" w14:textId="77777777" w:rsidR="000E31E6" w:rsidRDefault="00000000">
            <w:r>
              <w:rPr>
                <w:sz w:val="22"/>
                <w:szCs w:val="22"/>
              </w:rPr>
              <w:t>Előre / hátra mozgás</w:t>
            </w:r>
          </w:p>
        </w:tc>
      </w:tr>
      <w:tr w:rsidR="000E31E6" w14:paraId="5E735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B8CB" w14:textId="77777777" w:rsidR="000E31E6" w:rsidRDefault="00000000">
            <w:r>
              <w:rPr>
                <w:sz w:val="22"/>
                <w:szCs w:val="22"/>
              </w:rPr>
              <w:t>A / 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102E" w14:textId="77777777" w:rsidR="000E31E6" w:rsidRDefault="00000000">
            <w:r>
              <w:rPr>
                <w:sz w:val="22"/>
                <w:szCs w:val="22"/>
              </w:rPr>
              <w:t>Oldalsó lépés (</w:t>
            </w:r>
            <w:proofErr w:type="spellStart"/>
            <w:r>
              <w:rPr>
                <w:sz w:val="22"/>
                <w:szCs w:val="22"/>
              </w:rPr>
              <w:t>strafe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0E31E6" w14:paraId="27732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6265" w14:textId="77777777" w:rsidR="000E31E6" w:rsidRDefault="00000000">
            <w:r>
              <w:rPr>
                <w:sz w:val="22"/>
                <w:szCs w:val="22"/>
              </w:rPr>
              <w:t>Egér mozgatása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61B4" w14:textId="77777777" w:rsidR="000E31E6" w:rsidRDefault="00000000">
            <w:r>
              <w:rPr>
                <w:sz w:val="22"/>
                <w:szCs w:val="22"/>
              </w:rPr>
              <w:t>Kamera forgatása (relatív mód, mindig aktív)</w:t>
            </w:r>
          </w:p>
        </w:tc>
      </w:tr>
      <w:tr w:rsidR="000E31E6" w14:paraId="7638D0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88BE" w14:textId="77777777" w:rsidR="000E31E6" w:rsidRDefault="00000000">
            <w:proofErr w:type="spellStart"/>
            <w:r>
              <w:rPr>
                <w:sz w:val="22"/>
                <w:szCs w:val="22"/>
              </w:rPr>
              <w:t>Numpad</w:t>
            </w:r>
            <w:proofErr w:type="spellEnd"/>
            <w:r>
              <w:rPr>
                <w:sz w:val="22"/>
                <w:szCs w:val="22"/>
              </w:rPr>
              <w:t xml:space="preserve"> + / –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8D4F" w14:textId="77777777" w:rsidR="000E31E6" w:rsidRDefault="00000000">
            <w:r>
              <w:rPr>
                <w:sz w:val="22"/>
                <w:szCs w:val="22"/>
              </w:rPr>
              <w:t>Fényerő növelése / csökkentése</w:t>
            </w:r>
          </w:p>
        </w:tc>
      </w:tr>
      <w:tr w:rsidR="000E31E6" w14:paraId="463A2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EFDE" w14:textId="77777777" w:rsidR="000E31E6" w:rsidRDefault="00000000">
            <w:r>
              <w:rPr>
                <w:sz w:val="22"/>
                <w:szCs w:val="22"/>
              </w:rPr>
              <w:t>G / 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0EB6" w14:textId="77777777" w:rsidR="000E31E6" w:rsidRDefault="00000000">
            <w:r>
              <w:rPr>
                <w:sz w:val="22"/>
                <w:szCs w:val="22"/>
              </w:rPr>
              <w:t>Ködsűrűség növelése / csökkentése (extra funkció)</w:t>
            </w:r>
          </w:p>
        </w:tc>
      </w:tr>
      <w:tr w:rsidR="000E31E6" w14:paraId="31C32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A23F" w14:textId="77777777" w:rsidR="000E31E6" w:rsidRDefault="00000000">
            <w:r>
              <w:rPr>
                <w:sz w:val="22"/>
                <w:szCs w:val="22"/>
              </w:rPr>
              <w:t>F1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3403" w14:textId="77777777" w:rsidR="000E31E6" w:rsidRDefault="00000000">
            <w:r>
              <w:rPr>
                <w:sz w:val="22"/>
                <w:szCs w:val="22"/>
              </w:rPr>
              <w:t>Súgóképernyő be/ki</w:t>
            </w:r>
          </w:p>
        </w:tc>
      </w:tr>
      <w:tr w:rsidR="000E31E6" w14:paraId="3E3BB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169C" w14:textId="77777777" w:rsidR="000E31E6" w:rsidRDefault="00000000">
            <w:r>
              <w:rPr>
                <w:sz w:val="22"/>
                <w:szCs w:val="22"/>
              </w:rPr>
              <w:t>ESC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2C99" w14:textId="77777777" w:rsidR="000E31E6" w:rsidRDefault="00000000">
            <w:r>
              <w:rPr>
                <w:sz w:val="22"/>
                <w:szCs w:val="22"/>
              </w:rPr>
              <w:t>Súgó bezárása, majd kilépés</w:t>
            </w:r>
          </w:p>
        </w:tc>
      </w:tr>
    </w:tbl>
    <w:p w14:paraId="153ADE1E" w14:textId="77777777" w:rsidR="000E31E6" w:rsidRDefault="000E31E6"/>
    <w:p w14:paraId="0E67DDEC" w14:textId="77777777" w:rsidR="000E31E6" w:rsidRDefault="00000000">
      <w:pPr>
        <w:pStyle w:val="Cmsor1"/>
      </w:pPr>
      <w:r>
        <w:t>8. Megvalósított extra funkciók</w:t>
      </w:r>
    </w:p>
    <w:p w14:paraId="41B962FA" w14:textId="77777777" w:rsidR="000E31E6" w:rsidRDefault="00000000">
      <w:r>
        <w:t>A kötelező alapkövetelményeken túl az alábbi extra funkciók kerültek megvalósításra:</w:t>
      </w:r>
    </w:p>
    <w:p w14:paraId="0016EC2A" w14:textId="77777777" w:rsidR="000E31E6" w:rsidRDefault="000E31E6"/>
    <w:p w14:paraId="0A6EA47C" w14:textId="77777777" w:rsidR="000E31E6" w:rsidRDefault="00000000">
      <w:pPr>
        <w:pStyle w:val="Cmsor3"/>
      </w:pPr>
      <w:proofErr w:type="gramStart"/>
      <w:r>
        <w:t>8.1  Valós</w:t>
      </w:r>
      <w:proofErr w:type="gramEnd"/>
      <w:r>
        <w:t xml:space="preserve"> idejű ködsűrűség-szabályozás (G/H)</w:t>
      </w:r>
    </w:p>
    <w:p w14:paraId="51A8D661" w14:textId="77777777" w:rsidR="000E31E6" w:rsidRDefault="00000000">
      <w:r>
        <w:t xml:space="preserve">A </w:t>
      </w:r>
      <w:proofErr w:type="spellStart"/>
      <w:r>
        <w:rPr>
          <w:rFonts w:ascii="Courier New" w:eastAsia="Courier New" w:hAnsi="Courier New" w:cs="Courier New"/>
          <w:color w:val="2E4053"/>
          <w:sz w:val="20"/>
          <w:szCs w:val="20"/>
        </w:rPr>
        <w:t>fog_density</w:t>
      </w:r>
      <w:proofErr w:type="spellEnd"/>
      <w:r>
        <w:t xml:space="preserve"> mező értékét a G és H billentyűk 0.01-es lépéssel módosítják (0 és 0.5 közé korlátozva). Az </w:t>
      </w:r>
      <w:proofErr w:type="spellStart"/>
      <w:r>
        <w:t>update_</w:t>
      </w:r>
      <w:proofErr w:type="gramStart"/>
      <w:r>
        <w:t>scene</w:t>
      </w:r>
      <w:proofErr w:type="spellEnd"/>
      <w:r>
        <w:t>(</w:t>
      </w:r>
      <w:proofErr w:type="gramEnd"/>
      <w:r>
        <w:t xml:space="preserve">) minden képkockán frissíti a </w:t>
      </w:r>
      <w:r>
        <w:rPr>
          <w:rFonts w:ascii="Courier New" w:eastAsia="Courier New" w:hAnsi="Courier New" w:cs="Courier New"/>
          <w:color w:val="2E4053"/>
          <w:sz w:val="20"/>
          <w:szCs w:val="20"/>
        </w:rPr>
        <w:t>GL_FOG_DENSITY</w:t>
      </w:r>
      <w:r>
        <w:t xml:space="preserve"> paramétert, így a hatás azonnal látható.</w:t>
      </w:r>
    </w:p>
    <w:p w14:paraId="55352A9C" w14:textId="77777777" w:rsidR="000E31E6" w:rsidRDefault="000E31E6"/>
    <w:p w14:paraId="73B09576" w14:textId="77777777" w:rsidR="000E31E6" w:rsidRDefault="00000000">
      <w:pPr>
        <w:pStyle w:val="Cmsor3"/>
      </w:pPr>
      <w:proofErr w:type="gramStart"/>
      <w:r>
        <w:lastRenderedPageBreak/>
        <w:t xml:space="preserve">8.2  </w:t>
      </w:r>
      <w:proofErr w:type="spellStart"/>
      <w:r>
        <w:t>Ütközésdetekció</w:t>
      </w:r>
      <w:proofErr w:type="spellEnd"/>
      <w:proofErr w:type="gramEnd"/>
    </w:p>
    <w:p w14:paraId="5862B432" w14:textId="77777777" w:rsidR="000E31E6" w:rsidRDefault="00000000">
      <w:r>
        <w:t xml:space="preserve">A kamera nem tud átsétálni a szobortalpazatokon. A mozgásvektor kiszámítása után </w:t>
      </w:r>
      <w:proofErr w:type="spellStart"/>
      <w:r>
        <w:t>is_colliding_with_</w:t>
      </w:r>
      <w:proofErr w:type="gramStart"/>
      <w:r>
        <w:t>statue</w:t>
      </w:r>
      <w:proofErr w:type="spellEnd"/>
      <w:r>
        <w:t>(</w:t>
      </w:r>
      <w:proofErr w:type="gramEnd"/>
      <w:r>
        <w:t xml:space="preserve">) ellenőrzi az összes szobor pozíciójától mért távolságot; ha bármely szobortól 0.8 egységnél közelebb kerülne a játékos, a lépés nem </w:t>
      </w:r>
      <w:proofErr w:type="spellStart"/>
      <w:r>
        <w:t>hajtódik</w:t>
      </w:r>
      <w:proofErr w:type="spellEnd"/>
      <w:r>
        <w:t xml:space="preserve"> végre.</w:t>
      </w:r>
    </w:p>
    <w:p w14:paraId="5DA7C465" w14:textId="77777777" w:rsidR="000E31E6" w:rsidRDefault="000E31E6"/>
    <w:p w14:paraId="0826358E" w14:textId="77777777" w:rsidR="000E31E6" w:rsidRDefault="00000000">
      <w:pPr>
        <w:pStyle w:val="Cmsor3"/>
      </w:pPr>
      <w:proofErr w:type="gramStart"/>
      <w:r>
        <w:t>8.3  Áttetsző</w:t>
      </w:r>
      <w:proofErr w:type="gramEnd"/>
      <w:r>
        <w:t xml:space="preserve"> üvegvitrin</w:t>
      </w:r>
    </w:p>
    <w:p w14:paraId="3CE13A6A" w14:textId="77777777" w:rsidR="000E31E6" w:rsidRDefault="00000000">
      <w:r>
        <w:t>Minden szobor körül egy félig átlátszó (</w:t>
      </w:r>
      <w:proofErr w:type="spellStart"/>
      <w:r>
        <w:t>alpha</w:t>
      </w:r>
      <w:proofErr w:type="spellEnd"/>
      <w:r>
        <w:t xml:space="preserve"> = 0.25) kékes-zöld üvegkocka látható. Az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és a </w:t>
      </w:r>
      <w:proofErr w:type="spellStart"/>
      <w:proofErr w:type="gramStart"/>
      <w:r>
        <w:t>glDepthMask</w:t>
      </w:r>
      <w:proofErr w:type="spellEnd"/>
      <w:r>
        <w:t>(</w:t>
      </w:r>
      <w:proofErr w:type="gramEnd"/>
      <w:r>
        <w:t xml:space="preserve">GL_FALSE) kombinációja biztosítja a helyes </w:t>
      </w:r>
      <w:proofErr w:type="spellStart"/>
      <w:r>
        <w:t>átlátszóságot</w:t>
      </w:r>
      <w:proofErr w:type="spellEnd"/>
      <w:r>
        <w:t>.</w:t>
      </w:r>
    </w:p>
    <w:p w14:paraId="278AC655" w14:textId="77777777" w:rsidR="000E31E6" w:rsidRDefault="000E31E6"/>
    <w:p w14:paraId="11E76BD8" w14:textId="77777777" w:rsidR="000E31E6" w:rsidRDefault="00000000">
      <w:pPr>
        <w:pStyle w:val="Cmsor3"/>
      </w:pPr>
      <w:proofErr w:type="gramStart"/>
      <w:r>
        <w:t>8.4  Festménykeret</w:t>
      </w:r>
      <w:proofErr w:type="gramEnd"/>
    </w:p>
    <w:p w14:paraId="76210373" w14:textId="77777777" w:rsidR="000E31E6" w:rsidRDefault="00000000">
      <w:r>
        <w:t>Minden festmény köré arany/dióbarna GL_LINES keret kerül (</w:t>
      </w:r>
      <w:proofErr w:type="spellStart"/>
      <w:r>
        <w:t>glLineWidth</w:t>
      </w:r>
      <w:proofErr w:type="spellEnd"/>
      <w:r>
        <w:t xml:space="preserve"> = 4), amely a fal elé (0.02 </w:t>
      </w:r>
      <w:proofErr w:type="spellStart"/>
      <w:r>
        <w:t>offset</w:t>
      </w:r>
      <w:proofErr w:type="spellEnd"/>
      <w:r>
        <w:t>) tolódik a z-</w:t>
      </w:r>
      <w:proofErr w:type="spellStart"/>
      <w:r>
        <w:t>fighting</w:t>
      </w:r>
      <w:proofErr w:type="spellEnd"/>
      <w:r>
        <w:t xml:space="preserve"> elkerülése érdekében.</w:t>
      </w:r>
    </w:p>
    <w:p w14:paraId="6B8E45A4" w14:textId="77777777" w:rsidR="000E31E6" w:rsidRDefault="000E31E6"/>
    <w:p w14:paraId="4C128FF3" w14:textId="77777777" w:rsidR="000E31E6" w:rsidRDefault="00000000">
      <w:pPr>
        <w:pStyle w:val="Cmsor3"/>
      </w:pPr>
      <w:proofErr w:type="gramStart"/>
      <w:r>
        <w:t>8.5  F</w:t>
      </w:r>
      <w:proofErr w:type="gramEnd"/>
      <w:r>
        <w:t>1-es súgóképernyő</w:t>
      </w:r>
    </w:p>
    <w:p w14:paraId="7F29425A" w14:textId="77777777" w:rsidR="000E31E6" w:rsidRDefault="00000000">
      <w:r>
        <w:t xml:space="preserve">F1 megnyomásakor a help.png teljes képernyőre kerül, </w:t>
      </w:r>
      <w:proofErr w:type="spellStart"/>
      <w:r>
        <w:t>ortografikus</w:t>
      </w:r>
      <w:proofErr w:type="spellEnd"/>
      <w:r>
        <w:t xml:space="preserve"> 2D módban,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és köd kikapcsolásával rajzolva. A súgó megjelenítése alatt az egérnézet le van tiltva.</w:t>
      </w:r>
    </w:p>
    <w:p w14:paraId="6CE3782B" w14:textId="77777777" w:rsidR="000E31E6" w:rsidRDefault="000E31E6"/>
    <w:p w14:paraId="6D860507" w14:textId="77777777" w:rsidR="000E31E6" w:rsidRDefault="00000000">
      <w:pPr>
        <w:pStyle w:val="Cmsor1"/>
      </w:pPr>
      <w:r>
        <w:t>9. Ismert korlátok és megjegyzések</w:t>
      </w:r>
    </w:p>
    <w:p w14:paraId="497BBDAD" w14:textId="77777777" w:rsidR="000E31E6" w:rsidRDefault="00000000">
      <w:pPr>
        <w:pStyle w:val="Listaszerbekezds"/>
        <w:numPr>
          <w:ilvl w:val="0"/>
          <w:numId w:val="2"/>
        </w:numPr>
      </w:pPr>
      <w:r>
        <w:t xml:space="preserve">A program </w:t>
      </w:r>
      <w:proofErr w:type="spellStart"/>
      <w:r>
        <w:t>OpenGL</w:t>
      </w:r>
      <w:proofErr w:type="spellEnd"/>
      <w:r>
        <w:t xml:space="preserve"> 1.x fixed </w:t>
      </w:r>
      <w:proofErr w:type="spellStart"/>
      <w:r>
        <w:t>pipeline</w:t>
      </w:r>
      <w:proofErr w:type="spellEnd"/>
      <w:r>
        <w:t xml:space="preserve">-t használ; modern </w:t>
      </w:r>
      <w:proofErr w:type="spellStart"/>
      <w:r>
        <w:t>shader</w:t>
      </w:r>
      <w:proofErr w:type="spellEnd"/>
      <w:r>
        <w:t xml:space="preserve"> alapú megközelítés nem kerül alkalmazásra.</w:t>
      </w:r>
    </w:p>
    <w:p w14:paraId="2B28717D" w14:textId="77777777" w:rsidR="000E31E6" w:rsidRDefault="00000000">
      <w:pPr>
        <w:pStyle w:val="Listaszerbekezds"/>
        <w:numPr>
          <w:ilvl w:val="0"/>
          <w:numId w:val="2"/>
        </w:numPr>
      </w:pPr>
      <w:r>
        <w:t>A vitrin és egyéb átlátszó elemek rajzolási sorrendje nem garantáltan helyes mélységrendezés szerint — ez a fixed-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ismert korlátja.</w:t>
      </w:r>
    </w:p>
    <w:p w14:paraId="49968181" w14:textId="77777777" w:rsidR="000E31E6" w:rsidRDefault="00000000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texture.h</w:t>
      </w:r>
      <w:proofErr w:type="spellEnd"/>
      <w:r>
        <w:t xml:space="preserve">-ban deklarált </w:t>
      </w:r>
      <w:proofErr w:type="spellStart"/>
      <w:r>
        <w:t>show_texture_</w:t>
      </w:r>
      <w:proofErr w:type="gramStart"/>
      <w:r>
        <w:t>preview</w:t>
      </w:r>
      <w:proofErr w:type="spellEnd"/>
      <w:r>
        <w:t>(</w:t>
      </w:r>
      <w:proofErr w:type="gramEnd"/>
      <w:r>
        <w:t>) függvény nincs implementálva (fejlesztési maradvány).</w:t>
      </w:r>
    </w:p>
    <w:p w14:paraId="2DF31B70" w14:textId="77777777" w:rsidR="000E31E6" w:rsidRDefault="00000000">
      <w:pPr>
        <w:pStyle w:val="Listaszerbekezds"/>
        <w:numPr>
          <w:ilvl w:val="0"/>
          <w:numId w:val="2"/>
        </w:numPr>
      </w:pPr>
      <w:r>
        <w:t>A szobor-pozíciókat az alkalmazás indításakor random sorsolás határozza meg; újraindítás más elrendezést ad.</w:t>
      </w:r>
    </w:p>
    <w:p w14:paraId="62706EE7" w14:textId="77777777" w:rsidR="000E31E6" w:rsidRDefault="000E31E6"/>
    <w:sectPr w:rsidR="000E3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C2F"/>
    <w:multiLevelType w:val="hybridMultilevel"/>
    <w:tmpl w:val="A34C30FA"/>
    <w:lvl w:ilvl="0" w:tplc="45D42C02">
      <w:start w:val="1"/>
      <w:numFmt w:val="bullet"/>
      <w:lvlText w:val="•"/>
      <w:lvlJc w:val="left"/>
      <w:pPr>
        <w:ind w:left="720" w:hanging="360"/>
      </w:pPr>
    </w:lvl>
    <w:lvl w:ilvl="1" w:tplc="A208A758">
      <w:start w:val="1"/>
      <w:numFmt w:val="bullet"/>
      <w:lvlText w:val="◦"/>
      <w:lvlJc w:val="left"/>
      <w:pPr>
        <w:ind w:left="1080" w:hanging="360"/>
      </w:pPr>
    </w:lvl>
    <w:lvl w:ilvl="2" w:tplc="8F54EAF0">
      <w:numFmt w:val="decimal"/>
      <w:lvlText w:val=""/>
      <w:lvlJc w:val="left"/>
    </w:lvl>
    <w:lvl w:ilvl="3" w:tplc="8B9200FE">
      <w:numFmt w:val="decimal"/>
      <w:lvlText w:val=""/>
      <w:lvlJc w:val="left"/>
    </w:lvl>
    <w:lvl w:ilvl="4" w:tplc="89BC5A00">
      <w:numFmt w:val="decimal"/>
      <w:lvlText w:val=""/>
      <w:lvlJc w:val="left"/>
    </w:lvl>
    <w:lvl w:ilvl="5" w:tplc="13ACEF88">
      <w:numFmt w:val="decimal"/>
      <w:lvlText w:val=""/>
      <w:lvlJc w:val="left"/>
    </w:lvl>
    <w:lvl w:ilvl="6" w:tplc="EE501A64">
      <w:numFmt w:val="decimal"/>
      <w:lvlText w:val=""/>
      <w:lvlJc w:val="left"/>
    </w:lvl>
    <w:lvl w:ilvl="7" w:tplc="E1BA167E">
      <w:numFmt w:val="decimal"/>
      <w:lvlText w:val=""/>
      <w:lvlJc w:val="left"/>
    </w:lvl>
    <w:lvl w:ilvl="8" w:tplc="5D0E79C0">
      <w:numFmt w:val="decimal"/>
      <w:lvlText w:val=""/>
      <w:lvlJc w:val="left"/>
    </w:lvl>
  </w:abstractNum>
  <w:abstractNum w:abstractNumId="1" w15:restartNumberingAfterBreak="0">
    <w:nsid w:val="40331CCC"/>
    <w:multiLevelType w:val="hybridMultilevel"/>
    <w:tmpl w:val="FF62F6BA"/>
    <w:lvl w:ilvl="0" w:tplc="EA30DCFE">
      <w:start w:val="1"/>
      <w:numFmt w:val="bullet"/>
      <w:lvlText w:val="●"/>
      <w:lvlJc w:val="left"/>
      <w:pPr>
        <w:ind w:left="720" w:hanging="360"/>
      </w:pPr>
    </w:lvl>
    <w:lvl w:ilvl="1" w:tplc="78B8AF56">
      <w:start w:val="1"/>
      <w:numFmt w:val="bullet"/>
      <w:lvlText w:val="○"/>
      <w:lvlJc w:val="left"/>
      <w:pPr>
        <w:ind w:left="1440" w:hanging="360"/>
      </w:pPr>
    </w:lvl>
    <w:lvl w:ilvl="2" w:tplc="0B4E12AC">
      <w:start w:val="1"/>
      <w:numFmt w:val="bullet"/>
      <w:lvlText w:val="■"/>
      <w:lvlJc w:val="left"/>
      <w:pPr>
        <w:ind w:left="2160" w:hanging="360"/>
      </w:pPr>
    </w:lvl>
    <w:lvl w:ilvl="3" w:tplc="ACBACA96">
      <w:start w:val="1"/>
      <w:numFmt w:val="bullet"/>
      <w:lvlText w:val="●"/>
      <w:lvlJc w:val="left"/>
      <w:pPr>
        <w:ind w:left="2880" w:hanging="360"/>
      </w:pPr>
    </w:lvl>
    <w:lvl w:ilvl="4" w:tplc="6AB06528">
      <w:start w:val="1"/>
      <w:numFmt w:val="bullet"/>
      <w:lvlText w:val="○"/>
      <w:lvlJc w:val="left"/>
      <w:pPr>
        <w:ind w:left="3600" w:hanging="360"/>
      </w:pPr>
    </w:lvl>
    <w:lvl w:ilvl="5" w:tplc="069CF096">
      <w:start w:val="1"/>
      <w:numFmt w:val="bullet"/>
      <w:lvlText w:val="■"/>
      <w:lvlJc w:val="left"/>
      <w:pPr>
        <w:ind w:left="4320" w:hanging="360"/>
      </w:pPr>
    </w:lvl>
    <w:lvl w:ilvl="6" w:tplc="6CAC7842">
      <w:start w:val="1"/>
      <w:numFmt w:val="bullet"/>
      <w:lvlText w:val="●"/>
      <w:lvlJc w:val="left"/>
      <w:pPr>
        <w:ind w:left="5040" w:hanging="360"/>
      </w:pPr>
    </w:lvl>
    <w:lvl w:ilvl="7" w:tplc="DC3CAA2E">
      <w:start w:val="1"/>
      <w:numFmt w:val="bullet"/>
      <w:lvlText w:val="●"/>
      <w:lvlJc w:val="left"/>
      <w:pPr>
        <w:ind w:left="5760" w:hanging="360"/>
      </w:pPr>
    </w:lvl>
    <w:lvl w:ilvl="8" w:tplc="5BE240EE">
      <w:start w:val="1"/>
      <w:numFmt w:val="bullet"/>
      <w:lvlText w:val="●"/>
      <w:lvlJc w:val="left"/>
      <w:pPr>
        <w:ind w:left="6480" w:hanging="360"/>
      </w:pPr>
    </w:lvl>
  </w:abstractNum>
  <w:num w:numId="1" w16cid:durableId="1941988086">
    <w:abstractNumId w:val="1"/>
    <w:lvlOverride w:ilvl="0">
      <w:startOverride w:val="1"/>
    </w:lvlOverride>
  </w:num>
  <w:num w:numId="2" w16cid:durableId="1496334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1E6"/>
    <w:rsid w:val="000E31E6"/>
    <w:rsid w:val="00586B85"/>
    <w:rsid w:val="0080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6F425"/>
  <w15:docId w15:val="{22441FB2-A56A-4B3C-8715-C2C557EA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pBdr>
        <w:bottom w:val="single" w:sz="4" w:space="4" w:color="1A5276"/>
      </w:pBdr>
      <w:spacing w:before="320" w:after="160"/>
      <w:outlineLvl w:val="0"/>
    </w:pPr>
    <w:rPr>
      <w:b/>
      <w:bCs/>
      <w:color w:val="1A5276"/>
      <w:sz w:val="36"/>
      <w:szCs w:val="36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1F618D"/>
      <w:sz w:val="28"/>
      <w:szCs w:val="28"/>
    </w:rPr>
  </w:style>
  <w:style w:type="paragraph" w:styleId="Cmsor3">
    <w:name w:val="heading 3"/>
    <w:uiPriority w:val="9"/>
    <w:unhideWhenUsed/>
    <w:qFormat/>
    <w:pPr>
      <w:spacing w:before="180" w:after="80"/>
      <w:outlineLvl w:val="2"/>
    </w:pPr>
    <w:rPr>
      <w:b/>
      <w:bCs/>
      <w:color w:val="2E405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96153-6D18-4047-923D-C55D35A2F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1447</Words>
  <Characters>9990</Characters>
  <Application>Microsoft Office Word</Application>
  <DocSecurity>0</DocSecurity>
  <Lines>83</Lines>
  <Paragraphs>22</Paragraphs>
  <ScaleCrop>false</ScaleCrop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Bulint Kiss</cp:lastModifiedBy>
  <cp:revision>2</cp:revision>
  <dcterms:created xsi:type="dcterms:W3CDTF">2026-04-23T11:01:00Z</dcterms:created>
  <dcterms:modified xsi:type="dcterms:W3CDTF">2026-04-23T11:01:00Z</dcterms:modified>
</cp:coreProperties>
</file>