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DAA46" w14:textId="77777777" w:rsidR="00272B48" w:rsidRPr="00D236A6" w:rsidRDefault="00747086" w:rsidP="00994929">
      <w:pPr>
        <w:pStyle w:val="NormalWeb"/>
        <w:jc w:val="center"/>
        <w:rPr>
          <w:rStyle w:val="Textoennegrita"/>
          <w:rFonts w:ascii="Arial" w:hAnsi="Arial" w:cs="Arial"/>
        </w:rPr>
      </w:pPr>
      <w:r w:rsidRPr="00D236A6">
        <w:rPr>
          <w:rFonts w:ascii="Arial" w:hAnsi="Arial" w:cs="Arial"/>
        </w:rPr>
        <w:br/>
      </w:r>
    </w:p>
    <w:p w14:paraId="5BFBB0B1" w14:textId="77777777" w:rsidR="00272B48" w:rsidRPr="00D236A6" w:rsidRDefault="00272B48" w:rsidP="00994929">
      <w:pPr>
        <w:pStyle w:val="NormalWeb"/>
        <w:jc w:val="center"/>
        <w:rPr>
          <w:rStyle w:val="Textoennegrita"/>
          <w:rFonts w:ascii="Arial" w:hAnsi="Arial" w:cs="Arial"/>
        </w:rPr>
      </w:pPr>
    </w:p>
    <w:p w14:paraId="61B65C20" w14:textId="77777777" w:rsidR="00272B48" w:rsidRPr="00D236A6" w:rsidRDefault="00272B48" w:rsidP="00994929">
      <w:pPr>
        <w:pStyle w:val="NormalWeb"/>
        <w:jc w:val="center"/>
        <w:rPr>
          <w:rStyle w:val="Textoennegrita"/>
          <w:rFonts w:ascii="Arial" w:hAnsi="Arial" w:cs="Arial"/>
        </w:rPr>
      </w:pPr>
    </w:p>
    <w:p w14:paraId="2BF9320F" w14:textId="77777777" w:rsidR="00272B48" w:rsidRPr="00D236A6" w:rsidRDefault="00272B48" w:rsidP="00994929">
      <w:pPr>
        <w:pStyle w:val="NormalWeb"/>
        <w:jc w:val="center"/>
        <w:rPr>
          <w:rStyle w:val="Textoennegrita"/>
          <w:rFonts w:ascii="Arial" w:hAnsi="Arial" w:cs="Arial"/>
        </w:rPr>
      </w:pPr>
    </w:p>
    <w:p w14:paraId="7AB70CBE" w14:textId="77777777" w:rsidR="00272B48" w:rsidRPr="00D236A6" w:rsidRDefault="00272B48" w:rsidP="00994929">
      <w:pPr>
        <w:pStyle w:val="NormalWeb"/>
        <w:jc w:val="center"/>
        <w:rPr>
          <w:rStyle w:val="Textoennegrita"/>
          <w:rFonts w:ascii="Arial" w:hAnsi="Arial" w:cs="Arial"/>
        </w:rPr>
      </w:pPr>
    </w:p>
    <w:p w14:paraId="555712D7" w14:textId="74A7E07D" w:rsidR="00BC24E3" w:rsidRPr="00D236A6" w:rsidRDefault="00F84F21" w:rsidP="00994929">
      <w:pPr>
        <w:pStyle w:val="NormalWeb"/>
        <w:jc w:val="center"/>
        <w:rPr>
          <w:rStyle w:val="Textoennegrita"/>
          <w:rFonts w:ascii="Arial" w:hAnsi="Arial" w:cs="Arial"/>
        </w:rPr>
      </w:pPr>
      <w:r w:rsidRPr="00F84F21">
        <w:rPr>
          <w:rFonts w:ascii="Arial" w:eastAsiaTheme="minorHAnsi" w:hAnsi="Arial" w:cs="Arial"/>
          <w:b/>
          <w:bCs/>
          <w:color w:val="2E74B5" w:themeColor="accent1" w:themeShade="BF"/>
          <w:sz w:val="44"/>
          <w:szCs w:val="22"/>
        </w:rPr>
        <w:t>Album Financiero: A Business Intelligence Solution for Scalable Personal Financial Analytics</w:t>
      </w:r>
    </w:p>
    <w:p w14:paraId="7BD260A7" w14:textId="77777777" w:rsidR="000C5E69" w:rsidRPr="00D236A6" w:rsidRDefault="000C5E69" w:rsidP="00994929">
      <w:pPr>
        <w:pStyle w:val="NormalWeb"/>
        <w:jc w:val="center"/>
        <w:rPr>
          <w:rStyle w:val="Textoennegrita"/>
          <w:rFonts w:ascii="Arial" w:hAnsi="Arial" w:cs="Arial"/>
        </w:rPr>
      </w:pPr>
    </w:p>
    <w:p w14:paraId="087AAF5B" w14:textId="77777777" w:rsidR="00BC24E3" w:rsidRPr="00D236A6" w:rsidRDefault="00BC24E3" w:rsidP="00994929">
      <w:pPr>
        <w:pStyle w:val="NormalWeb"/>
        <w:jc w:val="center"/>
        <w:rPr>
          <w:rFonts w:ascii="Arial" w:hAnsi="Arial" w:cs="Arial"/>
        </w:rPr>
      </w:pPr>
    </w:p>
    <w:p w14:paraId="47F3E2C0" w14:textId="7916D57A" w:rsidR="00747086" w:rsidRPr="0098270F" w:rsidRDefault="00747086" w:rsidP="00994929">
      <w:pPr>
        <w:pStyle w:val="NormalWeb"/>
        <w:jc w:val="center"/>
        <w:rPr>
          <w:rFonts w:ascii="Arial" w:hAnsi="Arial" w:cs="Arial"/>
          <w:lang w:val="es-MX"/>
        </w:rPr>
      </w:pPr>
      <w:r w:rsidRPr="0098270F">
        <w:rPr>
          <w:rStyle w:val="Textoennegrita"/>
          <w:rFonts w:ascii="Arial" w:hAnsi="Arial" w:cs="Arial"/>
          <w:lang w:val="es-MX"/>
        </w:rPr>
        <w:t>Author:</w:t>
      </w:r>
      <w:r w:rsidRPr="0098270F">
        <w:rPr>
          <w:rFonts w:ascii="Arial" w:hAnsi="Arial" w:cs="Arial"/>
          <w:lang w:val="es-MX"/>
        </w:rPr>
        <w:br/>
        <w:t>Juan Carlos Larios Coronado</w:t>
      </w:r>
    </w:p>
    <w:p w14:paraId="724EC3C7" w14:textId="7520D61A" w:rsidR="00747086" w:rsidRPr="0000156F" w:rsidRDefault="00747086" w:rsidP="00994929">
      <w:pPr>
        <w:pStyle w:val="NormalWeb"/>
        <w:jc w:val="center"/>
        <w:rPr>
          <w:rFonts w:ascii="Arial" w:hAnsi="Arial" w:cs="Arial"/>
          <w:lang w:val="es-MX"/>
        </w:rPr>
      </w:pPr>
      <w:r w:rsidRPr="0000156F">
        <w:rPr>
          <w:rStyle w:val="Textoennegrita"/>
          <w:rFonts w:ascii="Arial" w:hAnsi="Arial" w:cs="Arial"/>
          <w:lang w:val="es-MX"/>
        </w:rPr>
        <w:t>Date:</w:t>
      </w:r>
      <w:r w:rsidRPr="0000156F">
        <w:rPr>
          <w:rFonts w:ascii="Arial" w:hAnsi="Arial" w:cs="Arial"/>
          <w:lang w:val="es-MX"/>
        </w:rPr>
        <w:br/>
      </w:r>
      <w:r w:rsidR="00F01B81" w:rsidRPr="0000156F">
        <w:rPr>
          <w:rFonts w:ascii="Arial" w:hAnsi="Arial" w:cs="Arial"/>
          <w:lang w:val="es-MX"/>
        </w:rPr>
        <w:t>January 2026</w:t>
      </w:r>
      <w:r w:rsidRPr="0000156F">
        <w:rPr>
          <w:rFonts w:ascii="Arial" w:hAnsi="Arial" w:cs="Arial"/>
          <w:lang w:val="es-MX"/>
        </w:rPr>
        <w:br/>
      </w:r>
    </w:p>
    <w:p w14:paraId="65A5EE8D" w14:textId="77777777" w:rsidR="00BC24E3" w:rsidRPr="0000156F" w:rsidRDefault="00BC24E3" w:rsidP="00994929">
      <w:pPr>
        <w:pStyle w:val="NormalWeb"/>
        <w:jc w:val="center"/>
        <w:rPr>
          <w:rFonts w:ascii="Arial" w:hAnsi="Arial" w:cs="Arial"/>
          <w:lang w:val="es-MX"/>
        </w:rPr>
      </w:pPr>
    </w:p>
    <w:p w14:paraId="29BD95C7" w14:textId="77777777" w:rsidR="00BC24E3" w:rsidRPr="0000156F" w:rsidRDefault="00BC24E3" w:rsidP="00994929">
      <w:pPr>
        <w:pStyle w:val="NormalWeb"/>
        <w:jc w:val="center"/>
        <w:rPr>
          <w:rFonts w:ascii="Arial" w:hAnsi="Arial" w:cs="Arial"/>
          <w:lang w:val="es-MX"/>
        </w:rPr>
      </w:pPr>
    </w:p>
    <w:p w14:paraId="35C1D0DD" w14:textId="77777777" w:rsidR="00BC24E3" w:rsidRPr="0000156F" w:rsidRDefault="00BC24E3" w:rsidP="0069076A">
      <w:pPr>
        <w:pStyle w:val="NormalWeb"/>
        <w:rPr>
          <w:rFonts w:ascii="Arial" w:hAnsi="Arial" w:cs="Arial"/>
          <w:lang w:val="es-MX"/>
        </w:rPr>
      </w:pPr>
    </w:p>
    <w:p w14:paraId="67767444" w14:textId="77777777" w:rsidR="00BC24E3" w:rsidRPr="0000156F" w:rsidRDefault="00BC24E3" w:rsidP="00C51E5F">
      <w:pPr>
        <w:pStyle w:val="NormalWeb"/>
        <w:rPr>
          <w:rFonts w:ascii="Arial" w:hAnsi="Arial" w:cs="Arial"/>
          <w:lang w:val="es-MX"/>
        </w:rPr>
      </w:pPr>
    </w:p>
    <w:p w14:paraId="52B995F0" w14:textId="428ED23F" w:rsidR="00747086" w:rsidRDefault="00747086" w:rsidP="00994929">
      <w:pPr>
        <w:pStyle w:val="NormalWeb"/>
        <w:jc w:val="center"/>
        <w:rPr>
          <w:rFonts w:ascii="Arial" w:hAnsi="Arial" w:cs="Arial"/>
        </w:rPr>
      </w:pPr>
      <w:r w:rsidRPr="00D236A6">
        <w:rPr>
          <w:rStyle w:val="Textoennegrita"/>
          <w:rFonts w:ascii="Arial" w:hAnsi="Arial" w:cs="Arial"/>
        </w:rPr>
        <w:t>Tools Used:</w:t>
      </w:r>
      <w:r w:rsidRPr="00D236A6">
        <w:rPr>
          <w:rFonts w:ascii="Arial" w:hAnsi="Arial" w:cs="Arial"/>
        </w:rPr>
        <w:br/>
      </w:r>
      <w:r w:rsidR="00F006A0">
        <w:rPr>
          <w:rFonts w:ascii="Arial" w:hAnsi="Arial" w:cs="Arial"/>
        </w:rPr>
        <w:t xml:space="preserve">Power BI, Microsoft Excel, </w:t>
      </w:r>
      <w:r w:rsidR="004A7D6E" w:rsidRPr="00D236A6">
        <w:rPr>
          <w:rFonts w:ascii="Arial" w:hAnsi="Arial" w:cs="Arial"/>
        </w:rPr>
        <w:t>P</w:t>
      </w:r>
      <w:r w:rsidR="00B60C4C" w:rsidRPr="00D236A6">
        <w:rPr>
          <w:rFonts w:ascii="Arial" w:hAnsi="Arial" w:cs="Arial"/>
        </w:rPr>
        <w:t>ostgre</w:t>
      </w:r>
      <w:r w:rsidR="00DA5821" w:rsidRPr="00D236A6">
        <w:rPr>
          <w:rFonts w:ascii="Arial" w:hAnsi="Arial" w:cs="Arial"/>
        </w:rPr>
        <w:t>SQL</w:t>
      </w:r>
      <w:r w:rsidRPr="00D236A6">
        <w:rPr>
          <w:rFonts w:ascii="Arial" w:hAnsi="Arial" w:cs="Arial"/>
        </w:rPr>
        <w:t>,</w:t>
      </w:r>
      <w:r w:rsidR="000841C4">
        <w:rPr>
          <w:rFonts w:ascii="Arial" w:hAnsi="Arial" w:cs="Arial"/>
        </w:rPr>
        <w:t xml:space="preserve"> SQL</w:t>
      </w:r>
      <w:r w:rsidR="00E040D6" w:rsidRPr="00D236A6">
        <w:rPr>
          <w:rFonts w:ascii="Arial" w:hAnsi="Arial" w:cs="Arial"/>
        </w:rPr>
        <w:t xml:space="preserve">, </w:t>
      </w:r>
      <w:r w:rsidR="00E040D6">
        <w:rPr>
          <w:rFonts w:ascii="Arial" w:hAnsi="Arial" w:cs="Arial"/>
        </w:rPr>
        <w:t>Python</w:t>
      </w:r>
      <w:r w:rsidRPr="00D236A6">
        <w:rPr>
          <w:rFonts w:ascii="Arial" w:hAnsi="Arial" w:cs="Arial"/>
        </w:rPr>
        <w:t>,</w:t>
      </w:r>
      <w:r w:rsidR="00E040D6">
        <w:rPr>
          <w:rFonts w:ascii="Arial" w:hAnsi="Arial" w:cs="Arial"/>
        </w:rPr>
        <w:t xml:space="preserve"> Power Query,</w:t>
      </w:r>
      <w:r w:rsidRPr="00D236A6">
        <w:rPr>
          <w:rFonts w:ascii="Arial" w:hAnsi="Arial" w:cs="Arial"/>
        </w:rPr>
        <w:t xml:space="preserve"> DAX</w:t>
      </w:r>
      <w:r w:rsidR="00F006A0">
        <w:rPr>
          <w:rFonts w:ascii="Arial" w:hAnsi="Arial" w:cs="Arial"/>
        </w:rPr>
        <w:t xml:space="preserve"> measures</w:t>
      </w:r>
      <w:r w:rsidRPr="00D236A6">
        <w:rPr>
          <w:rFonts w:ascii="Arial" w:hAnsi="Arial" w:cs="Arial"/>
        </w:rPr>
        <w:t>,</w:t>
      </w:r>
      <w:r w:rsidR="00F006A0">
        <w:rPr>
          <w:rFonts w:ascii="Arial" w:hAnsi="Arial" w:cs="Arial"/>
        </w:rPr>
        <w:t xml:space="preserve"> DAX studio,</w:t>
      </w:r>
      <w:r w:rsidRPr="00D236A6">
        <w:rPr>
          <w:rFonts w:ascii="Arial" w:hAnsi="Arial" w:cs="Arial"/>
        </w:rPr>
        <w:t xml:space="preserve"> Google Data Analytics Framework</w:t>
      </w:r>
      <w:r w:rsidR="00F006A0">
        <w:rPr>
          <w:rFonts w:ascii="Arial" w:hAnsi="Arial" w:cs="Arial"/>
        </w:rPr>
        <w:t xml:space="preserve"> and</w:t>
      </w:r>
      <w:r w:rsidR="001C703F" w:rsidRPr="00D236A6">
        <w:rPr>
          <w:rFonts w:ascii="Arial" w:hAnsi="Arial" w:cs="Arial"/>
        </w:rPr>
        <w:t xml:space="preserve"> Open AI</w:t>
      </w:r>
      <w:r w:rsidR="00E040D6">
        <w:rPr>
          <w:rFonts w:ascii="Arial" w:hAnsi="Arial" w:cs="Arial"/>
        </w:rPr>
        <w:t xml:space="preserve"> (ChatGPT)</w:t>
      </w:r>
      <w:r w:rsidR="001C703F" w:rsidRPr="00D236A6">
        <w:rPr>
          <w:rFonts w:ascii="Arial" w:hAnsi="Arial" w:cs="Arial"/>
        </w:rPr>
        <w:t>.</w:t>
      </w:r>
    </w:p>
    <w:p w14:paraId="3967851D" w14:textId="77777777" w:rsidR="002C460F" w:rsidRPr="00D236A6" w:rsidRDefault="002C460F" w:rsidP="00994929">
      <w:pPr>
        <w:pStyle w:val="NormalWeb"/>
        <w:jc w:val="center"/>
        <w:rPr>
          <w:rFonts w:ascii="Arial" w:hAnsi="Arial" w:cs="Arial"/>
        </w:rPr>
      </w:pPr>
    </w:p>
    <w:p w14:paraId="7A6310AF" w14:textId="29A09F6A" w:rsidR="00747086" w:rsidRPr="00D236A6" w:rsidRDefault="00747086" w:rsidP="00BC24E3">
      <w:pPr>
        <w:pStyle w:val="NormalWeb"/>
        <w:jc w:val="center"/>
        <w:rPr>
          <w:rFonts w:ascii="Arial" w:hAnsi="Arial" w:cs="Arial"/>
        </w:rPr>
      </w:pPr>
      <w:r w:rsidRPr="00D236A6">
        <w:rPr>
          <w:rStyle w:val="Textoennegrita"/>
          <w:rFonts w:ascii="Arial" w:hAnsi="Arial" w:cs="Arial"/>
        </w:rPr>
        <w:t>Project Type:</w:t>
      </w:r>
      <w:r w:rsidRPr="00D236A6">
        <w:rPr>
          <w:rFonts w:ascii="Arial" w:hAnsi="Arial" w:cs="Arial"/>
        </w:rPr>
        <w:br/>
      </w:r>
      <w:r w:rsidR="002C460F" w:rsidRPr="002C460F">
        <w:rPr>
          <w:rFonts w:ascii="Arial" w:hAnsi="Arial" w:cs="Arial"/>
        </w:rPr>
        <w:t>Capstone Project – Business Intelligence &amp; Analytics Portfolio</w:t>
      </w:r>
    </w:p>
    <w:sdt>
      <w:sdtPr>
        <w:rPr>
          <w:rFonts w:asciiTheme="minorHAnsi" w:eastAsiaTheme="minorHAnsi" w:hAnsiTheme="minorHAnsi" w:cstheme="minorBidi"/>
          <w:color w:val="auto"/>
          <w:sz w:val="22"/>
          <w:szCs w:val="22"/>
        </w:rPr>
        <w:id w:val="-1334138834"/>
        <w:docPartObj>
          <w:docPartGallery w:val="Table of Contents"/>
          <w:docPartUnique/>
        </w:docPartObj>
      </w:sdtPr>
      <w:sdtEndPr>
        <w:rPr>
          <w:b/>
          <w:bCs/>
        </w:rPr>
      </w:sdtEndPr>
      <w:sdtContent>
        <w:bookmarkStart w:id="0" w:name="Indice" w:displacedByCustomXml="prev"/>
        <w:bookmarkEnd w:id="0" w:displacedByCustomXml="prev"/>
        <w:p w14:paraId="1B4923DB" w14:textId="50B1AA2F" w:rsidR="00747086" w:rsidRPr="00D236A6" w:rsidRDefault="00747086">
          <w:pPr>
            <w:pStyle w:val="TtuloTDC"/>
          </w:pPr>
          <w:r w:rsidRPr="00D236A6">
            <w:t>C</w:t>
          </w:r>
          <w:r w:rsidR="00C51E5F" w:rsidRPr="00D236A6">
            <w:t>ontents</w:t>
          </w:r>
        </w:p>
        <w:p w14:paraId="6659865B" w14:textId="1D5466F8" w:rsidR="001B5588" w:rsidRPr="00D236A6" w:rsidRDefault="00747086">
          <w:pPr>
            <w:pStyle w:val="TDC1"/>
            <w:tabs>
              <w:tab w:val="right" w:leader="dot" w:pos="8828"/>
            </w:tabs>
            <w:rPr>
              <w:rFonts w:asciiTheme="minorHAnsi" w:eastAsiaTheme="minorEastAsia" w:hAnsiTheme="minorHAnsi"/>
              <w:kern w:val="2"/>
              <w:szCs w:val="24"/>
              <w:lang w:eastAsia="es-MX"/>
              <w14:ligatures w14:val="standardContextual"/>
            </w:rPr>
          </w:pPr>
          <w:r w:rsidRPr="00D236A6">
            <w:rPr>
              <w:b/>
              <w:bCs/>
            </w:rPr>
            <w:fldChar w:fldCharType="begin"/>
          </w:r>
          <w:r w:rsidRPr="00D236A6">
            <w:rPr>
              <w:b/>
              <w:bCs/>
            </w:rPr>
            <w:instrText xml:space="preserve"> TOC \o "1-4" \h \z \u </w:instrText>
          </w:r>
          <w:r w:rsidRPr="00D236A6">
            <w:rPr>
              <w:b/>
              <w:bCs/>
            </w:rPr>
            <w:fldChar w:fldCharType="separate"/>
          </w:r>
          <w:hyperlink w:anchor="_Toc215129324" w:history="1">
            <w:r w:rsidR="001B5588" w:rsidRPr="00D236A6">
              <w:rPr>
                <w:rStyle w:val="Hipervnculo"/>
              </w:rPr>
              <w:t>Analysis Framework</w:t>
            </w:r>
            <w:r w:rsidR="001B5588" w:rsidRPr="00D236A6">
              <w:rPr>
                <w:webHidden/>
              </w:rPr>
              <w:tab/>
            </w:r>
            <w:r w:rsidR="001B5588" w:rsidRPr="00D236A6">
              <w:rPr>
                <w:webHidden/>
              </w:rPr>
              <w:fldChar w:fldCharType="begin"/>
            </w:r>
            <w:r w:rsidR="001B5588" w:rsidRPr="00D236A6">
              <w:rPr>
                <w:webHidden/>
              </w:rPr>
              <w:instrText xml:space="preserve"> PAGEREF _Toc215129324 \h </w:instrText>
            </w:r>
            <w:r w:rsidR="001B5588" w:rsidRPr="00D236A6">
              <w:rPr>
                <w:webHidden/>
              </w:rPr>
            </w:r>
            <w:r w:rsidR="001B5588" w:rsidRPr="00D236A6">
              <w:rPr>
                <w:webHidden/>
              </w:rPr>
              <w:fldChar w:fldCharType="separate"/>
            </w:r>
            <w:r w:rsidR="001B5588" w:rsidRPr="00D236A6">
              <w:rPr>
                <w:webHidden/>
              </w:rPr>
              <w:t>3</w:t>
            </w:r>
            <w:r w:rsidR="001B5588" w:rsidRPr="00D236A6">
              <w:rPr>
                <w:webHidden/>
              </w:rPr>
              <w:fldChar w:fldCharType="end"/>
            </w:r>
          </w:hyperlink>
        </w:p>
        <w:p w14:paraId="13843671" w14:textId="557D3C3E" w:rsidR="001B5588" w:rsidRPr="00D236A6" w:rsidRDefault="001B5588">
          <w:pPr>
            <w:pStyle w:val="TDC2"/>
            <w:tabs>
              <w:tab w:val="right" w:leader="dot" w:pos="8828"/>
            </w:tabs>
            <w:rPr>
              <w:rFonts w:asciiTheme="minorHAnsi" w:eastAsiaTheme="minorEastAsia" w:hAnsiTheme="minorHAnsi"/>
              <w:kern w:val="2"/>
              <w:sz w:val="24"/>
              <w:szCs w:val="24"/>
              <w:lang w:eastAsia="es-MX"/>
              <w14:ligatures w14:val="standardContextual"/>
            </w:rPr>
          </w:pPr>
          <w:hyperlink w:anchor="_Toc215129325" w:history="1">
            <w:r w:rsidRPr="00D236A6">
              <w:rPr>
                <w:rStyle w:val="Hipervnculo"/>
              </w:rPr>
              <w:t>Introduction</w:t>
            </w:r>
            <w:r w:rsidRPr="00D236A6">
              <w:rPr>
                <w:webHidden/>
              </w:rPr>
              <w:tab/>
            </w:r>
            <w:r w:rsidRPr="00D236A6">
              <w:rPr>
                <w:webHidden/>
              </w:rPr>
              <w:fldChar w:fldCharType="begin"/>
            </w:r>
            <w:r w:rsidRPr="00D236A6">
              <w:rPr>
                <w:webHidden/>
              </w:rPr>
              <w:instrText xml:space="preserve"> PAGEREF _Toc215129325 \h </w:instrText>
            </w:r>
            <w:r w:rsidRPr="00D236A6">
              <w:rPr>
                <w:webHidden/>
              </w:rPr>
            </w:r>
            <w:r w:rsidRPr="00D236A6">
              <w:rPr>
                <w:webHidden/>
              </w:rPr>
              <w:fldChar w:fldCharType="separate"/>
            </w:r>
            <w:r w:rsidRPr="00D236A6">
              <w:rPr>
                <w:webHidden/>
              </w:rPr>
              <w:t>3</w:t>
            </w:r>
            <w:r w:rsidRPr="00D236A6">
              <w:rPr>
                <w:webHidden/>
              </w:rPr>
              <w:fldChar w:fldCharType="end"/>
            </w:r>
          </w:hyperlink>
        </w:p>
        <w:p w14:paraId="5229374F" w14:textId="1503E71D" w:rsidR="001B5588" w:rsidRPr="00D236A6" w:rsidRDefault="001B5588">
          <w:pPr>
            <w:pStyle w:val="TDC2"/>
            <w:tabs>
              <w:tab w:val="right" w:leader="dot" w:pos="8828"/>
            </w:tabs>
            <w:rPr>
              <w:rFonts w:asciiTheme="minorHAnsi" w:eastAsiaTheme="minorEastAsia" w:hAnsiTheme="minorHAnsi"/>
              <w:kern w:val="2"/>
              <w:sz w:val="24"/>
              <w:szCs w:val="24"/>
              <w:lang w:eastAsia="es-MX"/>
              <w14:ligatures w14:val="standardContextual"/>
            </w:rPr>
          </w:pPr>
          <w:hyperlink w:anchor="_Toc215129326" w:history="1">
            <w:r w:rsidRPr="00D236A6">
              <w:rPr>
                <w:rStyle w:val="Hipervnculo"/>
              </w:rPr>
              <w:t>Project background</w:t>
            </w:r>
            <w:r w:rsidRPr="00D236A6">
              <w:rPr>
                <w:webHidden/>
              </w:rPr>
              <w:tab/>
            </w:r>
            <w:r w:rsidRPr="00D236A6">
              <w:rPr>
                <w:webHidden/>
              </w:rPr>
              <w:fldChar w:fldCharType="begin"/>
            </w:r>
            <w:r w:rsidRPr="00D236A6">
              <w:rPr>
                <w:webHidden/>
              </w:rPr>
              <w:instrText xml:space="preserve"> PAGEREF _Toc215129326 \h </w:instrText>
            </w:r>
            <w:r w:rsidRPr="00D236A6">
              <w:rPr>
                <w:webHidden/>
              </w:rPr>
            </w:r>
            <w:r w:rsidRPr="00D236A6">
              <w:rPr>
                <w:webHidden/>
              </w:rPr>
              <w:fldChar w:fldCharType="separate"/>
            </w:r>
            <w:r w:rsidRPr="00D236A6">
              <w:rPr>
                <w:webHidden/>
              </w:rPr>
              <w:t>3</w:t>
            </w:r>
            <w:r w:rsidRPr="00D236A6">
              <w:rPr>
                <w:webHidden/>
              </w:rPr>
              <w:fldChar w:fldCharType="end"/>
            </w:r>
          </w:hyperlink>
        </w:p>
        <w:p w14:paraId="123BBCA0" w14:textId="34E6A5A4" w:rsidR="001B5588" w:rsidRPr="00D236A6" w:rsidRDefault="001B5588">
          <w:pPr>
            <w:pStyle w:val="TDC2"/>
            <w:tabs>
              <w:tab w:val="right" w:leader="dot" w:pos="8828"/>
            </w:tabs>
            <w:rPr>
              <w:rFonts w:asciiTheme="minorHAnsi" w:eastAsiaTheme="minorEastAsia" w:hAnsiTheme="minorHAnsi"/>
              <w:kern w:val="2"/>
              <w:sz w:val="24"/>
              <w:szCs w:val="24"/>
              <w:lang w:eastAsia="es-MX"/>
              <w14:ligatures w14:val="standardContextual"/>
            </w:rPr>
          </w:pPr>
          <w:hyperlink w:anchor="_Toc215129327" w:history="1">
            <w:r w:rsidRPr="00D236A6">
              <w:rPr>
                <w:rStyle w:val="Hipervnculo"/>
              </w:rPr>
              <w:t>A clear problem statement / research question</w:t>
            </w:r>
            <w:r w:rsidRPr="00D236A6">
              <w:rPr>
                <w:webHidden/>
              </w:rPr>
              <w:tab/>
            </w:r>
            <w:r w:rsidRPr="00D236A6">
              <w:rPr>
                <w:webHidden/>
              </w:rPr>
              <w:fldChar w:fldCharType="begin"/>
            </w:r>
            <w:r w:rsidRPr="00D236A6">
              <w:rPr>
                <w:webHidden/>
              </w:rPr>
              <w:instrText xml:space="preserve"> PAGEREF _Toc215129327 \h </w:instrText>
            </w:r>
            <w:r w:rsidRPr="00D236A6">
              <w:rPr>
                <w:webHidden/>
              </w:rPr>
            </w:r>
            <w:r w:rsidRPr="00D236A6">
              <w:rPr>
                <w:webHidden/>
              </w:rPr>
              <w:fldChar w:fldCharType="separate"/>
            </w:r>
            <w:r w:rsidRPr="00D236A6">
              <w:rPr>
                <w:webHidden/>
              </w:rPr>
              <w:t>3</w:t>
            </w:r>
            <w:r w:rsidRPr="00D236A6">
              <w:rPr>
                <w:webHidden/>
              </w:rPr>
              <w:fldChar w:fldCharType="end"/>
            </w:r>
          </w:hyperlink>
        </w:p>
        <w:p w14:paraId="18C00152" w14:textId="6DB5AF9D" w:rsidR="001B5588" w:rsidRPr="00D236A6" w:rsidRDefault="001B5588">
          <w:pPr>
            <w:pStyle w:val="TDC2"/>
            <w:tabs>
              <w:tab w:val="right" w:leader="dot" w:pos="8828"/>
            </w:tabs>
            <w:rPr>
              <w:rFonts w:asciiTheme="minorHAnsi" w:eastAsiaTheme="minorEastAsia" w:hAnsiTheme="minorHAnsi"/>
              <w:kern w:val="2"/>
              <w:sz w:val="24"/>
              <w:szCs w:val="24"/>
              <w:lang w:eastAsia="es-MX"/>
              <w14:ligatures w14:val="standardContextual"/>
            </w:rPr>
          </w:pPr>
          <w:hyperlink w:anchor="_Toc215129328" w:history="1">
            <w:r w:rsidRPr="00D236A6">
              <w:rPr>
                <w:rStyle w:val="Hipervnculo"/>
              </w:rPr>
              <w:t>Project core principles</w:t>
            </w:r>
            <w:r w:rsidRPr="00D236A6">
              <w:rPr>
                <w:webHidden/>
              </w:rPr>
              <w:tab/>
            </w:r>
            <w:r w:rsidRPr="00D236A6">
              <w:rPr>
                <w:webHidden/>
              </w:rPr>
              <w:fldChar w:fldCharType="begin"/>
            </w:r>
            <w:r w:rsidRPr="00D236A6">
              <w:rPr>
                <w:webHidden/>
              </w:rPr>
              <w:instrText xml:space="preserve"> PAGEREF _Toc215129328 \h </w:instrText>
            </w:r>
            <w:r w:rsidRPr="00D236A6">
              <w:rPr>
                <w:webHidden/>
              </w:rPr>
            </w:r>
            <w:r w:rsidRPr="00D236A6">
              <w:rPr>
                <w:webHidden/>
              </w:rPr>
              <w:fldChar w:fldCharType="separate"/>
            </w:r>
            <w:r w:rsidRPr="00D236A6">
              <w:rPr>
                <w:webHidden/>
              </w:rPr>
              <w:t>4</w:t>
            </w:r>
            <w:r w:rsidRPr="00D236A6">
              <w:rPr>
                <w:webHidden/>
              </w:rPr>
              <w:fldChar w:fldCharType="end"/>
            </w:r>
          </w:hyperlink>
        </w:p>
        <w:p w14:paraId="18FF6D4D" w14:textId="3AC2A1F5" w:rsidR="001B5588" w:rsidRPr="00D236A6" w:rsidRDefault="001B5588">
          <w:pPr>
            <w:pStyle w:val="TDC2"/>
            <w:tabs>
              <w:tab w:val="right" w:leader="dot" w:pos="8828"/>
            </w:tabs>
            <w:rPr>
              <w:rFonts w:asciiTheme="minorHAnsi" w:eastAsiaTheme="minorEastAsia" w:hAnsiTheme="minorHAnsi"/>
              <w:kern w:val="2"/>
              <w:sz w:val="24"/>
              <w:szCs w:val="24"/>
              <w:lang w:eastAsia="es-MX"/>
              <w14:ligatures w14:val="standardContextual"/>
            </w:rPr>
          </w:pPr>
          <w:hyperlink w:anchor="_Toc215129329" w:history="1">
            <w:r w:rsidRPr="00D236A6">
              <w:rPr>
                <w:rStyle w:val="Hipervnculo"/>
              </w:rPr>
              <w:t>Project Objectives</w:t>
            </w:r>
            <w:r w:rsidRPr="00D236A6">
              <w:rPr>
                <w:webHidden/>
              </w:rPr>
              <w:tab/>
            </w:r>
            <w:r w:rsidRPr="00D236A6">
              <w:rPr>
                <w:webHidden/>
              </w:rPr>
              <w:fldChar w:fldCharType="begin"/>
            </w:r>
            <w:r w:rsidRPr="00D236A6">
              <w:rPr>
                <w:webHidden/>
              </w:rPr>
              <w:instrText xml:space="preserve"> PAGEREF _Toc215129329 \h </w:instrText>
            </w:r>
            <w:r w:rsidRPr="00D236A6">
              <w:rPr>
                <w:webHidden/>
              </w:rPr>
            </w:r>
            <w:r w:rsidRPr="00D236A6">
              <w:rPr>
                <w:webHidden/>
              </w:rPr>
              <w:fldChar w:fldCharType="separate"/>
            </w:r>
            <w:r w:rsidRPr="00D236A6">
              <w:rPr>
                <w:webHidden/>
              </w:rPr>
              <w:t>4</w:t>
            </w:r>
            <w:r w:rsidRPr="00D236A6">
              <w:rPr>
                <w:webHidden/>
              </w:rPr>
              <w:fldChar w:fldCharType="end"/>
            </w:r>
          </w:hyperlink>
        </w:p>
        <w:p w14:paraId="1A10D387" w14:textId="4B8F19E1" w:rsidR="001B5588" w:rsidRPr="00D236A6" w:rsidRDefault="001B5588">
          <w:pPr>
            <w:pStyle w:val="TDC2"/>
            <w:tabs>
              <w:tab w:val="right" w:leader="dot" w:pos="8828"/>
            </w:tabs>
            <w:rPr>
              <w:rFonts w:asciiTheme="minorHAnsi" w:eastAsiaTheme="minorEastAsia" w:hAnsiTheme="minorHAnsi"/>
              <w:kern w:val="2"/>
              <w:sz w:val="24"/>
              <w:szCs w:val="24"/>
              <w:lang w:eastAsia="es-MX"/>
              <w14:ligatures w14:val="standardContextual"/>
            </w:rPr>
          </w:pPr>
          <w:hyperlink w:anchor="_Toc215129330" w:history="1">
            <w:r w:rsidRPr="00D236A6">
              <w:rPr>
                <w:rStyle w:val="Hipervnculo"/>
              </w:rPr>
              <w:t>Project scope and limitations</w:t>
            </w:r>
            <w:r w:rsidRPr="00D236A6">
              <w:rPr>
                <w:webHidden/>
              </w:rPr>
              <w:tab/>
            </w:r>
            <w:r w:rsidRPr="00D236A6">
              <w:rPr>
                <w:webHidden/>
              </w:rPr>
              <w:fldChar w:fldCharType="begin"/>
            </w:r>
            <w:r w:rsidRPr="00D236A6">
              <w:rPr>
                <w:webHidden/>
              </w:rPr>
              <w:instrText xml:space="preserve"> PAGEREF _Toc215129330 \h </w:instrText>
            </w:r>
            <w:r w:rsidRPr="00D236A6">
              <w:rPr>
                <w:webHidden/>
              </w:rPr>
            </w:r>
            <w:r w:rsidRPr="00D236A6">
              <w:rPr>
                <w:webHidden/>
              </w:rPr>
              <w:fldChar w:fldCharType="separate"/>
            </w:r>
            <w:r w:rsidRPr="00D236A6">
              <w:rPr>
                <w:webHidden/>
              </w:rPr>
              <w:t>5</w:t>
            </w:r>
            <w:r w:rsidRPr="00D236A6">
              <w:rPr>
                <w:webHidden/>
              </w:rPr>
              <w:fldChar w:fldCharType="end"/>
            </w:r>
          </w:hyperlink>
        </w:p>
        <w:p w14:paraId="128FB07F" w14:textId="062F38C0" w:rsidR="001B5588" w:rsidRPr="00D236A6" w:rsidRDefault="001B5588">
          <w:pPr>
            <w:pStyle w:val="TDC2"/>
            <w:tabs>
              <w:tab w:val="right" w:leader="dot" w:pos="8828"/>
            </w:tabs>
            <w:rPr>
              <w:rFonts w:asciiTheme="minorHAnsi" w:eastAsiaTheme="minorEastAsia" w:hAnsiTheme="minorHAnsi"/>
              <w:kern w:val="2"/>
              <w:sz w:val="24"/>
              <w:szCs w:val="24"/>
              <w:lang w:eastAsia="es-MX"/>
              <w14:ligatures w14:val="standardContextual"/>
            </w:rPr>
          </w:pPr>
          <w:hyperlink w:anchor="_Toc215129331" w:history="1">
            <w:r w:rsidRPr="00D236A6">
              <w:rPr>
                <w:rStyle w:val="Hipervnculo"/>
              </w:rPr>
              <w:t>Project timeline consideration</w:t>
            </w:r>
            <w:r w:rsidRPr="00D236A6">
              <w:rPr>
                <w:webHidden/>
              </w:rPr>
              <w:tab/>
            </w:r>
            <w:r w:rsidRPr="00D236A6">
              <w:rPr>
                <w:webHidden/>
              </w:rPr>
              <w:fldChar w:fldCharType="begin"/>
            </w:r>
            <w:r w:rsidRPr="00D236A6">
              <w:rPr>
                <w:webHidden/>
              </w:rPr>
              <w:instrText xml:space="preserve"> PAGEREF _Toc215129331 \h </w:instrText>
            </w:r>
            <w:r w:rsidRPr="00D236A6">
              <w:rPr>
                <w:webHidden/>
              </w:rPr>
            </w:r>
            <w:r w:rsidRPr="00D236A6">
              <w:rPr>
                <w:webHidden/>
              </w:rPr>
              <w:fldChar w:fldCharType="separate"/>
            </w:r>
            <w:r w:rsidRPr="00D236A6">
              <w:rPr>
                <w:webHidden/>
              </w:rPr>
              <w:t>5</w:t>
            </w:r>
            <w:r w:rsidRPr="00D236A6">
              <w:rPr>
                <w:webHidden/>
              </w:rPr>
              <w:fldChar w:fldCharType="end"/>
            </w:r>
          </w:hyperlink>
        </w:p>
        <w:p w14:paraId="2D72B26F" w14:textId="1F623CF0" w:rsidR="001B5588" w:rsidRPr="00D236A6" w:rsidRDefault="001B5588">
          <w:pPr>
            <w:pStyle w:val="TDC2"/>
            <w:tabs>
              <w:tab w:val="right" w:leader="dot" w:pos="8828"/>
            </w:tabs>
            <w:rPr>
              <w:rFonts w:asciiTheme="minorHAnsi" w:eastAsiaTheme="minorEastAsia" w:hAnsiTheme="minorHAnsi"/>
              <w:kern w:val="2"/>
              <w:sz w:val="24"/>
              <w:szCs w:val="24"/>
              <w:lang w:eastAsia="es-MX"/>
              <w14:ligatures w14:val="standardContextual"/>
            </w:rPr>
          </w:pPr>
          <w:hyperlink w:anchor="_Toc215129332" w:history="1">
            <w:r w:rsidRPr="00D236A6">
              <w:rPr>
                <w:rStyle w:val="Hipervnculo"/>
              </w:rPr>
              <w:t>Data preparation and cleaning</w:t>
            </w:r>
            <w:r w:rsidRPr="00D236A6">
              <w:rPr>
                <w:webHidden/>
              </w:rPr>
              <w:tab/>
            </w:r>
            <w:r w:rsidRPr="00D236A6">
              <w:rPr>
                <w:webHidden/>
              </w:rPr>
              <w:fldChar w:fldCharType="begin"/>
            </w:r>
            <w:r w:rsidRPr="00D236A6">
              <w:rPr>
                <w:webHidden/>
              </w:rPr>
              <w:instrText xml:space="preserve"> PAGEREF _Toc215129332 \h </w:instrText>
            </w:r>
            <w:r w:rsidRPr="00D236A6">
              <w:rPr>
                <w:webHidden/>
              </w:rPr>
            </w:r>
            <w:r w:rsidRPr="00D236A6">
              <w:rPr>
                <w:webHidden/>
              </w:rPr>
              <w:fldChar w:fldCharType="separate"/>
            </w:r>
            <w:r w:rsidRPr="00D236A6">
              <w:rPr>
                <w:webHidden/>
              </w:rPr>
              <w:t>6</w:t>
            </w:r>
            <w:r w:rsidRPr="00D236A6">
              <w:rPr>
                <w:webHidden/>
              </w:rPr>
              <w:fldChar w:fldCharType="end"/>
            </w:r>
          </w:hyperlink>
        </w:p>
        <w:p w14:paraId="24340BF1" w14:textId="232CAD0E" w:rsidR="001B5588" w:rsidRPr="00D236A6" w:rsidRDefault="001B5588">
          <w:pPr>
            <w:pStyle w:val="TDC2"/>
            <w:tabs>
              <w:tab w:val="right" w:leader="dot" w:pos="8828"/>
            </w:tabs>
            <w:rPr>
              <w:rFonts w:asciiTheme="minorHAnsi" w:eastAsiaTheme="minorEastAsia" w:hAnsiTheme="minorHAnsi"/>
              <w:kern w:val="2"/>
              <w:sz w:val="24"/>
              <w:szCs w:val="24"/>
              <w:lang w:eastAsia="es-MX"/>
              <w14:ligatures w14:val="standardContextual"/>
            </w:rPr>
          </w:pPr>
          <w:hyperlink w:anchor="_Toc215129333" w:history="1">
            <w:r w:rsidRPr="00D236A6">
              <w:rPr>
                <w:rStyle w:val="Hipervnculo"/>
              </w:rPr>
              <w:t>Environment &amp; tools setup</w:t>
            </w:r>
            <w:r w:rsidRPr="00D236A6">
              <w:rPr>
                <w:webHidden/>
              </w:rPr>
              <w:tab/>
            </w:r>
            <w:r w:rsidRPr="00D236A6">
              <w:rPr>
                <w:webHidden/>
              </w:rPr>
              <w:fldChar w:fldCharType="begin"/>
            </w:r>
            <w:r w:rsidRPr="00D236A6">
              <w:rPr>
                <w:webHidden/>
              </w:rPr>
              <w:instrText xml:space="preserve"> PAGEREF _Toc215129333 \h </w:instrText>
            </w:r>
            <w:r w:rsidRPr="00D236A6">
              <w:rPr>
                <w:webHidden/>
              </w:rPr>
            </w:r>
            <w:r w:rsidRPr="00D236A6">
              <w:rPr>
                <w:webHidden/>
              </w:rPr>
              <w:fldChar w:fldCharType="separate"/>
            </w:r>
            <w:r w:rsidRPr="00D236A6">
              <w:rPr>
                <w:webHidden/>
              </w:rPr>
              <w:t>6</w:t>
            </w:r>
            <w:r w:rsidRPr="00D236A6">
              <w:rPr>
                <w:webHidden/>
              </w:rPr>
              <w:fldChar w:fldCharType="end"/>
            </w:r>
          </w:hyperlink>
        </w:p>
        <w:p w14:paraId="7BBAD831" w14:textId="4E91973E" w:rsidR="001B5588" w:rsidRPr="00D236A6" w:rsidRDefault="001B5588">
          <w:pPr>
            <w:pStyle w:val="TDC1"/>
            <w:tabs>
              <w:tab w:val="right" w:leader="dot" w:pos="8828"/>
            </w:tabs>
            <w:rPr>
              <w:rFonts w:asciiTheme="minorHAnsi" w:eastAsiaTheme="minorEastAsia" w:hAnsiTheme="minorHAnsi"/>
              <w:kern w:val="2"/>
              <w:szCs w:val="24"/>
              <w:lang w:eastAsia="es-MX"/>
              <w14:ligatures w14:val="standardContextual"/>
            </w:rPr>
          </w:pPr>
          <w:hyperlink w:anchor="_Toc215129334" w:history="1">
            <w:r w:rsidRPr="00D236A6">
              <w:rPr>
                <w:rStyle w:val="Hipervnculo"/>
              </w:rPr>
              <w:t>Data Analysis Process</w:t>
            </w:r>
            <w:r w:rsidRPr="00D236A6">
              <w:rPr>
                <w:webHidden/>
              </w:rPr>
              <w:tab/>
            </w:r>
            <w:r w:rsidRPr="00D236A6">
              <w:rPr>
                <w:webHidden/>
              </w:rPr>
              <w:fldChar w:fldCharType="begin"/>
            </w:r>
            <w:r w:rsidRPr="00D236A6">
              <w:rPr>
                <w:webHidden/>
              </w:rPr>
              <w:instrText xml:space="preserve"> PAGEREF _Toc215129334 \h </w:instrText>
            </w:r>
            <w:r w:rsidRPr="00D236A6">
              <w:rPr>
                <w:webHidden/>
              </w:rPr>
            </w:r>
            <w:r w:rsidRPr="00D236A6">
              <w:rPr>
                <w:webHidden/>
              </w:rPr>
              <w:fldChar w:fldCharType="separate"/>
            </w:r>
            <w:r w:rsidRPr="00D236A6">
              <w:rPr>
                <w:webHidden/>
              </w:rPr>
              <w:t>6</w:t>
            </w:r>
            <w:r w:rsidRPr="00D236A6">
              <w:rPr>
                <w:webHidden/>
              </w:rPr>
              <w:fldChar w:fldCharType="end"/>
            </w:r>
          </w:hyperlink>
        </w:p>
        <w:p w14:paraId="4A04C01E" w14:textId="12735703" w:rsidR="001B5588" w:rsidRPr="00D236A6" w:rsidRDefault="001B5588">
          <w:pPr>
            <w:pStyle w:val="TDC2"/>
            <w:tabs>
              <w:tab w:val="right" w:leader="dot" w:pos="8828"/>
            </w:tabs>
            <w:rPr>
              <w:rFonts w:asciiTheme="minorHAnsi" w:eastAsiaTheme="minorEastAsia" w:hAnsiTheme="minorHAnsi"/>
              <w:kern w:val="2"/>
              <w:sz w:val="24"/>
              <w:szCs w:val="24"/>
              <w:lang w:eastAsia="es-MX"/>
              <w14:ligatures w14:val="standardContextual"/>
            </w:rPr>
          </w:pPr>
          <w:hyperlink w:anchor="_Toc215129335" w:history="1">
            <w:r w:rsidRPr="00D236A6">
              <w:rPr>
                <w:rStyle w:val="Hipervnculo"/>
              </w:rPr>
              <w:t>Ask</w:t>
            </w:r>
            <w:r w:rsidRPr="00D236A6">
              <w:rPr>
                <w:webHidden/>
              </w:rPr>
              <w:tab/>
            </w:r>
            <w:r w:rsidRPr="00D236A6">
              <w:rPr>
                <w:webHidden/>
              </w:rPr>
              <w:fldChar w:fldCharType="begin"/>
            </w:r>
            <w:r w:rsidRPr="00D236A6">
              <w:rPr>
                <w:webHidden/>
              </w:rPr>
              <w:instrText xml:space="preserve"> PAGEREF _Toc215129335 \h </w:instrText>
            </w:r>
            <w:r w:rsidRPr="00D236A6">
              <w:rPr>
                <w:webHidden/>
              </w:rPr>
            </w:r>
            <w:r w:rsidRPr="00D236A6">
              <w:rPr>
                <w:webHidden/>
              </w:rPr>
              <w:fldChar w:fldCharType="separate"/>
            </w:r>
            <w:r w:rsidRPr="00D236A6">
              <w:rPr>
                <w:webHidden/>
              </w:rPr>
              <w:t>7</w:t>
            </w:r>
            <w:r w:rsidRPr="00D236A6">
              <w:rPr>
                <w:webHidden/>
              </w:rPr>
              <w:fldChar w:fldCharType="end"/>
            </w:r>
          </w:hyperlink>
        </w:p>
        <w:p w14:paraId="334B2387" w14:textId="6E497580" w:rsidR="001B5588" w:rsidRPr="00D236A6" w:rsidRDefault="001B5588">
          <w:pPr>
            <w:pStyle w:val="TDC4"/>
            <w:tabs>
              <w:tab w:val="right" w:leader="dot" w:pos="8828"/>
            </w:tabs>
            <w:rPr>
              <w:rFonts w:asciiTheme="minorHAnsi" w:eastAsiaTheme="minorEastAsia" w:hAnsiTheme="minorHAnsi"/>
              <w:kern w:val="2"/>
              <w:sz w:val="24"/>
              <w:szCs w:val="24"/>
              <w:lang w:eastAsia="es-MX"/>
              <w14:ligatures w14:val="standardContextual"/>
            </w:rPr>
          </w:pPr>
          <w:hyperlink w:anchor="_Toc215129336" w:history="1">
            <w:r w:rsidRPr="00D236A6">
              <w:rPr>
                <w:rStyle w:val="Hipervnculo"/>
                <w:rFonts w:cs="Arial"/>
              </w:rPr>
              <w:t>Project Roadmap: Key Steps to Follow</w:t>
            </w:r>
            <w:r w:rsidRPr="00D236A6">
              <w:rPr>
                <w:webHidden/>
              </w:rPr>
              <w:tab/>
            </w:r>
            <w:r w:rsidRPr="00D236A6">
              <w:rPr>
                <w:webHidden/>
              </w:rPr>
              <w:fldChar w:fldCharType="begin"/>
            </w:r>
            <w:r w:rsidRPr="00D236A6">
              <w:rPr>
                <w:webHidden/>
              </w:rPr>
              <w:instrText xml:space="preserve"> PAGEREF _Toc215129336 \h </w:instrText>
            </w:r>
            <w:r w:rsidRPr="00D236A6">
              <w:rPr>
                <w:webHidden/>
              </w:rPr>
            </w:r>
            <w:r w:rsidRPr="00D236A6">
              <w:rPr>
                <w:webHidden/>
              </w:rPr>
              <w:fldChar w:fldCharType="separate"/>
            </w:r>
            <w:r w:rsidRPr="00D236A6">
              <w:rPr>
                <w:webHidden/>
              </w:rPr>
              <w:t>8</w:t>
            </w:r>
            <w:r w:rsidRPr="00D236A6">
              <w:rPr>
                <w:webHidden/>
              </w:rPr>
              <w:fldChar w:fldCharType="end"/>
            </w:r>
          </w:hyperlink>
        </w:p>
        <w:p w14:paraId="649EC9B5" w14:textId="5B38D872" w:rsidR="001B5588" w:rsidRPr="00D236A6" w:rsidRDefault="001B5588">
          <w:pPr>
            <w:pStyle w:val="TDC2"/>
            <w:tabs>
              <w:tab w:val="right" w:leader="dot" w:pos="8828"/>
            </w:tabs>
            <w:rPr>
              <w:rFonts w:asciiTheme="minorHAnsi" w:eastAsiaTheme="minorEastAsia" w:hAnsiTheme="minorHAnsi"/>
              <w:kern w:val="2"/>
              <w:sz w:val="24"/>
              <w:szCs w:val="24"/>
              <w:lang w:eastAsia="es-MX"/>
              <w14:ligatures w14:val="standardContextual"/>
            </w:rPr>
          </w:pPr>
          <w:hyperlink w:anchor="_Toc215129337" w:history="1">
            <w:r w:rsidRPr="00D236A6">
              <w:rPr>
                <w:rStyle w:val="Hipervnculo"/>
              </w:rPr>
              <w:t>Prepare</w:t>
            </w:r>
            <w:r w:rsidRPr="00D236A6">
              <w:rPr>
                <w:webHidden/>
              </w:rPr>
              <w:tab/>
            </w:r>
            <w:r w:rsidRPr="00D236A6">
              <w:rPr>
                <w:webHidden/>
              </w:rPr>
              <w:fldChar w:fldCharType="begin"/>
            </w:r>
            <w:r w:rsidRPr="00D236A6">
              <w:rPr>
                <w:webHidden/>
              </w:rPr>
              <w:instrText xml:space="preserve"> PAGEREF _Toc215129337 \h </w:instrText>
            </w:r>
            <w:r w:rsidRPr="00D236A6">
              <w:rPr>
                <w:webHidden/>
              </w:rPr>
            </w:r>
            <w:r w:rsidRPr="00D236A6">
              <w:rPr>
                <w:webHidden/>
              </w:rPr>
              <w:fldChar w:fldCharType="separate"/>
            </w:r>
            <w:r w:rsidRPr="00D236A6">
              <w:rPr>
                <w:webHidden/>
              </w:rPr>
              <w:t>8</w:t>
            </w:r>
            <w:r w:rsidRPr="00D236A6">
              <w:rPr>
                <w:webHidden/>
              </w:rPr>
              <w:fldChar w:fldCharType="end"/>
            </w:r>
          </w:hyperlink>
        </w:p>
        <w:p w14:paraId="3AAD1286" w14:textId="28167CEE" w:rsidR="001B5588" w:rsidRPr="00D236A6" w:rsidRDefault="001B5588">
          <w:pPr>
            <w:pStyle w:val="TDC3"/>
            <w:tabs>
              <w:tab w:val="right" w:leader="dot" w:pos="8828"/>
            </w:tabs>
            <w:rPr>
              <w:rFonts w:asciiTheme="minorHAnsi" w:eastAsiaTheme="minorEastAsia" w:hAnsiTheme="minorHAnsi"/>
              <w:kern w:val="2"/>
              <w:sz w:val="24"/>
              <w:szCs w:val="24"/>
              <w:lang w:eastAsia="es-MX"/>
              <w14:ligatures w14:val="standardContextual"/>
            </w:rPr>
          </w:pPr>
          <w:hyperlink w:anchor="_Toc215129338" w:history="1">
            <w:r w:rsidRPr="00D236A6">
              <w:rPr>
                <w:rStyle w:val="Hipervnculo"/>
              </w:rPr>
              <w:t>Prepare – Master Excel Document “album_financiero”</w:t>
            </w:r>
            <w:r w:rsidRPr="00D236A6">
              <w:rPr>
                <w:webHidden/>
              </w:rPr>
              <w:tab/>
            </w:r>
            <w:r w:rsidRPr="00D236A6">
              <w:rPr>
                <w:webHidden/>
              </w:rPr>
              <w:fldChar w:fldCharType="begin"/>
            </w:r>
            <w:r w:rsidRPr="00D236A6">
              <w:rPr>
                <w:webHidden/>
              </w:rPr>
              <w:instrText xml:space="preserve"> PAGEREF _Toc215129338 \h </w:instrText>
            </w:r>
            <w:r w:rsidRPr="00D236A6">
              <w:rPr>
                <w:webHidden/>
              </w:rPr>
            </w:r>
            <w:r w:rsidRPr="00D236A6">
              <w:rPr>
                <w:webHidden/>
              </w:rPr>
              <w:fldChar w:fldCharType="separate"/>
            </w:r>
            <w:r w:rsidRPr="00D236A6">
              <w:rPr>
                <w:webHidden/>
              </w:rPr>
              <w:t>9</w:t>
            </w:r>
            <w:r w:rsidRPr="00D236A6">
              <w:rPr>
                <w:webHidden/>
              </w:rPr>
              <w:fldChar w:fldCharType="end"/>
            </w:r>
          </w:hyperlink>
        </w:p>
        <w:p w14:paraId="1CAC7C7E" w14:textId="443C25E6" w:rsidR="001B5588" w:rsidRPr="00D236A6" w:rsidRDefault="001B5588">
          <w:pPr>
            <w:pStyle w:val="TDC3"/>
            <w:tabs>
              <w:tab w:val="right" w:leader="dot" w:pos="8828"/>
            </w:tabs>
            <w:rPr>
              <w:rFonts w:asciiTheme="minorHAnsi" w:eastAsiaTheme="minorEastAsia" w:hAnsiTheme="minorHAnsi"/>
              <w:kern w:val="2"/>
              <w:sz w:val="24"/>
              <w:szCs w:val="24"/>
              <w:lang w:eastAsia="es-MX"/>
              <w14:ligatures w14:val="standardContextual"/>
            </w:rPr>
          </w:pPr>
          <w:hyperlink w:anchor="_Toc215129339" w:history="1">
            <w:r w:rsidRPr="00D236A6">
              <w:rPr>
                <w:rStyle w:val="Hipervnculo"/>
              </w:rPr>
              <w:t>Prepare – “</w:t>
            </w:r>
            <w:r w:rsidRPr="00D236A6">
              <w:rPr>
                <w:rStyle w:val="Hipervnculo"/>
                <w:i/>
                <w:iCs/>
              </w:rPr>
              <w:t>dax_mediciones_y_visuales</w:t>
            </w:r>
            <w:r w:rsidRPr="00D236A6">
              <w:rPr>
                <w:rStyle w:val="Hipervnculo"/>
              </w:rPr>
              <w:t>”</w:t>
            </w:r>
            <w:r w:rsidRPr="00D236A6">
              <w:rPr>
                <w:webHidden/>
              </w:rPr>
              <w:tab/>
            </w:r>
            <w:r w:rsidRPr="00D236A6">
              <w:rPr>
                <w:webHidden/>
              </w:rPr>
              <w:fldChar w:fldCharType="begin"/>
            </w:r>
            <w:r w:rsidRPr="00D236A6">
              <w:rPr>
                <w:webHidden/>
              </w:rPr>
              <w:instrText xml:space="preserve"> PAGEREF _Toc215129339 \h </w:instrText>
            </w:r>
            <w:r w:rsidRPr="00D236A6">
              <w:rPr>
                <w:webHidden/>
              </w:rPr>
            </w:r>
            <w:r w:rsidRPr="00D236A6">
              <w:rPr>
                <w:webHidden/>
              </w:rPr>
              <w:fldChar w:fldCharType="separate"/>
            </w:r>
            <w:r w:rsidRPr="00D236A6">
              <w:rPr>
                <w:webHidden/>
              </w:rPr>
              <w:t>9</w:t>
            </w:r>
            <w:r w:rsidRPr="00D236A6">
              <w:rPr>
                <w:webHidden/>
              </w:rPr>
              <w:fldChar w:fldCharType="end"/>
            </w:r>
          </w:hyperlink>
        </w:p>
        <w:p w14:paraId="2030B123" w14:textId="15AEB2F3" w:rsidR="001B5588" w:rsidRPr="00D236A6" w:rsidRDefault="001B5588">
          <w:pPr>
            <w:pStyle w:val="TDC2"/>
            <w:tabs>
              <w:tab w:val="right" w:leader="dot" w:pos="8828"/>
            </w:tabs>
            <w:rPr>
              <w:rFonts w:asciiTheme="minorHAnsi" w:eastAsiaTheme="minorEastAsia" w:hAnsiTheme="minorHAnsi"/>
              <w:kern w:val="2"/>
              <w:sz w:val="24"/>
              <w:szCs w:val="24"/>
              <w:lang w:eastAsia="es-MX"/>
              <w14:ligatures w14:val="standardContextual"/>
            </w:rPr>
          </w:pPr>
          <w:hyperlink w:anchor="_Toc215129340" w:history="1">
            <w:r w:rsidRPr="00D236A6">
              <w:rPr>
                <w:rStyle w:val="Hipervnculo"/>
              </w:rPr>
              <w:t>Process</w:t>
            </w:r>
            <w:r w:rsidRPr="00D236A6">
              <w:rPr>
                <w:webHidden/>
              </w:rPr>
              <w:tab/>
            </w:r>
            <w:r w:rsidRPr="00D236A6">
              <w:rPr>
                <w:webHidden/>
              </w:rPr>
              <w:fldChar w:fldCharType="begin"/>
            </w:r>
            <w:r w:rsidRPr="00D236A6">
              <w:rPr>
                <w:webHidden/>
              </w:rPr>
              <w:instrText xml:space="preserve"> PAGEREF _Toc215129340 \h </w:instrText>
            </w:r>
            <w:r w:rsidRPr="00D236A6">
              <w:rPr>
                <w:webHidden/>
              </w:rPr>
            </w:r>
            <w:r w:rsidRPr="00D236A6">
              <w:rPr>
                <w:webHidden/>
              </w:rPr>
              <w:fldChar w:fldCharType="separate"/>
            </w:r>
            <w:r w:rsidRPr="00D236A6">
              <w:rPr>
                <w:webHidden/>
              </w:rPr>
              <w:t>10</w:t>
            </w:r>
            <w:r w:rsidRPr="00D236A6">
              <w:rPr>
                <w:webHidden/>
              </w:rPr>
              <w:fldChar w:fldCharType="end"/>
            </w:r>
          </w:hyperlink>
        </w:p>
        <w:p w14:paraId="07084A82" w14:textId="141106B8" w:rsidR="001B5588" w:rsidRPr="00D236A6" w:rsidRDefault="001B5588">
          <w:pPr>
            <w:pStyle w:val="TDC4"/>
            <w:tabs>
              <w:tab w:val="right" w:leader="dot" w:pos="8828"/>
            </w:tabs>
            <w:rPr>
              <w:rFonts w:asciiTheme="minorHAnsi" w:eastAsiaTheme="minorEastAsia" w:hAnsiTheme="minorHAnsi"/>
              <w:kern w:val="2"/>
              <w:sz w:val="24"/>
              <w:szCs w:val="24"/>
              <w:lang w:eastAsia="es-MX"/>
              <w14:ligatures w14:val="standardContextual"/>
            </w:rPr>
          </w:pPr>
          <w:hyperlink w:anchor="_Toc215129341" w:history="1">
            <w:r w:rsidRPr="00D236A6">
              <w:rPr>
                <w:rStyle w:val="Hipervnculo"/>
                <w:rFonts w:cs="Arial"/>
              </w:rPr>
              <w:t>Original Approach for the Project</w:t>
            </w:r>
            <w:r w:rsidRPr="00D236A6">
              <w:rPr>
                <w:webHidden/>
              </w:rPr>
              <w:tab/>
            </w:r>
            <w:r w:rsidRPr="00D236A6">
              <w:rPr>
                <w:webHidden/>
              </w:rPr>
              <w:fldChar w:fldCharType="begin"/>
            </w:r>
            <w:r w:rsidRPr="00D236A6">
              <w:rPr>
                <w:webHidden/>
              </w:rPr>
              <w:instrText xml:space="preserve"> PAGEREF _Toc215129341 \h </w:instrText>
            </w:r>
            <w:r w:rsidRPr="00D236A6">
              <w:rPr>
                <w:webHidden/>
              </w:rPr>
            </w:r>
            <w:r w:rsidRPr="00D236A6">
              <w:rPr>
                <w:webHidden/>
              </w:rPr>
              <w:fldChar w:fldCharType="separate"/>
            </w:r>
            <w:r w:rsidRPr="00D236A6">
              <w:rPr>
                <w:webHidden/>
              </w:rPr>
              <w:t>10</w:t>
            </w:r>
            <w:r w:rsidRPr="00D236A6">
              <w:rPr>
                <w:webHidden/>
              </w:rPr>
              <w:fldChar w:fldCharType="end"/>
            </w:r>
          </w:hyperlink>
        </w:p>
        <w:p w14:paraId="641F18F1" w14:textId="4176ED9D" w:rsidR="001B5588" w:rsidRPr="00D236A6" w:rsidRDefault="001B5588">
          <w:pPr>
            <w:pStyle w:val="TDC4"/>
            <w:tabs>
              <w:tab w:val="right" w:leader="dot" w:pos="8828"/>
            </w:tabs>
            <w:rPr>
              <w:rFonts w:asciiTheme="minorHAnsi" w:eastAsiaTheme="minorEastAsia" w:hAnsiTheme="minorHAnsi"/>
              <w:kern w:val="2"/>
              <w:sz w:val="24"/>
              <w:szCs w:val="24"/>
              <w:lang w:eastAsia="es-MX"/>
              <w14:ligatures w14:val="standardContextual"/>
            </w:rPr>
          </w:pPr>
          <w:hyperlink w:anchor="_Toc215129342" w:history="1">
            <w:r w:rsidRPr="00D236A6">
              <w:rPr>
                <w:rStyle w:val="Hipervnculo"/>
                <w:rFonts w:cs="Arial"/>
              </w:rPr>
              <w:t>Actual approach for the project</w:t>
            </w:r>
            <w:r w:rsidRPr="00D236A6">
              <w:rPr>
                <w:webHidden/>
              </w:rPr>
              <w:tab/>
            </w:r>
            <w:r w:rsidRPr="00D236A6">
              <w:rPr>
                <w:webHidden/>
              </w:rPr>
              <w:fldChar w:fldCharType="begin"/>
            </w:r>
            <w:r w:rsidRPr="00D236A6">
              <w:rPr>
                <w:webHidden/>
              </w:rPr>
              <w:instrText xml:space="preserve"> PAGEREF _Toc215129342 \h </w:instrText>
            </w:r>
            <w:r w:rsidRPr="00D236A6">
              <w:rPr>
                <w:webHidden/>
              </w:rPr>
            </w:r>
            <w:r w:rsidRPr="00D236A6">
              <w:rPr>
                <w:webHidden/>
              </w:rPr>
              <w:fldChar w:fldCharType="separate"/>
            </w:r>
            <w:r w:rsidRPr="00D236A6">
              <w:rPr>
                <w:webHidden/>
              </w:rPr>
              <w:t>10</w:t>
            </w:r>
            <w:r w:rsidRPr="00D236A6">
              <w:rPr>
                <w:webHidden/>
              </w:rPr>
              <w:fldChar w:fldCharType="end"/>
            </w:r>
          </w:hyperlink>
        </w:p>
        <w:p w14:paraId="180CCCD7" w14:textId="64EFCD2E" w:rsidR="001B5588" w:rsidRPr="00D236A6" w:rsidRDefault="001B5588">
          <w:pPr>
            <w:pStyle w:val="TDC3"/>
            <w:tabs>
              <w:tab w:val="right" w:leader="dot" w:pos="8828"/>
            </w:tabs>
            <w:rPr>
              <w:rFonts w:asciiTheme="minorHAnsi" w:eastAsiaTheme="minorEastAsia" w:hAnsiTheme="minorHAnsi"/>
              <w:kern w:val="2"/>
              <w:sz w:val="24"/>
              <w:szCs w:val="24"/>
              <w:lang w:eastAsia="es-MX"/>
              <w14:ligatures w14:val="standardContextual"/>
            </w:rPr>
          </w:pPr>
          <w:hyperlink w:anchor="_Toc215129343" w:history="1">
            <w:r w:rsidRPr="00D236A6">
              <w:rPr>
                <w:rStyle w:val="Hipervnculo"/>
                <w:rFonts w:cs="Arial"/>
              </w:rPr>
              <w:t xml:space="preserve">Process – </w:t>
            </w:r>
            <w:r w:rsidRPr="00D236A6">
              <w:rPr>
                <w:rStyle w:val="Hipervnculo"/>
              </w:rPr>
              <w:t>Analyze DAX and calculated columns &amp; creation of “datasets_generados”</w:t>
            </w:r>
            <w:r w:rsidRPr="00D236A6">
              <w:rPr>
                <w:webHidden/>
              </w:rPr>
              <w:tab/>
            </w:r>
            <w:r w:rsidRPr="00D236A6">
              <w:rPr>
                <w:webHidden/>
              </w:rPr>
              <w:fldChar w:fldCharType="begin"/>
            </w:r>
            <w:r w:rsidRPr="00D236A6">
              <w:rPr>
                <w:webHidden/>
              </w:rPr>
              <w:instrText xml:space="preserve"> PAGEREF _Toc215129343 \h </w:instrText>
            </w:r>
            <w:r w:rsidRPr="00D236A6">
              <w:rPr>
                <w:webHidden/>
              </w:rPr>
            </w:r>
            <w:r w:rsidRPr="00D236A6">
              <w:rPr>
                <w:webHidden/>
              </w:rPr>
              <w:fldChar w:fldCharType="separate"/>
            </w:r>
            <w:r w:rsidRPr="00D236A6">
              <w:rPr>
                <w:webHidden/>
              </w:rPr>
              <w:t>12</w:t>
            </w:r>
            <w:r w:rsidRPr="00D236A6">
              <w:rPr>
                <w:webHidden/>
              </w:rPr>
              <w:fldChar w:fldCharType="end"/>
            </w:r>
          </w:hyperlink>
        </w:p>
        <w:p w14:paraId="3E1B0E2D" w14:textId="22AEEE02" w:rsidR="001B5588" w:rsidRPr="00D236A6" w:rsidRDefault="001B5588">
          <w:pPr>
            <w:pStyle w:val="TDC3"/>
            <w:tabs>
              <w:tab w:val="right" w:leader="dot" w:pos="8828"/>
            </w:tabs>
            <w:rPr>
              <w:rFonts w:asciiTheme="minorHAnsi" w:eastAsiaTheme="minorEastAsia" w:hAnsiTheme="minorHAnsi"/>
              <w:kern w:val="2"/>
              <w:sz w:val="24"/>
              <w:szCs w:val="24"/>
              <w:lang w:eastAsia="es-MX"/>
              <w14:ligatures w14:val="standardContextual"/>
            </w:rPr>
          </w:pPr>
          <w:hyperlink w:anchor="_Toc215129344" w:history="1">
            <w:r w:rsidRPr="00D236A6">
              <w:rPr>
                <w:rStyle w:val="Hipervnculo"/>
                <w:rFonts w:cs="Arial"/>
              </w:rPr>
              <w:t xml:space="preserve">Process – </w:t>
            </w:r>
            <w:r w:rsidRPr="00D236A6">
              <w:rPr>
                <w:rStyle w:val="Hipervnculo"/>
                <w:rFonts w:cs="Arial"/>
                <w:bCs/>
              </w:rPr>
              <w:t>Creation of “master_album_financiero”</w:t>
            </w:r>
            <w:r w:rsidRPr="00D236A6">
              <w:rPr>
                <w:webHidden/>
              </w:rPr>
              <w:tab/>
            </w:r>
            <w:r w:rsidRPr="00D236A6">
              <w:rPr>
                <w:webHidden/>
              </w:rPr>
              <w:fldChar w:fldCharType="begin"/>
            </w:r>
            <w:r w:rsidRPr="00D236A6">
              <w:rPr>
                <w:webHidden/>
              </w:rPr>
              <w:instrText xml:space="preserve"> PAGEREF _Toc215129344 \h </w:instrText>
            </w:r>
            <w:r w:rsidRPr="00D236A6">
              <w:rPr>
                <w:webHidden/>
              </w:rPr>
            </w:r>
            <w:r w:rsidRPr="00D236A6">
              <w:rPr>
                <w:webHidden/>
              </w:rPr>
              <w:fldChar w:fldCharType="separate"/>
            </w:r>
            <w:r w:rsidRPr="00D236A6">
              <w:rPr>
                <w:webHidden/>
              </w:rPr>
              <w:t>14</w:t>
            </w:r>
            <w:r w:rsidRPr="00D236A6">
              <w:rPr>
                <w:webHidden/>
              </w:rPr>
              <w:fldChar w:fldCharType="end"/>
            </w:r>
          </w:hyperlink>
        </w:p>
        <w:p w14:paraId="2EFBA56C" w14:textId="55293D85" w:rsidR="001B5588" w:rsidRPr="00D236A6" w:rsidRDefault="001B5588">
          <w:pPr>
            <w:pStyle w:val="TDC4"/>
            <w:tabs>
              <w:tab w:val="right" w:leader="dot" w:pos="8828"/>
            </w:tabs>
            <w:rPr>
              <w:rFonts w:asciiTheme="minorHAnsi" w:eastAsiaTheme="minorEastAsia" w:hAnsiTheme="minorHAnsi"/>
              <w:kern w:val="2"/>
              <w:sz w:val="24"/>
              <w:szCs w:val="24"/>
              <w:lang w:eastAsia="es-MX"/>
              <w14:ligatures w14:val="standardContextual"/>
            </w:rPr>
          </w:pPr>
          <w:hyperlink w:anchor="_Toc215129345" w:history="1">
            <w:r w:rsidRPr="00D236A6">
              <w:rPr>
                <w:rStyle w:val="Hipervnculo"/>
                <w:rFonts w:cs="Arial"/>
              </w:rPr>
              <w:t>1. Initial Setup &amp; Table Structure Design</w:t>
            </w:r>
            <w:r w:rsidRPr="00D236A6">
              <w:rPr>
                <w:webHidden/>
              </w:rPr>
              <w:tab/>
            </w:r>
            <w:r w:rsidRPr="00D236A6">
              <w:rPr>
                <w:webHidden/>
              </w:rPr>
              <w:fldChar w:fldCharType="begin"/>
            </w:r>
            <w:r w:rsidRPr="00D236A6">
              <w:rPr>
                <w:webHidden/>
              </w:rPr>
              <w:instrText xml:space="preserve"> PAGEREF _Toc215129345 \h </w:instrText>
            </w:r>
            <w:r w:rsidRPr="00D236A6">
              <w:rPr>
                <w:webHidden/>
              </w:rPr>
            </w:r>
            <w:r w:rsidRPr="00D236A6">
              <w:rPr>
                <w:webHidden/>
              </w:rPr>
              <w:fldChar w:fldCharType="separate"/>
            </w:r>
            <w:r w:rsidRPr="00D236A6">
              <w:rPr>
                <w:webHidden/>
              </w:rPr>
              <w:t>14</w:t>
            </w:r>
            <w:r w:rsidRPr="00D236A6">
              <w:rPr>
                <w:webHidden/>
              </w:rPr>
              <w:fldChar w:fldCharType="end"/>
            </w:r>
          </w:hyperlink>
        </w:p>
        <w:p w14:paraId="0705E83F" w14:textId="27B90A53" w:rsidR="001B5588" w:rsidRPr="00D236A6" w:rsidRDefault="001B5588">
          <w:pPr>
            <w:pStyle w:val="TDC4"/>
            <w:tabs>
              <w:tab w:val="right" w:leader="dot" w:pos="8828"/>
            </w:tabs>
            <w:rPr>
              <w:rFonts w:asciiTheme="minorHAnsi" w:eastAsiaTheme="minorEastAsia" w:hAnsiTheme="minorHAnsi"/>
              <w:kern w:val="2"/>
              <w:sz w:val="24"/>
              <w:szCs w:val="24"/>
              <w:lang w:eastAsia="es-MX"/>
              <w14:ligatures w14:val="standardContextual"/>
            </w:rPr>
          </w:pPr>
          <w:hyperlink w:anchor="_Toc215129346" w:history="1">
            <w:r w:rsidRPr="00D236A6">
              <w:rPr>
                <w:rStyle w:val="Hipervnculo"/>
                <w:rFonts w:cs="Arial"/>
              </w:rPr>
              <w:t xml:space="preserve">2. </w:t>
            </w:r>
            <w:r w:rsidRPr="00D236A6">
              <w:rPr>
                <w:rStyle w:val="Hipervnculo"/>
                <w:rFonts w:cs="Arial"/>
                <w:i/>
              </w:rPr>
              <w:t>“id_presupuesto”</w:t>
            </w:r>
            <w:r w:rsidRPr="00D236A6">
              <w:rPr>
                <w:rStyle w:val="Hipervnculo"/>
                <w:rFonts w:cs="Arial"/>
                <w:iCs/>
              </w:rPr>
              <w:t xml:space="preserve"> column</w:t>
            </w:r>
            <w:r w:rsidRPr="00D236A6">
              <w:rPr>
                <w:webHidden/>
              </w:rPr>
              <w:tab/>
            </w:r>
            <w:r w:rsidRPr="00D236A6">
              <w:rPr>
                <w:webHidden/>
              </w:rPr>
              <w:fldChar w:fldCharType="begin"/>
            </w:r>
            <w:r w:rsidRPr="00D236A6">
              <w:rPr>
                <w:webHidden/>
              </w:rPr>
              <w:instrText xml:space="preserve"> PAGEREF _Toc215129346 \h </w:instrText>
            </w:r>
            <w:r w:rsidRPr="00D236A6">
              <w:rPr>
                <w:webHidden/>
              </w:rPr>
            </w:r>
            <w:r w:rsidRPr="00D236A6">
              <w:rPr>
                <w:webHidden/>
              </w:rPr>
              <w:fldChar w:fldCharType="separate"/>
            </w:r>
            <w:r w:rsidRPr="00D236A6">
              <w:rPr>
                <w:webHidden/>
              </w:rPr>
              <w:t>14</w:t>
            </w:r>
            <w:r w:rsidRPr="00D236A6">
              <w:rPr>
                <w:webHidden/>
              </w:rPr>
              <w:fldChar w:fldCharType="end"/>
            </w:r>
          </w:hyperlink>
        </w:p>
        <w:p w14:paraId="08AB5B5C" w14:textId="72E3EEFC" w:rsidR="001B5588" w:rsidRPr="00D236A6" w:rsidRDefault="001B5588">
          <w:pPr>
            <w:pStyle w:val="TDC4"/>
            <w:tabs>
              <w:tab w:val="right" w:leader="dot" w:pos="8828"/>
            </w:tabs>
            <w:rPr>
              <w:rFonts w:asciiTheme="minorHAnsi" w:eastAsiaTheme="minorEastAsia" w:hAnsiTheme="minorHAnsi"/>
              <w:kern w:val="2"/>
              <w:sz w:val="24"/>
              <w:szCs w:val="24"/>
              <w:lang w:eastAsia="es-MX"/>
              <w14:ligatures w14:val="standardContextual"/>
            </w:rPr>
          </w:pPr>
          <w:hyperlink w:anchor="_Toc215129347" w:history="1">
            <w:r w:rsidRPr="00D236A6">
              <w:rPr>
                <w:rStyle w:val="Hipervnculo"/>
                <w:rFonts w:cs="Arial"/>
              </w:rPr>
              <w:t xml:space="preserve">3. </w:t>
            </w:r>
            <w:r w:rsidRPr="00D236A6">
              <w:rPr>
                <w:rStyle w:val="Hipervnculo"/>
                <w:rFonts w:cs="Arial"/>
                <w:i/>
              </w:rPr>
              <w:t>“id_deuda”</w:t>
            </w:r>
            <w:r w:rsidRPr="00D236A6">
              <w:rPr>
                <w:rStyle w:val="Hipervnculo"/>
                <w:rFonts w:cs="Arial"/>
                <w:iCs/>
              </w:rPr>
              <w:t xml:space="preserve"> column</w:t>
            </w:r>
            <w:r w:rsidRPr="00D236A6">
              <w:rPr>
                <w:webHidden/>
              </w:rPr>
              <w:tab/>
            </w:r>
            <w:r w:rsidRPr="00D236A6">
              <w:rPr>
                <w:webHidden/>
              </w:rPr>
              <w:fldChar w:fldCharType="begin"/>
            </w:r>
            <w:r w:rsidRPr="00D236A6">
              <w:rPr>
                <w:webHidden/>
              </w:rPr>
              <w:instrText xml:space="preserve"> PAGEREF _Toc215129347 \h </w:instrText>
            </w:r>
            <w:r w:rsidRPr="00D236A6">
              <w:rPr>
                <w:webHidden/>
              </w:rPr>
            </w:r>
            <w:r w:rsidRPr="00D236A6">
              <w:rPr>
                <w:webHidden/>
              </w:rPr>
              <w:fldChar w:fldCharType="separate"/>
            </w:r>
            <w:r w:rsidRPr="00D236A6">
              <w:rPr>
                <w:webHidden/>
              </w:rPr>
              <w:t>17</w:t>
            </w:r>
            <w:r w:rsidRPr="00D236A6">
              <w:rPr>
                <w:webHidden/>
              </w:rPr>
              <w:fldChar w:fldCharType="end"/>
            </w:r>
          </w:hyperlink>
        </w:p>
        <w:p w14:paraId="30DC7AD1" w14:textId="0ECBCAFE" w:rsidR="001B5588" w:rsidRPr="00D236A6" w:rsidRDefault="001B5588">
          <w:pPr>
            <w:pStyle w:val="TDC4"/>
            <w:tabs>
              <w:tab w:val="right" w:leader="dot" w:pos="8828"/>
            </w:tabs>
            <w:rPr>
              <w:rFonts w:asciiTheme="minorHAnsi" w:eastAsiaTheme="minorEastAsia" w:hAnsiTheme="minorHAnsi"/>
              <w:kern w:val="2"/>
              <w:sz w:val="24"/>
              <w:szCs w:val="24"/>
              <w:lang w:eastAsia="es-MX"/>
              <w14:ligatures w14:val="standardContextual"/>
            </w:rPr>
          </w:pPr>
          <w:hyperlink w:anchor="_Toc215129348" w:history="1">
            <w:r w:rsidRPr="00D236A6">
              <w:rPr>
                <w:rStyle w:val="Hipervnculo"/>
                <w:rFonts w:cs="Arial"/>
              </w:rPr>
              <w:t xml:space="preserve">4. </w:t>
            </w:r>
            <w:r w:rsidRPr="00D236A6">
              <w:rPr>
                <w:rStyle w:val="Hipervnculo"/>
                <w:rFonts w:cs="Arial"/>
                <w:iCs/>
              </w:rPr>
              <w:t>Standardization of name extraction in column</w:t>
            </w:r>
            <w:r w:rsidRPr="00D236A6">
              <w:rPr>
                <w:rStyle w:val="Hipervnculo"/>
                <w:rFonts w:cs="Arial"/>
                <w:i/>
              </w:rPr>
              <w:t xml:space="preserve"> “descripcion”</w:t>
            </w:r>
            <w:r w:rsidRPr="00D236A6">
              <w:rPr>
                <w:webHidden/>
              </w:rPr>
              <w:tab/>
            </w:r>
            <w:r w:rsidRPr="00D236A6">
              <w:rPr>
                <w:webHidden/>
              </w:rPr>
              <w:fldChar w:fldCharType="begin"/>
            </w:r>
            <w:r w:rsidRPr="00D236A6">
              <w:rPr>
                <w:webHidden/>
              </w:rPr>
              <w:instrText xml:space="preserve"> PAGEREF _Toc215129348 \h </w:instrText>
            </w:r>
            <w:r w:rsidRPr="00D236A6">
              <w:rPr>
                <w:webHidden/>
              </w:rPr>
            </w:r>
            <w:r w:rsidRPr="00D236A6">
              <w:rPr>
                <w:webHidden/>
              </w:rPr>
              <w:fldChar w:fldCharType="separate"/>
            </w:r>
            <w:r w:rsidRPr="00D236A6">
              <w:rPr>
                <w:webHidden/>
              </w:rPr>
              <w:t>18</w:t>
            </w:r>
            <w:r w:rsidRPr="00D236A6">
              <w:rPr>
                <w:webHidden/>
              </w:rPr>
              <w:fldChar w:fldCharType="end"/>
            </w:r>
          </w:hyperlink>
        </w:p>
        <w:p w14:paraId="156065B7" w14:textId="505F0983" w:rsidR="001B5588" w:rsidRPr="00D236A6" w:rsidRDefault="001B5588">
          <w:pPr>
            <w:pStyle w:val="TDC4"/>
            <w:tabs>
              <w:tab w:val="right" w:leader="dot" w:pos="8828"/>
            </w:tabs>
            <w:rPr>
              <w:rFonts w:asciiTheme="minorHAnsi" w:eastAsiaTheme="minorEastAsia" w:hAnsiTheme="minorHAnsi"/>
              <w:kern w:val="2"/>
              <w:sz w:val="24"/>
              <w:szCs w:val="24"/>
              <w:lang w:eastAsia="es-MX"/>
              <w14:ligatures w14:val="standardContextual"/>
            </w:rPr>
          </w:pPr>
          <w:hyperlink w:anchor="_Toc215129349" w:history="1">
            <w:r w:rsidRPr="00D236A6">
              <w:rPr>
                <w:rStyle w:val="Hipervnculo"/>
                <w:rFonts w:cs="Arial"/>
              </w:rPr>
              <w:t xml:space="preserve">5. Creation of folder for </w:t>
            </w:r>
            <w:r w:rsidRPr="00D236A6">
              <w:rPr>
                <w:rStyle w:val="Hipervnculo"/>
                <w:rFonts w:cs="Arial"/>
                <w:iCs/>
              </w:rPr>
              <w:t>images of travels</w:t>
            </w:r>
            <w:r w:rsidRPr="00D236A6">
              <w:rPr>
                <w:webHidden/>
              </w:rPr>
              <w:tab/>
            </w:r>
            <w:r w:rsidRPr="00D236A6">
              <w:rPr>
                <w:webHidden/>
              </w:rPr>
              <w:fldChar w:fldCharType="begin"/>
            </w:r>
            <w:r w:rsidRPr="00D236A6">
              <w:rPr>
                <w:webHidden/>
              </w:rPr>
              <w:instrText xml:space="preserve"> PAGEREF _Toc215129349 \h </w:instrText>
            </w:r>
            <w:r w:rsidRPr="00D236A6">
              <w:rPr>
                <w:webHidden/>
              </w:rPr>
            </w:r>
            <w:r w:rsidRPr="00D236A6">
              <w:rPr>
                <w:webHidden/>
              </w:rPr>
              <w:fldChar w:fldCharType="separate"/>
            </w:r>
            <w:r w:rsidRPr="00D236A6">
              <w:rPr>
                <w:webHidden/>
              </w:rPr>
              <w:t>19</w:t>
            </w:r>
            <w:r w:rsidRPr="00D236A6">
              <w:rPr>
                <w:webHidden/>
              </w:rPr>
              <w:fldChar w:fldCharType="end"/>
            </w:r>
          </w:hyperlink>
        </w:p>
        <w:p w14:paraId="2E2AE364" w14:textId="453DD8D0" w:rsidR="001B5588" w:rsidRPr="00D236A6" w:rsidRDefault="001B5588">
          <w:pPr>
            <w:pStyle w:val="TDC4"/>
            <w:tabs>
              <w:tab w:val="right" w:leader="dot" w:pos="8828"/>
            </w:tabs>
            <w:rPr>
              <w:rFonts w:asciiTheme="minorHAnsi" w:eastAsiaTheme="minorEastAsia" w:hAnsiTheme="minorHAnsi"/>
              <w:kern w:val="2"/>
              <w:sz w:val="24"/>
              <w:szCs w:val="24"/>
              <w:lang w:eastAsia="es-MX"/>
              <w14:ligatures w14:val="standardContextual"/>
            </w:rPr>
          </w:pPr>
          <w:hyperlink w:anchor="_Toc215129350" w:history="1">
            <w:r w:rsidRPr="00D236A6">
              <w:rPr>
                <w:rStyle w:val="Hipervnculo"/>
                <w:rFonts w:cs="Arial"/>
              </w:rPr>
              <w:t>6. Review of Historical Data Availability for “creditos” spreadsheet</w:t>
            </w:r>
            <w:r w:rsidRPr="00D236A6">
              <w:rPr>
                <w:webHidden/>
              </w:rPr>
              <w:tab/>
            </w:r>
            <w:r w:rsidRPr="00D236A6">
              <w:rPr>
                <w:webHidden/>
              </w:rPr>
              <w:fldChar w:fldCharType="begin"/>
            </w:r>
            <w:r w:rsidRPr="00D236A6">
              <w:rPr>
                <w:webHidden/>
              </w:rPr>
              <w:instrText xml:space="preserve"> PAGEREF _Toc215129350 \h </w:instrText>
            </w:r>
            <w:r w:rsidRPr="00D236A6">
              <w:rPr>
                <w:webHidden/>
              </w:rPr>
            </w:r>
            <w:r w:rsidRPr="00D236A6">
              <w:rPr>
                <w:webHidden/>
              </w:rPr>
              <w:fldChar w:fldCharType="separate"/>
            </w:r>
            <w:r w:rsidRPr="00D236A6">
              <w:rPr>
                <w:webHidden/>
              </w:rPr>
              <w:t>19</w:t>
            </w:r>
            <w:r w:rsidRPr="00D236A6">
              <w:rPr>
                <w:webHidden/>
              </w:rPr>
              <w:fldChar w:fldCharType="end"/>
            </w:r>
          </w:hyperlink>
        </w:p>
        <w:p w14:paraId="3E6238DD" w14:textId="2F1B5E65" w:rsidR="001B5588" w:rsidRPr="00D236A6" w:rsidRDefault="001B5588">
          <w:pPr>
            <w:pStyle w:val="TDC3"/>
            <w:tabs>
              <w:tab w:val="right" w:leader="dot" w:pos="8828"/>
            </w:tabs>
            <w:rPr>
              <w:rFonts w:asciiTheme="minorHAnsi" w:eastAsiaTheme="minorEastAsia" w:hAnsiTheme="minorHAnsi"/>
              <w:kern w:val="2"/>
              <w:sz w:val="24"/>
              <w:szCs w:val="24"/>
              <w:lang w:eastAsia="es-MX"/>
              <w14:ligatures w14:val="standardContextual"/>
            </w:rPr>
          </w:pPr>
          <w:hyperlink w:anchor="_Toc215129351" w:history="1">
            <w:r w:rsidRPr="00D236A6">
              <w:rPr>
                <w:rStyle w:val="Hipervnculo"/>
                <w:rFonts w:cs="Arial"/>
              </w:rPr>
              <w:t xml:space="preserve">Process – </w:t>
            </w:r>
            <w:r w:rsidRPr="00D236A6">
              <w:rPr>
                <w:rStyle w:val="Hipervnculo"/>
                <w:rFonts w:cs="Arial"/>
                <w:bCs/>
              </w:rPr>
              <w:t>Data sources integration and datasets creation</w:t>
            </w:r>
            <w:r w:rsidRPr="00D236A6">
              <w:rPr>
                <w:webHidden/>
              </w:rPr>
              <w:tab/>
            </w:r>
            <w:r w:rsidRPr="00D236A6">
              <w:rPr>
                <w:webHidden/>
              </w:rPr>
              <w:fldChar w:fldCharType="begin"/>
            </w:r>
            <w:r w:rsidRPr="00D236A6">
              <w:rPr>
                <w:webHidden/>
              </w:rPr>
              <w:instrText xml:space="preserve"> PAGEREF _Toc215129351 \h </w:instrText>
            </w:r>
            <w:r w:rsidRPr="00D236A6">
              <w:rPr>
                <w:webHidden/>
              </w:rPr>
            </w:r>
            <w:r w:rsidRPr="00D236A6">
              <w:rPr>
                <w:webHidden/>
              </w:rPr>
              <w:fldChar w:fldCharType="separate"/>
            </w:r>
            <w:r w:rsidRPr="00D236A6">
              <w:rPr>
                <w:webHidden/>
              </w:rPr>
              <w:t>20</w:t>
            </w:r>
            <w:r w:rsidRPr="00D236A6">
              <w:rPr>
                <w:webHidden/>
              </w:rPr>
              <w:fldChar w:fldCharType="end"/>
            </w:r>
          </w:hyperlink>
        </w:p>
        <w:p w14:paraId="592C3F57" w14:textId="6DC1D6A5" w:rsidR="001B5588" w:rsidRPr="00D236A6" w:rsidRDefault="001B5588">
          <w:pPr>
            <w:pStyle w:val="TDC3"/>
            <w:tabs>
              <w:tab w:val="right" w:leader="dot" w:pos="8828"/>
            </w:tabs>
            <w:rPr>
              <w:rFonts w:asciiTheme="minorHAnsi" w:eastAsiaTheme="minorEastAsia" w:hAnsiTheme="minorHAnsi"/>
              <w:kern w:val="2"/>
              <w:sz w:val="24"/>
              <w:szCs w:val="24"/>
              <w:lang w:eastAsia="es-MX"/>
              <w14:ligatures w14:val="standardContextual"/>
            </w:rPr>
          </w:pPr>
          <w:hyperlink w:anchor="_Toc215129352" w:history="1">
            <w:r w:rsidRPr="00D236A6">
              <w:rPr>
                <w:rStyle w:val="Hipervnculo"/>
                <w:rFonts w:cs="Arial"/>
                <w:bCs/>
              </w:rPr>
              <w:t>Process - Creation of datasets in DBeaver</w:t>
            </w:r>
            <w:r w:rsidRPr="00D236A6">
              <w:rPr>
                <w:webHidden/>
              </w:rPr>
              <w:tab/>
            </w:r>
            <w:r w:rsidRPr="00D236A6">
              <w:rPr>
                <w:webHidden/>
              </w:rPr>
              <w:fldChar w:fldCharType="begin"/>
            </w:r>
            <w:r w:rsidRPr="00D236A6">
              <w:rPr>
                <w:webHidden/>
              </w:rPr>
              <w:instrText xml:space="preserve"> PAGEREF _Toc215129352 \h </w:instrText>
            </w:r>
            <w:r w:rsidRPr="00D236A6">
              <w:rPr>
                <w:webHidden/>
              </w:rPr>
            </w:r>
            <w:r w:rsidRPr="00D236A6">
              <w:rPr>
                <w:webHidden/>
              </w:rPr>
              <w:fldChar w:fldCharType="separate"/>
            </w:r>
            <w:r w:rsidRPr="00D236A6">
              <w:rPr>
                <w:webHidden/>
              </w:rPr>
              <w:t>20</w:t>
            </w:r>
            <w:r w:rsidRPr="00D236A6">
              <w:rPr>
                <w:webHidden/>
              </w:rPr>
              <w:fldChar w:fldCharType="end"/>
            </w:r>
          </w:hyperlink>
        </w:p>
        <w:p w14:paraId="1186CA45" w14:textId="0335F955" w:rsidR="001B5588" w:rsidRPr="00D236A6" w:rsidRDefault="001B5588">
          <w:pPr>
            <w:pStyle w:val="TDC3"/>
            <w:tabs>
              <w:tab w:val="right" w:leader="dot" w:pos="8828"/>
            </w:tabs>
            <w:rPr>
              <w:rFonts w:asciiTheme="minorHAnsi" w:eastAsiaTheme="minorEastAsia" w:hAnsiTheme="minorHAnsi"/>
              <w:kern w:val="2"/>
              <w:sz w:val="24"/>
              <w:szCs w:val="24"/>
              <w:lang w:eastAsia="es-MX"/>
              <w14:ligatures w14:val="standardContextual"/>
            </w:rPr>
          </w:pPr>
          <w:hyperlink w:anchor="_Toc215129353" w:history="1">
            <w:r w:rsidRPr="00D236A6">
              <w:rPr>
                <w:rStyle w:val="Hipervnculo"/>
                <w:rFonts w:cs="Arial"/>
              </w:rPr>
              <w:t>Automatization process</w:t>
            </w:r>
            <w:r w:rsidRPr="00D236A6">
              <w:rPr>
                <w:webHidden/>
              </w:rPr>
              <w:tab/>
            </w:r>
            <w:r w:rsidRPr="00D236A6">
              <w:rPr>
                <w:webHidden/>
              </w:rPr>
              <w:fldChar w:fldCharType="begin"/>
            </w:r>
            <w:r w:rsidRPr="00D236A6">
              <w:rPr>
                <w:webHidden/>
              </w:rPr>
              <w:instrText xml:space="preserve"> PAGEREF _Toc215129353 \h </w:instrText>
            </w:r>
            <w:r w:rsidRPr="00D236A6">
              <w:rPr>
                <w:webHidden/>
              </w:rPr>
            </w:r>
            <w:r w:rsidRPr="00D236A6">
              <w:rPr>
                <w:webHidden/>
              </w:rPr>
              <w:fldChar w:fldCharType="separate"/>
            </w:r>
            <w:r w:rsidRPr="00D236A6">
              <w:rPr>
                <w:webHidden/>
              </w:rPr>
              <w:t>22</w:t>
            </w:r>
            <w:r w:rsidRPr="00D236A6">
              <w:rPr>
                <w:webHidden/>
              </w:rPr>
              <w:fldChar w:fldCharType="end"/>
            </w:r>
          </w:hyperlink>
        </w:p>
        <w:p w14:paraId="7B0A6E7D" w14:textId="5CEBDFBA" w:rsidR="001B5588" w:rsidRPr="00D236A6" w:rsidRDefault="001B5588">
          <w:pPr>
            <w:pStyle w:val="TDC4"/>
            <w:tabs>
              <w:tab w:val="right" w:leader="dot" w:pos="8828"/>
            </w:tabs>
            <w:rPr>
              <w:rFonts w:asciiTheme="minorHAnsi" w:eastAsiaTheme="minorEastAsia" w:hAnsiTheme="minorHAnsi"/>
              <w:kern w:val="2"/>
              <w:sz w:val="24"/>
              <w:szCs w:val="24"/>
              <w:lang w:eastAsia="es-MX"/>
              <w14:ligatures w14:val="standardContextual"/>
            </w:rPr>
          </w:pPr>
          <w:hyperlink w:anchor="_Toc215129354" w:history="1">
            <w:r w:rsidRPr="00D236A6">
              <w:rPr>
                <w:rStyle w:val="Hipervnculo"/>
              </w:rPr>
              <w:t>Python Exporter Script “exportar_a_csv.exe”</w:t>
            </w:r>
            <w:r w:rsidRPr="00D236A6">
              <w:rPr>
                <w:webHidden/>
              </w:rPr>
              <w:tab/>
            </w:r>
            <w:r w:rsidRPr="00D236A6">
              <w:rPr>
                <w:webHidden/>
              </w:rPr>
              <w:fldChar w:fldCharType="begin"/>
            </w:r>
            <w:r w:rsidRPr="00D236A6">
              <w:rPr>
                <w:webHidden/>
              </w:rPr>
              <w:instrText xml:space="preserve"> PAGEREF _Toc215129354 \h </w:instrText>
            </w:r>
            <w:r w:rsidRPr="00D236A6">
              <w:rPr>
                <w:webHidden/>
              </w:rPr>
            </w:r>
            <w:r w:rsidRPr="00D236A6">
              <w:rPr>
                <w:webHidden/>
              </w:rPr>
              <w:fldChar w:fldCharType="separate"/>
            </w:r>
            <w:r w:rsidRPr="00D236A6">
              <w:rPr>
                <w:webHidden/>
              </w:rPr>
              <w:t>22</w:t>
            </w:r>
            <w:r w:rsidRPr="00D236A6">
              <w:rPr>
                <w:webHidden/>
              </w:rPr>
              <w:fldChar w:fldCharType="end"/>
            </w:r>
          </w:hyperlink>
        </w:p>
        <w:p w14:paraId="5A3D9ECE" w14:textId="7F3B4DEA" w:rsidR="001B5588" w:rsidRPr="00D236A6" w:rsidRDefault="001B5588">
          <w:pPr>
            <w:pStyle w:val="TDC4"/>
            <w:tabs>
              <w:tab w:val="right" w:leader="dot" w:pos="8828"/>
            </w:tabs>
            <w:rPr>
              <w:rFonts w:asciiTheme="minorHAnsi" w:eastAsiaTheme="minorEastAsia" w:hAnsiTheme="minorHAnsi"/>
              <w:kern w:val="2"/>
              <w:sz w:val="24"/>
              <w:szCs w:val="24"/>
              <w:lang w:eastAsia="es-MX"/>
              <w14:ligatures w14:val="standardContextual"/>
            </w:rPr>
          </w:pPr>
          <w:hyperlink w:anchor="_Toc215129355" w:history="1">
            <w:r w:rsidRPr="00D236A6">
              <w:rPr>
                <w:rStyle w:val="Hipervnculo"/>
              </w:rPr>
              <w:t>Python CSV to PostgreSQL Script “actualizar_tabla.exe”</w:t>
            </w:r>
            <w:r w:rsidRPr="00D236A6">
              <w:rPr>
                <w:webHidden/>
              </w:rPr>
              <w:tab/>
            </w:r>
            <w:r w:rsidRPr="00D236A6">
              <w:rPr>
                <w:webHidden/>
              </w:rPr>
              <w:fldChar w:fldCharType="begin"/>
            </w:r>
            <w:r w:rsidRPr="00D236A6">
              <w:rPr>
                <w:webHidden/>
              </w:rPr>
              <w:instrText xml:space="preserve"> PAGEREF _Toc215129355 \h </w:instrText>
            </w:r>
            <w:r w:rsidRPr="00D236A6">
              <w:rPr>
                <w:webHidden/>
              </w:rPr>
            </w:r>
            <w:r w:rsidRPr="00D236A6">
              <w:rPr>
                <w:webHidden/>
              </w:rPr>
              <w:fldChar w:fldCharType="separate"/>
            </w:r>
            <w:r w:rsidRPr="00D236A6">
              <w:rPr>
                <w:webHidden/>
              </w:rPr>
              <w:t>22</w:t>
            </w:r>
            <w:r w:rsidRPr="00D236A6">
              <w:rPr>
                <w:webHidden/>
              </w:rPr>
              <w:fldChar w:fldCharType="end"/>
            </w:r>
          </w:hyperlink>
        </w:p>
        <w:p w14:paraId="0902262C" w14:textId="3F14C461" w:rsidR="001B5588" w:rsidRPr="00D236A6" w:rsidRDefault="001B5588">
          <w:pPr>
            <w:pStyle w:val="TDC4"/>
            <w:tabs>
              <w:tab w:val="right" w:leader="dot" w:pos="8828"/>
            </w:tabs>
            <w:rPr>
              <w:rFonts w:asciiTheme="minorHAnsi" w:eastAsiaTheme="minorEastAsia" w:hAnsiTheme="minorHAnsi"/>
              <w:kern w:val="2"/>
              <w:sz w:val="24"/>
              <w:szCs w:val="24"/>
              <w:lang w:eastAsia="es-MX"/>
              <w14:ligatures w14:val="standardContextual"/>
            </w:rPr>
          </w:pPr>
          <w:hyperlink w:anchor="_Toc215129356" w:history="1">
            <w:r w:rsidRPr="00D236A6">
              <w:rPr>
                <w:rStyle w:val="Hipervnculo"/>
              </w:rPr>
              <w:t>Creation of functions and triggers in PostgreSQL</w:t>
            </w:r>
            <w:r w:rsidRPr="00D236A6">
              <w:rPr>
                <w:webHidden/>
              </w:rPr>
              <w:tab/>
            </w:r>
            <w:r w:rsidRPr="00D236A6">
              <w:rPr>
                <w:webHidden/>
              </w:rPr>
              <w:fldChar w:fldCharType="begin"/>
            </w:r>
            <w:r w:rsidRPr="00D236A6">
              <w:rPr>
                <w:webHidden/>
              </w:rPr>
              <w:instrText xml:space="preserve"> PAGEREF _Toc215129356 \h </w:instrText>
            </w:r>
            <w:r w:rsidRPr="00D236A6">
              <w:rPr>
                <w:webHidden/>
              </w:rPr>
            </w:r>
            <w:r w:rsidRPr="00D236A6">
              <w:rPr>
                <w:webHidden/>
              </w:rPr>
              <w:fldChar w:fldCharType="separate"/>
            </w:r>
            <w:r w:rsidRPr="00D236A6">
              <w:rPr>
                <w:webHidden/>
              </w:rPr>
              <w:t>23</w:t>
            </w:r>
            <w:r w:rsidRPr="00D236A6">
              <w:rPr>
                <w:webHidden/>
              </w:rPr>
              <w:fldChar w:fldCharType="end"/>
            </w:r>
          </w:hyperlink>
        </w:p>
        <w:p w14:paraId="327F1797" w14:textId="1ED5F37F" w:rsidR="001B5588" w:rsidRPr="00D236A6" w:rsidRDefault="001B5588">
          <w:pPr>
            <w:pStyle w:val="TDC4"/>
            <w:tabs>
              <w:tab w:val="right" w:leader="dot" w:pos="8828"/>
            </w:tabs>
            <w:rPr>
              <w:rFonts w:asciiTheme="minorHAnsi" w:eastAsiaTheme="minorEastAsia" w:hAnsiTheme="minorHAnsi"/>
              <w:kern w:val="2"/>
              <w:sz w:val="24"/>
              <w:szCs w:val="24"/>
              <w:lang w:eastAsia="es-MX"/>
              <w14:ligatures w14:val="standardContextual"/>
            </w:rPr>
          </w:pPr>
          <w:hyperlink w:anchor="_Toc215129357" w:history="1">
            <w:r w:rsidRPr="00D236A6">
              <w:rPr>
                <w:rStyle w:val="Hipervnculo"/>
              </w:rPr>
              <w:t>Curated datasets in PostgreSQL and Python script “refrescar_tablas.exe”</w:t>
            </w:r>
            <w:r w:rsidRPr="00D236A6">
              <w:rPr>
                <w:webHidden/>
              </w:rPr>
              <w:tab/>
            </w:r>
            <w:r w:rsidRPr="00D236A6">
              <w:rPr>
                <w:webHidden/>
              </w:rPr>
              <w:fldChar w:fldCharType="begin"/>
            </w:r>
            <w:r w:rsidRPr="00D236A6">
              <w:rPr>
                <w:webHidden/>
              </w:rPr>
              <w:instrText xml:space="preserve"> PAGEREF _Toc215129357 \h </w:instrText>
            </w:r>
            <w:r w:rsidRPr="00D236A6">
              <w:rPr>
                <w:webHidden/>
              </w:rPr>
            </w:r>
            <w:r w:rsidRPr="00D236A6">
              <w:rPr>
                <w:webHidden/>
              </w:rPr>
              <w:fldChar w:fldCharType="separate"/>
            </w:r>
            <w:r w:rsidRPr="00D236A6">
              <w:rPr>
                <w:webHidden/>
              </w:rPr>
              <w:t>23</w:t>
            </w:r>
            <w:r w:rsidRPr="00D236A6">
              <w:rPr>
                <w:webHidden/>
              </w:rPr>
              <w:fldChar w:fldCharType="end"/>
            </w:r>
          </w:hyperlink>
        </w:p>
        <w:p w14:paraId="50B8B8C5" w14:textId="26C10551" w:rsidR="001B5588" w:rsidRPr="00D236A6" w:rsidRDefault="001B5588">
          <w:pPr>
            <w:pStyle w:val="TDC3"/>
            <w:tabs>
              <w:tab w:val="right" w:leader="dot" w:pos="8828"/>
            </w:tabs>
            <w:rPr>
              <w:rFonts w:asciiTheme="minorHAnsi" w:eastAsiaTheme="minorEastAsia" w:hAnsiTheme="minorHAnsi"/>
              <w:kern w:val="2"/>
              <w:sz w:val="24"/>
              <w:szCs w:val="24"/>
              <w:lang w:eastAsia="es-MX"/>
              <w14:ligatures w14:val="standardContextual"/>
            </w:rPr>
          </w:pPr>
          <w:hyperlink w:anchor="_Toc215129358" w:history="1">
            <w:r w:rsidRPr="00D236A6">
              <w:rPr>
                <w:rStyle w:val="Hipervnculo"/>
              </w:rPr>
              <w:t>Process - Upload and defining relationships in Power BI</w:t>
            </w:r>
            <w:r w:rsidRPr="00D236A6">
              <w:rPr>
                <w:webHidden/>
              </w:rPr>
              <w:tab/>
            </w:r>
            <w:r w:rsidRPr="00D236A6">
              <w:rPr>
                <w:webHidden/>
              </w:rPr>
              <w:fldChar w:fldCharType="begin"/>
            </w:r>
            <w:r w:rsidRPr="00D236A6">
              <w:rPr>
                <w:webHidden/>
              </w:rPr>
              <w:instrText xml:space="preserve"> PAGEREF _Toc215129358 \h </w:instrText>
            </w:r>
            <w:r w:rsidRPr="00D236A6">
              <w:rPr>
                <w:webHidden/>
              </w:rPr>
            </w:r>
            <w:r w:rsidRPr="00D236A6">
              <w:rPr>
                <w:webHidden/>
              </w:rPr>
              <w:fldChar w:fldCharType="separate"/>
            </w:r>
            <w:r w:rsidRPr="00D236A6">
              <w:rPr>
                <w:webHidden/>
              </w:rPr>
              <w:t>24</w:t>
            </w:r>
            <w:r w:rsidRPr="00D236A6">
              <w:rPr>
                <w:webHidden/>
              </w:rPr>
              <w:fldChar w:fldCharType="end"/>
            </w:r>
          </w:hyperlink>
        </w:p>
        <w:p w14:paraId="59955141" w14:textId="4DD7E7D6" w:rsidR="001B5588" w:rsidRPr="00D236A6" w:rsidRDefault="001B5588">
          <w:pPr>
            <w:pStyle w:val="TDC2"/>
            <w:tabs>
              <w:tab w:val="right" w:leader="dot" w:pos="8828"/>
            </w:tabs>
            <w:rPr>
              <w:rFonts w:asciiTheme="minorHAnsi" w:eastAsiaTheme="minorEastAsia" w:hAnsiTheme="minorHAnsi"/>
              <w:kern w:val="2"/>
              <w:sz w:val="24"/>
              <w:szCs w:val="24"/>
              <w:lang w:eastAsia="es-MX"/>
              <w14:ligatures w14:val="standardContextual"/>
            </w:rPr>
          </w:pPr>
          <w:hyperlink w:anchor="_Toc215129359" w:history="1">
            <w:r w:rsidRPr="00D236A6">
              <w:rPr>
                <w:rStyle w:val="Hipervnculo"/>
              </w:rPr>
              <w:t>Analysis</w:t>
            </w:r>
            <w:r w:rsidRPr="00D236A6">
              <w:rPr>
                <w:webHidden/>
              </w:rPr>
              <w:tab/>
            </w:r>
            <w:r w:rsidRPr="00D236A6">
              <w:rPr>
                <w:webHidden/>
              </w:rPr>
              <w:fldChar w:fldCharType="begin"/>
            </w:r>
            <w:r w:rsidRPr="00D236A6">
              <w:rPr>
                <w:webHidden/>
              </w:rPr>
              <w:instrText xml:space="preserve"> PAGEREF _Toc215129359 \h </w:instrText>
            </w:r>
            <w:r w:rsidRPr="00D236A6">
              <w:rPr>
                <w:webHidden/>
              </w:rPr>
            </w:r>
            <w:r w:rsidRPr="00D236A6">
              <w:rPr>
                <w:webHidden/>
              </w:rPr>
              <w:fldChar w:fldCharType="separate"/>
            </w:r>
            <w:r w:rsidRPr="00D236A6">
              <w:rPr>
                <w:webHidden/>
              </w:rPr>
              <w:t>26</w:t>
            </w:r>
            <w:r w:rsidRPr="00D236A6">
              <w:rPr>
                <w:webHidden/>
              </w:rPr>
              <w:fldChar w:fldCharType="end"/>
            </w:r>
          </w:hyperlink>
        </w:p>
        <w:p w14:paraId="505B15D6" w14:textId="04C46884" w:rsidR="001B5588" w:rsidRPr="00D236A6" w:rsidRDefault="001B5588">
          <w:pPr>
            <w:pStyle w:val="TDC4"/>
            <w:tabs>
              <w:tab w:val="right" w:leader="dot" w:pos="8828"/>
            </w:tabs>
            <w:rPr>
              <w:rFonts w:asciiTheme="minorHAnsi" w:eastAsiaTheme="minorEastAsia" w:hAnsiTheme="minorHAnsi"/>
              <w:kern w:val="2"/>
              <w:sz w:val="24"/>
              <w:szCs w:val="24"/>
              <w:lang w:eastAsia="es-MX"/>
              <w14:ligatures w14:val="standardContextual"/>
            </w:rPr>
          </w:pPr>
          <w:hyperlink w:anchor="_Toc215129360" w:history="1">
            <w:r w:rsidRPr="00D236A6">
              <w:rPr>
                <w:rStyle w:val="Hipervnculo"/>
                <w:rFonts w:cs="Arial"/>
              </w:rPr>
              <w:t>How much money do I have in my payment methods and in my credits?</w:t>
            </w:r>
            <w:r w:rsidRPr="00D236A6">
              <w:rPr>
                <w:webHidden/>
              </w:rPr>
              <w:tab/>
            </w:r>
            <w:r w:rsidRPr="00D236A6">
              <w:rPr>
                <w:webHidden/>
              </w:rPr>
              <w:fldChar w:fldCharType="begin"/>
            </w:r>
            <w:r w:rsidRPr="00D236A6">
              <w:rPr>
                <w:webHidden/>
              </w:rPr>
              <w:instrText xml:space="preserve"> PAGEREF _Toc215129360 \h </w:instrText>
            </w:r>
            <w:r w:rsidRPr="00D236A6">
              <w:rPr>
                <w:webHidden/>
              </w:rPr>
            </w:r>
            <w:r w:rsidRPr="00D236A6">
              <w:rPr>
                <w:webHidden/>
              </w:rPr>
              <w:fldChar w:fldCharType="separate"/>
            </w:r>
            <w:r w:rsidRPr="00D236A6">
              <w:rPr>
                <w:webHidden/>
              </w:rPr>
              <w:t>26</w:t>
            </w:r>
            <w:r w:rsidRPr="00D236A6">
              <w:rPr>
                <w:webHidden/>
              </w:rPr>
              <w:fldChar w:fldCharType="end"/>
            </w:r>
          </w:hyperlink>
        </w:p>
        <w:p w14:paraId="516189CF" w14:textId="2106CF2B" w:rsidR="001B5588" w:rsidRPr="00D236A6" w:rsidRDefault="001B5588">
          <w:pPr>
            <w:pStyle w:val="TDC4"/>
            <w:tabs>
              <w:tab w:val="right" w:leader="dot" w:pos="8828"/>
            </w:tabs>
            <w:rPr>
              <w:rFonts w:asciiTheme="minorHAnsi" w:eastAsiaTheme="minorEastAsia" w:hAnsiTheme="minorHAnsi"/>
              <w:kern w:val="2"/>
              <w:sz w:val="24"/>
              <w:szCs w:val="24"/>
              <w:lang w:eastAsia="es-MX"/>
              <w14:ligatures w14:val="standardContextual"/>
            </w:rPr>
          </w:pPr>
          <w:hyperlink w:anchor="_Toc215129361" w:history="1">
            <w:r w:rsidRPr="00D236A6">
              <w:rPr>
                <w:rStyle w:val="Hipervnculo"/>
                <w:rFonts w:cs="Arial"/>
              </w:rPr>
              <w:t>How much do I have budgeted in the month? How much remains to be spent?</w:t>
            </w:r>
            <w:r w:rsidRPr="00D236A6">
              <w:rPr>
                <w:webHidden/>
              </w:rPr>
              <w:tab/>
            </w:r>
            <w:r w:rsidRPr="00D236A6">
              <w:rPr>
                <w:webHidden/>
              </w:rPr>
              <w:fldChar w:fldCharType="begin"/>
            </w:r>
            <w:r w:rsidRPr="00D236A6">
              <w:rPr>
                <w:webHidden/>
              </w:rPr>
              <w:instrText xml:space="preserve"> PAGEREF _Toc215129361 \h </w:instrText>
            </w:r>
            <w:r w:rsidRPr="00D236A6">
              <w:rPr>
                <w:webHidden/>
              </w:rPr>
            </w:r>
            <w:r w:rsidRPr="00D236A6">
              <w:rPr>
                <w:webHidden/>
              </w:rPr>
              <w:fldChar w:fldCharType="separate"/>
            </w:r>
            <w:r w:rsidRPr="00D236A6">
              <w:rPr>
                <w:webHidden/>
              </w:rPr>
              <w:t>27</w:t>
            </w:r>
            <w:r w:rsidRPr="00D236A6">
              <w:rPr>
                <w:webHidden/>
              </w:rPr>
              <w:fldChar w:fldCharType="end"/>
            </w:r>
          </w:hyperlink>
        </w:p>
        <w:p w14:paraId="25F0A696" w14:textId="2F947E69" w:rsidR="001B5588" w:rsidRPr="00D236A6" w:rsidRDefault="001B5588">
          <w:pPr>
            <w:pStyle w:val="TDC4"/>
            <w:tabs>
              <w:tab w:val="right" w:leader="dot" w:pos="8828"/>
            </w:tabs>
            <w:rPr>
              <w:rFonts w:asciiTheme="minorHAnsi" w:eastAsiaTheme="minorEastAsia" w:hAnsiTheme="minorHAnsi"/>
              <w:kern w:val="2"/>
              <w:sz w:val="24"/>
              <w:szCs w:val="24"/>
              <w:lang w:eastAsia="es-MX"/>
              <w14:ligatures w14:val="standardContextual"/>
            </w:rPr>
          </w:pPr>
          <w:hyperlink w:anchor="_Toc215129362" w:history="1">
            <w:r w:rsidRPr="00D236A6">
              <w:rPr>
                <w:rStyle w:val="Hipervnculo"/>
                <w:rFonts w:cs="Arial"/>
              </w:rPr>
              <w:t>What day is my final credit card payment due and how much should I pay? Have I arranged the money to pay the credit debt on time?</w:t>
            </w:r>
            <w:r w:rsidRPr="00D236A6">
              <w:rPr>
                <w:webHidden/>
              </w:rPr>
              <w:tab/>
            </w:r>
            <w:r w:rsidRPr="00D236A6">
              <w:rPr>
                <w:webHidden/>
              </w:rPr>
              <w:fldChar w:fldCharType="begin"/>
            </w:r>
            <w:r w:rsidRPr="00D236A6">
              <w:rPr>
                <w:webHidden/>
              </w:rPr>
              <w:instrText xml:space="preserve"> PAGEREF _Toc215129362 \h </w:instrText>
            </w:r>
            <w:r w:rsidRPr="00D236A6">
              <w:rPr>
                <w:webHidden/>
              </w:rPr>
            </w:r>
            <w:r w:rsidRPr="00D236A6">
              <w:rPr>
                <w:webHidden/>
              </w:rPr>
              <w:fldChar w:fldCharType="separate"/>
            </w:r>
            <w:r w:rsidRPr="00D236A6">
              <w:rPr>
                <w:webHidden/>
              </w:rPr>
              <w:t>27</w:t>
            </w:r>
            <w:r w:rsidRPr="00D236A6">
              <w:rPr>
                <w:webHidden/>
              </w:rPr>
              <w:fldChar w:fldCharType="end"/>
            </w:r>
          </w:hyperlink>
        </w:p>
        <w:p w14:paraId="1C33A0E9" w14:textId="2DD48C50" w:rsidR="001B5588" w:rsidRPr="00D236A6" w:rsidRDefault="001B5588">
          <w:pPr>
            <w:pStyle w:val="TDC4"/>
            <w:tabs>
              <w:tab w:val="right" w:leader="dot" w:pos="8828"/>
            </w:tabs>
            <w:rPr>
              <w:rFonts w:asciiTheme="minorHAnsi" w:eastAsiaTheme="minorEastAsia" w:hAnsiTheme="minorHAnsi"/>
              <w:kern w:val="2"/>
              <w:sz w:val="24"/>
              <w:szCs w:val="24"/>
              <w:lang w:eastAsia="es-MX"/>
              <w14:ligatures w14:val="standardContextual"/>
            </w:rPr>
          </w:pPr>
          <w:hyperlink w:anchor="_Toc215129363" w:history="1">
            <w:r w:rsidRPr="00D236A6">
              <w:rPr>
                <w:rStyle w:val="Hipervnculo"/>
                <w:rFonts w:cs="Arial"/>
              </w:rPr>
              <w:t>With whom have I had debts over the years?</w:t>
            </w:r>
            <w:r w:rsidRPr="00D236A6">
              <w:rPr>
                <w:webHidden/>
              </w:rPr>
              <w:tab/>
            </w:r>
            <w:r w:rsidRPr="00D236A6">
              <w:rPr>
                <w:webHidden/>
              </w:rPr>
              <w:fldChar w:fldCharType="begin"/>
            </w:r>
            <w:r w:rsidRPr="00D236A6">
              <w:rPr>
                <w:webHidden/>
              </w:rPr>
              <w:instrText xml:space="preserve"> PAGEREF _Toc215129363 \h </w:instrText>
            </w:r>
            <w:r w:rsidRPr="00D236A6">
              <w:rPr>
                <w:webHidden/>
              </w:rPr>
            </w:r>
            <w:r w:rsidRPr="00D236A6">
              <w:rPr>
                <w:webHidden/>
              </w:rPr>
              <w:fldChar w:fldCharType="separate"/>
            </w:r>
            <w:r w:rsidRPr="00D236A6">
              <w:rPr>
                <w:webHidden/>
              </w:rPr>
              <w:t>29</w:t>
            </w:r>
            <w:r w:rsidRPr="00D236A6">
              <w:rPr>
                <w:webHidden/>
              </w:rPr>
              <w:fldChar w:fldCharType="end"/>
            </w:r>
          </w:hyperlink>
        </w:p>
        <w:p w14:paraId="03B0CB03" w14:textId="7A20C8A9" w:rsidR="001B5588" w:rsidRPr="00D236A6" w:rsidRDefault="001B5588">
          <w:pPr>
            <w:pStyle w:val="TDC4"/>
            <w:tabs>
              <w:tab w:val="right" w:leader="dot" w:pos="8828"/>
            </w:tabs>
            <w:rPr>
              <w:rFonts w:asciiTheme="minorHAnsi" w:eastAsiaTheme="minorEastAsia" w:hAnsiTheme="minorHAnsi"/>
              <w:kern w:val="2"/>
              <w:sz w:val="24"/>
              <w:szCs w:val="24"/>
              <w:lang w:eastAsia="es-MX"/>
              <w14:ligatures w14:val="standardContextual"/>
            </w:rPr>
          </w:pPr>
          <w:hyperlink w:anchor="_Toc215129364" w:history="1">
            <w:r w:rsidRPr="00D236A6">
              <w:rPr>
                <w:rStyle w:val="Hipervnculo"/>
                <w:rFonts w:cs="Arial"/>
              </w:rPr>
              <w:t>Where and during which trip did I spend the money? How much did I spend per clave?</w:t>
            </w:r>
            <w:r w:rsidRPr="00D236A6">
              <w:rPr>
                <w:webHidden/>
              </w:rPr>
              <w:tab/>
            </w:r>
            <w:r w:rsidRPr="00D236A6">
              <w:rPr>
                <w:webHidden/>
              </w:rPr>
              <w:fldChar w:fldCharType="begin"/>
            </w:r>
            <w:r w:rsidRPr="00D236A6">
              <w:rPr>
                <w:webHidden/>
              </w:rPr>
              <w:instrText xml:space="preserve"> PAGEREF _Toc215129364 \h </w:instrText>
            </w:r>
            <w:r w:rsidRPr="00D236A6">
              <w:rPr>
                <w:webHidden/>
              </w:rPr>
            </w:r>
            <w:r w:rsidRPr="00D236A6">
              <w:rPr>
                <w:webHidden/>
              </w:rPr>
              <w:fldChar w:fldCharType="separate"/>
            </w:r>
            <w:r w:rsidRPr="00D236A6">
              <w:rPr>
                <w:webHidden/>
              </w:rPr>
              <w:t>29</w:t>
            </w:r>
            <w:r w:rsidRPr="00D236A6">
              <w:rPr>
                <w:webHidden/>
              </w:rPr>
              <w:fldChar w:fldCharType="end"/>
            </w:r>
          </w:hyperlink>
        </w:p>
        <w:p w14:paraId="3068E6B1" w14:textId="784B2860" w:rsidR="001B5588" w:rsidRPr="00D236A6" w:rsidRDefault="001B5588">
          <w:pPr>
            <w:pStyle w:val="TDC4"/>
            <w:tabs>
              <w:tab w:val="right" w:leader="dot" w:pos="8828"/>
            </w:tabs>
            <w:rPr>
              <w:rFonts w:asciiTheme="minorHAnsi" w:eastAsiaTheme="minorEastAsia" w:hAnsiTheme="minorHAnsi"/>
              <w:kern w:val="2"/>
              <w:sz w:val="24"/>
              <w:szCs w:val="24"/>
              <w:lang w:eastAsia="es-MX"/>
              <w14:ligatures w14:val="standardContextual"/>
            </w:rPr>
          </w:pPr>
          <w:hyperlink w:anchor="_Toc215129365" w:history="1">
            <w:r w:rsidRPr="00D236A6">
              <w:rPr>
                <w:rStyle w:val="Hipervnculo"/>
                <w:rFonts w:cs="Arial"/>
              </w:rPr>
              <w:t>How much money do I currently have in my savings accounts? How have my investments changed over time? How many months can I sustain my current lifestyle based on my average monthly budget and my available savings?</w:t>
            </w:r>
            <w:r w:rsidRPr="00D236A6">
              <w:rPr>
                <w:webHidden/>
              </w:rPr>
              <w:tab/>
            </w:r>
            <w:r w:rsidRPr="00D236A6">
              <w:rPr>
                <w:webHidden/>
              </w:rPr>
              <w:fldChar w:fldCharType="begin"/>
            </w:r>
            <w:r w:rsidRPr="00D236A6">
              <w:rPr>
                <w:webHidden/>
              </w:rPr>
              <w:instrText xml:space="preserve"> PAGEREF _Toc215129365 \h </w:instrText>
            </w:r>
            <w:r w:rsidRPr="00D236A6">
              <w:rPr>
                <w:webHidden/>
              </w:rPr>
            </w:r>
            <w:r w:rsidRPr="00D236A6">
              <w:rPr>
                <w:webHidden/>
              </w:rPr>
              <w:fldChar w:fldCharType="separate"/>
            </w:r>
            <w:r w:rsidRPr="00D236A6">
              <w:rPr>
                <w:webHidden/>
              </w:rPr>
              <w:t>31</w:t>
            </w:r>
            <w:r w:rsidRPr="00D236A6">
              <w:rPr>
                <w:webHidden/>
              </w:rPr>
              <w:fldChar w:fldCharType="end"/>
            </w:r>
          </w:hyperlink>
        </w:p>
        <w:p w14:paraId="4366DB68" w14:textId="4D8F80CE" w:rsidR="001B5588" w:rsidRPr="00D236A6" w:rsidRDefault="001B5588">
          <w:pPr>
            <w:pStyle w:val="TDC2"/>
            <w:tabs>
              <w:tab w:val="right" w:leader="dot" w:pos="8828"/>
            </w:tabs>
            <w:rPr>
              <w:rFonts w:asciiTheme="minorHAnsi" w:eastAsiaTheme="minorEastAsia" w:hAnsiTheme="minorHAnsi"/>
              <w:kern w:val="2"/>
              <w:sz w:val="24"/>
              <w:szCs w:val="24"/>
              <w:lang w:eastAsia="es-MX"/>
              <w14:ligatures w14:val="standardContextual"/>
            </w:rPr>
          </w:pPr>
          <w:hyperlink w:anchor="_Toc215129366" w:history="1">
            <w:r w:rsidRPr="00D236A6">
              <w:rPr>
                <w:rStyle w:val="Hipervnculo"/>
              </w:rPr>
              <w:t>Share</w:t>
            </w:r>
            <w:r w:rsidRPr="00D236A6">
              <w:rPr>
                <w:webHidden/>
              </w:rPr>
              <w:tab/>
            </w:r>
            <w:r w:rsidRPr="00D236A6">
              <w:rPr>
                <w:webHidden/>
              </w:rPr>
              <w:fldChar w:fldCharType="begin"/>
            </w:r>
            <w:r w:rsidRPr="00D236A6">
              <w:rPr>
                <w:webHidden/>
              </w:rPr>
              <w:instrText xml:space="preserve"> PAGEREF _Toc215129366 \h </w:instrText>
            </w:r>
            <w:r w:rsidRPr="00D236A6">
              <w:rPr>
                <w:webHidden/>
              </w:rPr>
            </w:r>
            <w:r w:rsidRPr="00D236A6">
              <w:rPr>
                <w:webHidden/>
              </w:rPr>
              <w:fldChar w:fldCharType="separate"/>
            </w:r>
            <w:r w:rsidRPr="00D236A6">
              <w:rPr>
                <w:webHidden/>
              </w:rPr>
              <w:t>32</w:t>
            </w:r>
            <w:r w:rsidRPr="00D236A6">
              <w:rPr>
                <w:webHidden/>
              </w:rPr>
              <w:fldChar w:fldCharType="end"/>
            </w:r>
          </w:hyperlink>
        </w:p>
        <w:p w14:paraId="5BFC0D14" w14:textId="50F0FA96" w:rsidR="001B5588" w:rsidRPr="00D236A6" w:rsidRDefault="001B5588">
          <w:pPr>
            <w:pStyle w:val="TDC3"/>
            <w:tabs>
              <w:tab w:val="right" w:leader="dot" w:pos="8828"/>
            </w:tabs>
            <w:rPr>
              <w:rFonts w:asciiTheme="minorHAnsi" w:eastAsiaTheme="minorEastAsia" w:hAnsiTheme="minorHAnsi"/>
              <w:kern w:val="2"/>
              <w:sz w:val="24"/>
              <w:szCs w:val="24"/>
              <w:lang w:eastAsia="es-MX"/>
              <w14:ligatures w14:val="standardContextual"/>
            </w:rPr>
          </w:pPr>
          <w:hyperlink w:anchor="_Toc215129367" w:history="1">
            <w:r w:rsidRPr="00D236A6">
              <w:rPr>
                <w:rStyle w:val="Hipervnculo"/>
                <w:rFonts w:cs="Arial"/>
              </w:rPr>
              <w:t>Share – “Resumen Financiero” Dashboard</w:t>
            </w:r>
            <w:r w:rsidRPr="00D236A6">
              <w:rPr>
                <w:webHidden/>
              </w:rPr>
              <w:tab/>
            </w:r>
            <w:r w:rsidRPr="00D236A6">
              <w:rPr>
                <w:webHidden/>
              </w:rPr>
              <w:fldChar w:fldCharType="begin"/>
            </w:r>
            <w:r w:rsidRPr="00D236A6">
              <w:rPr>
                <w:webHidden/>
              </w:rPr>
              <w:instrText xml:space="preserve"> PAGEREF _Toc215129367 \h </w:instrText>
            </w:r>
            <w:r w:rsidRPr="00D236A6">
              <w:rPr>
                <w:webHidden/>
              </w:rPr>
            </w:r>
            <w:r w:rsidRPr="00D236A6">
              <w:rPr>
                <w:webHidden/>
              </w:rPr>
              <w:fldChar w:fldCharType="separate"/>
            </w:r>
            <w:r w:rsidRPr="00D236A6">
              <w:rPr>
                <w:webHidden/>
              </w:rPr>
              <w:t>33</w:t>
            </w:r>
            <w:r w:rsidRPr="00D236A6">
              <w:rPr>
                <w:webHidden/>
              </w:rPr>
              <w:fldChar w:fldCharType="end"/>
            </w:r>
          </w:hyperlink>
        </w:p>
        <w:p w14:paraId="6F8EB279" w14:textId="2FF12AC7" w:rsidR="001B5588" w:rsidRPr="00D236A6" w:rsidRDefault="001B5588">
          <w:pPr>
            <w:pStyle w:val="TDC3"/>
            <w:tabs>
              <w:tab w:val="right" w:leader="dot" w:pos="8828"/>
            </w:tabs>
            <w:rPr>
              <w:rFonts w:asciiTheme="minorHAnsi" w:eastAsiaTheme="minorEastAsia" w:hAnsiTheme="minorHAnsi"/>
              <w:kern w:val="2"/>
              <w:sz w:val="24"/>
              <w:szCs w:val="24"/>
              <w:lang w:eastAsia="es-MX"/>
              <w14:ligatures w14:val="standardContextual"/>
            </w:rPr>
          </w:pPr>
          <w:hyperlink w:anchor="_Toc215129368" w:history="1">
            <w:r w:rsidRPr="00D236A6">
              <w:rPr>
                <w:rStyle w:val="Hipervnculo"/>
                <w:rFonts w:cs="Arial"/>
              </w:rPr>
              <w:t>Share – “Version Mobil”</w:t>
            </w:r>
            <w:r w:rsidRPr="00D236A6">
              <w:rPr>
                <w:webHidden/>
              </w:rPr>
              <w:tab/>
            </w:r>
            <w:r w:rsidRPr="00D236A6">
              <w:rPr>
                <w:webHidden/>
              </w:rPr>
              <w:fldChar w:fldCharType="begin"/>
            </w:r>
            <w:r w:rsidRPr="00D236A6">
              <w:rPr>
                <w:webHidden/>
              </w:rPr>
              <w:instrText xml:space="preserve"> PAGEREF _Toc215129368 \h </w:instrText>
            </w:r>
            <w:r w:rsidRPr="00D236A6">
              <w:rPr>
                <w:webHidden/>
              </w:rPr>
            </w:r>
            <w:r w:rsidRPr="00D236A6">
              <w:rPr>
                <w:webHidden/>
              </w:rPr>
              <w:fldChar w:fldCharType="separate"/>
            </w:r>
            <w:r w:rsidRPr="00D236A6">
              <w:rPr>
                <w:webHidden/>
              </w:rPr>
              <w:t>34</w:t>
            </w:r>
            <w:r w:rsidRPr="00D236A6">
              <w:rPr>
                <w:webHidden/>
              </w:rPr>
              <w:fldChar w:fldCharType="end"/>
            </w:r>
          </w:hyperlink>
        </w:p>
        <w:p w14:paraId="5061AF9C" w14:textId="5456ECF4" w:rsidR="001B5588" w:rsidRPr="00D236A6" w:rsidRDefault="001B5588">
          <w:pPr>
            <w:pStyle w:val="TDC3"/>
            <w:tabs>
              <w:tab w:val="right" w:leader="dot" w:pos="8828"/>
            </w:tabs>
            <w:rPr>
              <w:rFonts w:asciiTheme="minorHAnsi" w:eastAsiaTheme="minorEastAsia" w:hAnsiTheme="minorHAnsi"/>
              <w:kern w:val="2"/>
              <w:sz w:val="24"/>
              <w:szCs w:val="24"/>
              <w:lang w:eastAsia="es-MX"/>
              <w14:ligatures w14:val="standardContextual"/>
            </w:rPr>
          </w:pPr>
          <w:hyperlink w:anchor="_Toc215129369" w:history="1">
            <w:r w:rsidRPr="00D236A6">
              <w:rPr>
                <w:rStyle w:val="Hipervnculo"/>
                <w:rFonts w:cs="Arial"/>
              </w:rPr>
              <w:t>Share – album_financiero</w:t>
            </w:r>
            <w:r w:rsidRPr="00D236A6">
              <w:rPr>
                <w:webHidden/>
              </w:rPr>
              <w:tab/>
            </w:r>
            <w:r w:rsidRPr="00D236A6">
              <w:rPr>
                <w:webHidden/>
              </w:rPr>
              <w:fldChar w:fldCharType="begin"/>
            </w:r>
            <w:r w:rsidRPr="00D236A6">
              <w:rPr>
                <w:webHidden/>
              </w:rPr>
              <w:instrText xml:space="preserve"> PAGEREF _Toc215129369 \h </w:instrText>
            </w:r>
            <w:r w:rsidRPr="00D236A6">
              <w:rPr>
                <w:webHidden/>
              </w:rPr>
            </w:r>
            <w:r w:rsidRPr="00D236A6">
              <w:rPr>
                <w:webHidden/>
              </w:rPr>
              <w:fldChar w:fldCharType="separate"/>
            </w:r>
            <w:r w:rsidRPr="00D236A6">
              <w:rPr>
                <w:webHidden/>
              </w:rPr>
              <w:t>34</w:t>
            </w:r>
            <w:r w:rsidRPr="00D236A6">
              <w:rPr>
                <w:webHidden/>
              </w:rPr>
              <w:fldChar w:fldCharType="end"/>
            </w:r>
          </w:hyperlink>
        </w:p>
        <w:p w14:paraId="4E9AE3FD" w14:textId="4E7D1DFD" w:rsidR="001B5588" w:rsidRPr="00D236A6" w:rsidRDefault="001B5588">
          <w:pPr>
            <w:pStyle w:val="TDC3"/>
            <w:tabs>
              <w:tab w:val="right" w:leader="dot" w:pos="8828"/>
            </w:tabs>
            <w:rPr>
              <w:rFonts w:asciiTheme="minorHAnsi" w:eastAsiaTheme="minorEastAsia" w:hAnsiTheme="minorHAnsi"/>
              <w:kern w:val="2"/>
              <w:sz w:val="24"/>
              <w:szCs w:val="24"/>
              <w:lang w:eastAsia="es-MX"/>
              <w14:ligatures w14:val="standardContextual"/>
            </w:rPr>
          </w:pPr>
          <w:hyperlink w:anchor="_Toc215129370" w:history="1">
            <w:r w:rsidRPr="00D236A6">
              <w:rPr>
                <w:rStyle w:val="Hipervnculo"/>
                <w:rFonts w:cs="Arial"/>
              </w:rPr>
              <w:t>Share – album_financiero_publico</w:t>
            </w:r>
            <w:r w:rsidRPr="00D236A6">
              <w:rPr>
                <w:webHidden/>
              </w:rPr>
              <w:tab/>
            </w:r>
            <w:r w:rsidRPr="00D236A6">
              <w:rPr>
                <w:webHidden/>
              </w:rPr>
              <w:fldChar w:fldCharType="begin"/>
            </w:r>
            <w:r w:rsidRPr="00D236A6">
              <w:rPr>
                <w:webHidden/>
              </w:rPr>
              <w:instrText xml:space="preserve"> PAGEREF _Toc215129370 \h </w:instrText>
            </w:r>
            <w:r w:rsidRPr="00D236A6">
              <w:rPr>
                <w:webHidden/>
              </w:rPr>
            </w:r>
            <w:r w:rsidRPr="00D236A6">
              <w:rPr>
                <w:webHidden/>
              </w:rPr>
              <w:fldChar w:fldCharType="separate"/>
            </w:r>
            <w:r w:rsidRPr="00D236A6">
              <w:rPr>
                <w:webHidden/>
              </w:rPr>
              <w:t>35</w:t>
            </w:r>
            <w:r w:rsidRPr="00D236A6">
              <w:rPr>
                <w:webHidden/>
              </w:rPr>
              <w:fldChar w:fldCharType="end"/>
            </w:r>
          </w:hyperlink>
        </w:p>
        <w:p w14:paraId="27294577" w14:textId="261D3FD7" w:rsidR="001B5588" w:rsidRPr="00D236A6" w:rsidRDefault="001B5588">
          <w:pPr>
            <w:pStyle w:val="TDC2"/>
            <w:tabs>
              <w:tab w:val="right" w:leader="dot" w:pos="8828"/>
            </w:tabs>
            <w:rPr>
              <w:rFonts w:asciiTheme="minorHAnsi" w:eastAsiaTheme="minorEastAsia" w:hAnsiTheme="minorHAnsi"/>
              <w:kern w:val="2"/>
              <w:sz w:val="24"/>
              <w:szCs w:val="24"/>
              <w:lang w:eastAsia="es-MX"/>
              <w14:ligatures w14:val="standardContextual"/>
            </w:rPr>
          </w:pPr>
          <w:hyperlink w:anchor="_Toc215129371" w:history="1">
            <w:r w:rsidRPr="00D236A6">
              <w:rPr>
                <w:rStyle w:val="Hipervnculo"/>
              </w:rPr>
              <w:t>Act - Recommendations and Next Steps</w:t>
            </w:r>
            <w:r w:rsidRPr="00D236A6">
              <w:rPr>
                <w:webHidden/>
              </w:rPr>
              <w:tab/>
            </w:r>
            <w:r w:rsidRPr="00D236A6">
              <w:rPr>
                <w:webHidden/>
              </w:rPr>
              <w:fldChar w:fldCharType="begin"/>
            </w:r>
            <w:r w:rsidRPr="00D236A6">
              <w:rPr>
                <w:webHidden/>
              </w:rPr>
              <w:instrText xml:space="preserve"> PAGEREF _Toc215129371 \h </w:instrText>
            </w:r>
            <w:r w:rsidRPr="00D236A6">
              <w:rPr>
                <w:webHidden/>
              </w:rPr>
            </w:r>
            <w:r w:rsidRPr="00D236A6">
              <w:rPr>
                <w:webHidden/>
              </w:rPr>
              <w:fldChar w:fldCharType="separate"/>
            </w:r>
            <w:r w:rsidRPr="00D236A6">
              <w:rPr>
                <w:webHidden/>
              </w:rPr>
              <w:t>36</w:t>
            </w:r>
            <w:r w:rsidRPr="00D236A6">
              <w:rPr>
                <w:webHidden/>
              </w:rPr>
              <w:fldChar w:fldCharType="end"/>
            </w:r>
          </w:hyperlink>
        </w:p>
        <w:p w14:paraId="755AB6ED" w14:textId="2C8AA7E3" w:rsidR="001B5588" w:rsidRPr="00D236A6" w:rsidRDefault="001B5588">
          <w:pPr>
            <w:pStyle w:val="TDC4"/>
            <w:tabs>
              <w:tab w:val="right" w:leader="dot" w:pos="8828"/>
            </w:tabs>
            <w:rPr>
              <w:rFonts w:asciiTheme="minorHAnsi" w:eastAsiaTheme="minorEastAsia" w:hAnsiTheme="minorHAnsi"/>
              <w:kern w:val="2"/>
              <w:sz w:val="24"/>
              <w:szCs w:val="24"/>
              <w:lang w:eastAsia="es-MX"/>
              <w14:ligatures w14:val="standardContextual"/>
            </w:rPr>
          </w:pPr>
          <w:hyperlink w:anchor="_Toc215129372" w:history="1">
            <w:r w:rsidRPr="00D236A6">
              <w:rPr>
                <w:rStyle w:val="Hipervnculo"/>
                <w:rFonts w:cs="Arial"/>
              </w:rPr>
              <w:t>Technical Improvements</w:t>
            </w:r>
            <w:r w:rsidRPr="00D236A6">
              <w:rPr>
                <w:webHidden/>
              </w:rPr>
              <w:tab/>
            </w:r>
            <w:r w:rsidRPr="00D236A6">
              <w:rPr>
                <w:webHidden/>
              </w:rPr>
              <w:fldChar w:fldCharType="begin"/>
            </w:r>
            <w:r w:rsidRPr="00D236A6">
              <w:rPr>
                <w:webHidden/>
              </w:rPr>
              <w:instrText xml:space="preserve"> PAGEREF _Toc215129372 \h </w:instrText>
            </w:r>
            <w:r w:rsidRPr="00D236A6">
              <w:rPr>
                <w:webHidden/>
              </w:rPr>
            </w:r>
            <w:r w:rsidRPr="00D236A6">
              <w:rPr>
                <w:webHidden/>
              </w:rPr>
              <w:fldChar w:fldCharType="separate"/>
            </w:r>
            <w:r w:rsidRPr="00D236A6">
              <w:rPr>
                <w:webHidden/>
              </w:rPr>
              <w:t>36</w:t>
            </w:r>
            <w:r w:rsidRPr="00D236A6">
              <w:rPr>
                <w:webHidden/>
              </w:rPr>
              <w:fldChar w:fldCharType="end"/>
            </w:r>
          </w:hyperlink>
        </w:p>
        <w:p w14:paraId="342893FD" w14:textId="5C0AEBBC" w:rsidR="001B5588" w:rsidRPr="00D236A6" w:rsidRDefault="001B5588">
          <w:pPr>
            <w:pStyle w:val="TDC4"/>
            <w:tabs>
              <w:tab w:val="right" w:leader="dot" w:pos="8828"/>
            </w:tabs>
            <w:rPr>
              <w:rFonts w:asciiTheme="minorHAnsi" w:eastAsiaTheme="minorEastAsia" w:hAnsiTheme="minorHAnsi"/>
              <w:kern w:val="2"/>
              <w:sz w:val="24"/>
              <w:szCs w:val="24"/>
              <w:lang w:eastAsia="es-MX"/>
              <w14:ligatures w14:val="standardContextual"/>
            </w:rPr>
          </w:pPr>
          <w:hyperlink w:anchor="_Toc215129373" w:history="1">
            <w:r w:rsidRPr="00D236A6">
              <w:rPr>
                <w:rStyle w:val="Hipervnculo"/>
                <w:rFonts w:cs="Arial"/>
              </w:rPr>
              <w:t>Reporting Enhancements</w:t>
            </w:r>
            <w:r w:rsidRPr="00D236A6">
              <w:rPr>
                <w:webHidden/>
              </w:rPr>
              <w:tab/>
            </w:r>
            <w:r w:rsidRPr="00D236A6">
              <w:rPr>
                <w:webHidden/>
              </w:rPr>
              <w:fldChar w:fldCharType="begin"/>
            </w:r>
            <w:r w:rsidRPr="00D236A6">
              <w:rPr>
                <w:webHidden/>
              </w:rPr>
              <w:instrText xml:space="preserve"> PAGEREF _Toc215129373 \h </w:instrText>
            </w:r>
            <w:r w:rsidRPr="00D236A6">
              <w:rPr>
                <w:webHidden/>
              </w:rPr>
            </w:r>
            <w:r w:rsidRPr="00D236A6">
              <w:rPr>
                <w:webHidden/>
              </w:rPr>
              <w:fldChar w:fldCharType="separate"/>
            </w:r>
            <w:r w:rsidRPr="00D236A6">
              <w:rPr>
                <w:webHidden/>
              </w:rPr>
              <w:t>37</w:t>
            </w:r>
            <w:r w:rsidRPr="00D236A6">
              <w:rPr>
                <w:webHidden/>
              </w:rPr>
              <w:fldChar w:fldCharType="end"/>
            </w:r>
          </w:hyperlink>
        </w:p>
        <w:p w14:paraId="13C22E59" w14:textId="3BC8E08A" w:rsidR="001B5588" w:rsidRPr="00D236A6" w:rsidRDefault="001B5588">
          <w:pPr>
            <w:pStyle w:val="TDC4"/>
            <w:tabs>
              <w:tab w:val="right" w:leader="dot" w:pos="8828"/>
            </w:tabs>
            <w:rPr>
              <w:rFonts w:asciiTheme="minorHAnsi" w:eastAsiaTheme="minorEastAsia" w:hAnsiTheme="minorHAnsi"/>
              <w:kern w:val="2"/>
              <w:sz w:val="24"/>
              <w:szCs w:val="24"/>
              <w:lang w:eastAsia="es-MX"/>
              <w14:ligatures w14:val="standardContextual"/>
            </w:rPr>
          </w:pPr>
          <w:hyperlink w:anchor="_Toc215129374" w:history="1">
            <w:r w:rsidRPr="00D236A6">
              <w:rPr>
                <w:rStyle w:val="Hipervnculo"/>
                <w:rFonts w:cs="Arial"/>
              </w:rPr>
              <w:t>Data Quality &amp; Clarity</w:t>
            </w:r>
            <w:r w:rsidRPr="00D236A6">
              <w:rPr>
                <w:webHidden/>
              </w:rPr>
              <w:tab/>
            </w:r>
            <w:r w:rsidRPr="00D236A6">
              <w:rPr>
                <w:webHidden/>
              </w:rPr>
              <w:fldChar w:fldCharType="begin"/>
            </w:r>
            <w:r w:rsidRPr="00D236A6">
              <w:rPr>
                <w:webHidden/>
              </w:rPr>
              <w:instrText xml:space="preserve"> PAGEREF _Toc215129374 \h </w:instrText>
            </w:r>
            <w:r w:rsidRPr="00D236A6">
              <w:rPr>
                <w:webHidden/>
              </w:rPr>
            </w:r>
            <w:r w:rsidRPr="00D236A6">
              <w:rPr>
                <w:webHidden/>
              </w:rPr>
              <w:fldChar w:fldCharType="separate"/>
            </w:r>
            <w:r w:rsidRPr="00D236A6">
              <w:rPr>
                <w:webHidden/>
              </w:rPr>
              <w:t>37</w:t>
            </w:r>
            <w:r w:rsidRPr="00D236A6">
              <w:rPr>
                <w:webHidden/>
              </w:rPr>
              <w:fldChar w:fldCharType="end"/>
            </w:r>
          </w:hyperlink>
        </w:p>
        <w:p w14:paraId="1B78D337" w14:textId="4CCD20C9" w:rsidR="001B5588" w:rsidRPr="00D236A6" w:rsidRDefault="001B5588">
          <w:pPr>
            <w:pStyle w:val="TDC4"/>
            <w:tabs>
              <w:tab w:val="right" w:leader="dot" w:pos="8828"/>
            </w:tabs>
            <w:rPr>
              <w:rFonts w:asciiTheme="minorHAnsi" w:eastAsiaTheme="minorEastAsia" w:hAnsiTheme="minorHAnsi"/>
              <w:kern w:val="2"/>
              <w:sz w:val="24"/>
              <w:szCs w:val="24"/>
              <w:lang w:eastAsia="es-MX"/>
              <w14:ligatures w14:val="standardContextual"/>
            </w:rPr>
          </w:pPr>
          <w:hyperlink w:anchor="_Toc215129375" w:history="1">
            <w:r w:rsidRPr="00D236A6">
              <w:rPr>
                <w:rStyle w:val="Hipervnculo"/>
                <w:rFonts w:cs="Arial"/>
              </w:rPr>
              <w:t>Knowledge Transfer &amp; Documentation</w:t>
            </w:r>
            <w:r w:rsidRPr="00D236A6">
              <w:rPr>
                <w:webHidden/>
              </w:rPr>
              <w:tab/>
            </w:r>
            <w:r w:rsidRPr="00D236A6">
              <w:rPr>
                <w:webHidden/>
              </w:rPr>
              <w:fldChar w:fldCharType="begin"/>
            </w:r>
            <w:r w:rsidRPr="00D236A6">
              <w:rPr>
                <w:webHidden/>
              </w:rPr>
              <w:instrText xml:space="preserve"> PAGEREF _Toc215129375 \h </w:instrText>
            </w:r>
            <w:r w:rsidRPr="00D236A6">
              <w:rPr>
                <w:webHidden/>
              </w:rPr>
            </w:r>
            <w:r w:rsidRPr="00D236A6">
              <w:rPr>
                <w:webHidden/>
              </w:rPr>
              <w:fldChar w:fldCharType="separate"/>
            </w:r>
            <w:r w:rsidRPr="00D236A6">
              <w:rPr>
                <w:webHidden/>
              </w:rPr>
              <w:t>37</w:t>
            </w:r>
            <w:r w:rsidRPr="00D236A6">
              <w:rPr>
                <w:webHidden/>
              </w:rPr>
              <w:fldChar w:fldCharType="end"/>
            </w:r>
          </w:hyperlink>
        </w:p>
        <w:p w14:paraId="054BB861" w14:textId="7A19ACA4" w:rsidR="001B5588" w:rsidRPr="00D236A6" w:rsidRDefault="001B5588">
          <w:pPr>
            <w:pStyle w:val="TDC4"/>
            <w:tabs>
              <w:tab w:val="right" w:leader="dot" w:pos="8828"/>
            </w:tabs>
            <w:rPr>
              <w:rFonts w:asciiTheme="minorHAnsi" w:eastAsiaTheme="minorEastAsia" w:hAnsiTheme="minorHAnsi"/>
              <w:kern w:val="2"/>
              <w:sz w:val="24"/>
              <w:szCs w:val="24"/>
              <w:lang w:eastAsia="es-MX"/>
              <w14:ligatures w14:val="standardContextual"/>
            </w:rPr>
          </w:pPr>
          <w:hyperlink w:anchor="_Toc215129376" w:history="1">
            <w:r w:rsidRPr="00D236A6">
              <w:rPr>
                <w:rStyle w:val="Hipervnculo"/>
                <w:rFonts w:cs="Arial"/>
              </w:rPr>
              <w:t>Version Control &amp; Future Replication</w:t>
            </w:r>
            <w:r w:rsidRPr="00D236A6">
              <w:rPr>
                <w:webHidden/>
              </w:rPr>
              <w:tab/>
            </w:r>
            <w:r w:rsidRPr="00D236A6">
              <w:rPr>
                <w:webHidden/>
              </w:rPr>
              <w:fldChar w:fldCharType="begin"/>
            </w:r>
            <w:r w:rsidRPr="00D236A6">
              <w:rPr>
                <w:webHidden/>
              </w:rPr>
              <w:instrText xml:space="preserve"> PAGEREF _Toc215129376 \h </w:instrText>
            </w:r>
            <w:r w:rsidRPr="00D236A6">
              <w:rPr>
                <w:webHidden/>
              </w:rPr>
            </w:r>
            <w:r w:rsidRPr="00D236A6">
              <w:rPr>
                <w:webHidden/>
              </w:rPr>
              <w:fldChar w:fldCharType="separate"/>
            </w:r>
            <w:r w:rsidRPr="00D236A6">
              <w:rPr>
                <w:webHidden/>
              </w:rPr>
              <w:t>38</w:t>
            </w:r>
            <w:r w:rsidRPr="00D236A6">
              <w:rPr>
                <w:webHidden/>
              </w:rPr>
              <w:fldChar w:fldCharType="end"/>
            </w:r>
          </w:hyperlink>
        </w:p>
        <w:p w14:paraId="44ED1B15" w14:textId="2F65D8D2" w:rsidR="001B5588" w:rsidRPr="00D236A6" w:rsidRDefault="001B5588">
          <w:pPr>
            <w:pStyle w:val="TDC1"/>
            <w:tabs>
              <w:tab w:val="right" w:leader="dot" w:pos="8828"/>
            </w:tabs>
            <w:rPr>
              <w:rFonts w:asciiTheme="minorHAnsi" w:eastAsiaTheme="minorEastAsia" w:hAnsiTheme="minorHAnsi"/>
              <w:kern w:val="2"/>
              <w:szCs w:val="24"/>
              <w:lang w:eastAsia="es-MX"/>
              <w14:ligatures w14:val="standardContextual"/>
            </w:rPr>
          </w:pPr>
          <w:hyperlink w:anchor="_Toc215129377" w:history="1">
            <w:r w:rsidRPr="00D236A6">
              <w:rPr>
                <w:rStyle w:val="Hipervnculo"/>
              </w:rPr>
              <w:t>Conclusions &amp; Reflections</w:t>
            </w:r>
            <w:r w:rsidRPr="00D236A6">
              <w:rPr>
                <w:webHidden/>
              </w:rPr>
              <w:tab/>
            </w:r>
            <w:r w:rsidRPr="00D236A6">
              <w:rPr>
                <w:webHidden/>
              </w:rPr>
              <w:fldChar w:fldCharType="begin"/>
            </w:r>
            <w:r w:rsidRPr="00D236A6">
              <w:rPr>
                <w:webHidden/>
              </w:rPr>
              <w:instrText xml:space="preserve"> PAGEREF _Toc215129377 \h </w:instrText>
            </w:r>
            <w:r w:rsidRPr="00D236A6">
              <w:rPr>
                <w:webHidden/>
              </w:rPr>
            </w:r>
            <w:r w:rsidRPr="00D236A6">
              <w:rPr>
                <w:webHidden/>
              </w:rPr>
              <w:fldChar w:fldCharType="separate"/>
            </w:r>
            <w:r w:rsidRPr="00D236A6">
              <w:rPr>
                <w:webHidden/>
              </w:rPr>
              <w:t>38</w:t>
            </w:r>
            <w:r w:rsidRPr="00D236A6">
              <w:rPr>
                <w:webHidden/>
              </w:rPr>
              <w:fldChar w:fldCharType="end"/>
            </w:r>
          </w:hyperlink>
        </w:p>
        <w:p w14:paraId="5734D729" w14:textId="1D72C96A" w:rsidR="001B5588" w:rsidRPr="00D236A6" w:rsidRDefault="001B5588">
          <w:pPr>
            <w:pStyle w:val="TDC2"/>
            <w:tabs>
              <w:tab w:val="right" w:leader="dot" w:pos="8828"/>
            </w:tabs>
            <w:rPr>
              <w:rFonts w:asciiTheme="minorHAnsi" w:eastAsiaTheme="minorEastAsia" w:hAnsiTheme="minorHAnsi"/>
              <w:kern w:val="2"/>
              <w:sz w:val="24"/>
              <w:szCs w:val="24"/>
              <w:lang w:eastAsia="es-MX"/>
              <w14:ligatures w14:val="standardContextual"/>
            </w:rPr>
          </w:pPr>
          <w:hyperlink w:anchor="_Toc215129378" w:history="1">
            <w:r w:rsidRPr="00D236A6">
              <w:rPr>
                <w:rStyle w:val="Hipervnculo"/>
              </w:rPr>
              <w:t>On the Use of Generative AI</w:t>
            </w:r>
            <w:r w:rsidRPr="00D236A6">
              <w:rPr>
                <w:webHidden/>
              </w:rPr>
              <w:tab/>
            </w:r>
            <w:r w:rsidRPr="00D236A6">
              <w:rPr>
                <w:webHidden/>
              </w:rPr>
              <w:fldChar w:fldCharType="begin"/>
            </w:r>
            <w:r w:rsidRPr="00D236A6">
              <w:rPr>
                <w:webHidden/>
              </w:rPr>
              <w:instrText xml:space="preserve"> PAGEREF _Toc215129378 \h </w:instrText>
            </w:r>
            <w:r w:rsidRPr="00D236A6">
              <w:rPr>
                <w:webHidden/>
              </w:rPr>
            </w:r>
            <w:r w:rsidRPr="00D236A6">
              <w:rPr>
                <w:webHidden/>
              </w:rPr>
              <w:fldChar w:fldCharType="separate"/>
            </w:r>
            <w:r w:rsidRPr="00D236A6">
              <w:rPr>
                <w:webHidden/>
              </w:rPr>
              <w:t>39</w:t>
            </w:r>
            <w:r w:rsidRPr="00D236A6">
              <w:rPr>
                <w:webHidden/>
              </w:rPr>
              <w:fldChar w:fldCharType="end"/>
            </w:r>
          </w:hyperlink>
        </w:p>
        <w:p w14:paraId="212F1444" w14:textId="07D2C03D" w:rsidR="001B5588" w:rsidRPr="00D236A6" w:rsidRDefault="001B5588">
          <w:pPr>
            <w:pStyle w:val="TDC2"/>
            <w:tabs>
              <w:tab w:val="right" w:leader="dot" w:pos="8828"/>
            </w:tabs>
            <w:rPr>
              <w:rFonts w:asciiTheme="minorHAnsi" w:eastAsiaTheme="minorEastAsia" w:hAnsiTheme="minorHAnsi"/>
              <w:kern w:val="2"/>
              <w:sz w:val="24"/>
              <w:szCs w:val="24"/>
              <w:lang w:eastAsia="es-MX"/>
              <w14:ligatures w14:val="standardContextual"/>
            </w:rPr>
          </w:pPr>
          <w:hyperlink w:anchor="_Toc215129379" w:history="1">
            <w:r w:rsidRPr="00D236A6">
              <w:rPr>
                <w:rStyle w:val="Hipervnculo"/>
              </w:rPr>
              <w:t>Reflections on tool selections</w:t>
            </w:r>
            <w:r w:rsidRPr="00D236A6">
              <w:rPr>
                <w:webHidden/>
              </w:rPr>
              <w:tab/>
            </w:r>
            <w:r w:rsidRPr="00D236A6">
              <w:rPr>
                <w:webHidden/>
              </w:rPr>
              <w:fldChar w:fldCharType="begin"/>
            </w:r>
            <w:r w:rsidRPr="00D236A6">
              <w:rPr>
                <w:webHidden/>
              </w:rPr>
              <w:instrText xml:space="preserve"> PAGEREF _Toc215129379 \h </w:instrText>
            </w:r>
            <w:r w:rsidRPr="00D236A6">
              <w:rPr>
                <w:webHidden/>
              </w:rPr>
            </w:r>
            <w:r w:rsidRPr="00D236A6">
              <w:rPr>
                <w:webHidden/>
              </w:rPr>
              <w:fldChar w:fldCharType="separate"/>
            </w:r>
            <w:r w:rsidRPr="00D236A6">
              <w:rPr>
                <w:webHidden/>
              </w:rPr>
              <w:t>39</w:t>
            </w:r>
            <w:r w:rsidRPr="00D236A6">
              <w:rPr>
                <w:webHidden/>
              </w:rPr>
              <w:fldChar w:fldCharType="end"/>
            </w:r>
          </w:hyperlink>
        </w:p>
        <w:p w14:paraId="26293C69" w14:textId="2D4B0D79" w:rsidR="001B5588" w:rsidRPr="00D236A6" w:rsidRDefault="001B5588">
          <w:pPr>
            <w:pStyle w:val="TDC2"/>
            <w:tabs>
              <w:tab w:val="right" w:leader="dot" w:pos="8828"/>
            </w:tabs>
            <w:rPr>
              <w:rFonts w:asciiTheme="minorHAnsi" w:eastAsiaTheme="minorEastAsia" w:hAnsiTheme="minorHAnsi"/>
              <w:kern w:val="2"/>
              <w:sz w:val="24"/>
              <w:szCs w:val="24"/>
              <w:lang w:eastAsia="es-MX"/>
              <w14:ligatures w14:val="standardContextual"/>
            </w:rPr>
          </w:pPr>
          <w:hyperlink w:anchor="_Toc215129380" w:history="1">
            <w:r w:rsidRPr="00D236A6">
              <w:rPr>
                <w:rStyle w:val="Hipervnculo"/>
              </w:rPr>
              <w:t>Development Steps &amp; learnings</w:t>
            </w:r>
            <w:r w:rsidRPr="00D236A6">
              <w:rPr>
                <w:webHidden/>
              </w:rPr>
              <w:tab/>
            </w:r>
            <w:r w:rsidRPr="00D236A6">
              <w:rPr>
                <w:webHidden/>
              </w:rPr>
              <w:fldChar w:fldCharType="begin"/>
            </w:r>
            <w:r w:rsidRPr="00D236A6">
              <w:rPr>
                <w:webHidden/>
              </w:rPr>
              <w:instrText xml:space="preserve"> PAGEREF _Toc215129380 \h </w:instrText>
            </w:r>
            <w:r w:rsidRPr="00D236A6">
              <w:rPr>
                <w:webHidden/>
              </w:rPr>
            </w:r>
            <w:r w:rsidRPr="00D236A6">
              <w:rPr>
                <w:webHidden/>
              </w:rPr>
              <w:fldChar w:fldCharType="separate"/>
            </w:r>
            <w:r w:rsidRPr="00D236A6">
              <w:rPr>
                <w:webHidden/>
              </w:rPr>
              <w:t>39</w:t>
            </w:r>
            <w:r w:rsidRPr="00D236A6">
              <w:rPr>
                <w:webHidden/>
              </w:rPr>
              <w:fldChar w:fldCharType="end"/>
            </w:r>
          </w:hyperlink>
        </w:p>
        <w:p w14:paraId="16FF5B78" w14:textId="38579D40" w:rsidR="001B5588" w:rsidRPr="00D236A6" w:rsidRDefault="001B5588">
          <w:pPr>
            <w:pStyle w:val="TDC1"/>
            <w:tabs>
              <w:tab w:val="right" w:leader="dot" w:pos="8828"/>
            </w:tabs>
            <w:rPr>
              <w:rFonts w:asciiTheme="minorHAnsi" w:eastAsiaTheme="minorEastAsia" w:hAnsiTheme="minorHAnsi"/>
              <w:kern w:val="2"/>
              <w:szCs w:val="24"/>
              <w:lang w:eastAsia="es-MX"/>
              <w14:ligatures w14:val="standardContextual"/>
            </w:rPr>
          </w:pPr>
          <w:hyperlink w:anchor="_Toc215129381" w:history="1">
            <w:r w:rsidRPr="00D236A6">
              <w:rPr>
                <w:rStyle w:val="Hipervnculo"/>
              </w:rPr>
              <w:t>Appendix and comments of the author</w:t>
            </w:r>
            <w:r w:rsidRPr="00D236A6">
              <w:rPr>
                <w:webHidden/>
              </w:rPr>
              <w:tab/>
            </w:r>
            <w:r w:rsidRPr="00D236A6">
              <w:rPr>
                <w:webHidden/>
              </w:rPr>
              <w:fldChar w:fldCharType="begin"/>
            </w:r>
            <w:r w:rsidRPr="00D236A6">
              <w:rPr>
                <w:webHidden/>
              </w:rPr>
              <w:instrText xml:space="preserve"> PAGEREF _Toc215129381 \h </w:instrText>
            </w:r>
            <w:r w:rsidRPr="00D236A6">
              <w:rPr>
                <w:webHidden/>
              </w:rPr>
            </w:r>
            <w:r w:rsidRPr="00D236A6">
              <w:rPr>
                <w:webHidden/>
              </w:rPr>
              <w:fldChar w:fldCharType="separate"/>
            </w:r>
            <w:r w:rsidRPr="00D236A6">
              <w:rPr>
                <w:webHidden/>
              </w:rPr>
              <w:t>40</w:t>
            </w:r>
            <w:r w:rsidRPr="00D236A6">
              <w:rPr>
                <w:webHidden/>
              </w:rPr>
              <w:fldChar w:fldCharType="end"/>
            </w:r>
          </w:hyperlink>
        </w:p>
        <w:p w14:paraId="5A96B630" w14:textId="5D64BD78" w:rsidR="00747086" w:rsidRPr="00D236A6" w:rsidRDefault="00747086">
          <w:pPr>
            <w:rPr>
              <w:rFonts w:ascii="Arial" w:hAnsi="Arial"/>
              <w:b/>
              <w:bCs/>
              <w:sz w:val="24"/>
            </w:rPr>
            <w:sectPr w:rsidR="00747086" w:rsidRPr="00D236A6" w:rsidSect="00747086">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708" w:footer="708" w:gutter="0"/>
              <w:cols w:space="708"/>
              <w:docGrid w:linePitch="360"/>
            </w:sectPr>
          </w:pPr>
          <w:r w:rsidRPr="00D236A6">
            <w:rPr>
              <w:rFonts w:ascii="Arial" w:hAnsi="Arial"/>
              <w:b/>
              <w:bCs/>
              <w:sz w:val="24"/>
            </w:rPr>
            <w:fldChar w:fldCharType="end"/>
          </w:r>
        </w:p>
        <w:p w14:paraId="4E69AF95" w14:textId="02976C54" w:rsidR="00DA3763" w:rsidRPr="00DA3763" w:rsidRDefault="00945BEF" w:rsidP="00DA3763"/>
      </w:sdtContent>
    </w:sdt>
    <w:bookmarkStart w:id="1" w:name="_Toc215129324" w:displacedByCustomXml="prev"/>
    <w:p w14:paraId="3B51ABB2" w14:textId="7FDB0805" w:rsidR="00FB28F1" w:rsidRDefault="00FB28F1" w:rsidP="00FB28F1">
      <w:pPr>
        <w:pStyle w:val="Ttulo1"/>
        <w:rPr>
          <w:b/>
          <w:bCs/>
          <w:szCs w:val="40"/>
        </w:rPr>
      </w:pPr>
      <w:r w:rsidRPr="00FB28F1">
        <w:rPr>
          <w:b/>
          <w:bCs/>
          <w:szCs w:val="40"/>
        </w:rPr>
        <w:t xml:space="preserve">Introductory note – </w:t>
      </w:r>
      <w:r w:rsidR="00571154">
        <w:rPr>
          <w:b/>
          <w:bCs/>
          <w:szCs w:val="40"/>
        </w:rPr>
        <w:t>d</w:t>
      </w:r>
      <w:r w:rsidRPr="00FB28F1">
        <w:rPr>
          <w:b/>
          <w:bCs/>
          <w:szCs w:val="40"/>
        </w:rPr>
        <w:t>ocument structure</w:t>
      </w:r>
    </w:p>
    <w:p w14:paraId="54457870" w14:textId="77777777" w:rsidR="00FB28F1" w:rsidRPr="00FB28F1" w:rsidRDefault="00FB28F1" w:rsidP="00FB28F1"/>
    <w:p w14:paraId="473492D9" w14:textId="77777777" w:rsidR="00FB28F1" w:rsidRPr="00FB28F1" w:rsidRDefault="00FB28F1" w:rsidP="00FB28F1">
      <w:pPr>
        <w:ind w:firstLine="363"/>
        <w:jc w:val="both"/>
        <w:rPr>
          <w:rFonts w:ascii="Arial" w:hAnsi="Arial" w:cs="Arial"/>
          <w:bCs/>
          <w:sz w:val="24"/>
          <w:szCs w:val="32"/>
        </w:rPr>
      </w:pPr>
      <w:r w:rsidRPr="00FB28F1">
        <w:rPr>
          <w:rFonts w:ascii="Arial" w:hAnsi="Arial" w:cs="Arial"/>
          <w:bCs/>
          <w:sz w:val="24"/>
          <w:szCs w:val="32"/>
        </w:rPr>
        <w:t>This report is structured into three main sections, each addressing a specific stage of the project and its analytical intent:</w:t>
      </w:r>
    </w:p>
    <w:p w14:paraId="575EFF66" w14:textId="77777777" w:rsidR="00AE4D9E" w:rsidRDefault="00FB28F1" w:rsidP="00AE4D9E">
      <w:pPr>
        <w:jc w:val="both"/>
        <w:rPr>
          <w:rFonts w:ascii="Arial" w:hAnsi="Arial" w:cs="Arial"/>
          <w:bCs/>
          <w:sz w:val="24"/>
          <w:szCs w:val="32"/>
        </w:rPr>
      </w:pPr>
      <w:r w:rsidRPr="00FB28F1">
        <w:rPr>
          <w:rFonts w:ascii="Arial" w:hAnsi="Arial" w:cs="Arial"/>
          <w:bCs/>
          <w:sz w:val="24"/>
          <w:szCs w:val="32"/>
        </w:rPr>
        <w:t>Analysis Frameworks</w:t>
      </w:r>
    </w:p>
    <w:p w14:paraId="46F26EBD" w14:textId="7278C7D7" w:rsidR="00FB28F1" w:rsidRPr="00FB28F1" w:rsidRDefault="00FB28F1" w:rsidP="00AE4D9E">
      <w:pPr>
        <w:ind w:firstLine="363"/>
        <w:jc w:val="both"/>
        <w:rPr>
          <w:rFonts w:ascii="Arial" w:hAnsi="Arial" w:cs="Arial"/>
          <w:bCs/>
          <w:sz w:val="24"/>
          <w:szCs w:val="32"/>
        </w:rPr>
      </w:pPr>
      <w:r w:rsidRPr="00FB28F1">
        <w:rPr>
          <w:rFonts w:ascii="Arial" w:hAnsi="Arial" w:cs="Arial"/>
          <w:bCs/>
          <w:sz w:val="24"/>
          <w:szCs w:val="32"/>
        </w:rPr>
        <w:t>This section defines the objectives, guiding principles, and key considerations of the project. It establishes what the analyst aims to achieve, the assumptions carried forward from Phase I, and the Business Intelligence perspective guiding Phase II.</w:t>
      </w:r>
    </w:p>
    <w:p w14:paraId="034D9D05" w14:textId="77777777" w:rsidR="00AE4D9E" w:rsidRDefault="00AE4D9E" w:rsidP="00571154">
      <w:pPr>
        <w:jc w:val="both"/>
        <w:rPr>
          <w:rFonts w:ascii="Arial" w:hAnsi="Arial" w:cs="Arial"/>
          <w:bCs/>
          <w:sz w:val="24"/>
          <w:szCs w:val="32"/>
        </w:rPr>
      </w:pPr>
      <w:r>
        <w:rPr>
          <w:rFonts w:ascii="Arial" w:hAnsi="Arial" w:cs="Arial"/>
          <w:bCs/>
          <w:sz w:val="24"/>
          <w:szCs w:val="32"/>
        </w:rPr>
        <w:t>Development Section</w:t>
      </w:r>
    </w:p>
    <w:p w14:paraId="5D8F35AE" w14:textId="701C2894" w:rsidR="00FB28F1" w:rsidRPr="00FB28F1" w:rsidRDefault="00FB28F1" w:rsidP="00AE4D9E">
      <w:pPr>
        <w:ind w:firstLine="363"/>
        <w:jc w:val="both"/>
        <w:rPr>
          <w:rFonts w:ascii="Arial" w:hAnsi="Arial" w:cs="Arial"/>
          <w:bCs/>
          <w:sz w:val="24"/>
          <w:szCs w:val="32"/>
        </w:rPr>
      </w:pPr>
      <w:r w:rsidRPr="00FB28F1">
        <w:rPr>
          <w:rFonts w:ascii="Arial" w:hAnsi="Arial" w:cs="Arial"/>
          <w:bCs/>
          <w:sz w:val="24"/>
          <w:szCs w:val="32"/>
        </w:rPr>
        <w:t>This section documents the execution of the project. It covers the practical work performed across the six phases of the Google Data Analytics framework, including data preparation, transformation, modeling, visualization, and validation.</w:t>
      </w:r>
    </w:p>
    <w:p w14:paraId="7322F49E" w14:textId="77777777" w:rsidR="00AE4D9E" w:rsidRDefault="00FB28F1" w:rsidP="00571154">
      <w:pPr>
        <w:jc w:val="both"/>
        <w:rPr>
          <w:rFonts w:ascii="Arial" w:hAnsi="Arial" w:cs="Arial"/>
          <w:bCs/>
          <w:sz w:val="24"/>
          <w:szCs w:val="32"/>
        </w:rPr>
      </w:pPr>
      <w:r w:rsidRPr="00FB28F1">
        <w:rPr>
          <w:rFonts w:ascii="Arial" w:hAnsi="Arial" w:cs="Arial"/>
          <w:bCs/>
          <w:sz w:val="24"/>
          <w:szCs w:val="32"/>
        </w:rPr>
        <w:t>Conclusions &amp; Reflections</w:t>
      </w:r>
    </w:p>
    <w:p w14:paraId="5BC8F211" w14:textId="03ACCD4F" w:rsidR="00DA3763" w:rsidRDefault="00FB28F1" w:rsidP="00AE4D9E">
      <w:pPr>
        <w:ind w:firstLine="363"/>
        <w:jc w:val="both"/>
        <w:rPr>
          <w:rFonts w:ascii="Arial" w:hAnsi="Arial" w:cs="Arial"/>
          <w:bCs/>
          <w:sz w:val="24"/>
          <w:szCs w:val="32"/>
        </w:rPr>
      </w:pPr>
      <w:r w:rsidRPr="00FB28F1">
        <w:rPr>
          <w:rFonts w:ascii="Arial" w:hAnsi="Arial" w:cs="Arial"/>
          <w:bCs/>
          <w:sz w:val="24"/>
          <w:szCs w:val="32"/>
        </w:rPr>
        <w:t xml:space="preserve">This section presents the final assessment of the </w:t>
      </w:r>
      <w:r w:rsidR="00AE4D9E" w:rsidRPr="00FB28F1">
        <w:rPr>
          <w:rFonts w:ascii="Arial" w:hAnsi="Arial" w:cs="Arial"/>
          <w:bCs/>
          <w:sz w:val="24"/>
          <w:szCs w:val="32"/>
        </w:rPr>
        <w:t>project’s</w:t>
      </w:r>
      <w:r w:rsidRPr="00FB28F1">
        <w:rPr>
          <w:rFonts w:ascii="Arial" w:hAnsi="Arial" w:cs="Arial"/>
          <w:bCs/>
          <w:sz w:val="24"/>
          <w:szCs w:val="32"/>
        </w:rPr>
        <w:t xml:space="preserve"> outcomes. It includes lessons learned, reassessments made during execution, and reflections on data quality, automation, and the evolution of the analytical approach throughout Phase II.</w:t>
      </w:r>
    </w:p>
    <w:p w14:paraId="6E7B076F" w14:textId="6B5E7339" w:rsidR="00FB28F1" w:rsidRDefault="00EC0CCD" w:rsidP="00EC0CCD">
      <w:pPr>
        <w:jc w:val="both"/>
        <w:rPr>
          <w:rFonts w:ascii="Arial" w:hAnsi="Arial" w:cs="Arial"/>
          <w:bCs/>
          <w:sz w:val="24"/>
          <w:szCs w:val="32"/>
        </w:rPr>
      </w:pPr>
      <w:r w:rsidRPr="00EC0CCD">
        <w:rPr>
          <w:rFonts w:ascii="Arial" w:hAnsi="Arial" w:cs="Arial"/>
          <w:bCs/>
          <w:sz w:val="24"/>
          <w:szCs w:val="32"/>
        </w:rPr>
        <w:t>Appendix and comments of the author</w:t>
      </w:r>
    </w:p>
    <w:p w14:paraId="783DD898" w14:textId="46541164" w:rsidR="00EC0CCD" w:rsidRDefault="00EC0CCD" w:rsidP="00EC0CCD">
      <w:pPr>
        <w:jc w:val="both"/>
        <w:rPr>
          <w:rFonts w:ascii="Arial" w:hAnsi="Arial" w:cs="Arial"/>
          <w:bCs/>
          <w:sz w:val="24"/>
          <w:szCs w:val="32"/>
        </w:rPr>
      </w:pPr>
      <w:r>
        <w:rPr>
          <w:rFonts w:ascii="Arial" w:hAnsi="Arial" w:cs="Arial"/>
          <w:bCs/>
          <w:sz w:val="24"/>
          <w:szCs w:val="32"/>
        </w:rPr>
        <w:t>This section presents the location of documents informed between the report document</w:t>
      </w:r>
      <w:r w:rsidR="00783243">
        <w:rPr>
          <w:rFonts w:ascii="Arial" w:hAnsi="Arial" w:cs="Arial"/>
          <w:bCs/>
          <w:sz w:val="24"/>
          <w:szCs w:val="32"/>
        </w:rPr>
        <w:t xml:space="preserve">, direct links to the </w:t>
      </w:r>
      <w:proofErr w:type="spellStart"/>
      <w:r w:rsidR="00783243">
        <w:rPr>
          <w:rFonts w:ascii="Arial" w:hAnsi="Arial" w:cs="Arial"/>
          <w:bCs/>
          <w:sz w:val="24"/>
          <w:szCs w:val="32"/>
        </w:rPr>
        <w:t>Github</w:t>
      </w:r>
      <w:proofErr w:type="spellEnd"/>
      <w:r w:rsidR="00783243">
        <w:rPr>
          <w:rFonts w:ascii="Arial" w:hAnsi="Arial" w:cs="Arial"/>
          <w:bCs/>
          <w:sz w:val="24"/>
          <w:szCs w:val="32"/>
        </w:rPr>
        <w:t xml:space="preserve"> repository and Google Site portfolio created, and the definition of colors use</w:t>
      </w:r>
      <w:r w:rsidR="00813C84">
        <w:rPr>
          <w:rFonts w:ascii="Arial" w:hAnsi="Arial" w:cs="Arial"/>
          <w:bCs/>
          <w:sz w:val="24"/>
          <w:szCs w:val="32"/>
        </w:rPr>
        <w:t>d to differentiate the different columns, concepts, tables, and different archives and folders used over the project.</w:t>
      </w:r>
    </w:p>
    <w:p w14:paraId="5F8D153B" w14:textId="77777777" w:rsidR="0030110D" w:rsidRDefault="0030110D" w:rsidP="00FB28F1">
      <w:pPr>
        <w:ind w:firstLine="363"/>
        <w:jc w:val="both"/>
        <w:rPr>
          <w:rFonts w:ascii="Arial" w:hAnsi="Arial" w:cs="Arial"/>
          <w:bCs/>
          <w:sz w:val="24"/>
          <w:szCs w:val="32"/>
        </w:rPr>
      </w:pPr>
    </w:p>
    <w:p w14:paraId="05D81E56" w14:textId="77777777" w:rsidR="0030110D" w:rsidRDefault="0030110D" w:rsidP="00FB28F1">
      <w:pPr>
        <w:ind w:firstLine="363"/>
        <w:jc w:val="both"/>
        <w:rPr>
          <w:rFonts w:ascii="Arial" w:hAnsi="Arial" w:cs="Arial"/>
          <w:bCs/>
          <w:sz w:val="24"/>
          <w:szCs w:val="32"/>
        </w:rPr>
      </w:pPr>
    </w:p>
    <w:p w14:paraId="48F06034" w14:textId="77777777" w:rsidR="0030110D" w:rsidRDefault="0030110D" w:rsidP="00FB28F1">
      <w:pPr>
        <w:ind w:firstLine="363"/>
        <w:jc w:val="both"/>
        <w:rPr>
          <w:rFonts w:ascii="Arial" w:hAnsi="Arial" w:cs="Arial"/>
          <w:bCs/>
          <w:sz w:val="24"/>
          <w:szCs w:val="32"/>
        </w:rPr>
      </w:pPr>
    </w:p>
    <w:p w14:paraId="224D987D" w14:textId="77777777" w:rsidR="00FB28F1" w:rsidRDefault="00FB28F1" w:rsidP="00FB28F1">
      <w:pPr>
        <w:ind w:firstLine="363"/>
        <w:jc w:val="both"/>
        <w:rPr>
          <w:rFonts w:ascii="Arial" w:hAnsi="Arial" w:cs="Arial"/>
          <w:bCs/>
          <w:sz w:val="24"/>
          <w:szCs w:val="32"/>
        </w:rPr>
      </w:pPr>
    </w:p>
    <w:p w14:paraId="2DB10ECC" w14:textId="77777777" w:rsidR="00FB28F1" w:rsidRDefault="00FB28F1" w:rsidP="00FB28F1">
      <w:pPr>
        <w:ind w:firstLine="363"/>
        <w:jc w:val="both"/>
        <w:rPr>
          <w:rFonts w:ascii="Arial" w:hAnsi="Arial" w:cs="Arial"/>
          <w:bCs/>
          <w:sz w:val="24"/>
          <w:szCs w:val="32"/>
        </w:rPr>
      </w:pPr>
    </w:p>
    <w:p w14:paraId="74F3DBCB" w14:textId="77777777" w:rsidR="00FB28F1" w:rsidRDefault="00FB28F1" w:rsidP="00FB28F1">
      <w:pPr>
        <w:ind w:firstLine="363"/>
        <w:jc w:val="both"/>
        <w:rPr>
          <w:rFonts w:ascii="Arial" w:hAnsi="Arial" w:cs="Arial"/>
          <w:bCs/>
          <w:sz w:val="24"/>
          <w:szCs w:val="32"/>
        </w:rPr>
      </w:pPr>
    </w:p>
    <w:p w14:paraId="2944B8F6" w14:textId="77777777" w:rsidR="00FB28F1" w:rsidRDefault="00FB28F1" w:rsidP="00FB28F1">
      <w:pPr>
        <w:ind w:firstLine="363"/>
        <w:jc w:val="both"/>
        <w:rPr>
          <w:rFonts w:ascii="Arial" w:hAnsi="Arial" w:cs="Arial"/>
          <w:bCs/>
          <w:sz w:val="24"/>
          <w:szCs w:val="32"/>
        </w:rPr>
      </w:pPr>
    </w:p>
    <w:p w14:paraId="472660EB" w14:textId="77777777" w:rsidR="00FB28F1" w:rsidRDefault="00FB28F1" w:rsidP="00FB28F1">
      <w:pPr>
        <w:ind w:firstLine="363"/>
        <w:jc w:val="both"/>
        <w:rPr>
          <w:rFonts w:ascii="Arial" w:hAnsi="Arial" w:cs="Arial"/>
          <w:bCs/>
          <w:sz w:val="24"/>
          <w:szCs w:val="32"/>
        </w:rPr>
      </w:pPr>
    </w:p>
    <w:p w14:paraId="432302B3" w14:textId="2E0F8E9E" w:rsidR="009B5E0F" w:rsidRPr="00D236A6" w:rsidRDefault="009B5E0F" w:rsidP="006E0F76">
      <w:pPr>
        <w:pStyle w:val="Ttulo1"/>
        <w:rPr>
          <w:szCs w:val="40"/>
        </w:rPr>
      </w:pPr>
      <w:r w:rsidRPr="00D236A6">
        <w:rPr>
          <w:szCs w:val="40"/>
        </w:rPr>
        <w:lastRenderedPageBreak/>
        <w:t>Analysis Framework</w:t>
      </w:r>
      <w:bookmarkEnd w:id="1"/>
    </w:p>
    <w:p w14:paraId="312B54A9" w14:textId="77777777" w:rsidR="009B5E0F" w:rsidRPr="00D236A6" w:rsidRDefault="009B5E0F" w:rsidP="009B5E0F">
      <w:pPr>
        <w:ind w:left="360"/>
        <w:jc w:val="both"/>
        <w:rPr>
          <w:rFonts w:ascii="Arial" w:hAnsi="Arial" w:cs="Arial"/>
          <w:b/>
          <w:bCs/>
        </w:rPr>
      </w:pPr>
    </w:p>
    <w:p w14:paraId="665BA3BF" w14:textId="77777777" w:rsidR="009B5E0F" w:rsidRPr="00D236A6" w:rsidRDefault="009B5E0F" w:rsidP="00B22714">
      <w:pPr>
        <w:pStyle w:val="Ttulo2"/>
      </w:pPr>
      <w:bookmarkStart w:id="2" w:name="_Toc215129325"/>
      <w:r w:rsidRPr="00D236A6">
        <w:t>Introduction</w:t>
      </w:r>
      <w:bookmarkEnd w:id="2"/>
    </w:p>
    <w:p w14:paraId="20F972B4" w14:textId="77777777" w:rsidR="00111C9C" w:rsidRPr="00111C9C" w:rsidRDefault="00111C9C" w:rsidP="00111C9C">
      <w:pPr>
        <w:ind w:firstLine="363"/>
        <w:jc w:val="both"/>
        <w:rPr>
          <w:rFonts w:ascii="Arial" w:hAnsi="Arial" w:cs="Arial"/>
          <w:bCs/>
          <w:sz w:val="24"/>
          <w:szCs w:val="32"/>
        </w:rPr>
      </w:pPr>
      <w:r w:rsidRPr="00111C9C">
        <w:rPr>
          <w:rFonts w:ascii="Arial" w:hAnsi="Arial" w:cs="Arial"/>
          <w:bCs/>
          <w:sz w:val="24"/>
          <w:szCs w:val="32"/>
        </w:rPr>
        <w:t>This project is a continuation of the personal capstone “Album Financiero: A Full-Scale Personal Financial Analysis and Reporting Solution using Power BI,” referred to as Phase I. The objective of this phase is to evolve the existing solution into a more efficient and adaptable system by incorporating programming to automate data preparation processes, allowing Power BI to focus on visual analytics and reducing DAX complexity.</w:t>
      </w:r>
    </w:p>
    <w:p w14:paraId="1CB2155F" w14:textId="41D7617A" w:rsidR="00111C9C" w:rsidRPr="00111C9C" w:rsidRDefault="00111C9C" w:rsidP="00111C9C">
      <w:pPr>
        <w:ind w:firstLine="363"/>
        <w:jc w:val="both"/>
        <w:rPr>
          <w:rFonts w:ascii="Arial" w:hAnsi="Arial" w:cs="Arial"/>
          <w:bCs/>
          <w:sz w:val="24"/>
          <w:szCs w:val="32"/>
        </w:rPr>
      </w:pPr>
      <w:r w:rsidRPr="00111C9C">
        <w:rPr>
          <w:rFonts w:ascii="Arial" w:hAnsi="Arial" w:cs="Arial"/>
          <w:bCs/>
          <w:sz w:val="24"/>
          <w:szCs w:val="32"/>
        </w:rPr>
        <w:t>This phase</w:t>
      </w:r>
      <w:r>
        <w:rPr>
          <w:rFonts w:ascii="Arial" w:hAnsi="Arial" w:cs="Arial"/>
          <w:bCs/>
          <w:sz w:val="24"/>
          <w:szCs w:val="32"/>
        </w:rPr>
        <w:t>, referred to as Phase II,</w:t>
      </w:r>
      <w:r w:rsidRPr="00111C9C">
        <w:rPr>
          <w:rFonts w:ascii="Arial" w:hAnsi="Arial" w:cs="Arial"/>
          <w:bCs/>
          <w:sz w:val="24"/>
          <w:szCs w:val="32"/>
        </w:rPr>
        <w:t xml:space="preserve"> focuses on optimizing the metrics and visuals derived from the </w:t>
      </w:r>
      <w:r w:rsidRPr="00111C9C">
        <w:rPr>
          <w:rFonts w:ascii="Arial" w:hAnsi="Arial" w:cs="Arial"/>
          <w:bCs/>
          <w:iCs/>
          <w:color w:val="EE0000"/>
          <w:kern w:val="2"/>
          <w:sz w:val="24"/>
          <w:szCs w:val="24"/>
          <w14:ligatures w14:val="standardContextual"/>
        </w:rPr>
        <w:t>“</w:t>
      </w:r>
      <w:proofErr w:type="spellStart"/>
      <w:r w:rsidRPr="00111C9C">
        <w:rPr>
          <w:rFonts w:ascii="Arial" w:hAnsi="Arial" w:cs="Arial"/>
          <w:bCs/>
          <w:iCs/>
          <w:color w:val="EE0000"/>
          <w:kern w:val="2"/>
          <w:sz w:val="24"/>
          <w:szCs w:val="24"/>
          <w14:ligatures w14:val="standardContextual"/>
        </w:rPr>
        <w:t>album_financiero</w:t>
      </w:r>
      <w:proofErr w:type="spellEnd"/>
      <w:r w:rsidRPr="00111C9C">
        <w:rPr>
          <w:rFonts w:ascii="Arial" w:hAnsi="Arial" w:cs="Arial"/>
          <w:bCs/>
          <w:iCs/>
          <w:color w:val="EE0000"/>
          <w:kern w:val="2"/>
          <w:sz w:val="24"/>
          <w:szCs w:val="24"/>
          <w14:ligatures w14:val="standardContextual"/>
        </w:rPr>
        <w:t>”</w:t>
      </w:r>
      <w:r w:rsidRPr="00111C9C">
        <w:rPr>
          <w:rFonts w:ascii="Arial" w:hAnsi="Arial" w:cs="Arial"/>
          <w:bCs/>
          <w:sz w:val="24"/>
          <w:szCs w:val="32"/>
        </w:rPr>
        <w:t xml:space="preserve"> dataset by improving report organization, usability, and navigation. It also addresses performance improvements through the automated generation of CSV files and their integration into PostgreSQL, enabling the creation of curated datasets to support more robust analytical modeling within</w:t>
      </w:r>
      <w:r>
        <w:rPr>
          <w:rFonts w:ascii="Arial" w:hAnsi="Arial" w:cs="Arial"/>
          <w:bCs/>
          <w:sz w:val="24"/>
          <w:szCs w:val="32"/>
        </w:rPr>
        <w:t xml:space="preserve"> the</w:t>
      </w:r>
      <w:r w:rsidRPr="00111C9C">
        <w:rPr>
          <w:rFonts w:ascii="Arial" w:hAnsi="Arial" w:cs="Arial"/>
          <w:bCs/>
          <w:sz w:val="24"/>
          <w:szCs w:val="32"/>
        </w:rPr>
        <w:t xml:space="preserve"> Power BI</w:t>
      </w:r>
      <w:r>
        <w:rPr>
          <w:rFonts w:ascii="Arial" w:hAnsi="Arial" w:cs="Arial"/>
          <w:bCs/>
          <w:sz w:val="24"/>
          <w:szCs w:val="32"/>
        </w:rPr>
        <w:t xml:space="preserve"> solution</w:t>
      </w:r>
      <w:r w:rsidRPr="00111C9C">
        <w:rPr>
          <w:rFonts w:ascii="Arial" w:hAnsi="Arial" w:cs="Arial"/>
          <w:bCs/>
          <w:sz w:val="24"/>
          <w:szCs w:val="32"/>
        </w:rPr>
        <w:t>.</w:t>
      </w:r>
    </w:p>
    <w:p w14:paraId="0BA1F263" w14:textId="77777777" w:rsidR="00777C3A" w:rsidRPr="00D236A6" w:rsidRDefault="00777C3A" w:rsidP="00777C3A">
      <w:pPr>
        <w:ind w:firstLine="363"/>
        <w:jc w:val="both"/>
        <w:rPr>
          <w:rFonts w:ascii="Arial" w:hAnsi="Arial" w:cs="Arial"/>
          <w:bCs/>
          <w:sz w:val="24"/>
          <w:szCs w:val="32"/>
        </w:rPr>
      </w:pPr>
    </w:p>
    <w:p w14:paraId="51E7B643" w14:textId="19FE7601" w:rsidR="009B5E0F" w:rsidRPr="00D236A6" w:rsidRDefault="009B5E0F" w:rsidP="00B22714">
      <w:pPr>
        <w:pStyle w:val="Ttulo2"/>
      </w:pPr>
      <w:bookmarkStart w:id="3" w:name="_Toc215129326"/>
      <w:r w:rsidRPr="00D236A6">
        <w:t xml:space="preserve">Project </w:t>
      </w:r>
      <w:r w:rsidR="00402C82" w:rsidRPr="00D236A6">
        <w:t>b</w:t>
      </w:r>
      <w:r w:rsidRPr="00D236A6">
        <w:t>ackground</w:t>
      </w:r>
      <w:bookmarkEnd w:id="3"/>
    </w:p>
    <w:p w14:paraId="55FC816D" w14:textId="77777777" w:rsidR="00F970BB" w:rsidRPr="00F970BB" w:rsidRDefault="00F970BB" w:rsidP="00F970BB">
      <w:pPr>
        <w:ind w:firstLine="363"/>
        <w:jc w:val="both"/>
        <w:rPr>
          <w:rFonts w:ascii="Arial" w:hAnsi="Arial" w:cs="Arial"/>
          <w:bCs/>
          <w:sz w:val="24"/>
          <w:szCs w:val="32"/>
        </w:rPr>
      </w:pPr>
      <w:r w:rsidRPr="00F970BB">
        <w:rPr>
          <w:rFonts w:ascii="Arial" w:hAnsi="Arial" w:cs="Arial"/>
          <w:bCs/>
          <w:sz w:val="24"/>
          <w:szCs w:val="32"/>
        </w:rPr>
        <w:t>During the development of Phase I, several limitations were identified in the way data preparation and transformation were handled within Power BI. As the volume of information and the number of required metrics increased, it became evident that relying solely on Power BI and DAX for the full data preparation workflow introduced unnecessary complexity and reduced flexibility.</w:t>
      </w:r>
    </w:p>
    <w:p w14:paraId="52FE2696" w14:textId="77777777" w:rsidR="00F970BB" w:rsidRPr="00F970BB" w:rsidRDefault="00F970BB" w:rsidP="00F970BB">
      <w:pPr>
        <w:ind w:firstLine="363"/>
        <w:jc w:val="both"/>
        <w:rPr>
          <w:rFonts w:ascii="Arial" w:hAnsi="Arial" w:cs="Arial"/>
          <w:bCs/>
          <w:sz w:val="24"/>
          <w:szCs w:val="32"/>
        </w:rPr>
      </w:pPr>
      <w:r w:rsidRPr="00F970BB">
        <w:rPr>
          <w:rFonts w:ascii="Arial" w:hAnsi="Arial" w:cs="Arial"/>
          <w:bCs/>
          <w:sz w:val="24"/>
          <w:szCs w:val="32"/>
        </w:rPr>
        <w:t>Through an iterative review of the datasets generated in Phase I, and with the support of OpenAI as a design and validation tool, opportunities were identified to restructure the data preparation process using SQL and Python. These technologies were selected to automate transformations, standardize outputs, and generate curated, Power BI–ready datasets that could be imported directly into the model.</w:t>
      </w:r>
    </w:p>
    <w:p w14:paraId="231D5C1E" w14:textId="0D1BBC9C" w:rsidR="009B5E0F" w:rsidRDefault="00F970BB" w:rsidP="00F970BB">
      <w:pPr>
        <w:ind w:firstLine="363"/>
        <w:jc w:val="both"/>
        <w:rPr>
          <w:rFonts w:ascii="Arial" w:hAnsi="Arial" w:cs="Arial"/>
          <w:bCs/>
          <w:sz w:val="24"/>
          <w:szCs w:val="32"/>
        </w:rPr>
      </w:pPr>
      <w:r w:rsidRPr="00F970BB">
        <w:rPr>
          <w:rFonts w:ascii="Arial" w:hAnsi="Arial" w:cs="Arial"/>
          <w:bCs/>
          <w:sz w:val="24"/>
          <w:szCs w:val="32"/>
        </w:rPr>
        <w:t>By shifting a significant portion of the data processing logic to SQL and Python, Phase II allows Power BI to focus on its core strength: visual analytics and metric consumption. This redesign reduces DAX complexity, improves model maintainability, and enables the creation of more direct, scalable, and metric-focused measures.</w:t>
      </w:r>
    </w:p>
    <w:p w14:paraId="5CA8EB75" w14:textId="77777777" w:rsidR="00F970BB" w:rsidRDefault="00F970BB" w:rsidP="00F970BB">
      <w:pPr>
        <w:ind w:firstLine="363"/>
        <w:jc w:val="both"/>
        <w:rPr>
          <w:rFonts w:ascii="Arial" w:hAnsi="Arial" w:cs="Arial"/>
          <w:bCs/>
          <w:sz w:val="24"/>
          <w:szCs w:val="32"/>
        </w:rPr>
      </w:pPr>
    </w:p>
    <w:p w14:paraId="7E21A52A" w14:textId="77777777" w:rsidR="009B5E0F" w:rsidRPr="00D236A6" w:rsidRDefault="009B5E0F" w:rsidP="00B22714">
      <w:pPr>
        <w:pStyle w:val="Ttulo2"/>
      </w:pPr>
      <w:bookmarkStart w:id="4" w:name="_Toc215129327"/>
      <w:r w:rsidRPr="00D236A6">
        <w:t>A clear problem statement / research question</w:t>
      </w:r>
      <w:bookmarkEnd w:id="4"/>
    </w:p>
    <w:p w14:paraId="3D6F9739" w14:textId="0CBECF6F" w:rsidR="00F970BB" w:rsidRPr="00F970BB" w:rsidRDefault="00F970BB" w:rsidP="00F970BB">
      <w:pPr>
        <w:ind w:firstLine="363"/>
        <w:jc w:val="both"/>
        <w:rPr>
          <w:rFonts w:ascii="Arial" w:hAnsi="Arial" w:cs="Arial"/>
          <w:bCs/>
          <w:sz w:val="24"/>
          <w:szCs w:val="24"/>
        </w:rPr>
      </w:pPr>
      <w:r w:rsidRPr="00F970BB">
        <w:rPr>
          <w:rFonts w:ascii="Arial" w:hAnsi="Arial" w:cs="Arial"/>
          <w:bCs/>
          <w:sz w:val="24"/>
          <w:szCs w:val="24"/>
        </w:rPr>
        <w:t xml:space="preserve">Building on the successful foundation established in Phase I, the primary goal of this project is to further optimize the Album Financiero solution by improving </w:t>
      </w:r>
      <w:r w:rsidRPr="00F970BB">
        <w:rPr>
          <w:rFonts w:ascii="Arial" w:hAnsi="Arial" w:cs="Arial"/>
          <w:bCs/>
          <w:sz w:val="24"/>
          <w:szCs w:val="24"/>
        </w:rPr>
        <w:lastRenderedPageBreak/>
        <w:t>efficiency, scalability, and maintainability through the integration of Excel optimization, SQL, and Python.</w:t>
      </w:r>
    </w:p>
    <w:p w14:paraId="7D094038" w14:textId="77777777" w:rsidR="00F970BB" w:rsidRPr="00F970BB" w:rsidRDefault="00F970BB" w:rsidP="00F970BB">
      <w:pPr>
        <w:ind w:firstLine="363"/>
        <w:jc w:val="both"/>
        <w:rPr>
          <w:rFonts w:ascii="Arial" w:hAnsi="Arial" w:cs="Arial"/>
          <w:bCs/>
          <w:sz w:val="24"/>
          <w:szCs w:val="24"/>
        </w:rPr>
      </w:pPr>
      <w:r w:rsidRPr="00F970BB">
        <w:rPr>
          <w:rFonts w:ascii="Arial" w:hAnsi="Arial" w:cs="Arial"/>
          <w:bCs/>
          <w:sz w:val="24"/>
          <w:szCs w:val="24"/>
        </w:rPr>
        <w:t>This objective is guided by the following questions:</w:t>
      </w:r>
    </w:p>
    <w:p w14:paraId="00554A8D" w14:textId="77777777" w:rsidR="004B7FBB" w:rsidRDefault="00F970BB" w:rsidP="004B7FBB">
      <w:pPr>
        <w:numPr>
          <w:ilvl w:val="0"/>
          <w:numId w:val="42"/>
        </w:numPr>
        <w:jc w:val="both"/>
        <w:rPr>
          <w:rFonts w:ascii="Arial" w:hAnsi="Arial" w:cs="Arial"/>
          <w:sz w:val="24"/>
          <w:szCs w:val="24"/>
        </w:rPr>
      </w:pPr>
      <w:r w:rsidRPr="00F970BB">
        <w:rPr>
          <w:rFonts w:ascii="Arial" w:hAnsi="Arial" w:cs="Arial"/>
          <w:sz w:val="24"/>
          <w:szCs w:val="24"/>
        </w:rPr>
        <w:t>How can the existing Album Financiero workflow be enhanced through automation and optimized data preparation processes to reduce manual effort while preserving the accuracy and reliability of financial insights?</w:t>
      </w:r>
    </w:p>
    <w:p w14:paraId="66402E81" w14:textId="77777777" w:rsidR="004B7FBB" w:rsidRDefault="00F970BB" w:rsidP="004B7FBB">
      <w:pPr>
        <w:numPr>
          <w:ilvl w:val="0"/>
          <w:numId w:val="42"/>
        </w:numPr>
        <w:jc w:val="both"/>
        <w:rPr>
          <w:rFonts w:ascii="Arial" w:hAnsi="Arial" w:cs="Arial"/>
          <w:sz w:val="24"/>
          <w:szCs w:val="24"/>
        </w:rPr>
      </w:pPr>
      <w:r w:rsidRPr="004B7FBB">
        <w:rPr>
          <w:rFonts w:ascii="Arial" w:hAnsi="Arial" w:cs="Arial"/>
          <w:sz w:val="24"/>
          <w:szCs w:val="24"/>
        </w:rPr>
        <w:t>How can the underlying Excel-based data sources be restructured and standardized to better support scalable analytics, consistent metrics, and long-term reporting in Power BI?</w:t>
      </w:r>
    </w:p>
    <w:p w14:paraId="69CD48F8" w14:textId="5D5FFD5B" w:rsidR="006A47F4" w:rsidRPr="004B7FBB" w:rsidRDefault="00F970BB" w:rsidP="004B7FBB">
      <w:pPr>
        <w:numPr>
          <w:ilvl w:val="0"/>
          <w:numId w:val="42"/>
        </w:numPr>
        <w:jc w:val="both"/>
        <w:rPr>
          <w:rFonts w:ascii="Arial" w:hAnsi="Arial" w:cs="Arial"/>
          <w:sz w:val="24"/>
          <w:szCs w:val="24"/>
        </w:rPr>
      </w:pPr>
      <w:r w:rsidRPr="004B7FBB">
        <w:rPr>
          <w:rFonts w:ascii="Arial" w:hAnsi="Arial" w:cs="Arial"/>
          <w:sz w:val="24"/>
          <w:szCs w:val="24"/>
        </w:rPr>
        <w:t>How can a functioning and validated Business Intelligence solution be evolved into a more efficient and automated system that improves performance, reduces operational complexity, and supports future analytical growth?</w:t>
      </w:r>
    </w:p>
    <w:p w14:paraId="3CA706ED" w14:textId="77777777" w:rsidR="00402C82" w:rsidRPr="00D236A6" w:rsidRDefault="00402C82" w:rsidP="009B5E0F">
      <w:pPr>
        <w:ind w:firstLine="363"/>
        <w:jc w:val="both"/>
        <w:rPr>
          <w:rFonts w:ascii="Arial" w:hAnsi="Arial" w:cs="Arial"/>
          <w:bCs/>
          <w:sz w:val="24"/>
          <w:szCs w:val="32"/>
        </w:rPr>
      </w:pPr>
    </w:p>
    <w:p w14:paraId="0F1FEA86" w14:textId="2144C786" w:rsidR="00402C82" w:rsidRPr="004B7FBB" w:rsidRDefault="00402C82" w:rsidP="004B7FBB">
      <w:pPr>
        <w:pStyle w:val="Ttulo2"/>
      </w:pPr>
      <w:bookmarkStart w:id="5" w:name="_Toc215129328"/>
      <w:r w:rsidRPr="00D236A6">
        <w:t>Project core principles</w:t>
      </w:r>
      <w:bookmarkEnd w:id="5"/>
    </w:p>
    <w:p w14:paraId="3FFE1D50" w14:textId="19747FF0" w:rsidR="004B7FBB" w:rsidRPr="004B7FBB" w:rsidRDefault="004B7FBB" w:rsidP="004B7FBB">
      <w:pPr>
        <w:ind w:firstLine="363"/>
        <w:jc w:val="both"/>
        <w:rPr>
          <w:rFonts w:ascii="Arial" w:hAnsi="Arial" w:cs="Arial"/>
          <w:bCs/>
          <w:sz w:val="24"/>
          <w:szCs w:val="32"/>
        </w:rPr>
      </w:pPr>
      <w:bookmarkStart w:id="6" w:name="_Toc215129329"/>
      <w:r w:rsidRPr="004B7FBB">
        <w:rPr>
          <w:rFonts w:ascii="Arial" w:hAnsi="Arial" w:cs="Arial"/>
          <w:bCs/>
          <w:sz w:val="24"/>
          <w:szCs w:val="32"/>
        </w:rPr>
        <w:t>The project is guided by a set of core principles aimed at optimizing the Album Financiero workflow established in Phase I while strengthening Business Intelligence best practices.</w:t>
      </w:r>
    </w:p>
    <w:p w14:paraId="12B74A53" w14:textId="77777777" w:rsidR="004B7FBB" w:rsidRPr="004B7FBB" w:rsidRDefault="004B7FBB" w:rsidP="004B7FBB">
      <w:pPr>
        <w:ind w:firstLine="363"/>
        <w:jc w:val="both"/>
        <w:rPr>
          <w:rFonts w:ascii="Arial" w:hAnsi="Arial" w:cs="Arial"/>
          <w:bCs/>
          <w:sz w:val="24"/>
          <w:szCs w:val="32"/>
        </w:rPr>
      </w:pPr>
      <w:r w:rsidRPr="004B7FBB">
        <w:rPr>
          <w:rFonts w:ascii="Arial" w:hAnsi="Arial" w:cs="Arial"/>
          <w:bCs/>
          <w:sz w:val="24"/>
          <w:szCs w:val="32"/>
        </w:rPr>
        <w:t>The Power BI solution is designed to be as efficient as possible, limiting its responsibility to managing essential relationships and visual interactions. Data preparation, transformation, and standardization are handled upstream to minimize DAX complexity and ensure that measures remain direct, readable, and focused on metric definition rather than data manipulation.</w:t>
      </w:r>
    </w:p>
    <w:p w14:paraId="1CAB17D7" w14:textId="77777777" w:rsidR="004B7FBB" w:rsidRPr="004B7FBB" w:rsidRDefault="004B7FBB" w:rsidP="004B7FBB">
      <w:pPr>
        <w:ind w:firstLine="363"/>
        <w:jc w:val="both"/>
        <w:rPr>
          <w:rFonts w:ascii="Arial" w:hAnsi="Arial" w:cs="Arial"/>
          <w:bCs/>
          <w:sz w:val="24"/>
          <w:szCs w:val="32"/>
        </w:rPr>
      </w:pPr>
      <w:r w:rsidRPr="004B7FBB">
        <w:rPr>
          <w:rFonts w:ascii="Arial" w:hAnsi="Arial" w:cs="Arial"/>
          <w:bCs/>
          <w:sz w:val="24"/>
          <w:szCs w:val="32"/>
        </w:rPr>
        <w:t xml:space="preserve">Source Excel documents used by the user are transformed into standardized CSV data sources and imported into PostgreSQL using </w:t>
      </w:r>
      <w:proofErr w:type="spellStart"/>
      <w:r w:rsidRPr="004B7FBB">
        <w:rPr>
          <w:rFonts w:ascii="Arial" w:hAnsi="Arial" w:cs="Arial"/>
          <w:bCs/>
          <w:sz w:val="24"/>
          <w:szCs w:val="32"/>
        </w:rPr>
        <w:t>DBeaver</w:t>
      </w:r>
      <w:proofErr w:type="spellEnd"/>
      <w:r w:rsidRPr="004B7FBB">
        <w:rPr>
          <w:rFonts w:ascii="Arial" w:hAnsi="Arial" w:cs="Arial"/>
          <w:bCs/>
          <w:sz w:val="24"/>
          <w:szCs w:val="32"/>
        </w:rPr>
        <w:t>. This database layer is used to generate curated datasets specifically designed to feed the Power BI model, ensuring consistency, scalability, and alignment with a star schema–based structure. These curated datasets are primarily technical assets and serve as the single source of truth for the Power BI solution.</w:t>
      </w:r>
    </w:p>
    <w:p w14:paraId="6ABE43BB" w14:textId="77777777" w:rsidR="004B7FBB" w:rsidRPr="004B7FBB" w:rsidRDefault="004B7FBB" w:rsidP="004B7FBB">
      <w:pPr>
        <w:ind w:firstLine="363"/>
        <w:jc w:val="both"/>
        <w:rPr>
          <w:rFonts w:ascii="Arial" w:hAnsi="Arial" w:cs="Arial"/>
          <w:bCs/>
          <w:sz w:val="24"/>
          <w:szCs w:val="32"/>
        </w:rPr>
      </w:pPr>
      <w:r w:rsidRPr="004B7FBB">
        <w:rPr>
          <w:rFonts w:ascii="Arial" w:hAnsi="Arial" w:cs="Arial"/>
          <w:bCs/>
          <w:sz w:val="24"/>
          <w:szCs w:val="32"/>
        </w:rPr>
        <w:t>Python is used to support automation of dataset generation and update processes, enabling periodic refreshes with minimal manual intervention. This approach allows the user to focus on updating information and consuming insights within Power BI, rather than managing repetitive data preparation tasks.</w:t>
      </w:r>
    </w:p>
    <w:p w14:paraId="203958B8" w14:textId="77777777" w:rsidR="004B7FBB" w:rsidRDefault="004B7FBB" w:rsidP="004B7FBB">
      <w:pPr>
        <w:ind w:firstLine="363"/>
        <w:jc w:val="both"/>
        <w:rPr>
          <w:rFonts w:ascii="Arial" w:hAnsi="Arial" w:cs="Arial"/>
          <w:bCs/>
          <w:sz w:val="24"/>
          <w:szCs w:val="32"/>
        </w:rPr>
      </w:pPr>
      <w:r w:rsidRPr="004B7FBB">
        <w:rPr>
          <w:rFonts w:ascii="Arial" w:hAnsi="Arial" w:cs="Arial"/>
          <w:bCs/>
          <w:sz w:val="24"/>
          <w:szCs w:val="32"/>
        </w:rPr>
        <w:t xml:space="preserve">In addition to technical optimization, this project emphasizes continuous skill development. Phase II intentionally incorporates tools, workflows, and design logic commonly used by data analysts working in Business Intelligence environments. OpenAI is used as a support tool throughout the project to assist with debugging, </w:t>
      </w:r>
      <w:r w:rsidRPr="004B7FBB">
        <w:rPr>
          <w:rFonts w:ascii="Arial" w:hAnsi="Arial" w:cs="Arial"/>
          <w:bCs/>
          <w:sz w:val="24"/>
          <w:szCs w:val="32"/>
        </w:rPr>
        <w:lastRenderedPageBreak/>
        <w:t>validation, and refinement of code and logic. Its role is to support understanding and decision-making, not to replace analytical reasoning or ownership of the solution.</w:t>
      </w:r>
    </w:p>
    <w:p w14:paraId="4172A6A8" w14:textId="77777777" w:rsidR="004B7FBB" w:rsidRPr="004B7FBB" w:rsidRDefault="004B7FBB" w:rsidP="004B7FBB">
      <w:pPr>
        <w:ind w:firstLine="363"/>
        <w:jc w:val="both"/>
        <w:rPr>
          <w:rFonts w:ascii="Arial" w:hAnsi="Arial" w:cs="Arial"/>
          <w:bCs/>
          <w:sz w:val="24"/>
          <w:szCs w:val="32"/>
        </w:rPr>
      </w:pPr>
    </w:p>
    <w:p w14:paraId="4893D4AF" w14:textId="530D4104" w:rsidR="009B5E0F" w:rsidRPr="00D236A6" w:rsidRDefault="009B5E0F" w:rsidP="004B7FBB">
      <w:pPr>
        <w:pStyle w:val="Ttulo2"/>
      </w:pPr>
      <w:r w:rsidRPr="00D236A6">
        <w:t>Project Objectives</w:t>
      </w:r>
      <w:bookmarkEnd w:id="6"/>
    </w:p>
    <w:p w14:paraId="0752EA14" w14:textId="0D216EEA" w:rsidR="00FF06B6" w:rsidRPr="00D236A6" w:rsidRDefault="00FF06B6" w:rsidP="00524CCF">
      <w:pPr>
        <w:pStyle w:val="Prrafodelista"/>
        <w:numPr>
          <w:ilvl w:val="0"/>
          <w:numId w:val="18"/>
        </w:numPr>
        <w:jc w:val="both"/>
        <w:rPr>
          <w:rFonts w:ascii="Arial" w:hAnsi="Arial" w:cs="Arial"/>
          <w:bCs/>
          <w:iCs/>
        </w:rPr>
      </w:pPr>
      <w:r w:rsidRPr="00D236A6">
        <w:rPr>
          <w:rFonts w:ascii="Arial" w:hAnsi="Arial" w:cs="Arial"/>
          <w:bCs/>
          <w:iCs/>
        </w:rPr>
        <w:t>Analyze existing DAX and calculated columns</w:t>
      </w:r>
      <w:r w:rsidR="009003DA" w:rsidRPr="00D236A6">
        <w:rPr>
          <w:rFonts w:ascii="Arial" w:hAnsi="Arial" w:cs="Arial"/>
          <w:bCs/>
          <w:iCs/>
        </w:rPr>
        <w:t>: U</w:t>
      </w:r>
      <w:r w:rsidRPr="00D236A6">
        <w:rPr>
          <w:rFonts w:ascii="Arial" w:hAnsi="Arial" w:cs="Arial"/>
          <w:bCs/>
          <w:iCs/>
        </w:rPr>
        <w:t>nderstand the current logic in Power BI, evaluate which measures support the visuals, and identify opportunities to simplify or pre-calculate metrics outside of Power BI.</w:t>
      </w:r>
    </w:p>
    <w:p w14:paraId="12EAC527" w14:textId="796400DD" w:rsidR="00FF06B6" w:rsidRPr="00D236A6" w:rsidRDefault="00FF06B6" w:rsidP="00524CCF">
      <w:pPr>
        <w:pStyle w:val="Prrafodelista"/>
        <w:numPr>
          <w:ilvl w:val="0"/>
          <w:numId w:val="18"/>
        </w:numPr>
        <w:jc w:val="both"/>
        <w:rPr>
          <w:rFonts w:ascii="Arial" w:hAnsi="Arial" w:cs="Arial"/>
          <w:bCs/>
          <w:iCs/>
        </w:rPr>
      </w:pPr>
      <w:r w:rsidRPr="00D236A6">
        <w:rPr>
          <w:rFonts w:ascii="Arial" w:hAnsi="Arial" w:cs="Arial"/>
          <w:bCs/>
          <w:iCs/>
        </w:rPr>
        <w:t>Define SQL and Python responsibilities</w:t>
      </w:r>
      <w:r w:rsidR="00A445D6" w:rsidRPr="00D236A6">
        <w:rPr>
          <w:rFonts w:ascii="Arial" w:hAnsi="Arial" w:cs="Arial"/>
          <w:bCs/>
          <w:iCs/>
        </w:rPr>
        <w:t xml:space="preserve">: </w:t>
      </w:r>
      <w:r w:rsidRPr="00D236A6">
        <w:rPr>
          <w:rFonts w:ascii="Arial" w:hAnsi="Arial" w:cs="Arial"/>
          <w:bCs/>
          <w:iCs/>
        </w:rPr>
        <w:t>Decide which calculations</w:t>
      </w:r>
      <w:r w:rsidR="004B7FBB">
        <w:rPr>
          <w:rFonts w:ascii="Arial" w:hAnsi="Arial" w:cs="Arial"/>
          <w:bCs/>
          <w:iCs/>
        </w:rPr>
        <w:t>,</w:t>
      </w:r>
      <w:r w:rsidRPr="00D236A6">
        <w:rPr>
          <w:rFonts w:ascii="Arial" w:hAnsi="Arial" w:cs="Arial"/>
          <w:bCs/>
          <w:iCs/>
        </w:rPr>
        <w:t xml:space="preserve"> data transformations</w:t>
      </w:r>
      <w:r w:rsidR="001D4FDE">
        <w:rPr>
          <w:rFonts w:ascii="Arial" w:hAnsi="Arial" w:cs="Arial"/>
          <w:bCs/>
          <w:iCs/>
        </w:rPr>
        <w:t xml:space="preserve"> and</w:t>
      </w:r>
      <w:r w:rsidR="004B7FBB">
        <w:rPr>
          <w:rFonts w:ascii="Arial" w:hAnsi="Arial" w:cs="Arial"/>
          <w:bCs/>
          <w:iCs/>
        </w:rPr>
        <w:t xml:space="preserve"> automatization processes</w:t>
      </w:r>
      <w:r w:rsidRPr="00D236A6">
        <w:rPr>
          <w:rFonts w:ascii="Arial" w:hAnsi="Arial" w:cs="Arial"/>
          <w:bCs/>
          <w:iCs/>
        </w:rPr>
        <w:t xml:space="preserve"> should be handled </w:t>
      </w:r>
      <w:r w:rsidR="001D4FDE">
        <w:rPr>
          <w:rFonts w:ascii="Arial" w:hAnsi="Arial" w:cs="Arial"/>
          <w:bCs/>
          <w:iCs/>
        </w:rPr>
        <w:t>with</w:t>
      </w:r>
      <w:r w:rsidRPr="00D236A6">
        <w:rPr>
          <w:rFonts w:ascii="Arial" w:hAnsi="Arial" w:cs="Arial"/>
          <w:bCs/>
          <w:iCs/>
        </w:rPr>
        <w:t xml:space="preserve"> SQL</w:t>
      </w:r>
      <w:r w:rsidR="001D4FDE">
        <w:rPr>
          <w:rFonts w:ascii="Arial" w:hAnsi="Arial" w:cs="Arial"/>
          <w:bCs/>
          <w:iCs/>
        </w:rPr>
        <w:t xml:space="preserve"> statements</w:t>
      </w:r>
      <w:r w:rsidRPr="00D236A6">
        <w:rPr>
          <w:rFonts w:ascii="Arial" w:hAnsi="Arial" w:cs="Arial"/>
          <w:bCs/>
          <w:iCs/>
        </w:rPr>
        <w:t xml:space="preserve"> or Python</w:t>
      </w:r>
      <w:r w:rsidR="001D4FDE">
        <w:rPr>
          <w:rFonts w:ascii="Arial" w:hAnsi="Arial" w:cs="Arial"/>
          <w:bCs/>
          <w:iCs/>
        </w:rPr>
        <w:t xml:space="preserve"> codes</w:t>
      </w:r>
      <w:r w:rsidRPr="00D236A6">
        <w:rPr>
          <w:rFonts w:ascii="Arial" w:hAnsi="Arial" w:cs="Arial"/>
          <w:bCs/>
          <w:iCs/>
        </w:rPr>
        <w:t xml:space="preserve"> to improve efficiency, automation, and scalability, while keeping essential </w:t>
      </w:r>
      <w:r w:rsidR="001D4FDE">
        <w:rPr>
          <w:rFonts w:ascii="Arial" w:hAnsi="Arial" w:cs="Arial"/>
          <w:bCs/>
          <w:iCs/>
        </w:rPr>
        <w:t xml:space="preserve">DAX </w:t>
      </w:r>
      <w:r w:rsidRPr="00D236A6">
        <w:rPr>
          <w:rFonts w:ascii="Arial" w:hAnsi="Arial" w:cs="Arial"/>
          <w:bCs/>
          <w:iCs/>
        </w:rPr>
        <w:t xml:space="preserve">measures </w:t>
      </w:r>
      <w:r w:rsidR="001D4FDE">
        <w:rPr>
          <w:rFonts w:ascii="Arial" w:hAnsi="Arial" w:cs="Arial"/>
          <w:bCs/>
          <w:iCs/>
        </w:rPr>
        <w:t>to</w:t>
      </w:r>
      <w:r w:rsidRPr="00D236A6">
        <w:rPr>
          <w:rFonts w:ascii="Arial" w:hAnsi="Arial" w:cs="Arial"/>
          <w:bCs/>
          <w:iCs/>
        </w:rPr>
        <w:t xml:space="preserve"> Power BI.</w:t>
      </w:r>
    </w:p>
    <w:p w14:paraId="539A325F" w14:textId="17CB12DF" w:rsidR="00FF06B6" w:rsidRPr="00D236A6" w:rsidRDefault="00D24AB9" w:rsidP="00524CCF">
      <w:pPr>
        <w:pStyle w:val="Prrafodelista"/>
        <w:numPr>
          <w:ilvl w:val="0"/>
          <w:numId w:val="18"/>
        </w:numPr>
        <w:jc w:val="both"/>
        <w:rPr>
          <w:rFonts w:ascii="Arial" w:hAnsi="Arial" w:cs="Arial"/>
          <w:bCs/>
          <w:iCs/>
        </w:rPr>
      </w:pPr>
      <w:r w:rsidRPr="00D236A6">
        <w:rPr>
          <w:rFonts w:ascii="Arial" w:hAnsi="Arial" w:cs="Arial"/>
          <w:bCs/>
          <w:iCs/>
        </w:rPr>
        <w:t xml:space="preserve">Rebuild and prepare processed </w:t>
      </w:r>
      <w:r w:rsidR="000A257E" w:rsidRPr="00D236A6">
        <w:rPr>
          <w:rFonts w:ascii="Arial" w:hAnsi="Arial" w:cs="Arial"/>
          <w:bCs/>
          <w:iCs/>
        </w:rPr>
        <w:t>data source</w:t>
      </w:r>
      <w:r w:rsidRPr="00D236A6">
        <w:rPr>
          <w:rFonts w:ascii="Arial" w:hAnsi="Arial" w:cs="Arial"/>
          <w:bCs/>
          <w:iCs/>
        </w:rPr>
        <w:t>s</w:t>
      </w:r>
      <w:r w:rsidR="00A445D6" w:rsidRPr="00D236A6">
        <w:rPr>
          <w:rFonts w:ascii="Arial" w:hAnsi="Arial" w:cs="Arial"/>
          <w:bCs/>
          <w:iCs/>
        </w:rPr>
        <w:t xml:space="preserve">: </w:t>
      </w:r>
      <w:r w:rsidR="001D4FDE" w:rsidRPr="001D4FDE">
        <w:rPr>
          <w:rFonts w:ascii="Arial" w:hAnsi="Arial" w:cs="Arial"/>
          <w:bCs/>
          <w:iCs/>
        </w:rPr>
        <w:t xml:space="preserve">Apply the improvements identified in Phase I by adding the required IDs and structural columns using Power Query and pivot tables, removing redundant or derivable fields, and generating clean, standardized CSV versions of each spreadsheet. These processed CSV files become the primary data sources for analysis. The original Excel content is reorganized by separating tables that feed transactional information (fact tables) from supporting tables that provide contextual or explanatory information (reference and dimension tables). This reorganized set of Excel files is referred to as the </w:t>
      </w:r>
      <w:r w:rsidR="00986A36">
        <w:rPr>
          <w:rFonts w:ascii="Arial" w:hAnsi="Arial" w:cs="Arial"/>
          <w:bCs/>
          <w:iCs/>
        </w:rPr>
        <w:t>Master Excel Documents</w:t>
      </w:r>
      <w:r w:rsidR="001D4FDE" w:rsidRPr="001D4FDE">
        <w:rPr>
          <w:rFonts w:ascii="Arial" w:hAnsi="Arial" w:cs="Arial"/>
          <w:bCs/>
          <w:iCs/>
        </w:rPr>
        <w:t>.</w:t>
      </w:r>
    </w:p>
    <w:p w14:paraId="5D8B521B" w14:textId="70CE9F70" w:rsidR="00FF06B6" w:rsidRPr="00D236A6" w:rsidRDefault="00FF06B6" w:rsidP="00524CCF">
      <w:pPr>
        <w:pStyle w:val="Prrafodelista"/>
        <w:numPr>
          <w:ilvl w:val="0"/>
          <w:numId w:val="18"/>
        </w:numPr>
        <w:jc w:val="both"/>
        <w:rPr>
          <w:rFonts w:ascii="Arial" w:hAnsi="Arial" w:cs="Arial"/>
          <w:bCs/>
          <w:iCs/>
        </w:rPr>
      </w:pPr>
      <w:r w:rsidRPr="00D236A6">
        <w:rPr>
          <w:rFonts w:ascii="Arial" w:hAnsi="Arial" w:cs="Arial"/>
          <w:bCs/>
          <w:iCs/>
        </w:rPr>
        <w:t>Recreate and enhance visuals</w:t>
      </w:r>
      <w:r w:rsidR="00467EC7" w:rsidRPr="00D236A6">
        <w:rPr>
          <w:rFonts w:ascii="Arial" w:hAnsi="Arial" w:cs="Arial"/>
          <w:bCs/>
          <w:iCs/>
        </w:rPr>
        <w:t xml:space="preserve">: </w:t>
      </w:r>
      <w:r w:rsidRPr="00D236A6">
        <w:rPr>
          <w:rFonts w:ascii="Arial" w:hAnsi="Arial" w:cs="Arial"/>
          <w:bCs/>
          <w:iCs/>
        </w:rPr>
        <w:t xml:space="preserve">Validate that all </w:t>
      </w:r>
      <w:r w:rsidR="001D4FDE">
        <w:rPr>
          <w:rFonts w:ascii="Arial" w:hAnsi="Arial" w:cs="Arial"/>
          <w:bCs/>
          <w:iCs/>
        </w:rPr>
        <w:t xml:space="preserve">curated </w:t>
      </w:r>
      <w:r w:rsidR="0090240F" w:rsidRPr="00D236A6">
        <w:rPr>
          <w:rFonts w:ascii="Arial" w:hAnsi="Arial" w:cs="Arial"/>
          <w:bCs/>
          <w:iCs/>
        </w:rPr>
        <w:t>datasets</w:t>
      </w:r>
      <w:r w:rsidR="00F54D05" w:rsidRPr="00D236A6">
        <w:rPr>
          <w:rFonts w:ascii="Arial" w:hAnsi="Arial" w:cs="Arial"/>
          <w:bCs/>
          <w:iCs/>
        </w:rPr>
        <w:t xml:space="preserve"> </w:t>
      </w:r>
      <w:r w:rsidR="001D4FDE">
        <w:rPr>
          <w:rFonts w:ascii="Arial" w:hAnsi="Arial" w:cs="Arial"/>
          <w:bCs/>
          <w:iCs/>
        </w:rPr>
        <w:t xml:space="preserve">created in PostgreSQL </w:t>
      </w:r>
      <w:r w:rsidRPr="00D236A6">
        <w:rPr>
          <w:rFonts w:ascii="Arial" w:hAnsi="Arial" w:cs="Arial"/>
          <w:bCs/>
          <w:iCs/>
        </w:rPr>
        <w:t xml:space="preserve">feed the core metrics correctly in Power </w:t>
      </w:r>
      <w:r w:rsidR="001C7A42" w:rsidRPr="00D236A6">
        <w:rPr>
          <w:rFonts w:ascii="Arial" w:hAnsi="Arial" w:cs="Arial"/>
          <w:bCs/>
          <w:iCs/>
        </w:rPr>
        <w:t>BI,</w:t>
      </w:r>
      <w:r w:rsidR="001D4FDE">
        <w:rPr>
          <w:rFonts w:ascii="Arial" w:hAnsi="Arial" w:cs="Arial"/>
          <w:bCs/>
          <w:iCs/>
        </w:rPr>
        <w:t xml:space="preserve"> so we can</w:t>
      </w:r>
      <w:r w:rsidRPr="00D236A6">
        <w:rPr>
          <w:rFonts w:ascii="Arial" w:hAnsi="Arial" w:cs="Arial"/>
          <w:bCs/>
          <w:iCs/>
        </w:rPr>
        <w:t xml:space="preserve"> rebuild </w:t>
      </w:r>
      <w:r w:rsidR="001D4FDE">
        <w:rPr>
          <w:rFonts w:ascii="Arial" w:hAnsi="Arial" w:cs="Arial"/>
          <w:bCs/>
          <w:iCs/>
        </w:rPr>
        <w:t xml:space="preserve">the </w:t>
      </w:r>
      <w:r w:rsidRPr="00D236A6">
        <w:rPr>
          <w:rFonts w:ascii="Arial" w:hAnsi="Arial" w:cs="Arial"/>
          <w:bCs/>
          <w:iCs/>
        </w:rPr>
        <w:t xml:space="preserve">existing </w:t>
      </w:r>
      <w:r w:rsidR="001D4FDE">
        <w:rPr>
          <w:rFonts w:ascii="Arial" w:hAnsi="Arial" w:cs="Arial"/>
          <w:bCs/>
          <w:iCs/>
        </w:rPr>
        <w:t>pages into more focused in details reports</w:t>
      </w:r>
      <w:r w:rsidRPr="00D236A6">
        <w:rPr>
          <w:rFonts w:ascii="Arial" w:hAnsi="Arial" w:cs="Arial"/>
          <w:bCs/>
          <w:iCs/>
        </w:rPr>
        <w:t xml:space="preserve">, </w:t>
      </w:r>
      <w:r w:rsidR="001D4FDE">
        <w:rPr>
          <w:rFonts w:ascii="Arial" w:hAnsi="Arial" w:cs="Arial"/>
          <w:bCs/>
          <w:iCs/>
        </w:rPr>
        <w:t>with a better distribution of visuals and usage of more appealing information shown.</w:t>
      </w:r>
    </w:p>
    <w:p w14:paraId="24160A2F" w14:textId="6E3BB7C7" w:rsidR="001D4FDE" w:rsidRPr="00571154" w:rsidRDefault="00FF06B6" w:rsidP="009B5E0F">
      <w:pPr>
        <w:pStyle w:val="Prrafodelista"/>
        <w:numPr>
          <w:ilvl w:val="0"/>
          <w:numId w:val="18"/>
        </w:numPr>
        <w:jc w:val="both"/>
        <w:rPr>
          <w:rFonts w:ascii="Arial" w:hAnsi="Arial" w:cs="Arial"/>
          <w:bCs/>
          <w:iCs/>
        </w:rPr>
      </w:pPr>
      <w:r w:rsidRPr="00D236A6">
        <w:rPr>
          <w:rFonts w:ascii="Arial" w:hAnsi="Arial" w:cs="Arial"/>
          <w:bCs/>
          <w:iCs/>
        </w:rPr>
        <w:t>Optimize and automate refresh</w:t>
      </w:r>
      <w:r w:rsidR="001C7A42" w:rsidRPr="00D236A6">
        <w:rPr>
          <w:rFonts w:ascii="Arial" w:hAnsi="Arial" w:cs="Arial"/>
          <w:bCs/>
          <w:iCs/>
        </w:rPr>
        <w:t xml:space="preserve">: </w:t>
      </w:r>
      <w:r w:rsidRPr="00D236A6">
        <w:rPr>
          <w:rFonts w:ascii="Arial" w:hAnsi="Arial" w:cs="Arial"/>
          <w:bCs/>
          <w:iCs/>
        </w:rPr>
        <w:t>Implement a scalable, low-maintenance workflow b</w:t>
      </w:r>
      <w:r w:rsidR="001D4FDE">
        <w:rPr>
          <w:rFonts w:ascii="Arial" w:hAnsi="Arial" w:cs="Arial"/>
          <w:bCs/>
          <w:iCs/>
        </w:rPr>
        <w:t xml:space="preserve">y </w:t>
      </w:r>
      <w:r w:rsidRPr="00D236A6">
        <w:rPr>
          <w:rFonts w:ascii="Arial" w:hAnsi="Arial" w:cs="Arial"/>
          <w:bCs/>
          <w:iCs/>
        </w:rPr>
        <w:t>ensuring that the system can be easily updated with new data over time</w:t>
      </w:r>
      <w:r w:rsidR="001D4FDE">
        <w:rPr>
          <w:rFonts w:ascii="Arial" w:hAnsi="Arial" w:cs="Arial"/>
          <w:bCs/>
          <w:iCs/>
        </w:rPr>
        <w:t xml:space="preserve"> without any big trouble to the final user.</w:t>
      </w:r>
    </w:p>
    <w:p w14:paraId="72139903" w14:textId="77777777" w:rsidR="001D4FDE" w:rsidRPr="00D236A6" w:rsidRDefault="001D4FDE" w:rsidP="009B5E0F">
      <w:pPr>
        <w:jc w:val="both"/>
        <w:rPr>
          <w:rFonts w:ascii="Arial" w:hAnsi="Arial" w:cs="Arial"/>
          <w:i/>
          <w:iCs/>
        </w:rPr>
      </w:pPr>
    </w:p>
    <w:p w14:paraId="4F6AE9D8" w14:textId="7DADBC3C" w:rsidR="009B5E0F" w:rsidRPr="00D236A6" w:rsidRDefault="009B5E0F" w:rsidP="00B22714">
      <w:pPr>
        <w:pStyle w:val="Ttulo2"/>
      </w:pPr>
      <w:bookmarkStart w:id="7" w:name="_Toc215129330"/>
      <w:r w:rsidRPr="00D236A6">
        <w:t xml:space="preserve">Project </w:t>
      </w:r>
      <w:r w:rsidR="00402C82" w:rsidRPr="00D236A6">
        <w:t>s</w:t>
      </w:r>
      <w:r w:rsidRPr="00D236A6">
        <w:t xml:space="preserve">cope and </w:t>
      </w:r>
      <w:r w:rsidR="00402C82" w:rsidRPr="00D236A6">
        <w:t>l</w:t>
      </w:r>
      <w:r w:rsidRPr="00D236A6">
        <w:t>imitations</w:t>
      </w:r>
      <w:bookmarkEnd w:id="7"/>
    </w:p>
    <w:p w14:paraId="34D4D956" w14:textId="77777777" w:rsidR="00650814" w:rsidRDefault="00650814" w:rsidP="00650814">
      <w:pPr>
        <w:ind w:firstLine="363"/>
        <w:jc w:val="both"/>
        <w:rPr>
          <w:rFonts w:ascii="Arial" w:hAnsi="Arial" w:cs="Arial"/>
          <w:bCs/>
          <w:sz w:val="24"/>
          <w:szCs w:val="32"/>
        </w:rPr>
      </w:pPr>
      <w:r w:rsidRPr="00D236A6">
        <w:rPr>
          <w:rFonts w:ascii="Arial" w:hAnsi="Arial" w:cs="Arial"/>
          <w:bCs/>
          <w:sz w:val="24"/>
          <w:szCs w:val="32"/>
        </w:rPr>
        <w:t>This project focuses on improving and automating the personal financial record maintained in the Album Financiero over the past 10 years. The scope includes:</w:t>
      </w:r>
    </w:p>
    <w:p w14:paraId="29F48A96" w14:textId="3C36EB69" w:rsidR="004538E6" w:rsidRPr="004538E6" w:rsidRDefault="004538E6" w:rsidP="004538E6">
      <w:pPr>
        <w:numPr>
          <w:ilvl w:val="0"/>
          <w:numId w:val="20"/>
        </w:numPr>
        <w:jc w:val="both"/>
        <w:rPr>
          <w:rFonts w:ascii="Arial" w:hAnsi="Arial" w:cs="Arial"/>
          <w:sz w:val="24"/>
          <w:szCs w:val="32"/>
        </w:rPr>
      </w:pPr>
      <w:r w:rsidRPr="001D4FDE">
        <w:rPr>
          <w:rFonts w:ascii="Arial" w:hAnsi="Arial" w:cs="Arial"/>
          <w:sz w:val="24"/>
          <w:szCs w:val="32"/>
        </w:rPr>
        <w:t xml:space="preserve">Master Excel document: The </w:t>
      </w:r>
      <w:r w:rsidRPr="004538E6">
        <w:rPr>
          <w:rFonts w:ascii="Arial" w:hAnsi="Arial" w:cs="Arial"/>
          <w:b/>
          <w:bCs/>
          <w:sz w:val="24"/>
          <w:szCs w:val="32"/>
        </w:rPr>
        <w:t>“</w:t>
      </w:r>
      <w:proofErr w:type="spellStart"/>
      <w:r w:rsidRPr="004538E6">
        <w:rPr>
          <w:rFonts w:ascii="Arial" w:hAnsi="Arial" w:cs="Arial"/>
          <w:b/>
          <w:bCs/>
          <w:sz w:val="24"/>
          <w:szCs w:val="32"/>
        </w:rPr>
        <w:t>album_financiero</w:t>
      </w:r>
      <w:proofErr w:type="spellEnd"/>
      <w:r w:rsidRPr="004538E6">
        <w:rPr>
          <w:rFonts w:ascii="Arial" w:hAnsi="Arial" w:cs="Arial"/>
          <w:b/>
          <w:bCs/>
          <w:sz w:val="24"/>
          <w:szCs w:val="32"/>
        </w:rPr>
        <w:t xml:space="preserve">” </w:t>
      </w:r>
      <w:r w:rsidRPr="001D4FDE">
        <w:rPr>
          <w:rFonts w:ascii="Arial" w:hAnsi="Arial" w:cs="Arial"/>
          <w:sz w:val="24"/>
          <w:szCs w:val="32"/>
        </w:rPr>
        <w:t xml:space="preserve">Excel file will be cleaned, normalized and adapted </w:t>
      </w:r>
      <w:r>
        <w:rPr>
          <w:rFonts w:ascii="Arial" w:hAnsi="Arial" w:cs="Arial"/>
          <w:sz w:val="24"/>
          <w:szCs w:val="32"/>
        </w:rPr>
        <w:t>with the help of</w:t>
      </w:r>
      <w:r w:rsidRPr="001D4FDE">
        <w:rPr>
          <w:rFonts w:ascii="Arial" w:hAnsi="Arial" w:cs="Arial"/>
          <w:sz w:val="24"/>
          <w:szCs w:val="32"/>
        </w:rPr>
        <w:t xml:space="preserve"> Power Query</w:t>
      </w:r>
      <w:r>
        <w:rPr>
          <w:rFonts w:ascii="Arial" w:hAnsi="Arial" w:cs="Arial"/>
          <w:sz w:val="24"/>
          <w:szCs w:val="32"/>
        </w:rPr>
        <w:t>,</w:t>
      </w:r>
      <w:r w:rsidRPr="001D4FDE">
        <w:rPr>
          <w:rFonts w:ascii="Arial" w:hAnsi="Arial" w:cs="Arial"/>
          <w:sz w:val="24"/>
          <w:szCs w:val="32"/>
        </w:rPr>
        <w:t xml:space="preserve"> and will remain as the master document for ongoing updates; processed datasets are intended solely for analysis and automation purposes.</w:t>
      </w:r>
    </w:p>
    <w:p w14:paraId="64A28F15" w14:textId="13771384" w:rsidR="00650814" w:rsidRPr="00D236A6" w:rsidRDefault="00650814" w:rsidP="00524CCF">
      <w:pPr>
        <w:numPr>
          <w:ilvl w:val="0"/>
          <w:numId w:val="19"/>
        </w:numPr>
        <w:jc w:val="both"/>
        <w:rPr>
          <w:rFonts w:ascii="Arial" w:hAnsi="Arial" w:cs="Arial"/>
          <w:bCs/>
          <w:sz w:val="24"/>
          <w:szCs w:val="32"/>
        </w:rPr>
      </w:pPr>
      <w:r w:rsidRPr="00D236A6">
        <w:rPr>
          <w:rFonts w:ascii="Arial" w:hAnsi="Arial" w:cs="Arial"/>
          <w:bCs/>
          <w:sz w:val="24"/>
          <w:szCs w:val="32"/>
        </w:rPr>
        <w:lastRenderedPageBreak/>
        <w:t>Data cleaning, normalization,</w:t>
      </w:r>
      <w:r w:rsidR="00587437" w:rsidRPr="00D236A6">
        <w:rPr>
          <w:rFonts w:ascii="Arial" w:hAnsi="Arial" w:cs="Arial"/>
          <w:bCs/>
          <w:sz w:val="24"/>
          <w:szCs w:val="32"/>
        </w:rPr>
        <w:t xml:space="preserve"> semi automatization of processes,</w:t>
      </w:r>
      <w:r w:rsidRPr="00D236A6">
        <w:rPr>
          <w:rFonts w:ascii="Arial" w:hAnsi="Arial" w:cs="Arial"/>
          <w:bCs/>
          <w:sz w:val="24"/>
          <w:szCs w:val="32"/>
        </w:rPr>
        <w:t xml:space="preserve"> and restructuring of core spreadsheets.</w:t>
      </w:r>
    </w:p>
    <w:p w14:paraId="4B580679" w14:textId="7825806E" w:rsidR="00650814" w:rsidRPr="00D236A6" w:rsidRDefault="00650814" w:rsidP="00524CCF">
      <w:pPr>
        <w:numPr>
          <w:ilvl w:val="0"/>
          <w:numId w:val="19"/>
        </w:numPr>
        <w:jc w:val="both"/>
        <w:rPr>
          <w:rFonts w:ascii="Arial" w:hAnsi="Arial" w:cs="Arial"/>
          <w:bCs/>
          <w:sz w:val="24"/>
          <w:szCs w:val="32"/>
        </w:rPr>
      </w:pPr>
      <w:r w:rsidRPr="00D236A6">
        <w:rPr>
          <w:rFonts w:ascii="Arial" w:hAnsi="Arial" w:cs="Arial"/>
          <w:bCs/>
          <w:sz w:val="24"/>
          <w:szCs w:val="32"/>
        </w:rPr>
        <w:t xml:space="preserve">Creation of processed </w:t>
      </w:r>
      <w:r w:rsidR="003E60B1" w:rsidRPr="00D236A6">
        <w:rPr>
          <w:rFonts w:ascii="Arial" w:hAnsi="Arial" w:cs="Arial"/>
          <w:bCs/>
          <w:sz w:val="24"/>
          <w:szCs w:val="32"/>
        </w:rPr>
        <w:t xml:space="preserve">and curated </w:t>
      </w:r>
      <w:r w:rsidR="000A257E" w:rsidRPr="00D236A6">
        <w:rPr>
          <w:rFonts w:ascii="Arial" w:hAnsi="Arial" w:cs="Arial"/>
          <w:bCs/>
          <w:sz w:val="24"/>
          <w:szCs w:val="32"/>
        </w:rPr>
        <w:t>data</w:t>
      </w:r>
      <w:r w:rsidR="004579C6" w:rsidRPr="00D236A6">
        <w:rPr>
          <w:rFonts w:ascii="Arial" w:hAnsi="Arial" w:cs="Arial"/>
          <w:bCs/>
          <w:sz w:val="24"/>
          <w:szCs w:val="32"/>
        </w:rPr>
        <w:t>sets</w:t>
      </w:r>
      <w:r w:rsidRPr="00D236A6">
        <w:rPr>
          <w:rFonts w:ascii="Arial" w:hAnsi="Arial" w:cs="Arial"/>
          <w:bCs/>
          <w:sz w:val="24"/>
          <w:szCs w:val="32"/>
        </w:rPr>
        <w:t xml:space="preserve"> to serve as the primary source for analysis.</w:t>
      </w:r>
    </w:p>
    <w:p w14:paraId="0AFD34BD" w14:textId="77777777" w:rsidR="00650814" w:rsidRPr="00D236A6" w:rsidRDefault="00650814" w:rsidP="00524CCF">
      <w:pPr>
        <w:numPr>
          <w:ilvl w:val="0"/>
          <w:numId w:val="19"/>
        </w:numPr>
        <w:jc w:val="both"/>
        <w:rPr>
          <w:rFonts w:ascii="Arial" w:hAnsi="Arial" w:cs="Arial"/>
          <w:bCs/>
          <w:sz w:val="24"/>
          <w:szCs w:val="32"/>
        </w:rPr>
      </w:pPr>
      <w:r w:rsidRPr="00D236A6">
        <w:rPr>
          <w:rFonts w:ascii="Arial" w:hAnsi="Arial" w:cs="Arial"/>
          <w:bCs/>
          <w:sz w:val="24"/>
          <w:szCs w:val="32"/>
        </w:rPr>
        <w:t>Integration of SQL and Python for preprocessing, automation, and enhanced efficiency.</w:t>
      </w:r>
    </w:p>
    <w:p w14:paraId="2EDCF5E7" w14:textId="77777777" w:rsidR="00650814" w:rsidRPr="00D236A6" w:rsidRDefault="00650814" w:rsidP="00524CCF">
      <w:pPr>
        <w:numPr>
          <w:ilvl w:val="0"/>
          <w:numId w:val="19"/>
        </w:numPr>
        <w:jc w:val="both"/>
        <w:rPr>
          <w:rFonts w:ascii="Arial" w:hAnsi="Arial" w:cs="Arial"/>
          <w:bCs/>
          <w:sz w:val="24"/>
          <w:szCs w:val="32"/>
        </w:rPr>
      </w:pPr>
      <w:r w:rsidRPr="00D236A6">
        <w:rPr>
          <w:rFonts w:ascii="Arial" w:hAnsi="Arial" w:cs="Arial"/>
          <w:bCs/>
          <w:sz w:val="24"/>
          <w:szCs w:val="32"/>
        </w:rPr>
        <w:t>Development of Power BI reports and dashboards for descriptive and diagnostic analysis, including improved visuals, budgeting alignment, and pending payments tracking.</w:t>
      </w:r>
    </w:p>
    <w:p w14:paraId="6DD25E14" w14:textId="77777777" w:rsidR="00650814" w:rsidRPr="00D236A6" w:rsidRDefault="00650814" w:rsidP="00650814">
      <w:pPr>
        <w:ind w:firstLine="363"/>
        <w:jc w:val="both"/>
        <w:rPr>
          <w:rFonts w:ascii="Arial" w:hAnsi="Arial" w:cs="Arial"/>
          <w:bCs/>
          <w:sz w:val="24"/>
          <w:szCs w:val="32"/>
        </w:rPr>
      </w:pPr>
      <w:r w:rsidRPr="00D236A6">
        <w:rPr>
          <w:rFonts w:ascii="Arial" w:hAnsi="Arial" w:cs="Arial"/>
          <w:b/>
          <w:bCs/>
          <w:sz w:val="24"/>
          <w:szCs w:val="32"/>
        </w:rPr>
        <w:t>Limitations:</w:t>
      </w:r>
    </w:p>
    <w:p w14:paraId="3A702A30" w14:textId="4F91D4AB" w:rsidR="00650814" w:rsidRPr="001D4FDE" w:rsidRDefault="00650814" w:rsidP="00524CCF">
      <w:pPr>
        <w:numPr>
          <w:ilvl w:val="0"/>
          <w:numId w:val="20"/>
        </w:numPr>
        <w:jc w:val="both"/>
        <w:rPr>
          <w:rFonts w:ascii="Arial" w:hAnsi="Arial" w:cs="Arial"/>
          <w:sz w:val="24"/>
          <w:szCs w:val="32"/>
        </w:rPr>
      </w:pPr>
      <w:r w:rsidRPr="001D4FDE">
        <w:rPr>
          <w:rFonts w:ascii="Arial" w:hAnsi="Arial" w:cs="Arial"/>
          <w:sz w:val="24"/>
          <w:szCs w:val="32"/>
        </w:rPr>
        <w:t xml:space="preserve">Programming expertise: </w:t>
      </w:r>
      <w:r w:rsidR="004538E6" w:rsidRPr="004538E6">
        <w:rPr>
          <w:rFonts w:ascii="Arial" w:hAnsi="Arial" w:cs="Arial"/>
          <w:sz w:val="24"/>
          <w:szCs w:val="32"/>
        </w:rPr>
        <w:t>SQL and Python are applied using the knowledge acquired through prior training and coursework before the start of the project. While the implementation aims to achieve optimal and efficient results, alternative or more advanced coding approaches may exist that could further optimize performance or simplify certain processes.</w:t>
      </w:r>
    </w:p>
    <w:p w14:paraId="71A3F7EC" w14:textId="76F7D757" w:rsidR="004538E6" w:rsidRPr="004538E6" w:rsidRDefault="004538E6" w:rsidP="004D3AC0">
      <w:pPr>
        <w:numPr>
          <w:ilvl w:val="0"/>
          <w:numId w:val="20"/>
        </w:numPr>
        <w:jc w:val="both"/>
        <w:rPr>
          <w:rFonts w:ascii="Arial" w:hAnsi="Arial" w:cs="Arial"/>
          <w:bCs/>
          <w:sz w:val="24"/>
          <w:szCs w:val="32"/>
        </w:rPr>
      </w:pPr>
      <w:r w:rsidRPr="004538E6">
        <w:rPr>
          <w:rFonts w:ascii="Arial" w:hAnsi="Arial" w:cs="Arial"/>
          <w:sz w:val="24"/>
          <w:szCs w:val="32"/>
        </w:rPr>
        <w:t>Analytical focus: The project remains centered on historical personal financial data. Predictive modeling, forecasting, and integration of external data sources are intentionally excluded to preserve the project’s descriptive and diagnostic BI focus.</w:t>
      </w:r>
    </w:p>
    <w:p w14:paraId="45E047A6" w14:textId="3153CD4D" w:rsidR="00650814" w:rsidRPr="004538E6" w:rsidRDefault="004538E6" w:rsidP="004D3AC0">
      <w:pPr>
        <w:numPr>
          <w:ilvl w:val="0"/>
          <w:numId w:val="20"/>
        </w:numPr>
        <w:jc w:val="both"/>
        <w:rPr>
          <w:rFonts w:ascii="Arial" w:hAnsi="Arial" w:cs="Arial"/>
          <w:bCs/>
          <w:sz w:val="24"/>
          <w:szCs w:val="32"/>
        </w:rPr>
      </w:pPr>
      <w:r>
        <w:rPr>
          <w:rFonts w:ascii="Arial" w:hAnsi="Arial" w:cs="Arial"/>
          <w:sz w:val="24"/>
          <w:szCs w:val="32"/>
        </w:rPr>
        <w:t xml:space="preserve">Tool </w:t>
      </w:r>
      <w:r w:rsidR="00650814" w:rsidRPr="004538E6">
        <w:rPr>
          <w:rFonts w:ascii="Arial" w:hAnsi="Arial" w:cs="Arial"/>
          <w:sz w:val="24"/>
          <w:szCs w:val="32"/>
        </w:rPr>
        <w:t>integration limitations: While</w:t>
      </w:r>
      <w:r w:rsidR="00650814" w:rsidRPr="004538E6">
        <w:rPr>
          <w:rFonts w:ascii="Arial" w:hAnsi="Arial" w:cs="Arial"/>
          <w:bCs/>
          <w:sz w:val="24"/>
          <w:szCs w:val="32"/>
        </w:rPr>
        <w:t xml:space="preserve"> automation will be applied, some processes may still involve manual review to ensure data quality and consistency.</w:t>
      </w:r>
    </w:p>
    <w:p w14:paraId="2F30F333" w14:textId="77777777" w:rsidR="009B5E0F" w:rsidRPr="00D236A6" w:rsidRDefault="009B5E0F" w:rsidP="009B5E0F">
      <w:pPr>
        <w:ind w:firstLine="363"/>
        <w:jc w:val="both"/>
        <w:rPr>
          <w:rFonts w:ascii="Arial" w:hAnsi="Arial" w:cs="Arial"/>
          <w:bCs/>
          <w:szCs w:val="32"/>
        </w:rPr>
      </w:pPr>
    </w:p>
    <w:p w14:paraId="03EEB1E4" w14:textId="1BDA1C53" w:rsidR="009B5E0F" w:rsidRPr="00D236A6" w:rsidRDefault="009B5E0F" w:rsidP="00B22714">
      <w:pPr>
        <w:pStyle w:val="Ttulo2"/>
      </w:pPr>
      <w:bookmarkStart w:id="8" w:name="_Toc215129331"/>
      <w:r w:rsidRPr="00D236A6">
        <w:t xml:space="preserve">Project </w:t>
      </w:r>
      <w:r w:rsidR="00402C82" w:rsidRPr="00D236A6">
        <w:t>t</w:t>
      </w:r>
      <w:r w:rsidRPr="00D236A6">
        <w:t xml:space="preserve">imeline </w:t>
      </w:r>
      <w:r w:rsidR="00402C82" w:rsidRPr="00D236A6">
        <w:t>c</w:t>
      </w:r>
      <w:r w:rsidRPr="00D236A6">
        <w:t>onsideration</w:t>
      </w:r>
      <w:bookmarkEnd w:id="8"/>
    </w:p>
    <w:p w14:paraId="2F0111CB" w14:textId="0E1850E5" w:rsidR="009B5E0F" w:rsidRDefault="004538E6" w:rsidP="009B5E0F">
      <w:pPr>
        <w:ind w:firstLine="363"/>
        <w:jc w:val="both"/>
        <w:rPr>
          <w:rFonts w:ascii="Arial" w:hAnsi="Arial" w:cs="Arial"/>
          <w:bCs/>
          <w:sz w:val="24"/>
          <w:szCs w:val="32"/>
        </w:rPr>
      </w:pPr>
      <w:r w:rsidRPr="004538E6">
        <w:rPr>
          <w:rFonts w:ascii="Arial" w:hAnsi="Arial" w:cs="Arial"/>
          <w:bCs/>
          <w:sz w:val="24"/>
          <w:szCs w:val="32"/>
        </w:rPr>
        <w:t>As in Phase I, this project is part of the analyst’s professional development in data analysis and visualization, and therefore it is conducted without a fixed deadline. This approach allows sufficient time to explore advanced tools, deepen the understanding of Power Query, SQL, and Python, and apply best practices in data modeling, transformation, and dashboard design. From a Business Intelligence perspective, this flexibility supports iterative refinement of metrics, visuals, and data structures to ensure the solution delivers clear, reliable, and decision-oriented insights.</w:t>
      </w:r>
    </w:p>
    <w:p w14:paraId="0A726E92" w14:textId="77777777" w:rsidR="004538E6" w:rsidRPr="00D236A6" w:rsidRDefault="004538E6" w:rsidP="009B5E0F">
      <w:pPr>
        <w:ind w:firstLine="363"/>
        <w:jc w:val="both"/>
        <w:rPr>
          <w:rFonts w:ascii="Arial" w:hAnsi="Arial" w:cs="Arial"/>
          <w:bCs/>
          <w:szCs w:val="32"/>
        </w:rPr>
      </w:pPr>
    </w:p>
    <w:p w14:paraId="028FD679" w14:textId="09E37BDE" w:rsidR="009B5E0F" w:rsidRPr="00D236A6" w:rsidRDefault="009B5E0F" w:rsidP="00B22714">
      <w:pPr>
        <w:pStyle w:val="Ttulo2"/>
      </w:pPr>
      <w:bookmarkStart w:id="9" w:name="_Toc215129332"/>
      <w:r w:rsidRPr="00D236A6">
        <w:t xml:space="preserve">Data </w:t>
      </w:r>
      <w:r w:rsidR="00402C82" w:rsidRPr="00D236A6">
        <w:t>p</w:t>
      </w:r>
      <w:r w:rsidRPr="00D236A6">
        <w:t xml:space="preserve">reparation and </w:t>
      </w:r>
      <w:r w:rsidR="00402C82" w:rsidRPr="00D236A6">
        <w:t>c</w:t>
      </w:r>
      <w:r w:rsidRPr="00D236A6">
        <w:t>leaning</w:t>
      </w:r>
      <w:bookmarkEnd w:id="9"/>
    </w:p>
    <w:p w14:paraId="79F9DE0D" w14:textId="77777777" w:rsidR="00D41A6A" w:rsidRPr="00D41A6A" w:rsidRDefault="00D41A6A" w:rsidP="00D41A6A">
      <w:pPr>
        <w:ind w:firstLine="363"/>
        <w:jc w:val="both"/>
        <w:rPr>
          <w:rFonts w:ascii="Arial" w:hAnsi="Arial" w:cs="Arial"/>
          <w:bCs/>
          <w:sz w:val="24"/>
          <w:szCs w:val="32"/>
          <w:lang w:val="es-MX"/>
        </w:rPr>
      </w:pPr>
      <w:r w:rsidRPr="00D41A6A">
        <w:rPr>
          <w:rFonts w:ascii="Arial" w:hAnsi="Arial" w:cs="Arial"/>
          <w:bCs/>
          <w:sz w:val="24"/>
          <w:szCs w:val="32"/>
        </w:rPr>
        <w:t xml:space="preserve">Phase II focuses on strengthening the analytical foundation established in Phase I by ensuring that all data sources are structured, consistent, and optimized for automated Business Intelligence reporting. Rather than changing the financial logic of the original model, this phase enhances data usability and scalability to support </w:t>
      </w:r>
      <w:r w:rsidRPr="00D41A6A">
        <w:rPr>
          <w:rFonts w:ascii="Arial" w:hAnsi="Arial" w:cs="Arial"/>
          <w:bCs/>
          <w:sz w:val="24"/>
          <w:szCs w:val="32"/>
        </w:rPr>
        <w:lastRenderedPageBreak/>
        <w:t xml:space="preserve">efficient metric calculation and reliable visualization in Power BI. </w:t>
      </w:r>
      <w:r w:rsidRPr="00D41A6A">
        <w:rPr>
          <w:rFonts w:ascii="Arial" w:hAnsi="Arial" w:cs="Arial"/>
          <w:bCs/>
          <w:sz w:val="24"/>
          <w:szCs w:val="32"/>
          <w:lang w:val="es-MX"/>
        </w:rPr>
        <w:t xml:space="preserve">Key </w:t>
      </w:r>
      <w:proofErr w:type="spellStart"/>
      <w:r w:rsidRPr="00D41A6A">
        <w:rPr>
          <w:rFonts w:ascii="Arial" w:hAnsi="Arial" w:cs="Arial"/>
          <w:bCs/>
          <w:sz w:val="24"/>
          <w:szCs w:val="32"/>
          <w:lang w:val="es-MX"/>
        </w:rPr>
        <w:t>activities</w:t>
      </w:r>
      <w:proofErr w:type="spellEnd"/>
      <w:r w:rsidRPr="00D41A6A">
        <w:rPr>
          <w:rFonts w:ascii="Arial" w:hAnsi="Arial" w:cs="Arial"/>
          <w:bCs/>
          <w:sz w:val="24"/>
          <w:szCs w:val="32"/>
          <w:lang w:val="es-MX"/>
        </w:rPr>
        <w:t xml:space="preserve"> </w:t>
      </w:r>
      <w:proofErr w:type="spellStart"/>
      <w:r w:rsidRPr="00D41A6A">
        <w:rPr>
          <w:rFonts w:ascii="Arial" w:hAnsi="Arial" w:cs="Arial"/>
          <w:bCs/>
          <w:sz w:val="24"/>
          <w:szCs w:val="32"/>
          <w:lang w:val="es-MX"/>
        </w:rPr>
        <w:t>include</w:t>
      </w:r>
      <w:proofErr w:type="spellEnd"/>
      <w:r w:rsidRPr="00D41A6A">
        <w:rPr>
          <w:rFonts w:ascii="Arial" w:hAnsi="Arial" w:cs="Arial"/>
          <w:bCs/>
          <w:sz w:val="24"/>
          <w:szCs w:val="32"/>
          <w:lang w:val="es-MX"/>
        </w:rPr>
        <w:t>:</w:t>
      </w:r>
    </w:p>
    <w:p w14:paraId="01C889A5" w14:textId="77777777" w:rsidR="00D41A6A" w:rsidRPr="00D41A6A" w:rsidRDefault="00D41A6A" w:rsidP="00D41A6A">
      <w:pPr>
        <w:numPr>
          <w:ilvl w:val="0"/>
          <w:numId w:val="44"/>
        </w:numPr>
        <w:jc w:val="both"/>
        <w:rPr>
          <w:rFonts w:ascii="Arial" w:hAnsi="Arial" w:cs="Arial"/>
          <w:bCs/>
          <w:sz w:val="24"/>
          <w:szCs w:val="32"/>
        </w:rPr>
      </w:pPr>
      <w:r w:rsidRPr="00D41A6A">
        <w:rPr>
          <w:rFonts w:ascii="Arial" w:hAnsi="Arial" w:cs="Arial"/>
          <w:b/>
          <w:bCs/>
          <w:sz w:val="24"/>
          <w:szCs w:val="32"/>
        </w:rPr>
        <w:t>Data model alignment and relational readiness:</w:t>
      </w:r>
      <w:r w:rsidRPr="00D41A6A">
        <w:rPr>
          <w:rFonts w:ascii="Arial" w:hAnsi="Arial" w:cs="Arial"/>
          <w:bCs/>
          <w:sz w:val="24"/>
          <w:szCs w:val="32"/>
        </w:rPr>
        <w:t xml:space="preserve"> Introducing standardized ID fields (such as </w:t>
      </w:r>
      <w:proofErr w:type="spellStart"/>
      <w:r w:rsidRPr="00D41A6A">
        <w:rPr>
          <w:rFonts w:ascii="Arial" w:hAnsi="Arial" w:cs="Arial"/>
          <w:bCs/>
          <w:i/>
          <w:iCs/>
          <w:sz w:val="24"/>
          <w:szCs w:val="32"/>
        </w:rPr>
        <w:t>id_deudas</w:t>
      </w:r>
      <w:proofErr w:type="spellEnd"/>
      <w:r w:rsidRPr="00D41A6A">
        <w:rPr>
          <w:rFonts w:ascii="Arial" w:hAnsi="Arial" w:cs="Arial"/>
          <w:bCs/>
          <w:sz w:val="24"/>
          <w:szCs w:val="32"/>
        </w:rPr>
        <w:t xml:space="preserve"> and </w:t>
      </w:r>
      <w:proofErr w:type="spellStart"/>
      <w:r w:rsidRPr="00D41A6A">
        <w:rPr>
          <w:rFonts w:ascii="Arial" w:hAnsi="Arial" w:cs="Arial"/>
          <w:bCs/>
          <w:i/>
          <w:iCs/>
          <w:sz w:val="24"/>
          <w:szCs w:val="32"/>
        </w:rPr>
        <w:t>id_presupuesto</w:t>
      </w:r>
      <w:proofErr w:type="spellEnd"/>
      <w:r w:rsidRPr="00D41A6A">
        <w:rPr>
          <w:rFonts w:ascii="Arial" w:hAnsi="Arial" w:cs="Arial"/>
          <w:bCs/>
          <w:sz w:val="24"/>
          <w:szCs w:val="32"/>
        </w:rPr>
        <w:t>) to formally link tables and enable stable, scalable relationships, while preserving the original business logic of the master document.</w:t>
      </w:r>
    </w:p>
    <w:p w14:paraId="0555283B" w14:textId="77777777" w:rsidR="00D41A6A" w:rsidRPr="00D41A6A" w:rsidRDefault="00D41A6A" w:rsidP="00D41A6A">
      <w:pPr>
        <w:numPr>
          <w:ilvl w:val="0"/>
          <w:numId w:val="44"/>
        </w:numPr>
        <w:jc w:val="both"/>
        <w:rPr>
          <w:rFonts w:ascii="Arial" w:hAnsi="Arial" w:cs="Arial"/>
          <w:bCs/>
          <w:sz w:val="24"/>
          <w:szCs w:val="32"/>
        </w:rPr>
      </w:pPr>
      <w:r w:rsidRPr="00D41A6A">
        <w:rPr>
          <w:rFonts w:ascii="Arial" w:hAnsi="Arial" w:cs="Arial"/>
          <w:b/>
          <w:bCs/>
          <w:sz w:val="24"/>
          <w:szCs w:val="32"/>
        </w:rPr>
        <w:t>Standardization for analytical consumption:</w:t>
      </w:r>
      <w:r w:rsidRPr="00D41A6A">
        <w:rPr>
          <w:rFonts w:ascii="Arial" w:hAnsi="Arial" w:cs="Arial"/>
          <w:bCs/>
          <w:sz w:val="24"/>
          <w:szCs w:val="32"/>
        </w:rPr>
        <w:t xml:space="preserve"> Applying controlled transformations using SQL, Python, and Power Query to harmonize descriptions, categories, and labels, ensuring compatibility with a relational BI model and reducing downstream complexity in DAX measures.</w:t>
      </w:r>
    </w:p>
    <w:p w14:paraId="2EF51623" w14:textId="77777777" w:rsidR="00D41A6A" w:rsidRPr="00D41A6A" w:rsidRDefault="00D41A6A" w:rsidP="00D41A6A">
      <w:pPr>
        <w:numPr>
          <w:ilvl w:val="0"/>
          <w:numId w:val="44"/>
        </w:numPr>
        <w:jc w:val="both"/>
        <w:rPr>
          <w:rFonts w:ascii="Arial" w:hAnsi="Arial" w:cs="Arial"/>
          <w:bCs/>
          <w:sz w:val="24"/>
          <w:szCs w:val="32"/>
        </w:rPr>
      </w:pPr>
      <w:r w:rsidRPr="00D41A6A">
        <w:rPr>
          <w:rFonts w:ascii="Arial" w:hAnsi="Arial" w:cs="Arial"/>
          <w:b/>
          <w:bCs/>
          <w:sz w:val="24"/>
          <w:szCs w:val="32"/>
        </w:rPr>
        <w:t>Data integrity and analytical reliability:</w:t>
      </w:r>
      <w:r w:rsidRPr="00D41A6A">
        <w:rPr>
          <w:rFonts w:ascii="Arial" w:hAnsi="Arial" w:cs="Arial"/>
          <w:bCs/>
          <w:sz w:val="24"/>
          <w:szCs w:val="32"/>
        </w:rPr>
        <w:t xml:space="preserve"> Validating that all curated datasets remain fully consistent with the master Excel source and privacy requirements, guaranteeing that insights produced in Power BI accurately reflect the underlying financial records.</w:t>
      </w:r>
    </w:p>
    <w:p w14:paraId="73B83CE7" w14:textId="77777777" w:rsidR="00EE01EF" w:rsidRPr="00D236A6" w:rsidRDefault="00EE01EF" w:rsidP="00EE01EF">
      <w:pPr>
        <w:ind w:firstLine="363"/>
        <w:jc w:val="both"/>
        <w:rPr>
          <w:rFonts w:ascii="Arial" w:hAnsi="Arial" w:cs="Arial"/>
          <w:bCs/>
          <w:i/>
          <w:sz w:val="24"/>
          <w:szCs w:val="32"/>
        </w:rPr>
      </w:pPr>
    </w:p>
    <w:p w14:paraId="38046CB5" w14:textId="38D5DDCA" w:rsidR="009B5E0F" w:rsidRPr="00D236A6" w:rsidRDefault="00BA20B8" w:rsidP="00B22714">
      <w:pPr>
        <w:pStyle w:val="Ttulo2"/>
      </w:pPr>
      <w:bookmarkStart w:id="10" w:name="_Toc215129333"/>
      <w:r w:rsidRPr="00D236A6">
        <w:t xml:space="preserve">Environment &amp; </w:t>
      </w:r>
      <w:r w:rsidR="00402C82" w:rsidRPr="00D236A6">
        <w:t>t</w:t>
      </w:r>
      <w:r w:rsidRPr="00D236A6">
        <w:t xml:space="preserve">ools </w:t>
      </w:r>
      <w:r w:rsidR="00402C82" w:rsidRPr="00D236A6">
        <w:t>s</w:t>
      </w:r>
      <w:r w:rsidRPr="00D236A6">
        <w:t>etup</w:t>
      </w:r>
      <w:bookmarkEnd w:id="10"/>
    </w:p>
    <w:p w14:paraId="0A8E23E8" w14:textId="77777777" w:rsidR="00BA20B8" w:rsidRPr="00D236A6" w:rsidRDefault="00BA20B8" w:rsidP="00BA20B8"/>
    <w:p w14:paraId="584870D8" w14:textId="77777777" w:rsidR="00791513" w:rsidRPr="00791513" w:rsidRDefault="00791513" w:rsidP="00791513">
      <w:pPr>
        <w:pStyle w:val="Prrafodelista"/>
        <w:numPr>
          <w:ilvl w:val="0"/>
          <w:numId w:val="45"/>
        </w:numPr>
        <w:jc w:val="both"/>
        <w:rPr>
          <w:rFonts w:ascii="Arial" w:hAnsi="Arial" w:cs="Arial"/>
          <w:iCs/>
          <w:szCs w:val="32"/>
        </w:rPr>
      </w:pPr>
      <w:r w:rsidRPr="00791513">
        <w:rPr>
          <w:rFonts w:ascii="Arial" w:hAnsi="Arial" w:cs="Arial"/>
          <w:iCs/>
          <w:szCs w:val="32"/>
        </w:rPr>
        <w:t>Microsoft Excel – Preparation of source data, use of Power Query, PivotTables, and formulas/functions for preliminary analysis and reference/dimensional table creation.</w:t>
      </w:r>
    </w:p>
    <w:p w14:paraId="0F0F31B9" w14:textId="77777777" w:rsidR="00791513" w:rsidRPr="00791513" w:rsidRDefault="00791513" w:rsidP="00791513">
      <w:pPr>
        <w:pStyle w:val="Prrafodelista"/>
        <w:numPr>
          <w:ilvl w:val="0"/>
          <w:numId w:val="45"/>
        </w:numPr>
        <w:jc w:val="both"/>
        <w:rPr>
          <w:rFonts w:ascii="Arial" w:hAnsi="Arial" w:cs="Arial"/>
          <w:iCs/>
          <w:szCs w:val="32"/>
        </w:rPr>
      </w:pPr>
      <w:r w:rsidRPr="00791513">
        <w:rPr>
          <w:rFonts w:ascii="Arial" w:hAnsi="Arial" w:cs="Arial"/>
          <w:iCs/>
          <w:szCs w:val="32"/>
        </w:rPr>
        <w:t>Power Query – ETL layer used for data cleaning, transformation, and standardization prior to database ingestion and Power BI modeling.</w:t>
      </w:r>
    </w:p>
    <w:p w14:paraId="15069D13" w14:textId="77777777" w:rsidR="00791513" w:rsidRPr="00791513" w:rsidRDefault="00791513" w:rsidP="00791513">
      <w:pPr>
        <w:pStyle w:val="Prrafodelista"/>
        <w:numPr>
          <w:ilvl w:val="0"/>
          <w:numId w:val="45"/>
        </w:numPr>
        <w:jc w:val="both"/>
        <w:rPr>
          <w:rFonts w:ascii="Arial" w:hAnsi="Arial" w:cs="Arial"/>
          <w:iCs/>
          <w:szCs w:val="32"/>
        </w:rPr>
      </w:pPr>
      <w:r w:rsidRPr="00791513">
        <w:rPr>
          <w:rFonts w:ascii="Arial" w:hAnsi="Arial" w:cs="Arial"/>
          <w:iCs/>
          <w:szCs w:val="32"/>
        </w:rPr>
        <w:t>OpenAI (ChatGPT) – Support for coding assistance (Python, SQL, DAX), formula optimization, translations, and structured documentation drafting.</w:t>
      </w:r>
    </w:p>
    <w:p w14:paraId="44504B2C" w14:textId="77777777" w:rsidR="00791513" w:rsidRPr="00791513" w:rsidRDefault="00791513" w:rsidP="00791513">
      <w:pPr>
        <w:pStyle w:val="Prrafodelista"/>
        <w:numPr>
          <w:ilvl w:val="0"/>
          <w:numId w:val="45"/>
        </w:numPr>
        <w:jc w:val="both"/>
        <w:rPr>
          <w:rFonts w:ascii="Arial" w:hAnsi="Arial" w:cs="Arial"/>
          <w:iCs/>
          <w:szCs w:val="32"/>
        </w:rPr>
      </w:pPr>
      <w:r w:rsidRPr="00791513">
        <w:rPr>
          <w:rFonts w:ascii="Arial" w:hAnsi="Arial" w:cs="Arial"/>
          <w:iCs/>
          <w:szCs w:val="32"/>
        </w:rPr>
        <w:t xml:space="preserve">PostgreSQL (via </w:t>
      </w:r>
      <w:proofErr w:type="spellStart"/>
      <w:r w:rsidRPr="00791513">
        <w:rPr>
          <w:rFonts w:ascii="Arial" w:hAnsi="Arial" w:cs="Arial"/>
          <w:iCs/>
          <w:szCs w:val="32"/>
        </w:rPr>
        <w:t>DBeaver</w:t>
      </w:r>
      <w:proofErr w:type="spellEnd"/>
      <w:r w:rsidRPr="00791513">
        <w:rPr>
          <w:rFonts w:ascii="Arial" w:hAnsi="Arial" w:cs="Arial"/>
          <w:iCs/>
          <w:szCs w:val="32"/>
        </w:rPr>
        <w:t>) – Creation of the relational database, execution of SQL scripts, and generation of curated datasets.</w:t>
      </w:r>
    </w:p>
    <w:p w14:paraId="317DF692" w14:textId="77777777" w:rsidR="00791513" w:rsidRPr="00791513" w:rsidRDefault="00791513" w:rsidP="00791513">
      <w:pPr>
        <w:pStyle w:val="Prrafodelista"/>
        <w:numPr>
          <w:ilvl w:val="0"/>
          <w:numId w:val="45"/>
        </w:numPr>
        <w:jc w:val="both"/>
        <w:rPr>
          <w:rFonts w:ascii="Arial" w:hAnsi="Arial" w:cs="Arial"/>
          <w:iCs/>
          <w:szCs w:val="32"/>
        </w:rPr>
      </w:pPr>
      <w:r w:rsidRPr="00791513">
        <w:rPr>
          <w:rFonts w:ascii="Arial" w:hAnsi="Arial" w:cs="Arial"/>
          <w:iCs/>
          <w:szCs w:val="32"/>
        </w:rPr>
        <w:t>Python (</w:t>
      </w:r>
      <w:proofErr w:type="spellStart"/>
      <w:r w:rsidRPr="00791513">
        <w:rPr>
          <w:rFonts w:ascii="Arial" w:hAnsi="Arial" w:cs="Arial"/>
          <w:iCs/>
          <w:szCs w:val="32"/>
        </w:rPr>
        <w:t>Jupyter</w:t>
      </w:r>
      <w:proofErr w:type="spellEnd"/>
      <w:r w:rsidRPr="00791513">
        <w:rPr>
          <w:rFonts w:ascii="Arial" w:hAnsi="Arial" w:cs="Arial"/>
          <w:iCs/>
          <w:szCs w:val="32"/>
        </w:rPr>
        <w:t xml:space="preserve"> Notebook) – Automation of SQL execution and dataset generation for consumption by the Power BI solution.</w:t>
      </w:r>
    </w:p>
    <w:p w14:paraId="7FD8A4D8" w14:textId="77777777" w:rsidR="00791513" w:rsidRPr="00791513" w:rsidRDefault="00791513" w:rsidP="00791513">
      <w:pPr>
        <w:pStyle w:val="Prrafodelista"/>
        <w:numPr>
          <w:ilvl w:val="0"/>
          <w:numId w:val="45"/>
        </w:numPr>
        <w:jc w:val="both"/>
        <w:rPr>
          <w:rFonts w:ascii="Arial" w:hAnsi="Arial" w:cs="Arial"/>
          <w:iCs/>
          <w:szCs w:val="32"/>
        </w:rPr>
      </w:pPr>
      <w:r w:rsidRPr="00791513">
        <w:rPr>
          <w:rFonts w:ascii="Arial" w:hAnsi="Arial" w:cs="Arial"/>
          <w:iCs/>
          <w:szCs w:val="32"/>
        </w:rPr>
        <w:t>Anaconda Prompt – Creation of an executable (EXE) to automate the data pipeline with minimal user interaction.</w:t>
      </w:r>
    </w:p>
    <w:p w14:paraId="616FA883" w14:textId="77777777" w:rsidR="00791513" w:rsidRPr="00791513" w:rsidRDefault="00791513" w:rsidP="00791513">
      <w:pPr>
        <w:pStyle w:val="Prrafodelista"/>
        <w:numPr>
          <w:ilvl w:val="0"/>
          <w:numId w:val="45"/>
        </w:numPr>
        <w:jc w:val="both"/>
        <w:rPr>
          <w:rFonts w:ascii="Arial" w:hAnsi="Arial" w:cs="Arial"/>
          <w:iCs/>
          <w:szCs w:val="32"/>
        </w:rPr>
      </w:pPr>
      <w:r w:rsidRPr="00791513">
        <w:rPr>
          <w:rFonts w:ascii="Arial" w:hAnsi="Arial" w:cs="Arial"/>
          <w:iCs/>
          <w:szCs w:val="32"/>
        </w:rPr>
        <w:t>Power BI – Connection to curated datasets, semantic modeling, and development of analytical visuals supported by DAX measures.</w:t>
      </w:r>
    </w:p>
    <w:p w14:paraId="0FAE06D6" w14:textId="77777777" w:rsidR="00791513" w:rsidRPr="00791513" w:rsidRDefault="00791513" w:rsidP="00791513">
      <w:pPr>
        <w:pStyle w:val="Prrafodelista"/>
        <w:numPr>
          <w:ilvl w:val="0"/>
          <w:numId w:val="45"/>
        </w:numPr>
        <w:jc w:val="both"/>
        <w:rPr>
          <w:rFonts w:ascii="Arial" w:hAnsi="Arial" w:cs="Arial"/>
          <w:iCs/>
          <w:szCs w:val="32"/>
        </w:rPr>
      </w:pPr>
      <w:r w:rsidRPr="00791513">
        <w:rPr>
          <w:rFonts w:ascii="Arial" w:hAnsi="Arial" w:cs="Arial"/>
          <w:iCs/>
          <w:szCs w:val="32"/>
        </w:rPr>
        <w:t>DAX Studio – Extraction and documentation of DAX measures and validation of table relationships within the Power BI model.</w:t>
      </w:r>
    </w:p>
    <w:p w14:paraId="40CD529C" w14:textId="6296694D" w:rsidR="009B5E0F" w:rsidRPr="00791513" w:rsidRDefault="00791513" w:rsidP="00791513">
      <w:pPr>
        <w:pStyle w:val="Prrafodelista"/>
        <w:numPr>
          <w:ilvl w:val="0"/>
          <w:numId w:val="45"/>
        </w:numPr>
        <w:jc w:val="both"/>
        <w:rPr>
          <w:rFonts w:ascii="Arial" w:hAnsi="Arial" w:cs="Arial"/>
          <w:i/>
          <w:iCs/>
        </w:rPr>
      </w:pPr>
      <w:r w:rsidRPr="00791513">
        <w:rPr>
          <w:rFonts w:ascii="Arial" w:hAnsi="Arial" w:cs="Arial"/>
          <w:iCs/>
          <w:szCs w:val="32"/>
        </w:rPr>
        <w:t>Local execution environment (Windows OS) – Management of file paths, credentials, and scheduled or manual pipeline execution.</w:t>
      </w:r>
    </w:p>
    <w:p w14:paraId="7BFDE09F" w14:textId="2D40DC1A" w:rsidR="00EF70F9" w:rsidRPr="00D236A6" w:rsidRDefault="00CA0AB3" w:rsidP="00EB24D9">
      <w:pPr>
        <w:pStyle w:val="Ttulo1"/>
      </w:pPr>
      <w:r>
        <w:lastRenderedPageBreak/>
        <w:t>Development Procedure</w:t>
      </w:r>
    </w:p>
    <w:p w14:paraId="39B30069" w14:textId="77777777" w:rsidR="00F87E86" w:rsidRPr="00D236A6" w:rsidRDefault="00F87E86" w:rsidP="00F87E86">
      <w:pPr>
        <w:spacing w:line="278" w:lineRule="auto"/>
        <w:jc w:val="both"/>
        <w:rPr>
          <w:rFonts w:ascii="Arial" w:hAnsi="Arial" w:cs="Arial"/>
          <w:bCs/>
          <w:kern w:val="2"/>
          <w:sz w:val="24"/>
          <w:szCs w:val="32"/>
          <w14:ligatures w14:val="standardContextual"/>
        </w:rPr>
      </w:pPr>
    </w:p>
    <w:p w14:paraId="6AE2CB81" w14:textId="053900AE" w:rsidR="00CE366A" w:rsidRPr="00CE366A" w:rsidRDefault="00CE366A" w:rsidP="00CE366A">
      <w:pPr>
        <w:spacing w:line="278" w:lineRule="auto"/>
        <w:ind w:firstLine="363"/>
        <w:jc w:val="both"/>
        <w:rPr>
          <w:rFonts w:ascii="Arial" w:hAnsi="Arial" w:cs="Arial"/>
          <w:bCs/>
          <w:kern w:val="2"/>
          <w:sz w:val="24"/>
          <w:szCs w:val="24"/>
          <w14:ligatures w14:val="standardContextual"/>
        </w:rPr>
      </w:pPr>
      <w:r w:rsidRPr="00CE366A">
        <w:rPr>
          <w:rFonts w:ascii="Arial" w:hAnsi="Arial" w:cs="Arial"/>
          <w:bCs/>
          <w:kern w:val="2"/>
          <w:sz w:val="24"/>
          <w:szCs w:val="24"/>
          <w14:ligatures w14:val="standardContextual"/>
        </w:rPr>
        <w:t>This project showcases core Business Intelligence competencies, including data preparation, dimensional modeling, semantic layer design, and dashboard delivery. In Phase II, the original Excel and Power BI solution evolved into a scalable BI workflow by introducing a structured data layer and automated processing. Python is used to orchestrate ETL tasks, SQL to design and maintain curated and relational datasets, and Power BI to consume these datasets through optimized DAX measures and interactive reports. This architecture enables Power BI to focus on analytics and visualization, while data preparation and transformation are handled upstream.</w:t>
      </w:r>
    </w:p>
    <w:p w14:paraId="4A21057A" w14:textId="77777777" w:rsidR="00CE366A" w:rsidRDefault="00CE366A" w:rsidP="00CE366A">
      <w:pPr>
        <w:spacing w:line="278" w:lineRule="auto"/>
        <w:ind w:firstLine="363"/>
        <w:jc w:val="both"/>
        <w:rPr>
          <w:rFonts w:ascii="Arial" w:hAnsi="Arial" w:cs="Arial"/>
          <w:bCs/>
          <w:kern w:val="2"/>
          <w:sz w:val="24"/>
          <w:szCs w:val="24"/>
          <w14:ligatures w14:val="standardContextual"/>
        </w:rPr>
      </w:pPr>
      <w:r w:rsidRPr="00CE366A">
        <w:rPr>
          <w:rFonts w:ascii="Arial" w:hAnsi="Arial" w:cs="Arial"/>
          <w:bCs/>
          <w:kern w:val="2"/>
          <w:sz w:val="24"/>
          <w:szCs w:val="24"/>
          <w14:ligatures w14:val="standardContextual"/>
        </w:rPr>
        <w:t>The project follows the Google Data Analytics framework, selected for its clear alignment with real-world BI workflows and role responsibilities. This methodology structures the development process into well-defined phases that reflect how analytical solutions are designed, implemented, and communicated in professional BI environments:</w:t>
      </w:r>
    </w:p>
    <w:p w14:paraId="5205D5D4" w14:textId="6B983B1F" w:rsidR="001E431D" w:rsidRPr="00CE366A" w:rsidRDefault="001E431D" w:rsidP="00CE366A">
      <w:pPr>
        <w:pStyle w:val="Prrafodelista"/>
        <w:numPr>
          <w:ilvl w:val="0"/>
          <w:numId w:val="47"/>
        </w:numPr>
        <w:rPr>
          <w:rFonts w:ascii="Arial" w:hAnsi="Arial" w:cs="Arial"/>
          <w:bCs/>
        </w:rPr>
      </w:pPr>
      <w:r w:rsidRPr="00CE366A">
        <w:rPr>
          <w:rFonts w:ascii="Arial" w:hAnsi="Arial" w:cs="Arial"/>
          <w:bCs/>
          <w:iCs/>
          <w:szCs w:val="32"/>
        </w:rPr>
        <w:t>Ask: Define the problem and identify key questions to answer.</w:t>
      </w:r>
    </w:p>
    <w:p w14:paraId="44E918BB" w14:textId="0BD0D189" w:rsidR="001E431D" w:rsidRPr="00D236A6" w:rsidRDefault="001E431D" w:rsidP="00524CCF">
      <w:pPr>
        <w:numPr>
          <w:ilvl w:val="0"/>
          <w:numId w:val="13"/>
        </w:numPr>
        <w:tabs>
          <w:tab w:val="num" w:pos="720"/>
        </w:tabs>
        <w:ind w:left="720"/>
        <w:jc w:val="both"/>
        <w:rPr>
          <w:rFonts w:ascii="Arial" w:hAnsi="Arial" w:cs="Arial"/>
          <w:bCs/>
          <w:iCs/>
          <w:sz w:val="24"/>
          <w:szCs w:val="32"/>
        </w:rPr>
      </w:pPr>
      <w:r w:rsidRPr="00D236A6">
        <w:rPr>
          <w:rFonts w:ascii="Arial" w:hAnsi="Arial" w:cs="Arial"/>
          <w:bCs/>
          <w:iCs/>
          <w:sz w:val="24"/>
          <w:szCs w:val="32"/>
        </w:rPr>
        <w:t>Prepare: Collect and organize the data for analysis.</w:t>
      </w:r>
    </w:p>
    <w:p w14:paraId="3D669B4B" w14:textId="26BD8551" w:rsidR="001E431D" w:rsidRPr="00D236A6" w:rsidRDefault="001E431D" w:rsidP="00524CCF">
      <w:pPr>
        <w:numPr>
          <w:ilvl w:val="0"/>
          <w:numId w:val="13"/>
        </w:numPr>
        <w:tabs>
          <w:tab w:val="num" w:pos="720"/>
        </w:tabs>
        <w:ind w:left="720"/>
        <w:jc w:val="both"/>
        <w:rPr>
          <w:rFonts w:ascii="Arial" w:hAnsi="Arial" w:cs="Arial"/>
          <w:bCs/>
          <w:iCs/>
          <w:sz w:val="24"/>
          <w:szCs w:val="32"/>
        </w:rPr>
      </w:pPr>
      <w:r w:rsidRPr="00D236A6">
        <w:rPr>
          <w:rFonts w:ascii="Arial" w:hAnsi="Arial" w:cs="Arial"/>
          <w:bCs/>
          <w:iCs/>
          <w:sz w:val="24"/>
          <w:szCs w:val="32"/>
        </w:rPr>
        <w:t>Process:  Clean and transform the data to ensure quality and consistency.</w:t>
      </w:r>
    </w:p>
    <w:p w14:paraId="24607286" w14:textId="345DF323" w:rsidR="001E431D" w:rsidRPr="00D236A6" w:rsidRDefault="001E431D" w:rsidP="00524CCF">
      <w:pPr>
        <w:numPr>
          <w:ilvl w:val="0"/>
          <w:numId w:val="13"/>
        </w:numPr>
        <w:tabs>
          <w:tab w:val="num" w:pos="720"/>
        </w:tabs>
        <w:ind w:left="720"/>
        <w:jc w:val="both"/>
        <w:rPr>
          <w:rFonts w:ascii="Arial" w:hAnsi="Arial" w:cs="Arial"/>
          <w:bCs/>
          <w:iCs/>
          <w:sz w:val="24"/>
          <w:szCs w:val="32"/>
        </w:rPr>
      </w:pPr>
      <w:r w:rsidRPr="00D236A6">
        <w:rPr>
          <w:rFonts w:ascii="Arial" w:hAnsi="Arial" w:cs="Arial"/>
          <w:bCs/>
          <w:iCs/>
          <w:sz w:val="24"/>
          <w:szCs w:val="32"/>
        </w:rPr>
        <w:t>Analyze: Explore the data, identify patterns, and develop insights.</w:t>
      </w:r>
    </w:p>
    <w:p w14:paraId="23165633" w14:textId="29EFD7E2" w:rsidR="001E431D" w:rsidRPr="00D236A6" w:rsidRDefault="001E431D" w:rsidP="00524CCF">
      <w:pPr>
        <w:numPr>
          <w:ilvl w:val="0"/>
          <w:numId w:val="13"/>
        </w:numPr>
        <w:tabs>
          <w:tab w:val="num" w:pos="720"/>
        </w:tabs>
        <w:ind w:left="720"/>
        <w:jc w:val="both"/>
        <w:rPr>
          <w:rFonts w:ascii="Arial" w:hAnsi="Arial" w:cs="Arial"/>
          <w:bCs/>
          <w:iCs/>
          <w:sz w:val="24"/>
          <w:szCs w:val="32"/>
        </w:rPr>
      </w:pPr>
      <w:r w:rsidRPr="00D236A6">
        <w:rPr>
          <w:rFonts w:ascii="Arial" w:hAnsi="Arial" w:cs="Arial"/>
          <w:bCs/>
          <w:iCs/>
          <w:sz w:val="24"/>
          <w:szCs w:val="32"/>
        </w:rPr>
        <w:t>Share: Communicate findings clearly through visualizations and storytelling.</w:t>
      </w:r>
    </w:p>
    <w:p w14:paraId="2AF59C00" w14:textId="6CD44B4C" w:rsidR="001E431D" w:rsidRPr="00D236A6" w:rsidRDefault="001E431D" w:rsidP="00524CCF">
      <w:pPr>
        <w:numPr>
          <w:ilvl w:val="0"/>
          <w:numId w:val="13"/>
        </w:numPr>
        <w:tabs>
          <w:tab w:val="num" w:pos="720"/>
        </w:tabs>
        <w:ind w:left="720"/>
        <w:jc w:val="both"/>
        <w:rPr>
          <w:rFonts w:ascii="Arial" w:hAnsi="Arial" w:cs="Arial"/>
          <w:bCs/>
          <w:iCs/>
          <w:sz w:val="24"/>
          <w:szCs w:val="32"/>
        </w:rPr>
      </w:pPr>
      <w:r w:rsidRPr="00D236A6">
        <w:rPr>
          <w:rFonts w:ascii="Arial" w:hAnsi="Arial" w:cs="Arial"/>
          <w:bCs/>
          <w:iCs/>
          <w:sz w:val="24"/>
          <w:szCs w:val="32"/>
        </w:rPr>
        <w:t>Act: Apply insights to make informed decisions or recommendations.</w:t>
      </w:r>
    </w:p>
    <w:p w14:paraId="2132C1D1" w14:textId="334223E7" w:rsidR="001E431D" w:rsidRPr="00D236A6" w:rsidRDefault="001E431D" w:rsidP="00CC1E8D">
      <w:pPr>
        <w:spacing w:line="278" w:lineRule="auto"/>
        <w:ind w:firstLine="363"/>
        <w:jc w:val="both"/>
        <w:rPr>
          <w:rFonts w:ascii="Arial" w:hAnsi="Arial" w:cs="Arial"/>
          <w:bCs/>
          <w:kern w:val="2"/>
          <w:sz w:val="24"/>
          <w:szCs w:val="32"/>
          <w14:ligatures w14:val="standardContextual"/>
        </w:rPr>
      </w:pPr>
    </w:p>
    <w:p w14:paraId="2E498E0F" w14:textId="2F8C872B" w:rsidR="00D56C0F" w:rsidRPr="00D236A6" w:rsidRDefault="0073096C" w:rsidP="00B22714">
      <w:pPr>
        <w:pStyle w:val="Ttulo2"/>
      </w:pPr>
      <w:bookmarkStart w:id="11" w:name="_Toc215129335"/>
      <w:r w:rsidRPr="00D236A6">
        <w:t>Ask</w:t>
      </w:r>
      <w:bookmarkEnd w:id="11"/>
    </w:p>
    <w:p w14:paraId="2AE1AD5D" w14:textId="77777777" w:rsidR="006066C9" w:rsidRPr="00D236A6" w:rsidRDefault="006066C9" w:rsidP="0004419B">
      <w:pPr>
        <w:spacing w:before="100" w:beforeAutospacing="1" w:after="100" w:afterAutospacing="1"/>
        <w:jc w:val="both"/>
        <w:rPr>
          <w:rFonts w:ascii="Arial" w:eastAsia="Times New Roman" w:hAnsi="Arial" w:cs="Arial"/>
          <w:sz w:val="24"/>
          <w:szCs w:val="24"/>
        </w:rPr>
      </w:pPr>
      <w:r w:rsidRPr="00D236A6">
        <w:rPr>
          <w:rFonts w:ascii="Arial" w:eastAsia="Times New Roman" w:hAnsi="Arial" w:cs="Arial"/>
          <w:b/>
          <w:bCs/>
          <w:sz w:val="24"/>
          <w:szCs w:val="24"/>
          <w:lang w:eastAsia="es-MX"/>
        </w:rPr>
        <w:t>Stakeholder:</w:t>
      </w:r>
      <w:r w:rsidRPr="00D236A6">
        <w:rPr>
          <w:rFonts w:ascii="Arial" w:eastAsia="Times New Roman" w:hAnsi="Arial" w:cs="Arial"/>
          <w:sz w:val="24"/>
          <w:szCs w:val="24"/>
        </w:rPr>
        <w:t xml:space="preserve"> Juan Carlos Larios Coronado (also the analyst)</w:t>
      </w:r>
    </w:p>
    <w:p w14:paraId="6C2E3740" w14:textId="77777777" w:rsidR="002C6831" w:rsidRDefault="006066C9" w:rsidP="002C6831">
      <w:pPr>
        <w:tabs>
          <w:tab w:val="num" w:pos="720"/>
        </w:tabs>
        <w:spacing w:before="100" w:beforeAutospacing="1" w:after="100" w:afterAutospacing="1"/>
        <w:jc w:val="both"/>
        <w:rPr>
          <w:rFonts w:ascii="Arial" w:eastAsia="Times New Roman" w:hAnsi="Arial" w:cs="Arial"/>
          <w:sz w:val="24"/>
          <w:szCs w:val="24"/>
        </w:rPr>
      </w:pPr>
      <w:r w:rsidRPr="00D236A6">
        <w:rPr>
          <w:rFonts w:ascii="Arial" w:eastAsia="Times New Roman" w:hAnsi="Arial" w:cs="Arial"/>
          <w:b/>
          <w:bCs/>
          <w:sz w:val="24"/>
          <w:szCs w:val="24"/>
          <w:lang w:eastAsia="es-MX"/>
        </w:rPr>
        <w:t>Objective:</w:t>
      </w:r>
      <w:r w:rsidRPr="00D236A6">
        <w:rPr>
          <w:rFonts w:ascii="Arial" w:hAnsi="Arial" w:cs="Arial"/>
          <w:b/>
          <w:bCs/>
          <w:kern w:val="2"/>
          <w:sz w:val="24"/>
          <w:szCs w:val="24"/>
          <w14:ligatures w14:val="standardContextual"/>
        </w:rPr>
        <w:t xml:space="preserve"> </w:t>
      </w:r>
      <w:r w:rsidR="002C6831" w:rsidRPr="002C6831">
        <w:rPr>
          <w:rFonts w:ascii="Arial" w:eastAsia="Times New Roman" w:hAnsi="Arial" w:cs="Arial"/>
          <w:sz w:val="24"/>
          <w:szCs w:val="24"/>
        </w:rPr>
        <w:t>The objective of Phase II is to enhance the existing Album Financiero Business Intelligence solution by introducing a structured, automated, and scalable data workflow that improves analytical efficiency while preserving the usability achieved in Phase I. This phase focuses on strengthening the data foundation, optimizing metric calculation, and enabling Power BI to operate primarily as a reporting and insight-generation layer.</w:t>
      </w:r>
    </w:p>
    <w:p w14:paraId="1FDFCF74" w14:textId="012B0AE3" w:rsidR="008001DD" w:rsidRPr="002C6831" w:rsidRDefault="008001DD" w:rsidP="002C6831">
      <w:pPr>
        <w:pStyle w:val="Prrafodelista"/>
        <w:numPr>
          <w:ilvl w:val="0"/>
          <w:numId w:val="47"/>
        </w:numPr>
        <w:tabs>
          <w:tab w:val="num" w:pos="720"/>
        </w:tabs>
        <w:spacing w:before="100" w:beforeAutospacing="1" w:after="100" w:afterAutospacing="1"/>
        <w:jc w:val="both"/>
        <w:rPr>
          <w:rFonts w:ascii="Arial" w:hAnsi="Arial" w:cs="Arial"/>
          <w:bCs/>
          <w:iCs/>
          <w:szCs w:val="32"/>
        </w:rPr>
      </w:pPr>
      <w:r w:rsidRPr="002C6831">
        <w:rPr>
          <w:rFonts w:ascii="Arial" w:hAnsi="Arial" w:cs="Arial"/>
          <w:bCs/>
          <w:iCs/>
          <w:szCs w:val="32"/>
        </w:rPr>
        <w:lastRenderedPageBreak/>
        <w:t xml:space="preserve">Adapting the </w:t>
      </w:r>
      <w:r w:rsidR="002C6831">
        <w:rPr>
          <w:rFonts w:ascii="Arial" w:hAnsi="Arial" w:cs="Arial"/>
          <w:bCs/>
          <w:iCs/>
          <w:szCs w:val="32"/>
        </w:rPr>
        <w:t xml:space="preserve">original </w:t>
      </w:r>
      <w:r w:rsidR="002C6831" w:rsidRPr="00150EED">
        <w:rPr>
          <w:rFonts w:ascii="Arial" w:hAnsi="Arial" w:cs="Arial"/>
          <w:bCs/>
          <w:iCs/>
          <w:color w:val="EE0000"/>
        </w:rPr>
        <w:t>“</w:t>
      </w:r>
      <w:proofErr w:type="spellStart"/>
      <w:r w:rsidR="002C6831" w:rsidRPr="00150EED">
        <w:rPr>
          <w:rFonts w:ascii="Arial" w:hAnsi="Arial" w:cs="Arial"/>
          <w:bCs/>
          <w:iCs/>
          <w:color w:val="EE0000"/>
        </w:rPr>
        <w:t>album_financiero</w:t>
      </w:r>
      <w:proofErr w:type="spellEnd"/>
      <w:r w:rsidR="002C6831" w:rsidRPr="00150EED">
        <w:rPr>
          <w:rFonts w:ascii="Arial" w:hAnsi="Arial" w:cs="Arial"/>
          <w:bCs/>
          <w:iCs/>
          <w:color w:val="EE0000"/>
        </w:rPr>
        <w:t>”</w:t>
      </w:r>
      <w:r w:rsidR="002C6831">
        <w:rPr>
          <w:rFonts w:ascii="Arial" w:hAnsi="Arial" w:cs="Arial"/>
          <w:bCs/>
          <w:iCs/>
          <w:szCs w:val="32"/>
        </w:rPr>
        <w:t xml:space="preserve"> </w:t>
      </w:r>
      <w:r w:rsidR="00150EED">
        <w:rPr>
          <w:rFonts w:ascii="Arial" w:hAnsi="Arial" w:cs="Arial"/>
          <w:bCs/>
          <w:iCs/>
          <w:szCs w:val="32"/>
        </w:rPr>
        <w:t xml:space="preserve">into a master </w:t>
      </w:r>
      <w:r w:rsidR="002C6831">
        <w:rPr>
          <w:rFonts w:ascii="Arial" w:hAnsi="Arial" w:cs="Arial"/>
          <w:bCs/>
          <w:iCs/>
          <w:szCs w:val="32"/>
        </w:rPr>
        <w:t>document</w:t>
      </w:r>
      <w:r w:rsidR="00150EED">
        <w:rPr>
          <w:rFonts w:ascii="Arial" w:hAnsi="Arial" w:cs="Arial"/>
          <w:bCs/>
          <w:iCs/>
          <w:szCs w:val="32"/>
        </w:rPr>
        <w:t xml:space="preserve"> sets of documents</w:t>
      </w:r>
      <w:r w:rsidRPr="002C6831">
        <w:rPr>
          <w:rFonts w:ascii="Arial" w:hAnsi="Arial" w:cs="Arial"/>
          <w:bCs/>
          <w:iCs/>
          <w:szCs w:val="32"/>
        </w:rPr>
        <w:t xml:space="preserve"> to meet new technical requirements, while preserving its user-friendly structure</w:t>
      </w:r>
      <w:r w:rsidR="00BE4052" w:rsidRPr="002C6831">
        <w:rPr>
          <w:rFonts w:ascii="Arial" w:hAnsi="Arial" w:cs="Arial"/>
          <w:bCs/>
          <w:iCs/>
          <w:szCs w:val="32"/>
        </w:rPr>
        <w:t xml:space="preserve">. Leave the fact tables </w:t>
      </w:r>
      <w:r w:rsidR="00150EED">
        <w:rPr>
          <w:rFonts w:ascii="Arial" w:hAnsi="Arial" w:cs="Arial"/>
          <w:bCs/>
          <w:iCs/>
          <w:szCs w:val="32"/>
        </w:rPr>
        <w:t>together in a single document</w:t>
      </w:r>
      <w:r w:rsidR="00BE4052" w:rsidRPr="002C6831">
        <w:rPr>
          <w:rFonts w:ascii="Arial" w:hAnsi="Arial" w:cs="Arial"/>
          <w:bCs/>
          <w:iCs/>
          <w:szCs w:val="32"/>
        </w:rPr>
        <w:t>, while the reference</w:t>
      </w:r>
      <w:r w:rsidR="00150EED">
        <w:rPr>
          <w:rFonts w:ascii="Arial" w:hAnsi="Arial" w:cs="Arial"/>
          <w:bCs/>
          <w:iCs/>
          <w:szCs w:val="32"/>
        </w:rPr>
        <w:t>/dimensional</w:t>
      </w:r>
      <w:r w:rsidR="00BE4052" w:rsidRPr="002C6831">
        <w:rPr>
          <w:rFonts w:ascii="Arial" w:hAnsi="Arial" w:cs="Arial"/>
          <w:bCs/>
          <w:iCs/>
          <w:szCs w:val="32"/>
        </w:rPr>
        <w:t xml:space="preserve"> tables will be separated into new document</w:t>
      </w:r>
      <w:r w:rsidR="00D0211B">
        <w:rPr>
          <w:rFonts w:ascii="Arial" w:hAnsi="Arial" w:cs="Arial"/>
          <w:bCs/>
          <w:iCs/>
          <w:szCs w:val="32"/>
        </w:rPr>
        <w:t>s each</w:t>
      </w:r>
      <w:r w:rsidR="00BE4052" w:rsidRPr="002C6831">
        <w:rPr>
          <w:rFonts w:ascii="Arial" w:hAnsi="Arial" w:cs="Arial"/>
          <w:bCs/>
          <w:iCs/>
          <w:szCs w:val="32"/>
        </w:rPr>
        <w:t>.</w:t>
      </w:r>
    </w:p>
    <w:p w14:paraId="09B4AA37" w14:textId="1180A0D6" w:rsidR="00BE4052" w:rsidRPr="00D236A6" w:rsidRDefault="00BE4052" w:rsidP="00524CCF">
      <w:pPr>
        <w:numPr>
          <w:ilvl w:val="0"/>
          <w:numId w:val="13"/>
        </w:numPr>
        <w:tabs>
          <w:tab w:val="num" w:pos="720"/>
        </w:tabs>
        <w:ind w:left="720"/>
        <w:jc w:val="both"/>
        <w:rPr>
          <w:rFonts w:ascii="Arial" w:hAnsi="Arial" w:cs="Arial"/>
          <w:bCs/>
          <w:iCs/>
          <w:sz w:val="24"/>
          <w:szCs w:val="32"/>
        </w:rPr>
      </w:pPr>
      <w:r w:rsidRPr="00D236A6">
        <w:rPr>
          <w:rFonts w:ascii="Arial" w:hAnsi="Arial" w:cs="Arial"/>
          <w:bCs/>
          <w:iCs/>
          <w:sz w:val="24"/>
          <w:szCs w:val="32"/>
        </w:rPr>
        <w:t>Creating SQL-transformed tables that manage preprocessing, IDs, and relational structures, delivering the</w:t>
      </w:r>
      <w:r w:rsidR="00D0211B">
        <w:rPr>
          <w:rFonts w:ascii="Arial" w:hAnsi="Arial" w:cs="Arial"/>
          <w:bCs/>
          <w:iCs/>
          <w:sz w:val="24"/>
          <w:szCs w:val="32"/>
        </w:rPr>
        <w:t xml:space="preserve"> curated</w:t>
      </w:r>
      <w:r w:rsidRPr="00D236A6">
        <w:rPr>
          <w:rFonts w:ascii="Arial" w:hAnsi="Arial" w:cs="Arial"/>
          <w:bCs/>
          <w:iCs/>
          <w:sz w:val="24"/>
          <w:szCs w:val="32"/>
        </w:rPr>
        <w:t xml:space="preserve"> datasets that will feed the Power BI solution.</w:t>
      </w:r>
    </w:p>
    <w:p w14:paraId="23C69E6A" w14:textId="2BFD04A2" w:rsidR="008001DD" w:rsidRPr="00D236A6" w:rsidRDefault="008001DD" w:rsidP="00524CCF">
      <w:pPr>
        <w:numPr>
          <w:ilvl w:val="0"/>
          <w:numId w:val="13"/>
        </w:numPr>
        <w:tabs>
          <w:tab w:val="num" w:pos="720"/>
        </w:tabs>
        <w:ind w:left="720"/>
        <w:jc w:val="both"/>
        <w:rPr>
          <w:rFonts w:ascii="Arial" w:hAnsi="Arial" w:cs="Arial"/>
          <w:bCs/>
          <w:iCs/>
          <w:sz w:val="24"/>
          <w:szCs w:val="32"/>
        </w:rPr>
      </w:pPr>
      <w:r w:rsidRPr="00D236A6">
        <w:rPr>
          <w:rFonts w:ascii="Arial" w:hAnsi="Arial" w:cs="Arial"/>
          <w:bCs/>
          <w:iCs/>
          <w:sz w:val="24"/>
          <w:szCs w:val="32"/>
        </w:rPr>
        <w:t>Developing Python scripts</w:t>
      </w:r>
      <w:r w:rsidR="00D0211B">
        <w:rPr>
          <w:rFonts w:ascii="Arial" w:hAnsi="Arial" w:cs="Arial"/>
          <w:bCs/>
          <w:iCs/>
          <w:sz w:val="24"/>
          <w:szCs w:val="32"/>
        </w:rPr>
        <w:t xml:space="preserve"> to generate </w:t>
      </w:r>
      <w:r w:rsidR="00B00EA9">
        <w:rPr>
          <w:rFonts w:ascii="Arial" w:hAnsi="Arial" w:cs="Arial"/>
          <w:bCs/>
          <w:iCs/>
          <w:sz w:val="24"/>
          <w:szCs w:val="32"/>
        </w:rPr>
        <w:t>curated datasets and mainly</w:t>
      </w:r>
      <w:r w:rsidRPr="00D236A6">
        <w:rPr>
          <w:rFonts w:ascii="Arial" w:hAnsi="Arial" w:cs="Arial"/>
          <w:bCs/>
          <w:iCs/>
          <w:sz w:val="24"/>
          <w:szCs w:val="32"/>
        </w:rPr>
        <w:t xml:space="preserve"> to automate ETL processes, saving time, reducing manual work, and minimizing human error.</w:t>
      </w:r>
    </w:p>
    <w:p w14:paraId="6B2B8400" w14:textId="397D63CA" w:rsidR="00BE4052" w:rsidRPr="00D236A6" w:rsidRDefault="00BE4052" w:rsidP="00524CCF">
      <w:pPr>
        <w:numPr>
          <w:ilvl w:val="0"/>
          <w:numId w:val="13"/>
        </w:numPr>
        <w:tabs>
          <w:tab w:val="num" w:pos="720"/>
        </w:tabs>
        <w:ind w:left="720"/>
        <w:jc w:val="both"/>
        <w:rPr>
          <w:rFonts w:ascii="Arial" w:hAnsi="Arial" w:cs="Arial"/>
          <w:bCs/>
          <w:iCs/>
          <w:sz w:val="24"/>
          <w:szCs w:val="32"/>
        </w:rPr>
      </w:pPr>
      <w:r w:rsidRPr="00D236A6">
        <w:rPr>
          <w:rFonts w:ascii="Arial" w:hAnsi="Arial" w:cs="Arial"/>
          <w:bCs/>
          <w:iCs/>
          <w:sz w:val="24"/>
          <w:szCs w:val="32"/>
        </w:rPr>
        <w:t>Generating fin</w:t>
      </w:r>
      <w:r w:rsidR="00D0211B">
        <w:rPr>
          <w:rFonts w:ascii="Arial" w:hAnsi="Arial" w:cs="Arial"/>
          <w:bCs/>
          <w:iCs/>
          <w:sz w:val="24"/>
          <w:szCs w:val="32"/>
        </w:rPr>
        <w:t>al curated</w:t>
      </w:r>
      <w:r w:rsidRPr="00D236A6">
        <w:rPr>
          <w:rFonts w:ascii="Arial" w:hAnsi="Arial" w:cs="Arial"/>
          <w:bCs/>
          <w:iCs/>
          <w:sz w:val="24"/>
          <w:szCs w:val="32"/>
        </w:rPr>
        <w:t xml:space="preserve"> datasets that are clean, normalized, and ready for analysis.</w:t>
      </w:r>
    </w:p>
    <w:p w14:paraId="4FEB5CD4" w14:textId="0901BE06" w:rsidR="008001DD" w:rsidRPr="00D236A6" w:rsidRDefault="008001DD" w:rsidP="00524CCF">
      <w:pPr>
        <w:numPr>
          <w:ilvl w:val="0"/>
          <w:numId w:val="13"/>
        </w:numPr>
        <w:tabs>
          <w:tab w:val="num" w:pos="720"/>
        </w:tabs>
        <w:ind w:left="720"/>
        <w:jc w:val="both"/>
        <w:rPr>
          <w:rFonts w:ascii="Arial" w:hAnsi="Arial" w:cs="Arial"/>
          <w:bCs/>
          <w:iCs/>
          <w:sz w:val="24"/>
          <w:szCs w:val="32"/>
        </w:rPr>
      </w:pPr>
      <w:r w:rsidRPr="00D236A6">
        <w:rPr>
          <w:rFonts w:ascii="Arial" w:hAnsi="Arial" w:cs="Arial"/>
          <w:bCs/>
          <w:iCs/>
          <w:sz w:val="24"/>
          <w:szCs w:val="32"/>
        </w:rPr>
        <w:t>Enhanc</w:t>
      </w:r>
      <w:r w:rsidR="008225D3">
        <w:rPr>
          <w:rFonts w:ascii="Arial" w:hAnsi="Arial" w:cs="Arial"/>
          <w:bCs/>
          <w:iCs/>
          <w:sz w:val="24"/>
          <w:szCs w:val="32"/>
        </w:rPr>
        <w:t>e</w:t>
      </w:r>
      <w:r w:rsidRPr="00D236A6">
        <w:rPr>
          <w:rFonts w:ascii="Arial" w:hAnsi="Arial" w:cs="Arial"/>
          <w:bCs/>
          <w:iCs/>
          <w:sz w:val="24"/>
          <w:szCs w:val="32"/>
        </w:rPr>
        <w:t xml:space="preserve"> the Power BI solution with new DAX measures, improved visuals, and optimizations based on the processed </w:t>
      </w:r>
      <w:r w:rsidR="000A257E" w:rsidRPr="00D236A6">
        <w:rPr>
          <w:rFonts w:ascii="Arial" w:hAnsi="Arial" w:cs="Arial"/>
          <w:bCs/>
          <w:iCs/>
          <w:sz w:val="24"/>
          <w:szCs w:val="32"/>
        </w:rPr>
        <w:t>data</w:t>
      </w:r>
      <w:r w:rsidR="004579C6" w:rsidRPr="00D236A6">
        <w:rPr>
          <w:rFonts w:ascii="Arial" w:hAnsi="Arial" w:cs="Arial"/>
          <w:bCs/>
          <w:iCs/>
          <w:sz w:val="24"/>
          <w:szCs w:val="32"/>
        </w:rPr>
        <w:t>sets</w:t>
      </w:r>
      <w:r w:rsidRPr="00D236A6">
        <w:rPr>
          <w:rFonts w:ascii="Arial" w:hAnsi="Arial" w:cs="Arial"/>
          <w:bCs/>
          <w:iCs/>
          <w:sz w:val="24"/>
          <w:szCs w:val="32"/>
        </w:rPr>
        <w:t>, resulting in better performance and analytical depth.</w:t>
      </w:r>
    </w:p>
    <w:p w14:paraId="4203F46B" w14:textId="3842211A" w:rsidR="008001DD" w:rsidRPr="00D236A6" w:rsidRDefault="008225D3" w:rsidP="00524CCF">
      <w:pPr>
        <w:numPr>
          <w:ilvl w:val="0"/>
          <w:numId w:val="13"/>
        </w:numPr>
        <w:tabs>
          <w:tab w:val="num" w:pos="720"/>
        </w:tabs>
        <w:ind w:left="720"/>
        <w:jc w:val="both"/>
        <w:rPr>
          <w:rFonts w:ascii="Arial" w:hAnsi="Arial" w:cs="Arial"/>
          <w:bCs/>
          <w:iCs/>
          <w:sz w:val="24"/>
          <w:szCs w:val="32"/>
        </w:rPr>
      </w:pPr>
      <w:r>
        <w:rPr>
          <w:rFonts w:ascii="Arial" w:hAnsi="Arial" w:cs="Arial"/>
          <w:bCs/>
          <w:iCs/>
          <w:sz w:val="24"/>
          <w:szCs w:val="32"/>
        </w:rPr>
        <w:t>Applying</w:t>
      </w:r>
      <w:r w:rsidR="008001DD" w:rsidRPr="00D236A6">
        <w:rPr>
          <w:rFonts w:ascii="Arial" w:hAnsi="Arial" w:cs="Arial"/>
          <w:bCs/>
          <w:iCs/>
          <w:sz w:val="24"/>
          <w:szCs w:val="32"/>
        </w:rPr>
        <w:t xml:space="preserve"> </w:t>
      </w:r>
      <w:r w:rsidRPr="008225D3">
        <w:rPr>
          <w:rFonts w:ascii="Arial" w:hAnsi="Arial" w:cs="Arial"/>
          <w:bCs/>
          <w:iCs/>
          <w:sz w:val="24"/>
          <w:szCs w:val="32"/>
        </w:rPr>
        <w:t>data validation and quality controls across the pipeline to ensure analytical accuracy, reliability, and consistency.</w:t>
      </w:r>
    </w:p>
    <w:p w14:paraId="768C3DCA" w14:textId="4151BC9B" w:rsidR="008001DD" w:rsidRDefault="008001DD" w:rsidP="00524CCF">
      <w:pPr>
        <w:numPr>
          <w:ilvl w:val="0"/>
          <w:numId w:val="13"/>
        </w:numPr>
        <w:tabs>
          <w:tab w:val="num" w:pos="720"/>
        </w:tabs>
        <w:ind w:left="720"/>
        <w:jc w:val="both"/>
        <w:rPr>
          <w:rFonts w:ascii="Arial" w:hAnsi="Arial" w:cs="Arial"/>
          <w:bCs/>
          <w:iCs/>
          <w:sz w:val="24"/>
          <w:szCs w:val="32"/>
        </w:rPr>
      </w:pPr>
      <w:r w:rsidRPr="00D236A6">
        <w:rPr>
          <w:rFonts w:ascii="Arial" w:hAnsi="Arial" w:cs="Arial"/>
          <w:bCs/>
          <w:iCs/>
          <w:sz w:val="24"/>
          <w:szCs w:val="32"/>
        </w:rPr>
        <w:t xml:space="preserve">Producing </w:t>
      </w:r>
      <w:r w:rsidR="008225D3" w:rsidRPr="008225D3">
        <w:rPr>
          <w:rFonts w:ascii="Arial" w:hAnsi="Arial" w:cs="Arial"/>
          <w:bCs/>
          <w:iCs/>
          <w:sz w:val="24"/>
          <w:szCs w:val="32"/>
        </w:rPr>
        <w:t>clear and structured documentation to support transparency, reproducibility, and professional presentation of the end-to-end BI solution.</w:t>
      </w:r>
    </w:p>
    <w:p w14:paraId="4C7DB27D" w14:textId="77777777" w:rsidR="00830FC8" w:rsidRPr="00D236A6" w:rsidRDefault="00830FC8" w:rsidP="00830FC8">
      <w:pPr>
        <w:tabs>
          <w:tab w:val="num" w:pos="720"/>
        </w:tabs>
        <w:ind w:left="720"/>
        <w:jc w:val="both"/>
        <w:rPr>
          <w:rFonts w:ascii="Arial" w:hAnsi="Arial" w:cs="Arial"/>
          <w:bCs/>
          <w:iCs/>
          <w:sz w:val="24"/>
          <w:szCs w:val="32"/>
        </w:rPr>
      </w:pPr>
    </w:p>
    <w:p w14:paraId="3C305844" w14:textId="77777777" w:rsidR="00CE088A" w:rsidRPr="00D236A6" w:rsidRDefault="00CE088A" w:rsidP="00CE088A">
      <w:pPr>
        <w:pStyle w:val="Ttulo4"/>
        <w:rPr>
          <w:rFonts w:cs="Arial"/>
          <w:iCs/>
        </w:rPr>
      </w:pPr>
      <w:bookmarkStart w:id="12" w:name="_Toc215129336"/>
      <w:r w:rsidRPr="00D236A6">
        <w:rPr>
          <w:rFonts w:cs="Arial"/>
        </w:rPr>
        <w:t>Project Roadmap: Key Steps to Follow</w:t>
      </w:r>
      <w:bookmarkEnd w:id="12"/>
      <w:r w:rsidRPr="00D236A6">
        <w:rPr>
          <w:rFonts w:cs="Arial"/>
          <w:iCs/>
        </w:rPr>
        <w:t xml:space="preserve"> </w:t>
      </w:r>
    </w:p>
    <w:p w14:paraId="761B915C" w14:textId="77777777" w:rsidR="007A4C6C" w:rsidRDefault="007A4C6C" w:rsidP="00C10F50">
      <w:pPr>
        <w:pStyle w:val="Prrafodelista"/>
        <w:numPr>
          <w:ilvl w:val="0"/>
          <w:numId w:val="22"/>
        </w:numPr>
        <w:jc w:val="both"/>
        <w:rPr>
          <w:rFonts w:ascii="Arial" w:hAnsi="Arial" w:cs="Arial"/>
          <w:iCs/>
          <w:szCs w:val="32"/>
        </w:rPr>
      </w:pPr>
      <w:r w:rsidRPr="007A4C6C">
        <w:rPr>
          <w:rFonts w:ascii="Arial" w:hAnsi="Arial" w:cs="Arial"/>
          <w:iCs/>
          <w:szCs w:val="32"/>
        </w:rPr>
        <w:t>Review existing DAX measures and calculated columns to understand the semantic model and analytical logic established in Phase I.</w:t>
      </w:r>
    </w:p>
    <w:p w14:paraId="659311DC" w14:textId="6F9D06D2" w:rsidR="00CE088A" w:rsidRPr="007A4C6C" w:rsidRDefault="00CE088A" w:rsidP="00C10F50">
      <w:pPr>
        <w:pStyle w:val="Prrafodelista"/>
        <w:numPr>
          <w:ilvl w:val="0"/>
          <w:numId w:val="22"/>
        </w:numPr>
        <w:jc w:val="both"/>
        <w:rPr>
          <w:rFonts w:ascii="Arial" w:hAnsi="Arial" w:cs="Arial"/>
          <w:iCs/>
          <w:szCs w:val="32"/>
        </w:rPr>
      </w:pPr>
      <w:r w:rsidRPr="007A4C6C">
        <w:rPr>
          <w:rFonts w:ascii="Arial" w:hAnsi="Arial" w:cs="Arial"/>
          <w:iCs/>
          <w:szCs w:val="32"/>
        </w:rPr>
        <w:t>Defi</w:t>
      </w:r>
      <w:r w:rsidR="00F92C24" w:rsidRPr="007A4C6C">
        <w:rPr>
          <w:rFonts w:ascii="Arial" w:hAnsi="Arial" w:cs="Arial"/>
          <w:iCs/>
          <w:szCs w:val="32"/>
        </w:rPr>
        <w:t>ne</w:t>
      </w:r>
      <w:r w:rsidRPr="007A4C6C">
        <w:rPr>
          <w:rFonts w:ascii="Arial" w:hAnsi="Arial" w:cs="Arial"/>
          <w:iCs/>
          <w:szCs w:val="32"/>
        </w:rPr>
        <w:t xml:space="preserve"> </w:t>
      </w:r>
      <w:r w:rsidR="00F92C24" w:rsidRPr="007A4C6C">
        <w:rPr>
          <w:rFonts w:ascii="Arial" w:hAnsi="Arial" w:cs="Arial"/>
          <w:iCs/>
          <w:szCs w:val="32"/>
        </w:rPr>
        <w:t>clear responsibilities between SQL, Python, and Power BI, shifting data preparation and automation upstream to reduce complexity in DAX.</w:t>
      </w:r>
    </w:p>
    <w:p w14:paraId="4AF42F59" w14:textId="68A59024" w:rsidR="00CE088A" w:rsidRPr="00D236A6" w:rsidRDefault="00CE088A" w:rsidP="00524CCF">
      <w:pPr>
        <w:pStyle w:val="Prrafodelista"/>
        <w:numPr>
          <w:ilvl w:val="0"/>
          <w:numId w:val="22"/>
        </w:numPr>
        <w:jc w:val="both"/>
        <w:rPr>
          <w:rFonts w:ascii="Arial" w:hAnsi="Arial" w:cs="Arial"/>
          <w:iCs/>
          <w:szCs w:val="32"/>
        </w:rPr>
      </w:pPr>
      <w:r w:rsidRPr="00D236A6">
        <w:rPr>
          <w:rFonts w:ascii="Arial" w:hAnsi="Arial" w:cs="Arial"/>
          <w:iCs/>
          <w:szCs w:val="32"/>
        </w:rPr>
        <w:t xml:space="preserve">Rebuild and prepare processed </w:t>
      </w:r>
      <w:r w:rsidR="000A257E" w:rsidRPr="00D236A6">
        <w:rPr>
          <w:rFonts w:ascii="Arial" w:hAnsi="Arial" w:cs="Arial"/>
          <w:iCs/>
          <w:szCs w:val="32"/>
        </w:rPr>
        <w:t>data source</w:t>
      </w:r>
      <w:r w:rsidRPr="00D236A6">
        <w:rPr>
          <w:rFonts w:ascii="Arial" w:hAnsi="Arial" w:cs="Arial"/>
          <w:iCs/>
          <w:szCs w:val="32"/>
        </w:rPr>
        <w:t xml:space="preserve">s by cleaning, normalizing, and </w:t>
      </w:r>
      <w:r w:rsidR="00B01FA6">
        <w:rPr>
          <w:rFonts w:ascii="Arial" w:hAnsi="Arial" w:cs="Arial"/>
          <w:iCs/>
          <w:szCs w:val="32"/>
        </w:rPr>
        <w:t xml:space="preserve">adapting and </w:t>
      </w:r>
      <w:r w:rsidRPr="00D236A6">
        <w:rPr>
          <w:rFonts w:ascii="Arial" w:hAnsi="Arial" w:cs="Arial"/>
          <w:iCs/>
          <w:szCs w:val="32"/>
        </w:rPr>
        <w:t xml:space="preserve">generating </w:t>
      </w:r>
      <w:r w:rsidR="00B01FA6">
        <w:rPr>
          <w:rFonts w:ascii="Arial" w:hAnsi="Arial" w:cs="Arial"/>
          <w:iCs/>
          <w:szCs w:val="32"/>
        </w:rPr>
        <w:t>reference/</w:t>
      </w:r>
      <w:r w:rsidR="003E60B1" w:rsidRPr="00D236A6">
        <w:rPr>
          <w:rFonts w:ascii="Arial" w:hAnsi="Arial" w:cs="Arial"/>
          <w:iCs/>
          <w:szCs w:val="32"/>
        </w:rPr>
        <w:t>dimension tables from fact tables</w:t>
      </w:r>
      <w:r w:rsidRPr="00D236A6">
        <w:rPr>
          <w:rFonts w:ascii="Arial" w:hAnsi="Arial" w:cs="Arial"/>
          <w:iCs/>
          <w:szCs w:val="32"/>
        </w:rPr>
        <w:t>.</w:t>
      </w:r>
    </w:p>
    <w:p w14:paraId="496B135C" w14:textId="77777777" w:rsidR="00597EF8" w:rsidRDefault="00CE088A" w:rsidP="00597EF8">
      <w:pPr>
        <w:pStyle w:val="Prrafodelista"/>
        <w:numPr>
          <w:ilvl w:val="0"/>
          <w:numId w:val="22"/>
        </w:numPr>
        <w:jc w:val="both"/>
        <w:rPr>
          <w:rFonts w:ascii="Arial" w:hAnsi="Arial" w:cs="Arial"/>
          <w:iCs/>
          <w:szCs w:val="32"/>
        </w:rPr>
      </w:pPr>
      <w:r w:rsidRPr="00D236A6">
        <w:rPr>
          <w:rFonts w:ascii="Arial" w:hAnsi="Arial" w:cs="Arial"/>
          <w:iCs/>
          <w:szCs w:val="32"/>
        </w:rPr>
        <w:t xml:space="preserve">Recreate </w:t>
      </w:r>
      <w:r w:rsidR="00597EF8" w:rsidRPr="00597EF8">
        <w:rPr>
          <w:rFonts w:ascii="Arial" w:hAnsi="Arial" w:cs="Arial"/>
          <w:iCs/>
          <w:szCs w:val="32"/>
        </w:rPr>
        <w:t>and enhance dashboards by validating metrics, refining visuals, and ensuring insights remain consistent with business objectives.</w:t>
      </w:r>
    </w:p>
    <w:p w14:paraId="1F9931C1" w14:textId="6B698047" w:rsidR="007118B2" w:rsidRPr="00597EF8" w:rsidRDefault="00CE088A" w:rsidP="00597EF8">
      <w:pPr>
        <w:pStyle w:val="Prrafodelista"/>
        <w:numPr>
          <w:ilvl w:val="0"/>
          <w:numId w:val="22"/>
        </w:numPr>
        <w:jc w:val="both"/>
        <w:rPr>
          <w:rFonts w:ascii="Arial" w:hAnsi="Arial" w:cs="Arial"/>
          <w:iCs/>
          <w:szCs w:val="32"/>
        </w:rPr>
      </w:pPr>
      <w:r w:rsidRPr="00597EF8">
        <w:rPr>
          <w:rFonts w:ascii="Arial" w:hAnsi="Arial" w:cs="Arial"/>
          <w:iCs/>
          <w:szCs w:val="32"/>
        </w:rPr>
        <w:t xml:space="preserve">Optimize </w:t>
      </w:r>
      <w:r w:rsidR="00597EF8" w:rsidRPr="00597EF8">
        <w:rPr>
          <w:rFonts w:ascii="Arial" w:hAnsi="Arial" w:cs="Arial"/>
          <w:iCs/>
          <w:szCs w:val="32"/>
        </w:rPr>
        <w:t>and automate data refresh processes to ensure scalability, reliability, and ongoing usability of the BI solution.</w:t>
      </w:r>
    </w:p>
    <w:p w14:paraId="4F0E817C" w14:textId="1E9FD942" w:rsidR="001847C6" w:rsidRPr="00D236A6" w:rsidRDefault="0073096C" w:rsidP="0004419B">
      <w:pPr>
        <w:pStyle w:val="Ttulo2"/>
      </w:pPr>
      <w:bookmarkStart w:id="13" w:name="_Toc215129337"/>
      <w:r w:rsidRPr="00D236A6">
        <w:lastRenderedPageBreak/>
        <w:t>Prepare</w:t>
      </w:r>
      <w:bookmarkEnd w:id="13"/>
    </w:p>
    <w:p w14:paraId="1E8C7BAF" w14:textId="588CECE0" w:rsidR="0004419B" w:rsidRDefault="0004419B" w:rsidP="0004419B">
      <w:pPr>
        <w:spacing w:before="100" w:beforeAutospacing="1" w:after="100" w:afterAutospacing="1"/>
        <w:ind w:firstLine="360"/>
        <w:jc w:val="both"/>
        <w:rPr>
          <w:rFonts w:ascii="Arial" w:eastAsia="Times New Roman" w:hAnsi="Arial" w:cs="Arial"/>
          <w:sz w:val="24"/>
          <w:szCs w:val="24"/>
        </w:rPr>
      </w:pPr>
      <w:r w:rsidRPr="00D236A6">
        <w:rPr>
          <w:rFonts w:ascii="Arial" w:eastAsia="Times New Roman" w:hAnsi="Arial" w:cs="Arial"/>
          <w:sz w:val="24"/>
          <w:szCs w:val="24"/>
        </w:rPr>
        <w:t>The documentation required for this project builds upon the materials created in Phase I. These have undergone amendments and adaptations to fulfill the goals of this project.</w:t>
      </w:r>
    </w:p>
    <w:p w14:paraId="5D7197F0" w14:textId="77777777" w:rsidR="00A411D1" w:rsidRPr="00D236A6" w:rsidRDefault="00A411D1" w:rsidP="0004419B">
      <w:pPr>
        <w:spacing w:before="100" w:beforeAutospacing="1" w:after="100" w:afterAutospacing="1"/>
        <w:ind w:firstLine="360"/>
        <w:jc w:val="both"/>
        <w:rPr>
          <w:rFonts w:ascii="Arial" w:eastAsia="Times New Roman" w:hAnsi="Arial" w:cs="Arial"/>
          <w:sz w:val="24"/>
          <w:szCs w:val="24"/>
        </w:rPr>
      </w:pPr>
    </w:p>
    <w:p w14:paraId="46726ED6" w14:textId="5E9F40F9" w:rsidR="002B59FD" w:rsidRPr="00D236A6" w:rsidRDefault="002B59FD" w:rsidP="002B59FD">
      <w:pPr>
        <w:pStyle w:val="Ttulo3"/>
      </w:pPr>
      <w:bookmarkStart w:id="14" w:name="_Toc215129338"/>
      <w:r w:rsidRPr="00D236A6">
        <w:t>Prepare – Master Excel Document</w:t>
      </w:r>
      <w:r w:rsidR="00AE7DF0" w:rsidRPr="00D236A6">
        <w:t xml:space="preserve"> “</w:t>
      </w:r>
      <w:proofErr w:type="spellStart"/>
      <w:r w:rsidR="00AE7DF0" w:rsidRPr="00D236A6">
        <w:t>album_financiero</w:t>
      </w:r>
      <w:proofErr w:type="spellEnd"/>
      <w:r w:rsidR="00AE7DF0" w:rsidRPr="00D236A6">
        <w:t>”</w:t>
      </w:r>
      <w:bookmarkEnd w:id="14"/>
    </w:p>
    <w:p w14:paraId="7EC08182" w14:textId="4377E228" w:rsidR="00E81180" w:rsidRPr="00D236A6" w:rsidRDefault="006066C9" w:rsidP="001847C6">
      <w:pPr>
        <w:spacing w:before="100" w:beforeAutospacing="1" w:after="100" w:afterAutospacing="1"/>
        <w:ind w:firstLine="360"/>
        <w:jc w:val="both"/>
        <w:rPr>
          <w:rFonts w:ascii="Arial" w:eastAsia="Times New Roman" w:hAnsi="Arial" w:cs="Arial"/>
          <w:sz w:val="24"/>
          <w:szCs w:val="24"/>
        </w:rPr>
      </w:pPr>
      <w:r w:rsidRPr="00D236A6">
        <w:rPr>
          <w:rFonts w:ascii="Arial" w:eastAsia="Times New Roman" w:hAnsi="Arial" w:cs="Arial"/>
          <w:sz w:val="24"/>
          <w:szCs w:val="24"/>
        </w:rPr>
        <w:t>The data source consist</w:t>
      </w:r>
      <w:r w:rsidR="00F56C26">
        <w:rPr>
          <w:rFonts w:ascii="Arial" w:eastAsia="Times New Roman" w:hAnsi="Arial" w:cs="Arial"/>
          <w:sz w:val="24"/>
          <w:szCs w:val="24"/>
        </w:rPr>
        <w:t>s</w:t>
      </w:r>
      <w:r w:rsidRPr="00D236A6">
        <w:rPr>
          <w:rFonts w:ascii="Arial" w:eastAsia="Times New Roman" w:hAnsi="Arial" w:cs="Arial"/>
          <w:sz w:val="24"/>
          <w:szCs w:val="24"/>
        </w:rPr>
        <w:t xml:space="preserve"> of </w:t>
      </w:r>
      <w:r w:rsidR="00FB13B3" w:rsidRPr="00D236A6">
        <w:rPr>
          <w:rFonts w:ascii="Arial" w:eastAsia="Times New Roman" w:hAnsi="Arial" w:cs="Arial"/>
          <w:sz w:val="24"/>
          <w:szCs w:val="24"/>
        </w:rPr>
        <w:t>more than</w:t>
      </w:r>
      <w:r w:rsidR="00265F67" w:rsidRPr="00D236A6">
        <w:rPr>
          <w:rFonts w:ascii="Arial" w:eastAsia="Times New Roman" w:hAnsi="Arial" w:cs="Arial"/>
          <w:sz w:val="24"/>
          <w:szCs w:val="24"/>
        </w:rPr>
        <w:t xml:space="preserve"> ten</w:t>
      </w:r>
      <w:r w:rsidRPr="00D236A6">
        <w:rPr>
          <w:rFonts w:ascii="Arial" w:eastAsia="Times New Roman" w:hAnsi="Arial" w:cs="Arial"/>
          <w:sz w:val="24"/>
          <w:szCs w:val="24"/>
        </w:rPr>
        <w:t xml:space="preserve"> years of personal finance rec</w:t>
      </w:r>
      <w:r w:rsidR="00B34BB7" w:rsidRPr="00D236A6">
        <w:rPr>
          <w:rFonts w:ascii="Arial" w:eastAsia="Times New Roman" w:hAnsi="Arial" w:cs="Arial"/>
          <w:sz w:val="24"/>
          <w:szCs w:val="24"/>
        </w:rPr>
        <w:t xml:space="preserve">ords manually recorded in Excel and is distributed between five </w:t>
      </w:r>
      <w:r w:rsidR="00BE4052" w:rsidRPr="00D236A6">
        <w:rPr>
          <w:rFonts w:ascii="Arial" w:eastAsia="Times New Roman" w:hAnsi="Arial" w:cs="Arial"/>
          <w:sz w:val="24"/>
          <w:szCs w:val="24"/>
        </w:rPr>
        <w:t>fact tables</w:t>
      </w:r>
      <w:r w:rsidR="00B34BB7" w:rsidRPr="00D236A6">
        <w:rPr>
          <w:rFonts w:ascii="Arial" w:eastAsia="Times New Roman" w:hAnsi="Arial" w:cs="Arial"/>
          <w:sz w:val="24"/>
          <w:szCs w:val="24"/>
        </w:rPr>
        <w:t xml:space="preserve">, a definition </w:t>
      </w:r>
      <w:r w:rsidR="0006190C" w:rsidRPr="00D236A6">
        <w:rPr>
          <w:rFonts w:ascii="Arial" w:eastAsia="Times New Roman" w:hAnsi="Arial" w:cs="Arial"/>
          <w:sz w:val="24"/>
          <w:szCs w:val="24"/>
        </w:rPr>
        <w:t>sheet</w:t>
      </w:r>
      <w:r w:rsidR="00B34BB7" w:rsidRPr="00D236A6">
        <w:rPr>
          <w:rFonts w:ascii="Arial" w:eastAsia="Times New Roman" w:hAnsi="Arial" w:cs="Arial"/>
          <w:sz w:val="24"/>
          <w:szCs w:val="24"/>
        </w:rPr>
        <w:t xml:space="preserve">, and </w:t>
      </w:r>
      <w:r w:rsidR="003300FA" w:rsidRPr="00D236A6">
        <w:rPr>
          <w:rFonts w:ascii="Arial" w:eastAsia="Times New Roman" w:hAnsi="Arial" w:cs="Arial"/>
          <w:sz w:val="24"/>
          <w:szCs w:val="24"/>
        </w:rPr>
        <w:t>two</w:t>
      </w:r>
      <w:r w:rsidR="00BE4052" w:rsidRPr="00D236A6">
        <w:rPr>
          <w:rFonts w:ascii="Arial" w:eastAsia="Times New Roman" w:hAnsi="Arial" w:cs="Arial"/>
          <w:sz w:val="24"/>
          <w:szCs w:val="24"/>
        </w:rPr>
        <w:t xml:space="preserve"> reference</w:t>
      </w:r>
      <w:r w:rsidR="00B34BB7" w:rsidRPr="00D236A6">
        <w:rPr>
          <w:rFonts w:ascii="Arial" w:eastAsia="Times New Roman" w:hAnsi="Arial" w:cs="Arial"/>
          <w:sz w:val="24"/>
          <w:szCs w:val="24"/>
        </w:rPr>
        <w:t xml:space="preserve"> </w:t>
      </w:r>
      <w:r w:rsidR="00BE4052" w:rsidRPr="00D236A6">
        <w:rPr>
          <w:rFonts w:ascii="Arial" w:eastAsia="Times New Roman" w:hAnsi="Arial" w:cs="Arial"/>
          <w:sz w:val="24"/>
          <w:szCs w:val="24"/>
        </w:rPr>
        <w:t>tables</w:t>
      </w:r>
      <w:r w:rsidR="00B34BB7" w:rsidRPr="00D236A6">
        <w:rPr>
          <w:rFonts w:ascii="Arial" w:eastAsia="Times New Roman" w:hAnsi="Arial" w:cs="Arial"/>
          <w:sz w:val="24"/>
          <w:szCs w:val="24"/>
        </w:rPr>
        <w:t>:</w:t>
      </w:r>
    </w:p>
    <w:p w14:paraId="557C403A" w14:textId="2B829139" w:rsidR="00E81180" w:rsidRPr="00D236A6" w:rsidRDefault="006066C9" w:rsidP="00C22B8A">
      <w:pPr>
        <w:numPr>
          <w:ilvl w:val="0"/>
          <w:numId w:val="1"/>
        </w:numPr>
        <w:jc w:val="both"/>
        <w:rPr>
          <w:rFonts w:ascii="Arial" w:hAnsi="Arial" w:cs="Arial"/>
          <w:bCs/>
          <w:iCs/>
          <w:sz w:val="24"/>
          <w:szCs w:val="32"/>
        </w:rPr>
      </w:pPr>
      <w:r w:rsidRPr="00D236A6">
        <w:rPr>
          <w:rFonts w:ascii="Arial" w:hAnsi="Arial" w:cs="Arial"/>
          <w:bCs/>
          <w:iCs/>
          <w:sz w:val="24"/>
          <w:szCs w:val="32"/>
        </w:rPr>
        <w:t xml:space="preserve">Each row in </w:t>
      </w:r>
      <w:r w:rsidR="001439EE" w:rsidRPr="00D236A6">
        <w:rPr>
          <w:rFonts w:ascii="Arial" w:hAnsi="Arial" w:cs="Arial"/>
          <w:b/>
          <w:bCs/>
          <w:iCs/>
          <w:sz w:val="24"/>
          <w:szCs w:val="32"/>
        </w:rPr>
        <w:t>“</w:t>
      </w:r>
      <w:proofErr w:type="spellStart"/>
      <w:r w:rsidR="00345ED2" w:rsidRPr="00D236A6">
        <w:rPr>
          <w:rFonts w:ascii="Arial" w:hAnsi="Arial" w:cs="Arial"/>
          <w:b/>
          <w:bCs/>
          <w:iCs/>
          <w:sz w:val="24"/>
          <w:szCs w:val="32"/>
        </w:rPr>
        <w:t>c</w:t>
      </w:r>
      <w:r w:rsidR="000B1F84" w:rsidRPr="00D236A6">
        <w:rPr>
          <w:rFonts w:ascii="Arial" w:hAnsi="Arial" w:cs="Arial"/>
          <w:b/>
          <w:bCs/>
          <w:iCs/>
          <w:sz w:val="24"/>
          <w:szCs w:val="32"/>
        </w:rPr>
        <w:t>_diaria</w:t>
      </w:r>
      <w:proofErr w:type="spellEnd"/>
      <w:r w:rsidR="001439EE" w:rsidRPr="00D236A6">
        <w:rPr>
          <w:rFonts w:ascii="Arial" w:hAnsi="Arial" w:cs="Arial"/>
          <w:b/>
          <w:bCs/>
          <w:iCs/>
          <w:sz w:val="24"/>
          <w:szCs w:val="32"/>
        </w:rPr>
        <w:t xml:space="preserve">” </w:t>
      </w:r>
      <w:r w:rsidRPr="00D236A6">
        <w:rPr>
          <w:rFonts w:ascii="Arial" w:hAnsi="Arial" w:cs="Arial"/>
          <w:bCs/>
          <w:iCs/>
          <w:sz w:val="24"/>
          <w:szCs w:val="32"/>
        </w:rPr>
        <w:t xml:space="preserve"> represents a transaction, </w:t>
      </w:r>
      <w:r w:rsidR="00FB13B3" w:rsidRPr="00D236A6">
        <w:rPr>
          <w:rFonts w:ascii="Arial" w:hAnsi="Arial" w:cs="Arial"/>
          <w:bCs/>
          <w:iCs/>
          <w:sz w:val="24"/>
          <w:szCs w:val="32"/>
        </w:rPr>
        <w:t xml:space="preserve">serving as </w:t>
      </w:r>
      <w:r w:rsidRPr="00D236A6">
        <w:rPr>
          <w:rFonts w:ascii="Arial" w:hAnsi="Arial" w:cs="Arial"/>
          <w:bCs/>
          <w:iCs/>
          <w:sz w:val="24"/>
          <w:szCs w:val="32"/>
        </w:rPr>
        <w:t xml:space="preserve">the project’s </w:t>
      </w:r>
      <w:r w:rsidR="002B3874" w:rsidRPr="00D236A6">
        <w:rPr>
          <w:rFonts w:ascii="Arial" w:hAnsi="Arial" w:cs="Arial"/>
          <w:bCs/>
          <w:iCs/>
          <w:sz w:val="24"/>
          <w:szCs w:val="32"/>
        </w:rPr>
        <w:t>fact table</w:t>
      </w:r>
      <w:r w:rsidRPr="00D236A6">
        <w:rPr>
          <w:rFonts w:ascii="Arial" w:hAnsi="Arial" w:cs="Arial"/>
          <w:bCs/>
          <w:iCs/>
          <w:sz w:val="24"/>
          <w:szCs w:val="32"/>
        </w:rPr>
        <w:t>.</w:t>
      </w:r>
    </w:p>
    <w:p w14:paraId="4BD5138C" w14:textId="75ADA4B1" w:rsidR="006066C9" w:rsidRPr="00D236A6" w:rsidRDefault="006066C9" w:rsidP="00C22B8A">
      <w:pPr>
        <w:numPr>
          <w:ilvl w:val="0"/>
          <w:numId w:val="1"/>
        </w:numPr>
        <w:jc w:val="both"/>
        <w:rPr>
          <w:rFonts w:ascii="Arial" w:hAnsi="Arial" w:cs="Arial"/>
          <w:bCs/>
          <w:iCs/>
          <w:sz w:val="24"/>
          <w:szCs w:val="32"/>
        </w:rPr>
      </w:pPr>
      <w:r w:rsidRPr="00D236A6">
        <w:rPr>
          <w:rFonts w:ascii="Arial" w:hAnsi="Arial" w:cs="Arial"/>
          <w:bCs/>
          <w:iCs/>
          <w:sz w:val="24"/>
          <w:szCs w:val="32"/>
        </w:rPr>
        <w:t xml:space="preserve">The </w:t>
      </w:r>
      <w:r w:rsidR="001439EE" w:rsidRPr="00D236A6">
        <w:rPr>
          <w:rFonts w:ascii="Arial" w:hAnsi="Arial" w:cs="Arial"/>
          <w:b/>
          <w:bCs/>
          <w:iCs/>
          <w:sz w:val="24"/>
          <w:szCs w:val="32"/>
        </w:rPr>
        <w:t>“</w:t>
      </w:r>
      <w:proofErr w:type="spellStart"/>
      <w:r w:rsidR="001439EE" w:rsidRPr="00D236A6">
        <w:rPr>
          <w:rFonts w:ascii="Arial" w:hAnsi="Arial" w:cs="Arial"/>
          <w:b/>
          <w:bCs/>
          <w:iCs/>
          <w:sz w:val="24"/>
          <w:szCs w:val="32"/>
        </w:rPr>
        <w:t>presupuesto</w:t>
      </w:r>
      <w:proofErr w:type="spellEnd"/>
      <w:r w:rsidR="001439EE" w:rsidRPr="00D236A6">
        <w:rPr>
          <w:rFonts w:ascii="Arial" w:hAnsi="Arial" w:cs="Arial"/>
          <w:b/>
          <w:bCs/>
          <w:iCs/>
          <w:sz w:val="24"/>
          <w:szCs w:val="32"/>
        </w:rPr>
        <w:t>”</w:t>
      </w:r>
      <w:r w:rsidR="00FB13B3" w:rsidRPr="00D236A6">
        <w:rPr>
          <w:rFonts w:ascii="Arial" w:hAnsi="Arial" w:cs="Arial"/>
          <w:bCs/>
          <w:iCs/>
          <w:sz w:val="24"/>
          <w:szCs w:val="32"/>
        </w:rPr>
        <w:t xml:space="preserve"> </w:t>
      </w:r>
      <w:r w:rsidR="0004419B" w:rsidRPr="00D236A6">
        <w:rPr>
          <w:rFonts w:ascii="Arial" w:hAnsi="Arial" w:cs="Arial"/>
          <w:bCs/>
          <w:iCs/>
          <w:sz w:val="24"/>
          <w:szCs w:val="32"/>
        </w:rPr>
        <w:t>contains monthly and annual budgets established by the user to maintain control of personal finances.</w:t>
      </w:r>
    </w:p>
    <w:p w14:paraId="4F731D5C" w14:textId="6583D4E9" w:rsidR="00974D79" w:rsidRPr="00D236A6" w:rsidRDefault="00974D79" w:rsidP="00C22B8A">
      <w:pPr>
        <w:numPr>
          <w:ilvl w:val="0"/>
          <w:numId w:val="1"/>
        </w:numPr>
        <w:jc w:val="both"/>
        <w:rPr>
          <w:rFonts w:ascii="Arial" w:hAnsi="Arial" w:cs="Arial"/>
          <w:bCs/>
          <w:iCs/>
          <w:sz w:val="24"/>
          <w:szCs w:val="32"/>
        </w:rPr>
      </w:pPr>
      <w:r w:rsidRPr="00D236A6">
        <w:rPr>
          <w:rFonts w:ascii="Arial" w:hAnsi="Arial" w:cs="Arial"/>
          <w:bCs/>
          <w:iCs/>
          <w:sz w:val="24"/>
          <w:szCs w:val="32"/>
        </w:rPr>
        <w:t xml:space="preserve">The </w:t>
      </w:r>
      <w:r w:rsidR="001439EE" w:rsidRPr="00D236A6">
        <w:rPr>
          <w:rFonts w:ascii="Arial" w:hAnsi="Arial" w:cs="Arial"/>
          <w:b/>
          <w:bCs/>
          <w:iCs/>
          <w:sz w:val="24"/>
          <w:szCs w:val="32"/>
        </w:rPr>
        <w:t>“</w:t>
      </w:r>
      <w:proofErr w:type="spellStart"/>
      <w:r w:rsidR="00D00DEB" w:rsidRPr="00D236A6">
        <w:rPr>
          <w:rFonts w:ascii="Arial" w:hAnsi="Arial" w:cs="Arial"/>
          <w:b/>
          <w:bCs/>
          <w:iCs/>
          <w:sz w:val="24"/>
          <w:szCs w:val="32"/>
        </w:rPr>
        <w:t>credito</w:t>
      </w:r>
      <w:proofErr w:type="spellEnd"/>
      <w:r w:rsidR="001439EE" w:rsidRPr="00D236A6">
        <w:rPr>
          <w:rFonts w:ascii="Arial" w:hAnsi="Arial" w:cs="Arial"/>
          <w:b/>
          <w:bCs/>
          <w:iCs/>
          <w:sz w:val="24"/>
          <w:szCs w:val="32"/>
        </w:rPr>
        <w:t>”</w:t>
      </w:r>
      <w:r w:rsidRPr="00D236A6">
        <w:rPr>
          <w:rFonts w:ascii="Arial" w:hAnsi="Arial" w:cs="Arial"/>
          <w:b/>
          <w:bCs/>
          <w:iCs/>
          <w:sz w:val="24"/>
          <w:szCs w:val="32"/>
        </w:rPr>
        <w:t xml:space="preserve"> </w:t>
      </w:r>
      <w:r w:rsidRPr="00D236A6">
        <w:rPr>
          <w:rFonts w:ascii="Arial" w:hAnsi="Arial" w:cs="Arial"/>
          <w:bCs/>
          <w:iCs/>
          <w:sz w:val="24"/>
          <w:szCs w:val="32"/>
        </w:rPr>
        <w:t xml:space="preserve">tab documents both settled and outstanding </w:t>
      </w:r>
      <w:r w:rsidR="00A4217C" w:rsidRPr="00D236A6">
        <w:rPr>
          <w:rFonts w:ascii="Arial" w:hAnsi="Arial" w:cs="Arial"/>
          <w:bCs/>
          <w:iCs/>
          <w:sz w:val="24"/>
          <w:szCs w:val="32"/>
        </w:rPr>
        <w:t>credit debts</w:t>
      </w:r>
      <w:r w:rsidRPr="00D236A6">
        <w:rPr>
          <w:rFonts w:ascii="Arial" w:hAnsi="Arial" w:cs="Arial"/>
          <w:bCs/>
          <w:iCs/>
          <w:sz w:val="24"/>
          <w:szCs w:val="32"/>
        </w:rPr>
        <w:t>.</w:t>
      </w:r>
    </w:p>
    <w:p w14:paraId="3F7301E1" w14:textId="25A8EE11" w:rsidR="00974D79" w:rsidRPr="00D236A6" w:rsidRDefault="00974D79" w:rsidP="00C22B8A">
      <w:pPr>
        <w:numPr>
          <w:ilvl w:val="0"/>
          <w:numId w:val="1"/>
        </w:numPr>
        <w:jc w:val="both"/>
        <w:rPr>
          <w:rFonts w:ascii="Arial" w:hAnsi="Arial" w:cs="Arial"/>
          <w:bCs/>
          <w:iCs/>
          <w:sz w:val="24"/>
          <w:szCs w:val="32"/>
        </w:rPr>
      </w:pPr>
      <w:r w:rsidRPr="00D236A6">
        <w:rPr>
          <w:rFonts w:ascii="Arial" w:hAnsi="Arial" w:cs="Arial"/>
          <w:bCs/>
          <w:iCs/>
          <w:sz w:val="24"/>
          <w:szCs w:val="32"/>
        </w:rPr>
        <w:t xml:space="preserve">The </w:t>
      </w:r>
      <w:r w:rsidR="001439EE" w:rsidRPr="00D236A6">
        <w:rPr>
          <w:rFonts w:ascii="Arial" w:hAnsi="Arial" w:cs="Arial"/>
          <w:b/>
          <w:bCs/>
          <w:iCs/>
          <w:sz w:val="24"/>
          <w:szCs w:val="32"/>
        </w:rPr>
        <w:t>“</w:t>
      </w:r>
      <w:proofErr w:type="spellStart"/>
      <w:r w:rsidR="001439EE" w:rsidRPr="00D236A6">
        <w:rPr>
          <w:rFonts w:ascii="Arial" w:hAnsi="Arial" w:cs="Arial"/>
          <w:b/>
          <w:bCs/>
          <w:iCs/>
          <w:sz w:val="24"/>
          <w:szCs w:val="32"/>
        </w:rPr>
        <w:t>viajes</w:t>
      </w:r>
      <w:proofErr w:type="spellEnd"/>
      <w:r w:rsidR="001439EE" w:rsidRPr="00D236A6">
        <w:rPr>
          <w:rFonts w:ascii="Arial" w:hAnsi="Arial" w:cs="Arial"/>
          <w:b/>
          <w:bCs/>
          <w:iCs/>
          <w:sz w:val="24"/>
          <w:szCs w:val="32"/>
        </w:rPr>
        <w:t>”</w:t>
      </w:r>
      <w:r w:rsidRPr="00D236A6">
        <w:rPr>
          <w:rFonts w:ascii="Arial" w:hAnsi="Arial" w:cs="Arial"/>
          <w:b/>
          <w:bCs/>
          <w:iCs/>
          <w:sz w:val="24"/>
          <w:szCs w:val="32"/>
        </w:rPr>
        <w:t xml:space="preserve"> </w:t>
      </w:r>
      <w:r w:rsidRPr="00D236A6">
        <w:rPr>
          <w:rFonts w:ascii="Arial" w:hAnsi="Arial" w:cs="Arial"/>
          <w:bCs/>
          <w:iCs/>
          <w:sz w:val="24"/>
          <w:szCs w:val="32"/>
        </w:rPr>
        <w:t>tab provides a historical log of trips taken over the yea</w:t>
      </w:r>
      <w:r w:rsidR="00FB13B3" w:rsidRPr="00D236A6">
        <w:rPr>
          <w:rFonts w:ascii="Arial" w:hAnsi="Arial" w:cs="Arial"/>
          <w:bCs/>
          <w:iCs/>
          <w:sz w:val="24"/>
          <w:szCs w:val="32"/>
        </w:rPr>
        <w:t>rs, including travel dates and</w:t>
      </w:r>
      <w:r w:rsidRPr="00D236A6">
        <w:rPr>
          <w:rFonts w:ascii="Arial" w:hAnsi="Arial" w:cs="Arial"/>
          <w:bCs/>
          <w:iCs/>
          <w:sz w:val="24"/>
          <w:szCs w:val="32"/>
        </w:rPr>
        <w:t xml:space="preserve"> brief description</w:t>
      </w:r>
      <w:r w:rsidR="00FB13B3" w:rsidRPr="00D236A6">
        <w:rPr>
          <w:rFonts w:ascii="Arial" w:hAnsi="Arial" w:cs="Arial"/>
          <w:bCs/>
          <w:iCs/>
          <w:sz w:val="24"/>
          <w:szCs w:val="32"/>
        </w:rPr>
        <w:t>s</w:t>
      </w:r>
      <w:r w:rsidRPr="00D236A6">
        <w:rPr>
          <w:rFonts w:ascii="Arial" w:hAnsi="Arial" w:cs="Arial"/>
          <w:bCs/>
          <w:iCs/>
          <w:sz w:val="24"/>
          <w:szCs w:val="32"/>
        </w:rPr>
        <w:t xml:space="preserve"> or reason</w:t>
      </w:r>
      <w:r w:rsidR="00FB13B3" w:rsidRPr="00D236A6">
        <w:rPr>
          <w:rFonts w:ascii="Arial" w:hAnsi="Arial" w:cs="Arial"/>
          <w:bCs/>
          <w:iCs/>
          <w:sz w:val="24"/>
          <w:szCs w:val="32"/>
        </w:rPr>
        <w:t>s</w:t>
      </w:r>
      <w:r w:rsidRPr="00D236A6">
        <w:rPr>
          <w:rFonts w:ascii="Arial" w:hAnsi="Arial" w:cs="Arial"/>
          <w:bCs/>
          <w:iCs/>
          <w:sz w:val="24"/>
          <w:szCs w:val="32"/>
        </w:rPr>
        <w:t xml:space="preserve"> for each trip.</w:t>
      </w:r>
    </w:p>
    <w:p w14:paraId="5EF1F558" w14:textId="445EA356" w:rsidR="00974D79" w:rsidRPr="00D236A6" w:rsidRDefault="00974D79" w:rsidP="00C22B8A">
      <w:pPr>
        <w:numPr>
          <w:ilvl w:val="0"/>
          <w:numId w:val="1"/>
        </w:numPr>
        <w:jc w:val="both"/>
        <w:rPr>
          <w:rFonts w:ascii="Arial" w:hAnsi="Arial" w:cs="Arial"/>
          <w:bCs/>
          <w:iCs/>
          <w:sz w:val="24"/>
          <w:szCs w:val="32"/>
        </w:rPr>
      </w:pPr>
      <w:r w:rsidRPr="00D236A6">
        <w:rPr>
          <w:rFonts w:ascii="Arial" w:hAnsi="Arial" w:cs="Arial"/>
          <w:bCs/>
          <w:iCs/>
          <w:sz w:val="24"/>
          <w:szCs w:val="32"/>
        </w:rPr>
        <w:t xml:space="preserve">The </w:t>
      </w:r>
      <w:r w:rsidR="001439EE" w:rsidRPr="00D236A6">
        <w:rPr>
          <w:rFonts w:ascii="Arial" w:hAnsi="Arial" w:cs="Arial"/>
          <w:b/>
          <w:bCs/>
          <w:iCs/>
          <w:sz w:val="24"/>
          <w:szCs w:val="32"/>
        </w:rPr>
        <w:t>“</w:t>
      </w:r>
      <w:proofErr w:type="spellStart"/>
      <w:r w:rsidR="001439EE" w:rsidRPr="00D236A6">
        <w:rPr>
          <w:rFonts w:ascii="Arial" w:hAnsi="Arial" w:cs="Arial"/>
          <w:b/>
          <w:bCs/>
          <w:iCs/>
          <w:sz w:val="24"/>
          <w:szCs w:val="32"/>
        </w:rPr>
        <w:t>inversiones</w:t>
      </w:r>
      <w:proofErr w:type="spellEnd"/>
      <w:r w:rsidR="001439EE" w:rsidRPr="00D236A6">
        <w:rPr>
          <w:rFonts w:ascii="Arial" w:hAnsi="Arial" w:cs="Arial"/>
          <w:b/>
          <w:bCs/>
          <w:iCs/>
          <w:sz w:val="24"/>
          <w:szCs w:val="32"/>
        </w:rPr>
        <w:t xml:space="preserve">” </w:t>
      </w:r>
      <w:r w:rsidRPr="00D236A6">
        <w:rPr>
          <w:rFonts w:ascii="Arial" w:hAnsi="Arial" w:cs="Arial"/>
          <w:bCs/>
          <w:iCs/>
          <w:sz w:val="24"/>
          <w:szCs w:val="32"/>
        </w:rPr>
        <w:t xml:space="preserve">tab details the investments </w:t>
      </w:r>
      <w:r w:rsidR="002B3874" w:rsidRPr="00D236A6">
        <w:rPr>
          <w:rFonts w:ascii="Arial" w:hAnsi="Arial" w:cs="Arial"/>
          <w:bCs/>
          <w:iCs/>
          <w:sz w:val="24"/>
          <w:szCs w:val="32"/>
        </w:rPr>
        <w:t>that have existed in the life of the “Album Financiero” spreadsheet</w:t>
      </w:r>
      <w:r w:rsidRPr="00D236A6">
        <w:rPr>
          <w:rFonts w:ascii="Arial" w:hAnsi="Arial" w:cs="Arial"/>
          <w:bCs/>
          <w:iCs/>
          <w:sz w:val="24"/>
          <w:szCs w:val="32"/>
        </w:rPr>
        <w:t>.</w:t>
      </w:r>
    </w:p>
    <w:p w14:paraId="12D9947E" w14:textId="7C410561" w:rsidR="0060376E" w:rsidRPr="00D236A6" w:rsidRDefault="00C462DB" w:rsidP="00C22B8A">
      <w:pPr>
        <w:numPr>
          <w:ilvl w:val="0"/>
          <w:numId w:val="1"/>
        </w:numPr>
        <w:jc w:val="both"/>
        <w:rPr>
          <w:rFonts w:ascii="Arial" w:hAnsi="Arial" w:cs="Arial"/>
          <w:bCs/>
          <w:iCs/>
          <w:sz w:val="24"/>
          <w:szCs w:val="32"/>
        </w:rPr>
      </w:pPr>
      <w:r w:rsidRPr="00D236A6">
        <w:rPr>
          <w:rFonts w:ascii="Arial" w:hAnsi="Arial" w:cs="Arial"/>
          <w:bCs/>
          <w:iCs/>
          <w:sz w:val="24"/>
          <w:szCs w:val="32"/>
        </w:rPr>
        <w:t xml:space="preserve">The </w:t>
      </w:r>
      <w:r w:rsidR="001439EE" w:rsidRPr="00D236A6">
        <w:rPr>
          <w:rFonts w:ascii="Arial" w:hAnsi="Arial" w:cs="Arial"/>
          <w:b/>
          <w:bCs/>
          <w:iCs/>
          <w:sz w:val="24"/>
          <w:szCs w:val="32"/>
        </w:rPr>
        <w:t>“</w:t>
      </w:r>
      <w:proofErr w:type="spellStart"/>
      <w:r w:rsidR="001439EE" w:rsidRPr="00D236A6">
        <w:rPr>
          <w:rFonts w:ascii="Arial" w:hAnsi="Arial" w:cs="Arial"/>
          <w:b/>
          <w:bCs/>
          <w:iCs/>
          <w:sz w:val="24"/>
          <w:szCs w:val="32"/>
        </w:rPr>
        <w:t>definiciones</w:t>
      </w:r>
      <w:proofErr w:type="spellEnd"/>
      <w:r w:rsidR="001439EE" w:rsidRPr="00D236A6">
        <w:rPr>
          <w:rFonts w:ascii="Arial" w:hAnsi="Arial" w:cs="Arial"/>
          <w:b/>
          <w:bCs/>
          <w:iCs/>
          <w:sz w:val="24"/>
          <w:szCs w:val="32"/>
        </w:rPr>
        <w:t>”</w:t>
      </w:r>
      <w:r w:rsidRPr="00D236A6">
        <w:rPr>
          <w:rFonts w:ascii="Arial" w:hAnsi="Arial" w:cs="Arial"/>
          <w:bCs/>
          <w:iCs/>
          <w:sz w:val="24"/>
          <w:szCs w:val="32"/>
        </w:rPr>
        <w:t xml:space="preserve"> tab consolidates definitions and recommendations for the columns “</w:t>
      </w:r>
      <w:proofErr w:type="spellStart"/>
      <w:r w:rsidRPr="00D236A6">
        <w:rPr>
          <w:rFonts w:ascii="Arial" w:hAnsi="Arial" w:cs="Arial"/>
          <w:bCs/>
          <w:i/>
          <w:sz w:val="24"/>
          <w:szCs w:val="32"/>
        </w:rPr>
        <w:t>razon_uso</w:t>
      </w:r>
      <w:proofErr w:type="spellEnd"/>
      <w:r w:rsidRPr="00D236A6">
        <w:rPr>
          <w:rFonts w:ascii="Arial" w:hAnsi="Arial" w:cs="Arial"/>
          <w:bCs/>
          <w:i/>
          <w:sz w:val="24"/>
          <w:szCs w:val="32"/>
        </w:rPr>
        <w:t xml:space="preserve">,” </w:t>
      </w:r>
      <w:r w:rsidRPr="00D236A6">
        <w:rPr>
          <w:rFonts w:ascii="Arial" w:hAnsi="Arial" w:cs="Arial"/>
          <w:bCs/>
          <w:iCs/>
          <w:sz w:val="24"/>
          <w:szCs w:val="32"/>
        </w:rPr>
        <w:t>“clave,” and “</w:t>
      </w:r>
      <w:proofErr w:type="spellStart"/>
      <w:r w:rsidR="009253D9" w:rsidRPr="00D236A6">
        <w:rPr>
          <w:rFonts w:ascii="Arial" w:hAnsi="Arial" w:cs="Arial"/>
          <w:bCs/>
          <w:i/>
          <w:iCs/>
          <w:sz w:val="24"/>
          <w:szCs w:val="32"/>
        </w:rPr>
        <w:t>metodo_pago</w:t>
      </w:r>
      <w:proofErr w:type="spellEnd"/>
      <w:r w:rsidRPr="00D236A6">
        <w:rPr>
          <w:rFonts w:ascii="Arial" w:hAnsi="Arial" w:cs="Arial"/>
          <w:bCs/>
          <w:iCs/>
          <w:sz w:val="24"/>
          <w:szCs w:val="32"/>
        </w:rPr>
        <w:t xml:space="preserve">.” </w:t>
      </w:r>
    </w:p>
    <w:p w14:paraId="4240FC42" w14:textId="5407803F" w:rsidR="00E81180" w:rsidRPr="00D236A6" w:rsidRDefault="00864775" w:rsidP="00C22B8A">
      <w:pPr>
        <w:numPr>
          <w:ilvl w:val="0"/>
          <w:numId w:val="1"/>
        </w:numPr>
        <w:jc w:val="both"/>
        <w:rPr>
          <w:rFonts w:ascii="Arial" w:hAnsi="Arial" w:cs="Arial"/>
          <w:bCs/>
          <w:iCs/>
          <w:sz w:val="24"/>
          <w:szCs w:val="32"/>
        </w:rPr>
      </w:pPr>
      <w:r w:rsidRPr="00D236A6">
        <w:rPr>
          <w:rFonts w:ascii="Arial" w:hAnsi="Arial" w:cs="Arial"/>
          <w:bCs/>
          <w:iCs/>
          <w:sz w:val="24"/>
          <w:szCs w:val="32"/>
        </w:rPr>
        <w:t xml:space="preserve">The </w:t>
      </w:r>
      <w:r w:rsidR="001439EE" w:rsidRPr="00D236A6">
        <w:rPr>
          <w:rFonts w:ascii="Arial" w:hAnsi="Arial" w:cs="Arial"/>
          <w:b/>
          <w:bCs/>
          <w:iCs/>
          <w:sz w:val="24"/>
          <w:szCs w:val="32"/>
        </w:rPr>
        <w:t>“</w:t>
      </w:r>
      <w:proofErr w:type="spellStart"/>
      <w:r w:rsidR="001439EE" w:rsidRPr="00D236A6">
        <w:rPr>
          <w:rFonts w:ascii="Arial" w:hAnsi="Arial" w:cs="Arial"/>
          <w:b/>
          <w:bCs/>
          <w:iCs/>
          <w:sz w:val="24"/>
          <w:szCs w:val="32"/>
        </w:rPr>
        <w:t>parametros</w:t>
      </w:r>
      <w:proofErr w:type="spellEnd"/>
      <w:r w:rsidR="001439EE" w:rsidRPr="00D236A6">
        <w:rPr>
          <w:rFonts w:ascii="Arial" w:hAnsi="Arial" w:cs="Arial"/>
          <w:b/>
          <w:bCs/>
          <w:iCs/>
          <w:sz w:val="24"/>
          <w:szCs w:val="32"/>
        </w:rPr>
        <w:t>”</w:t>
      </w:r>
      <w:r w:rsidRPr="00D236A6">
        <w:rPr>
          <w:rFonts w:ascii="Arial" w:hAnsi="Arial" w:cs="Arial"/>
          <w:bCs/>
          <w:iCs/>
          <w:sz w:val="24"/>
          <w:szCs w:val="32"/>
        </w:rPr>
        <w:t xml:space="preserve"> tab inform</w:t>
      </w:r>
      <w:r w:rsidR="002B59FD" w:rsidRPr="00D236A6">
        <w:rPr>
          <w:rFonts w:ascii="Arial" w:hAnsi="Arial" w:cs="Arial"/>
          <w:bCs/>
          <w:iCs/>
          <w:sz w:val="24"/>
          <w:szCs w:val="32"/>
        </w:rPr>
        <w:t>s</w:t>
      </w:r>
      <w:r w:rsidRPr="00D236A6">
        <w:rPr>
          <w:rFonts w:ascii="Arial" w:hAnsi="Arial" w:cs="Arial"/>
          <w:bCs/>
          <w:iCs/>
          <w:sz w:val="24"/>
          <w:szCs w:val="32"/>
        </w:rPr>
        <w:t xml:space="preserve"> the total </w:t>
      </w:r>
      <w:r w:rsidR="00C462DB" w:rsidRPr="00D236A6">
        <w:rPr>
          <w:rFonts w:ascii="Arial" w:hAnsi="Arial" w:cs="Arial"/>
          <w:bCs/>
          <w:iCs/>
          <w:sz w:val="24"/>
          <w:szCs w:val="32"/>
        </w:rPr>
        <w:t>available amount</w:t>
      </w:r>
      <w:r w:rsidRPr="00D236A6">
        <w:rPr>
          <w:rFonts w:ascii="Arial" w:hAnsi="Arial" w:cs="Arial"/>
          <w:bCs/>
          <w:iCs/>
          <w:sz w:val="24"/>
          <w:szCs w:val="32"/>
        </w:rPr>
        <w:t xml:space="preserve"> for each </w:t>
      </w:r>
      <w:r w:rsidR="00C462DB" w:rsidRPr="00D236A6">
        <w:rPr>
          <w:rFonts w:ascii="Arial" w:hAnsi="Arial" w:cs="Arial"/>
          <w:bCs/>
          <w:iCs/>
          <w:sz w:val="24"/>
          <w:szCs w:val="32"/>
        </w:rPr>
        <w:t xml:space="preserve">managed </w:t>
      </w:r>
      <w:r w:rsidRPr="00D236A6">
        <w:rPr>
          <w:rFonts w:ascii="Arial" w:hAnsi="Arial" w:cs="Arial"/>
          <w:bCs/>
          <w:iCs/>
          <w:sz w:val="24"/>
          <w:szCs w:val="32"/>
        </w:rPr>
        <w:t>credit account.</w:t>
      </w:r>
    </w:p>
    <w:p w14:paraId="06A875A4" w14:textId="3ECFD7D7" w:rsidR="00257725" w:rsidRPr="00D236A6" w:rsidRDefault="00257725" w:rsidP="00C22B8A">
      <w:pPr>
        <w:numPr>
          <w:ilvl w:val="0"/>
          <w:numId w:val="1"/>
        </w:numPr>
        <w:jc w:val="both"/>
        <w:rPr>
          <w:rFonts w:ascii="Arial" w:hAnsi="Arial" w:cs="Arial"/>
          <w:bCs/>
          <w:iCs/>
          <w:sz w:val="24"/>
          <w:szCs w:val="32"/>
        </w:rPr>
      </w:pPr>
      <w:r w:rsidRPr="00D236A6">
        <w:rPr>
          <w:rFonts w:ascii="Arial" w:hAnsi="Arial" w:cs="Arial"/>
          <w:bCs/>
          <w:iCs/>
          <w:sz w:val="24"/>
          <w:szCs w:val="32"/>
        </w:rPr>
        <w:t xml:space="preserve">The </w:t>
      </w:r>
      <w:r w:rsidR="001439EE" w:rsidRPr="00D236A6">
        <w:rPr>
          <w:rFonts w:ascii="Arial" w:hAnsi="Arial" w:cs="Arial"/>
          <w:b/>
          <w:bCs/>
          <w:iCs/>
          <w:sz w:val="24"/>
          <w:szCs w:val="32"/>
        </w:rPr>
        <w:t>“</w:t>
      </w:r>
      <w:proofErr w:type="spellStart"/>
      <w:r w:rsidR="001439EE" w:rsidRPr="00D236A6">
        <w:rPr>
          <w:rFonts w:ascii="Arial" w:hAnsi="Arial" w:cs="Arial"/>
          <w:b/>
          <w:bCs/>
          <w:iCs/>
          <w:sz w:val="24"/>
          <w:szCs w:val="32"/>
        </w:rPr>
        <w:t>geografia</w:t>
      </w:r>
      <w:proofErr w:type="spellEnd"/>
      <w:r w:rsidR="001439EE" w:rsidRPr="00D236A6">
        <w:rPr>
          <w:rFonts w:ascii="Arial" w:hAnsi="Arial" w:cs="Arial"/>
          <w:b/>
          <w:bCs/>
          <w:iCs/>
          <w:sz w:val="24"/>
          <w:szCs w:val="32"/>
        </w:rPr>
        <w:t>”</w:t>
      </w:r>
      <w:r w:rsidRPr="00D236A6">
        <w:rPr>
          <w:rFonts w:ascii="Arial" w:hAnsi="Arial" w:cs="Arial"/>
          <w:bCs/>
          <w:iCs/>
          <w:sz w:val="24"/>
          <w:szCs w:val="32"/>
        </w:rPr>
        <w:t xml:space="preserve"> tab store complete geographical information for each place visited and recorder in the </w:t>
      </w:r>
      <w:r w:rsidR="001439EE" w:rsidRPr="00D236A6">
        <w:rPr>
          <w:rFonts w:ascii="Arial" w:hAnsi="Arial" w:cs="Arial"/>
          <w:b/>
          <w:bCs/>
          <w:iCs/>
          <w:sz w:val="24"/>
          <w:szCs w:val="32"/>
        </w:rPr>
        <w:t>“</w:t>
      </w:r>
      <w:proofErr w:type="spellStart"/>
      <w:r w:rsidR="001439EE" w:rsidRPr="00D236A6">
        <w:rPr>
          <w:rFonts w:ascii="Arial" w:hAnsi="Arial" w:cs="Arial"/>
          <w:b/>
          <w:bCs/>
          <w:iCs/>
          <w:sz w:val="24"/>
          <w:szCs w:val="32"/>
        </w:rPr>
        <w:t>viajes</w:t>
      </w:r>
      <w:proofErr w:type="spellEnd"/>
      <w:r w:rsidR="001439EE" w:rsidRPr="00D236A6">
        <w:rPr>
          <w:rFonts w:ascii="Arial" w:hAnsi="Arial" w:cs="Arial"/>
          <w:b/>
          <w:bCs/>
          <w:iCs/>
          <w:sz w:val="24"/>
          <w:szCs w:val="32"/>
        </w:rPr>
        <w:t>”</w:t>
      </w:r>
      <w:r w:rsidRPr="00D236A6">
        <w:rPr>
          <w:rFonts w:ascii="Arial" w:hAnsi="Arial" w:cs="Arial"/>
          <w:bCs/>
          <w:iCs/>
          <w:sz w:val="24"/>
          <w:szCs w:val="32"/>
        </w:rPr>
        <w:t xml:space="preserve"> tab.</w:t>
      </w:r>
    </w:p>
    <w:p w14:paraId="7A89E12A" w14:textId="77777777" w:rsidR="0097213E" w:rsidRPr="009406CD" w:rsidRDefault="0097213E" w:rsidP="0097213E">
      <w:pPr>
        <w:spacing w:before="100" w:beforeAutospacing="1" w:after="100" w:afterAutospacing="1"/>
        <w:ind w:firstLine="360"/>
        <w:jc w:val="both"/>
        <w:rPr>
          <w:rFonts w:ascii="Arial" w:eastAsia="Times New Roman" w:hAnsi="Arial" w:cs="Arial"/>
          <w:sz w:val="24"/>
          <w:szCs w:val="24"/>
        </w:rPr>
      </w:pPr>
      <w:r w:rsidRPr="0097213E">
        <w:rPr>
          <w:rFonts w:ascii="Arial" w:eastAsia="Times New Roman" w:hAnsi="Arial" w:cs="Arial"/>
          <w:sz w:val="24"/>
          <w:szCs w:val="24"/>
        </w:rPr>
        <w:t>As noted earlier in this report, the master Excel document was adjusted to support a more structured and scalable BI data model. These changes preserved the original financial logic while reorganizing the data sources to better separate transactional information from descriptive attributes.</w:t>
      </w:r>
      <w:r w:rsidRPr="009406CD">
        <w:rPr>
          <w:rFonts w:ascii="Arial" w:eastAsia="Times New Roman" w:hAnsi="Arial" w:cs="Arial"/>
          <w:sz w:val="24"/>
          <w:szCs w:val="24"/>
        </w:rPr>
        <w:t xml:space="preserve"> </w:t>
      </w:r>
    </w:p>
    <w:p w14:paraId="33EDD16B" w14:textId="1D45D58C" w:rsidR="009406CD" w:rsidRPr="009406CD" w:rsidRDefault="009406CD" w:rsidP="0097213E">
      <w:pPr>
        <w:spacing w:before="100" w:beforeAutospacing="1" w:after="100" w:afterAutospacing="1"/>
        <w:ind w:firstLine="360"/>
        <w:jc w:val="both"/>
        <w:rPr>
          <w:rFonts w:ascii="Arial" w:eastAsia="Times New Roman" w:hAnsi="Arial" w:cs="Arial"/>
          <w:sz w:val="24"/>
          <w:szCs w:val="24"/>
        </w:rPr>
      </w:pPr>
      <w:r w:rsidRPr="009406CD">
        <w:rPr>
          <w:rFonts w:ascii="Arial" w:eastAsia="Times New Roman" w:hAnsi="Arial" w:cs="Arial"/>
          <w:sz w:val="24"/>
          <w:szCs w:val="24"/>
        </w:rPr>
        <w:t>Specifically, fact tables were retained within the main master document, while reference and dimension tables were extracted into dedicated spreadsheets:</w:t>
      </w:r>
    </w:p>
    <w:p w14:paraId="51575719" w14:textId="77777777" w:rsidR="0097213E" w:rsidRPr="0097213E" w:rsidRDefault="00BE4052" w:rsidP="0097213E">
      <w:pPr>
        <w:pStyle w:val="Prrafodelista"/>
        <w:numPr>
          <w:ilvl w:val="0"/>
          <w:numId w:val="48"/>
        </w:numPr>
        <w:spacing w:before="100" w:beforeAutospacing="1" w:after="100" w:afterAutospacing="1"/>
        <w:jc w:val="both"/>
        <w:rPr>
          <w:rFonts w:ascii="Arial" w:eastAsia="Times New Roman" w:hAnsi="Arial" w:cs="Arial"/>
          <w:b/>
          <w:bCs/>
        </w:rPr>
      </w:pPr>
      <w:r w:rsidRPr="0097213E">
        <w:rPr>
          <w:rFonts w:ascii="Arial" w:eastAsia="Times New Roman" w:hAnsi="Arial" w:cs="Arial"/>
          <w:b/>
          <w:bCs/>
        </w:rPr>
        <w:t>“</w:t>
      </w:r>
      <w:proofErr w:type="spellStart"/>
      <w:r w:rsidRPr="0097213E">
        <w:rPr>
          <w:rFonts w:ascii="Arial" w:eastAsia="Times New Roman" w:hAnsi="Arial" w:cs="Arial"/>
          <w:b/>
          <w:bCs/>
        </w:rPr>
        <w:t>viajes</w:t>
      </w:r>
      <w:proofErr w:type="spellEnd"/>
      <w:r w:rsidRPr="0097213E">
        <w:rPr>
          <w:rFonts w:ascii="Arial" w:eastAsia="Times New Roman" w:hAnsi="Arial" w:cs="Arial"/>
          <w:b/>
          <w:bCs/>
        </w:rPr>
        <w:t xml:space="preserve">” </w:t>
      </w:r>
      <w:r w:rsidR="00835EFC" w:rsidRPr="0097213E">
        <w:rPr>
          <w:rFonts w:ascii="Arial" w:eastAsia="Times New Roman" w:hAnsi="Arial" w:cs="Arial"/>
        </w:rPr>
        <w:t xml:space="preserve">became into the reference table </w:t>
      </w:r>
      <w:r w:rsidR="00835EFC" w:rsidRPr="0097213E">
        <w:rPr>
          <w:rFonts w:ascii="Arial" w:hAnsi="Arial" w:cs="Arial"/>
          <w:bCs/>
          <w:iCs/>
          <w:color w:val="EE0000"/>
        </w:rPr>
        <w:t>“</w:t>
      </w:r>
      <w:proofErr w:type="spellStart"/>
      <w:r w:rsidR="00835EFC" w:rsidRPr="0097213E">
        <w:rPr>
          <w:rFonts w:ascii="Arial" w:hAnsi="Arial" w:cs="Arial"/>
          <w:bCs/>
          <w:iCs/>
          <w:color w:val="EE0000"/>
        </w:rPr>
        <w:t>tabla_id_viajes</w:t>
      </w:r>
      <w:proofErr w:type="spellEnd"/>
      <w:r w:rsidR="00835EFC" w:rsidRPr="0097213E">
        <w:rPr>
          <w:rFonts w:ascii="Arial" w:hAnsi="Arial" w:cs="Arial"/>
          <w:bCs/>
          <w:iCs/>
          <w:color w:val="EE0000"/>
        </w:rPr>
        <w:t>”.</w:t>
      </w:r>
    </w:p>
    <w:p w14:paraId="768A0E90" w14:textId="77777777" w:rsidR="0097213E" w:rsidRPr="0097213E" w:rsidRDefault="00835EFC" w:rsidP="0097213E">
      <w:pPr>
        <w:pStyle w:val="Prrafodelista"/>
        <w:numPr>
          <w:ilvl w:val="0"/>
          <w:numId w:val="48"/>
        </w:numPr>
        <w:spacing w:before="100" w:beforeAutospacing="1" w:after="100" w:afterAutospacing="1"/>
        <w:jc w:val="both"/>
        <w:rPr>
          <w:rFonts w:ascii="Arial" w:eastAsia="Times New Roman" w:hAnsi="Arial" w:cs="Arial"/>
          <w:b/>
          <w:bCs/>
        </w:rPr>
      </w:pPr>
      <w:r w:rsidRPr="0097213E">
        <w:rPr>
          <w:rFonts w:ascii="Arial" w:eastAsia="Times New Roman" w:hAnsi="Arial" w:cs="Arial"/>
          <w:b/>
          <w:bCs/>
        </w:rPr>
        <w:lastRenderedPageBreak/>
        <w:t>“</w:t>
      </w:r>
      <w:proofErr w:type="spellStart"/>
      <w:r w:rsidRPr="0097213E">
        <w:rPr>
          <w:rFonts w:ascii="Arial" w:eastAsia="Times New Roman" w:hAnsi="Arial" w:cs="Arial"/>
          <w:b/>
          <w:bCs/>
        </w:rPr>
        <w:t>geografia</w:t>
      </w:r>
      <w:proofErr w:type="spellEnd"/>
      <w:r w:rsidRPr="0097213E">
        <w:rPr>
          <w:rFonts w:ascii="Arial" w:eastAsia="Times New Roman" w:hAnsi="Arial" w:cs="Arial"/>
          <w:b/>
          <w:bCs/>
        </w:rPr>
        <w:t xml:space="preserve">” </w:t>
      </w:r>
      <w:r w:rsidRPr="0097213E">
        <w:rPr>
          <w:rFonts w:ascii="Arial" w:eastAsia="Times New Roman" w:hAnsi="Arial" w:cs="Arial"/>
        </w:rPr>
        <w:t xml:space="preserve">became into the reference table </w:t>
      </w:r>
      <w:r w:rsidRPr="0097213E">
        <w:rPr>
          <w:rFonts w:ascii="Arial" w:hAnsi="Arial" w:cs="Arial"/>
          <w:bCs/>
          <w:iCs/>
          <w:color w:val="EE0000"/>
        </w:rPr>
        <w:t>“</w:t>
      </w:r>
      <w:proofErr w:type="spellStart"/>
      <w:r w:rsidRPr="0097213E">
        <w:rPr>
          <w:rFonts w:ascii="Arial" w:hAnsi="Arial" w:cs="Arial"/>
          <w:bCs/>
          <w:iCs/>
          <w:color w:val="EE0000"/>
        </w:rPr>
        <w:t>tabla_geografia</w:t>
      </w:r>
      <w:proofErr w:type="spellEnd"/>
      <w:r w:rsidRPr="0097213E">
        <w:rPr>
          <w:rFonts w:ascii="Arial" w:hAnsi="Arial" w:cs="Arial"/>
          <w:bCs/>
          <w:iCs/>
          <w:color w:val="EE0000"/>
        </w:rPr>
        <w:t>”</w:t>
      </w:r>
    </w:p>
    <w:p w14:paraId="10C76624" w14:textId="3F568DC8" w:rsidR="001E0D24" w:rsidRPr="0097213E" w:rsidRDefault="001E0D24" w:rsidP="0097213E">
      <w:pPr>
        <w:pStyle w:val="Prrafodelista"/>
        <w:numPr>
          <w:ilvl w:val="1"/>
          <w:numId w:val="48"/>
        </w:numPr>
        <w:spacing w:before="100" w:beforeAutospacing="1" w:after="100" w:afterAutospacing="1"/>
        <w:jc w:val="both"/>
        <w:rPr>
          <w:rFonts w:ascii="Arial" w:eastAsia="Times New Roman" w:hAnsi="Arial" w:cs="Arial"/>
          <w:b/>
          <w:bCs/>
        </w:rPr>
      </w:pPr>
      <w:r w:rsidRPr="0097213E">
        <w:rPr>
          <w:rFonts w:ascii="Arial" w:hAnsi="Arial" w:cs="Arial"/>
          <w:bCs/>
          <w:iCs/>
          <w:szCs w:val="32"/>
        </w:rPr>
        <w:t xml:space="preserve">In </w:t>
      </w:r>
      <w:r w:rsidRPr="0097213E">
        <w:rPr>
          <w:rFonts w:ascii="Arial" w:hAnsi="Arial" w:cs="Arial"/>
          <w:bCs/>
          <w:iCs/>
          <w:color w:val="EE0000"/>
        </w:rPr>
        <w:t>“</w:t>
      </w:r>
      <w:proofErr w:type="spellStart"/>
      <w:r w:rsidRPr="0097213E">
        <w:rPr>
          <w:rFonts w:ascii="Arial" w:hAnsi="Arial" w:cs="Arial"/>
          <w:bCs/>
          <w:iCs/>
          <w:color w:val="EE0000"/>
        </w:rPr>
        <w:t>tabla_geografia</w:t>
      </w:r>
      <w:proofErr w:type="spellEnd"/>
      <w:r w:rsidRPr="0097213E">
        <w:rPr>
          <w:rFonts w:ascii="Arial" w:hAnsi="Arial" w:cs="Arial"/>
          <w:bCs/>
          <w:iCs/>
          <w:color w:val="EE0000"/>
        </w:rPr>
        <w:t>”</w:t>
      </w:r>
      <w:r w:rsidRPr="0097213E">
        <w:rPr>
          <w:rFonts w:ascii="Arial" w:hAnsi="Arial" w:cs="Arial"/>
          <w:b/>
          <w:iCs/>
          <w:szCs w:val="32"/>
        </w:rPr>
        <w:t xml:space="preserve"> </w:t>
      </w:r>
      <w:r w:rsidRPr="0097213E">
        <w:rPr>
          <w:rFonts w:ascii="Arial" w:hAnsi="Arial" w:cs="Arial"/>
          <w:bCs/>
          <w:iCs/>
          <w:szCs w:val="32"/>
        </w:rPr>
        <w:t xml:space="preserve">the columna </w:t>
      </w:r>
      <w:r w:rsidRPr="0097213E">
        <w:rPr>
          <w:rFonts w:ascii="Arial" w:hAnsi="Arial" w:cs="Arial"/>
          <w:bCs/>
          <w:i/>
          <w:szCs w:val="32"/>
        </w:rPr>
        <w:t>“</w:t>
      </w:r>
      <w:proofErr w:type="spellStart"/>
      <w:r w:rsidRPr="0097213E">
        <w:rPr>
          <w:rFonts w:ascii="Arial" w:hAnsi="Arial" w:cs="Arial"/>
          <w:bCs/>
          <w:i/>
          <w:szCs w:val="32"/>
        </w:rPr>
        <w:t>moneda</w:t>
      </w:r>
      <w:proofErr w:type="spellEnd"/>
      <w:r w:rsidRPr="0097213E">
        <w:rPr>
          <w:rFonts w:ascii="Arial" w:hAnsi="Arial" w:cs="Arial"/>
          <w:bCs/>
          <w:i/>
          <w:szCs w:val="32"/>
        </w:rPr>
        <w:t>”</w:t>
      </w:r>
      <w:r w:rsidRPr="0097213E">
        <w:rPr>
          <w:rFonts w:ascii="Arial" w:hAnsi="Arial" w:cs="Arial"/>
          <w:bCs/>
          <w:iCs/>
          <w:szCs w:val="32"/>
        </w:rPr>
        <w:t xml:space="preserve"> was created.</w:t>
      </w:r>
    </w:p>
    <w:p w14:paraId="6A303C6F" w14:textId="2C3A6272" w:rsidR="009E34DA" w:rsidRPr="0098270F" w:rsidRDefault="009E34DA" w:rsidP="009E34DA">
      <w:pPr>
        <w:pStyle w:val="Ttulo3"/>
        <w:rPr>
          <w:lang w:val="es-MX"/>
        </w:rPr>
      </w:pPr>
      <w:bookmarkStart w:id="15" w:name="_Toc215129339"/>
      <w:r w:rsidRPr="0098270F">
        <w:rPr>
          <w:lang w:val="es-MX"/>
        </w:rPr>
        <w:t xml:space="preserve">Prepare – </w:t>
      </w:r>
      <w:r w:rsidR="001847C6" w:rsidRPr="0098270F">
        <w:rPr>
          <w:lang w:val="es-MX"/>
        </w:rPr>
        <w:t>“</w:t>
      </w:r>
      <w:proofErr w:type="spellStart"/>
      <w:r w:rsidR="00B73942" w:rsidRPr="0098270F">
        <w:rPr>
          <w:i/>
          <w:iCs/>
          <w:lang w:val="es-MX"/>
        </w:rPr>
        <w:t>dax_mediciones_y_visuales</w:t>
      </w:r>
      <w:proofErr w:type="spellEnd"/>
      <w:r w:rsidR="001847C6" w:rsidRPr="0098270F">
        <w:rPr>
          <w:lang w:val="es-MX"/>
        </w:rPr>
        <w:t>”</w:t>
      </w:r>
      <w:bookmarkEnd w:id="15"/>
    </w:p>
    <w:p w14:paraId="0D986430" w14:textId="5A40411B" w:rsidR="001847C6" w:rsidRPr="00D236A6" w:rsidRDefault="00C43B49" w:rsidP="001847C6">
      <w:pPr>
        <w:spacing w:before="100" w:beforeAutospacing="1" w:after="100" w:afterAutospacing="1"/>
        <w:ind w:firstLine="360"/>
        <w:jc w:val="both"/>
        <w:rPr>
          <w:rFonts w:ascii="Arial" w:eastAsia="Times New Roman" w:hAnsi="Arial" w:cs="Arial"/>
          <w:sz w:val="24"/>
          <w:szCs w:val="24"/>
        </w:rPr>
      </w:pPr>
      <w:r w:rsidRPr="00C43B49">
        <w:rPr>
          <w:rFonts w:ascii="Arial" w:eastAsia="Times New Roman" w:hAnsi="Arial" w:cs="Arial"/>
          <w:sz w:val="24"/>
          <w:szCs w:val="24"/>
        </w:rPr>
        <w:t xml:space="preserve">The document </w:t>
      </w:r>
      <w:r w:rsidRPr="00001E14">
        <w:rPr>
          <w:rFonts w:ascii="Arial" w:hAnsi="Arial" w:cs="Arial"/>
          <w:bCs/>
          <w:iCs/>
          <w:color w:val="EE0000"/>
          <w:kern w:val="2"/>
          <w:sz w:val="24"/>
          <w:szCs w:val="24"/>
          <w14:ligatures w14:val="standardContextual"/>
        </w:rPr>
        <w:t>“</w:t>
      </w:r>
      <w:proofErr w:type="spellStart"/>
      <w:r w:rsidRPr="00001E14">
        <w:rPr>
          <w:rFonts w:ascii="Arial" w:hAnsi="Arial" w:cs="Arial"/>
          <w:bCs/>
          <w:iCs/>
          <w:color w:val="EE0000"/>
          <w:kern w:val="2"/>
          <w:sz w:val="24"/>
          <w:szCs w:val="24"/>
          <w14:ligatures w14:val="standardContextual"/>
        </w:rPr>
        <w:t>dax_mediciones_y_visuales</w:t>
      </w:r>
      <w:proofErr w:type="spellEnd"/>
      <w:r w:rsidRPr="00001E14">
        <w:rPr>
          <w:rFonts w:ascii="Arial" w:hAnsi="Arial" w:cs="Arial"/>
          <w:bCs/>
          <w:iCs/>
          <w:color w:val="EE0000"/>
          <w:kern w:val="2"/>
          <w:sz w:val="24"/>
          <w:szCs w:val="24"/>
          <w14:ligatures w14:val="standardContextual"/>
        </w:rPr>
        <w:t>”</w:t>
      </w:r>
      <w:r w:rsidRPr="00C43B49">
        <w:rPr>
          <w:rFonts w:ascii="Arial" w:eastAsia="Times New Roman" w:hAnsi="Arial" w:cs="Arial"/>
          <w:sz w:val="24"/>
          <w:szCs w:val="24"/>
        </w:rPr>
        <w:t xml:space="preserve"> was created during Phase I of this project to document the relationship between Power BI visuals and their underlying DAX logic. This document contained the following columns:</w:t>
      </w:r>
    </w:p>
    <w:p w14:paraId="02F74774" w14:textId="70D9C105" w:rsidR="001847C6" w:rsidRPr="00D236A6" w:rsidRDefault="001847C6" w:rsidP="00524CCF">
      <w:pPr>
        <w:pStyle w:val="Prrafodelista"/>
        <w:numPr>
          <w:ilvl w:val="0"/>
          <w:numId w:val="23"/>
        </w:numPr>
        <w:spacing w:before="100" w:beforeAutospacing="1" w:after="100" w:afterAutospacing="1"/>
        <w:jc w:val="both"/>
        <w:rPr>
          <w:rFonts w:ascii="Arial" w:eastAsia="Times New Roman" w:hAnsi="Arial" w:cs="Arial"/>
        </w:rPr>
      </w:pPr>
      <w:proofErr w:type="spellStart"/>
      <w:r w:rsidRPr="00D236A6">
        <w:rPr>
          <w:rFonts w:ascii="Arial" w:eastAsia="Times New Roman" w:hAnsi="Arial" w:cs="Arial"/>
          <w:i/>
          <w:iCs/>
        </w:rPr>
        <w:t>n</w:t>
      </w:r>
      <w:r w:rsidR="00700796" w:rsidRPr="00D236A6">
        <w:rPr>
          <w:rFonts w:ascii="Arial" w:eastAsia="Times New Roman" w:hAnsi="Arial" w:cs="Arial"/>
          <w:i/>
          <w:iCs/>
        </w:rPr>
        <w:t>ombre</w:t>
      </w:r>
      <w:r w:rsidRPr="00D236A6">
        <w:rPr>
          <w:rFonts w:ascii="Arial" w:eastAsia="Times New Roman" w:hAnsi="Arial" w:cs="Arial"/>
          <w:i/>
          <w:iCs/>
        </w:rPr>
        <w:t>_visual</w:t>
      </w:r>
      <w:proofErr w:type="spellEnd"/>
      <w:r w:rsidRPr="00D236A6">
        <w:rPr>
          <w:rFonts w:ascii="Arial" w:eastAsia="Times New Roman" w:hAnsi="Arial" w:cs="Arial"/>
        </w:rPr>
        <w:t xml:space="preserve">: </w:t>
      </w:r>
      <w:r w:rsidR="0004419B" w:rsidRPr="00D236A6">
        <w:rPr>
          <w:rFonts w:ascii="Arial" w:eastAsia="Times New Roman" w:hAnsi="Arial" w:cs="Arial"/>
        </w:rPr>
        <w:t>Lists the name of each visual created in Power BI.</w:t>
      </w:r>
    </w:p>
    <w:p w14:paraId="16C8E820" w14:textId="2B8E7002" w:rsidR="001847C6" w:rsidRPr="00D236A6" w:rsidRDefault="001847C6" w:rsidP="00524CCF">
      <w:pPr>
        <w:pStyle w:val="Prrafodelista"/>
        <w:numPr>
          <w:ilvl w:val="0"/>
          <w:numId w:val="23"/>
        </w:numPr>
        <w:spacing w:before="100" w:beforeAutospacing="1" w:after="100" w:afterAutospacing="1"/>
        <w:jc w:val="both"/>
        <w:rPr>
          <w:rFonts w:ascii="Arial" w:eastAsia="Times New Roman" w:hAnsi="Arial" w:cs="Arial"/>
        </w:rPr>
      </w:pPr>
      <w:proofErr w:type="spellStart"/>
      <w:r w:rsidRPr="00D236A6">
        <w:rPr>
          <w:rFonts w:ascii="Arial" w:eastAsia="Times New Roman" w:hAnsi="Arial" w:cs="Arial"/>
          <w:i/>
          <w:iCs/>
        </w:rPr>
        <w:t>dax_</w:t>
      </w:r>
      <w:r w:rsidR="00700796" w:rsidRPr="00D236A6">
        <w:rPr>
          <w:rFonts w:ascii="Arial" w:eastAsia="Times New Roman" w:hAnsi="Arial" w:cs="Arial"/>
          <w:i/>
          <w:iCs/>
        </w:rPr>
        <w:t>medicion</w:t>
      </w:r>
      <w:proofErr w:type="spellEnd"/>
      <w:r w:rsidRPr="00D236A6">
        <w:rPr>
          <w:rFonts w:ascii="Arial" w:eastAsia="Times New Roman" w:hAnsi="Arial" w:cs="Arial"/>
        </w:rPr>
        <w:t>:</w:t>
      </w:r>
      <w:r w:rsidR="0004419B" w:rsidRPr="00D236A6">
        <w:rPr>
          <w:kern w:val="0"/>
          <w:sz w:val="22"/>
          <w:szCs w:val="22"/>
          <w14:ligatures w14:val="none"/>
        </w:rPr>
        <w:t xml:space="preserve"> </w:t>
      </w:r>
      <w:r w:rsidR="0004419B" w:rsidRPr="00D236A6">
        <w:rPr>
          <w:rFonts w:ascii="Arial" w:eastAsia="Times New Roman" w:hAnsi="Arial" w:cs="Arial"/>
        </w:rPr>
        <w:t xml:space="preserve">Identifies the corresponding measure(s) used in each visual. If a visual does not require a measure, the entry is </w:t>
      </w:r>
      <w:r w:rsidR="00132C09" w:rsidRPr="00D236A6">
        <w:rPr>
          <w:rFonts w:ascii="Arial" w:eastAsia="Times New Roman" w:hAnsi="Arial" w:cs="Arial"/>
        </w:rPr>
        <w:t>“sin formula”</w:t>
      </w:r>
      <w:r w:rsidR="0004419B" w:rsidRPr="00D236A6">
        <w:rPr>
          <w:rFonts w:ascii="Arial" w:eastAsia="Times New Roman" w:hAnsi="Arial" w:cs="Arial"/>
        </w:rPr>
        <w:t>.</w:t>
      </w:r>
    </w:p>
    <w:p w14:paraId="3F3BE7BA" w14:textId="04430B21" w:rsidR="001847C6" w:rsidRPr="00D236A6" w:rsidRDefault="001847C6" w:rsidP="00524CCF">
      <w:pPr>
        <w:pStyle w:val="Prrafodelista"/>
        <w:numPr>
          <w:ilvl w:val="0"/>
          <w:numId w:val="23"/>
        </w:numPr>
        <w:spacing w:before="100" w:beforeAutospacing="1" w:after="100" w:afterAutospacing="1"/>
        <w:jc w:val="both"/>
        <w:rPr>
          <w:rFonts w:ascii="Arial" w:eastAsia="Times New Roman" w:hAnsi="Arial" w:cs="Arial"/>
        </w:rPr>
      </w:pPr>
      <w:proofErr w:type="spellStart"/>
      <w:r w:rsidRPr="00D236A6">
        <w:rPr>
          <w:rFonts w:ascii="Arial" w:eastAsia="Times New Roman" w:hAnsi="Arial" w:cs="Arial"/>
          <w:i/>
          <w:iCs/>
        </w:rPr>
        <w:t>dax_</w:t>
      </w:r>
      <w:r w:rsidR="00700796" w:rsidRPr="00D236A6">
        <w:rPr>
          <w:rFonts w:ascii="Arial" w:eastAsia="Times New Roman" w:hAnsi="Arial" w:cs="Arial"/>
          <w:i/>
          <w:iCs/>
        </w:rPr>
        <w:t>formula</w:t>
      </w:r>
      <w:proofErr w:type="spellEnd"/>
      <w:r w:rsidRPr="00D236A6">
        <w:rPr>
          <w:rFonts w:ascii="Arial" w:eastAsia="Times New Roman" w:hAnsi="Arial" w:cs="Arial"/>
        </w:rPr>
        <w:t xml:space="preserve">: </w:t>
      </w:r>
      <w:r w:rsidR="0004419B" w:rsidRPr="00D236A6">
        <w:rPr>
          <w:rFonts w:ascii="Arial" w:eastAsia="Times New Roman" w:hAnsi="Arial" w:cs="Arial"/>
        </w:rPr>
        <w:t xml:space="preserve">Provides the full DAX formula for each measure. If a visual does not require a measure, the entry is </w:t>
      </w:r>
      <w:r w:rsidR="00132C09" w:rsidRPr="00D236A6">
        <w:rPr>
          <w:rFonts w:ascii="Arial" w:eastAsia="Times New Roman" w:hAnsi="Arial" w:cs="Arial"/>
        </w:rPr>
        <w:t>“sin formula”</w:t>
      </w:r>
      <w:r w:rsidR="0004419B" w:rsidRPr="00D236A6">
        <w:rPr>
          <w:rFonts w:ascii="Arial" w:eastAsia="Times New Roman" w:hAnsi="Arial" w:cs="Arial"/>
        </w:rPr>
        <w:t>.</w:t>
      </w:r>
    </w:p>
    <w:p w14:paraId="06BB3886" w14:textId="3A0F7CFA" w:rsidR="00C814EC" w:rsidRPr="00D236A6" w:rsidRDefault="00700796" w:rsidP="00524CCF">
      <w:pPr>
        <w:pStyle w:val="Prrafodelista"/>
        <w:numPr>
          <w:ilvl w:val="0"/>
          <w:numId w:val="23"/>
        </w:numPr>
        <w:spacing w:before="100" w:beforeAutospacing="1" w:after="100" w:afterAutospacing="1"/>
        <w:jc w:val="both"/>
        <w:rPr>
          <w:rFonts w:ascii="Arial" w:eastAsia="Times New Roman" w:hAnsi="Arial" w:cs="Arial"/>
          <w:i/>
          <w:iCs/>
        </w:rPr>
      </w:pPr>
      <w:proofErr w:type="spellStart"/>
      <w:r w:rsidRPr="00D236A6">
        <w:rPr>
          <w:rFonts w:ascii="Arial" w:eastAsia="Times New Roman" w:hAnsi="Arial" w:cs="Arial"/>
          <w:i/>
          <w:iCs/>
        </w:rPr>
        <w:t>usado_denuevo</w:t>
      </w:r>
      <w:proofErr w:type="spellEnd"/>
      <w:r w:rsidR="004F35CB" w:rsidRPr="00D236A6">
        <w:rPr>
          <w:rFonts w:ascii="Arial" w:eastAsia="Times New Roman" w:hAnsi="Arial" w:cs="Arial"/>
          <w:i/>
          <w:iCs/>
        </w:rPr>
        <w:t xml:space="preserve">: </w:t>
      </w:r>
      <w:r w:rsidR="00C814EC" w:rsidRPr="00D236A6">
        <w:rPr>
          <w:rFonts w:ascii="Arial" w:eastAsia="Times New Roman" w:hAnsi="Arial" w:cs="Arial"/>
        </w:rPr>
        <w:t>Indicates whether the referenced measure is used more than once.</w:t>
      </w:r>
    </w:p>
    <w:p w14:paraId="66AA8549" w14:textId="4509BC42" w:rsidR="00DE2911" w:rsidRPr="00DE2911" w:rsidRDefault="00DE2911" w:rsidP="00DE2911">
      <w:pPr>
        <w:ind w:firstLine="360"/>
        <w:jc w:val="both"/>
        <w:rPr>
          <w:rFonts w:ascii="Arial" w:hAnsi="Arial" w:cs="Arial"/>
          <w:sz w:val="24"/>
          <w:szCs w:val="24"/>
        </w:rPr>
      </w:pPr>
      <w:r w:rsidRPr="00DE2911">
        <w:rPr>
          <w:rFonts w:ascii="Arial" w:hAnsi="Arial" w:cs="Arial"/>
          <w:sz w:val="24"/>
          <w:szCs w:val="24"/>
        </w:rPr>
        <w:t>Initially, the documentation did not specify whether DAX measures were reused across visuals or whether calculated columns had been created within Power BI. These elements were later incorporated into the document, as they were considered essential for a complete understanding of the semantic layer and metric reuse within the solution.</w:t>
      </w:r>
    </w:p>
    <w:p w14:paraId="36C8210E" w14:textId="77777777" w:rsidR="00DE2911" w:rsidRPr="00DE2911" w:rsidRDefault="00DE2911" w:rsidP="00DE2911">
      <w:pPr>
        <w:spacing w:before="100" w:beforeAutospacing="1" w:after="100" w:afterAutospacing="1"/>
        <w:ind w:firstLine="360"/>
        <w:jc w:val="both"/>
        <w:rPr>
          <w:rFonts w:ascii="Arial" w:eastAsia="Times New Roman" w:hAnsi="Arial" w:cs="Arial"/>
          <w:sz w:val="24"/>
          <w:szCs w:val="24"/>
        </w:rPr>
      </w:pPr>
      <w:r w:rsidRPr="00DE2911">
        <w:rPr>
          <w:rFonts w:ascii="Arial" w:eastAsia="Times New Roman" w:hAnsi="Arial" w:cs="Arial"/>
          <w:sz w:val="24"/>
          <w:szCs w:val="24"/>
        </w:rPr>
        <w:t xml:space="preserve">Additional columns were also introduced to help identify frequently used measures and evaluate opportunities to replace complex DAX logic with upstream transformations in SQL or Python. The criteria and decisions related to this optimization are explained in detail in the corresponding section of the </w:t>
      </w:r>
      <w:r w:rsidRPr="00DE2911">
        <w:rPr>
          <w:rFonts w:ascii="Arial" w:eastAsia="Times New Roman" w:hAnsi="Arial" w:cs="Arial"/>
          <w:b/>
          <w:bCs/>
          <w:sz w:val="24"/>
          <w:szCs w:val="24"/>
        </w:rPr>
        <w:t>Process phase</w:t>
      </w:r>
      <w:r w:rsidRPr="00DE2911">
        <w:rPr>
          <w:rFonts w:ascii="Arial" w:eastAsia="Times New Roman" w:hAnsi="Arial" w:cs="Arial"/>
          <w:sz w:val="24"/>
          <w:szCs w:val="24"/>
        </w:rPr>
        <w:t>.</w:t>
      </w:r>
    </w:p>
    <w:p w14:paraId="18FC4790" w14:textId="36A8E044" w:rsidR="00C814EC" w:rsidRDefault="00C814EC" w:rsidP="00BE1A79">
      <w:pPr>
        <w:spacing w:before="100" w:beforeAutospacing="1" w:after="100" w:afterAutospacing="1"/>
        <w:ind w:firstLine="360"/>
        <w:jc w:val="both"/>
        <w:rPr>
          <w:rFonts w:ascii="Arial" w:eastAsia="Times New Roman" w:hAnsi="Arial" w:cs="Arial"/>
          <w:sz w:val="24"/>
          <w:szCs w:val="24"/>
        </w:rPr>
      </w:pPr>
    </w:p>
    <w:p w14:paraId="7305891A" w14:textId="77777777" w:rsidR="00DE2911" w:rsidRDefault="00DE2911" w:rsidP="00BE1A79">
      <w:pPr>
        <w:spacing w:before="100" w:beforeAutospacing="1" w:after="100" w:afterAutospacing="1"/>
        <w:ind w:firstLine="360"/>
        <w:jc w:val="both"/>
        <w:rPr>
          <w:rFonts w:ascii="Arial" w:eastAsia="Times New Roman" w:hAnsi="Arial" w:cs="Arial"/>
          <w:sz w:val="24"/>
          <w:szCs w:val="24"/>
        </w:rPr>
      </w:pPr>
    </w:p>
    <w:p w14:paraId="0F7C6BC7" w14:textId="77777777" w:rsidR="00DE2911" w:rsidRDefault="00DE2911" w:rsidP="00BE1A79">
      <w:pPr>
        <w:spacing w:before="100" w:beforeAutospacing="1" w:after="100" w:afterAutospacing="1"/>
        <w:ind w:firstLine="360"/>
        <w:jc w:val="both"/>
        <w:rPr>
          <w:rFonts w:ascii="Arial" w:eastAsia="Times New Roman" w:hAnsi="Arial" w:cs="Arial"/>
          <w:sz w:val="24"/>
          <w:szCs w:val="24"/>
        </w:rPr>
      </w:pPr>
    </w:p>
    <w:p w14:paraId="23BBB7B6" w14:textId="77777777" w:rsidR="00DE2911" w:rsidRDefault="00DE2911" w:rsidP="00BE1A79">
      <w:pPr>
        <w:spacing w:before="100" w:beforeAutospacing="1" w:after="100" w:afterAutospacing="1"/>
        <w:ind w:firstLine="360"/>
        <w:jc w:val="both"/>
        <w:rPr>
          <w:rFonts w:ascii="Arial" w:eastAsia="Times New Roman" w:hAnsi="Arial" w:cs="Arial"/>
          <w:sz w:val="24"/>
          <w:szCs w:val="24"/>
        </w:rPr>
      </w:pPr>
    </w:p>
    <w:p w14:paraId="19866A11" w14:textId="77777777" w:rsidR="00DE2911" w:rsidRDefault="00DE2911" w:rsidP="00BE1A79">
      <w:pPr>
        <w:spacing w:before="100" w:beforeAutospacing="1" w:after="100" w:afterAutospacing="1"/>
        <w:ind w:firstLine="360"/>
        <w:jc w:val="both"/>
        <w:rPr>
          <w:rFonts w:ascii="Arial" w:eastAsia="Times New Roman" w:hAnsi="Arial" w:cs="Arial"/>
          <w:sz w:val="24"/>
          <w:szCs w:val="24"/>
        </w:rPr>
      </w:pPr>
    </w:p>
    <w:p w14:paraId="14474221" w14:textId="77777777" w:rsidR="00DE2911" w:rsidRDefault="00DE2911" w:rsidP="00BE1A79">
      <w:pPr>
        <w:spacing w:before="100" w:beforeAutospacing="1" w:after="100" w:afterAutospacing="1"/>
        <w:ind w:firstLine="360"/>
        <w:jc w:val="both"/>
        <w:rPr>
          <w:rFonts w:ascii="Arial" w:eastAsia="Times New Roman" w:hAnsi="Arial" w:cs="Arial"/>
          <w:sz w:val="24"/>
          <w:szCs w:val="24"/>
        </w:rPr>
      </w:pPr>
    </w:p>
    <w:p w14:paraId="5207AD2F" w14:textId="77777777" w:rsidR="00BE1A79" w:rsidRPr="00D236A6" w:rsidRDefault="00BE1A79" w:rsidP="00BE1A79">
      <w:pPr>
        <w:spacing w:before="100" w:beforeAutospacing="1" w:after="100" w:afterAutospacing="1"/>
        <w:jc w:val="both"/>
        <w:rPr>
          <w:rFonts w:ascii="Arial" w:eastAsia="Times New Roman" w:hAnsi="Arial" w:cs="Arial"/>
          <w:sz w:val="24"/>
          <w:szCs w:val="24"/>
        </w:rPr>
      </w:pPr>
    </w:p>
    <w:p w14:paraId="21A8515A" w14:textId="21522A8B" w:rsidR="00115828" w:rsidRDefault="00115828" w:rsidP="00115828">
      <w:pPr>
        <w:pStyle w:val="Ttulo2"/>
      </w:pPr>
      <w:bookmarkStart w:id="16" w:name="_Toc215129340"/>
      <w:r w:rsidRPr="00D236A6">
        <w:lastRenderedPageBreak/>
        <w:t>Process</w:t>
      </w:r>
      <w:bookmarkEnd w:id="16"/>
    </w:p>
    <w:p w14:paraId="02D517C7" w14:textId="3A41C50D" w:rsidR="001D4A5C" w:rsidRDefault="001D4A5C" w:rsidP="001D4A5C">
      <w:pPr>
        <w:ind w:firstLine="708"/>
        <w:rPr>
          <w:rFonts w:ascii="Arial" w:eastAsia="Times New Roman" w:hAnsi="Arial" w:cs="Arial"/>
          <w:sz w:val="24"/>
          <w:szCs w:val="24"/>
        </w:rPr>
      </w:pPr>
      <w:r w:rsidRPr="001D4A5C">
        <w:rPr>
          <w:rFonts w:ascii="Arial" w:eastAsia="Times New Roman" w:hAnsi="Arial" w:cs="Arial"/>
          <w:sz w:val="24"/>
          <w:szCs w:val="24"/>
        </w:rPr>
        <w:t>During this phase, the full ETL workflow was designed and implemented. Existing data sources were restructured, new reference and dimension tables were created, and all supporting documents required to generate the curated datasets were produced. These curated datasets were then connected to the Power BI solution, where table relationships were established following a star schema design to support efficient analysis and reporting.</w:t>
      </w:r>
    </w:p>
    <w:p w14:paraId="33290674" w14:textId="77777777" w:rsidR="00A411D1" w:rsidRPr="001D4A5C" w:rsidRDefault="00A411D1" w:rsidP="001D4A5C">
      <w:pPr>
        <w:ind w:firstLine="708"/>
        <w:rPr>
          <w:rFonts w:ascii="Arial" w:eastAsia="Times New Roman" w:hAnsi="Arial" w:cs="Arial"/>
          <w:sz w:val="24"/>
          <w:szCs w:val="24"/>
        </w:rPr>
      </w:pPr>
    </w:p>
    <w:p w14:paraId="704F75DB" w14:textId="4149BBCC" w:rsidR="00016C92" w:rsidRPr="00D236A6" w:rsidRDefault="001637A8" w:rsidP="001637A8">
      <w:pPr>
        <w:pStyle w:val="Ttulo4"/>
        <w:rPr>
          <w:rFonts w:cs="Arial"/>
        </w:rPr>
      </w:pPr>
      <w:bookmarkStart w:id="17" w:name="_Toc215129341"/>
      <w:r w:rsidRPr="00D236A6">
        <w:rPr>
          <w:rFonts w:cs="Arial"/>
        </w:rPr>
        <w:t>Original Approach for the Project</w:t>
      </w:r>
      <w:bookmarkEnd w:id="17"/>
    </w:p>
    <w:p w14:paraId="1532EAAB" w14:textId="77777777" w:rsidR="00422451" w:rsidRPr="00422451" w:rsidRDefault="00422451" w:rsidP="00422451">
      <w:pPr>
        <w:ind w:firstLine="360"/>
        <w:jc w:val="both"/>
        <w:rPr>
          <w:rFonts w:ascii="Arial" w:hAnsi="Arial" w:cs="Arial"/>
          <w:sz w:val="24"/>
          <w:szCs w:val="24"/>
        </w:rPr>
      </w:pPr>
      <w:bookmarkStart w:id="18" w:name="_Toc215129342"/>
      <w:r w:rsidRPr="00422451">
        <w:rPr>
          <w:rFonts w:ascii="Arial" w:hAnsi="Arial" w:cs="Arial"/>
          <w:sz w:val="24"/>
          <w:szCs w:val="24"/>
        </w:rPr>
        <w:t>The initial approach for Phase II was to build upon the analytical logic developed in Phase I by reviewing the existing DAX measures and determining how SQL and Python could be incorporated to support data preparation and ETL activities. The objective was to simplify the semantic layer by shifting part of the transformation logic upstream, allowing Power BI to focus primarily on visualization and metric calculation.</w:t>
      </w:r>
    </w:p>
    <w:p w14:paraId="5D614EDA" w14:textId="77777777" w:rsidR="00422451" w:rsidRPr="00422451" w:rsidRDefault="00422451" w:rsidP="00422451">
      <w:pPr>
        <w:ind w:firstLine="360"/>
        <w:jc w:val="both"/>
        <w:rPr>
          <w:rFonts w:ascii="Arial" w:hAnsi="Arial" w:cs="Arial"/>
          <w:sz w:val="24"/>
          <w:szCs w:val="24"/>
        </w:rPr>
      </w:pPr>
      <w:r w:rsidRPr="00422451">
        <w:rPr>
          <w:rFonts w:ascii="Arial" w:hAnsi="Arial" w:cs="Arial"/>
          <w:sz w:val="24"/>
          <w:szCs w:val="24"/>
        </w:rPr>
        <w:t>Under this approach, the recommendations identified in Phase I were intended to be applied incrementally to the Excel source documents, ensuring compatibility with a more efficient Power BI solution. The optimization strategy prioritized DAX measures first, with SQL and Python introduced progressively as supporting tools for automation and preprocessing.</w:t>
      </w:r>
    </w:p>
    <w:p w14:paraId="791AEBE4" w14:textId="77777777" w:rsidR="00422451" w:rsidRPr="00422451" w:rsidRDefault="00422451" w:rsidP="00422451">
      <w:pPr>
        <w:ind w:firstLine="360"/>
        <w:jc w:val="both"/>
        <w:rPr>
          <w:rFonts w:ascii="Arial" w:hAnsi="Arial" w:cs="Arial"/>
          <w:sz w:val="24"/>
          <w:szCs w:val="24"/>
        </w:rPr>
      </w:pPr>
      <w:r w:rsidRPr="00422451">
        <w:rPr>
          <w:rFonts w:ascii="Arial" w:hAnsi="Arial" w:cs="Arial"/>
          <w:sz w:val="24"/>
          <w:szCs w:val="24"/>
        </w:rPr>
        <w:t>The planned steps were defined as follows:</w:t>
      </w:r>
    </w:p>
    <w:p w14:paraId="18D87CD9" w14:textId="77777777" w:rsidR="00422451" w:rsidRPr="00422451" w:rsidRDefault="00422451" w:rsidP="00422451">
      <w:pPr>
        <w:pStyle w:val="Prrafodelista"/>
        <w:numPr>
          <w:ilvl w:val="0"/>
          <w:numId w:val="49"/>
        </w:numPr>
        <w:jc w:val="both"/>
        <w:rPr>
          <w:rFonts w:ascii="Arial" w:hAnsi="Arial" w:cs="Arial"/>
        </w:rPr>
      </w:pPr>
      <w:r w:rsidRPr="00422451">
        <w:rPr>
          <w:rFonts w:ascii="Arial" w:hAnsi="Arial" w:cs="Arial"/>
        </w:rPr>
        <w:t>Step 1: Reanalyze all DAX measures to determine which calculations would remain in Power BI and which could be adapted or migrated to SQL or Python.</w:t>
      </w:r>
    </w:p>
    <w:p w14:paraId="443A3D6A" w14:textId="77777777" w:rsidR="00422451" w:rsidRPr="00422451" w:rsidRDefault="00422451" w:rsidP="00422451">
      <w:pPr>
        <w:pStyle w:val="Prrafodelista"/>
        <w:numPr>
          <w:ilvl w:val="0"/>
          <w:numId w:val="49"/>
        </w:numPr>
        <w:jc w:val="both"/>
        <w:rPr>
          <w:rFonts w:ascii="Arial" w:hAnsi="Arial" w:cs="Arial"/>
        </w:rPr>
      </w:pPr>
      <w:r w:rsidRPr="00422451">
        <w:rPr>
          <w:rFonts w:ascii="Arial" w:hAnsi="Arial" w:cs="Arial"/>
        </w:rPr>
        <w:t>Step 2: Define a clear division of responsibilities between SQL, Python, and Power BI for data processing and transformation.</w:t>
      </w:r>
    </w:p>
    <w:p w14:paraId="0952E846" w14:textId="77777777" w:rsidR="00422451" w:rsidRPr="00422451" w:rsidRDefault="00422451" w:rsidP="00422451">
      <w:pPr>
        <w:pStyle w:val="Prrafodelista"/>
        <w:numPr>
          <w:ilvl w:val="0"/>
          <w:numId w:val="49"/>
        </w:numPr>
        <w:jc w:val="both"/>
        <w:rPr>
          <w:rFonts w:ascii="Arial" w:hAnsi="Arial" w:cs="Arial"/>
        </w:rPr>
      </w:pPr>
      <w:r w:rsidRPr="00422451">
        <w:rPr>
          <w:rFonts w:ascii="Arial" w:hAnsi="Arial" w:cs="Arial"/>
        </w:rPr>
        <w:t>Step 3: Restructure the Excel data sources into normalized tables and automate dataset creation.</w:t>
      </w:r>
    </w:p>
    <w:p w14:paraId="61D71A03" w14:textId="685BB4A1" w:rsidR="00016C92" w:rsidRPr="00D236A6" w:rsidRDefault="00016C92" w:rsidP="00016C92">
      <w:pPr>
        <w:pStyle w:val="Ttulo4"/>
        <w:rPr>
          <w:rFonts w:cs="Arial"/>
        </w:rPr>
      </w:pPr>
      <w:r w:rsidRPr="00D236A6">
        <w:rPr>
          <w:rFonts w:cs="Arial"/>
        </w:rPr>
        <w:t>Actual approach for the project</w:t>
      </w:r>
      <w:bookmarkEnd w:id="18"/>
    </w:p>
    <w:p w14:paraId="6CC8AD52" w14:textId="77777777" w:rsidR="00806947" w:rsidRPr="00806947" w:rsidRDefault="00806947" w:rsidP="00806947">
      <w:pPr>
        <w:spacing w:before="100" w:beforeAutospacing="1" w:after="100" w:afterAutospacing="1"/>
        <w:ind w:firstLine="360"/>
        <w:jc w:val="both"/>
        <w:rPr>
          <w:rFonts w:ascii="Arial" w:hAnsi="Arial" w:cs="Arial"/>
          <w:sz w:val="24"/>
          <w:szCs w:val="24"/>
        </w:rPr>
      </w:pPr>
      <w:r w:rsidRPr="00806947">
        <w:rPr>
          <w:rFonts w:ascii="Arial" w:hAnsi="Arial" w:cs="Arial"/>
          <w:sz w:val="24"/>
          <w:szCs w:val="24"/>
        </w:rPr>
        <w:t>As the project progressed, it became evident that the original execution plan did not fully align with the project’s objectives or the structural reality of the data. While the initial analysis of DAX measures was performed as planned, it was determined that meaningful optimization could not be achieved without first addressing the underlying structure of the Excel data sources.</w:t>
      </w:r>
    </w:p>
    <w:p w14:paraId="69AE094A" w14:textId="265591DB" w:rsidR="00806947" w:rsidRPr="00806947" w:rsidRDefault="00806947" w:rsidP="00806947">
      <w:pPr>
        <w:spacing w:before="100" w:beforeAutospacing="1" w:after="100" w:afterAutospacing="1"/>
        <w:ind w:firstLine="360"/>
        <w:jc w:val="both"/>
        <w:rPr>
          <w:rFonts w:ascii="Arial" w:hAnsi="Arial" w:cs="Arial"/>
          <w:sz w:val="24"/>
          <w:szCs w:val="24"/>
        </w:rPr>
      </w:pPr>
      <w:r w:rsidRPr="00806947">
        <w:rPr>
          <w:rFonts w:ascii="Arial" w:hAnsi="Arial" w:cs="Arial"/>
          <w:sz w:val="24"/>
          <w:szCs w:val="24"/>
        </w:rPr>
        <w:t xml:space="preserve">To implement the recommendations identified in Phase I, the master Excel </w:t>
      </w:r>
      <w:r>
        <w:rPr>
          <w:rFonts w:ascii="Arial" w:hAnsi="Arial" w:cs="Arial"/>
          <w:sz w:val="24"/>
          <w:szCs w:val="24"/>
        </w:rPr>
        <w:t xml:space="preserve">set of </w:t>
      </w:r>
      <w:r w:rsidRPr="00806947">
        <w:rPr>
          <w:rFonts w:ascii="Arial" w:hAnsi="Arial" w:cs="Arial"/>
          <w:sz w:val="24"/>
          <w:szCs w:val="24"/>
        </w:rPr>
        <w:t>document</w:t>
      </w:r>
      <w:r>
        <w:rPr>
          <w:rFonts w:ascii="Arial" w:hAnsi="Arial" w:cs="Arial"/>
          <w:sz w:val="24"/>
          <w:szCs w:val="24"/>
        </w:rPr>
        <w:t>s</w:t>
      </w:r>
      <w:r w:rsidRPr="00806947">
        <w:rPr>
          <w:rFonts w:ascii="Arial" w:hAnsi="Arial" w:cs="Arial"/>
          <w:sz w:val="24"/>
          <w:szCs w:val="24"/>
        </w:rPr>
        <w:t xml:space="preserve"> required normalization and structural adjustments. These changes </w:t>
      </w:r>
      <w:r w:rsidRPr="00806947">
        <w:rPr>
          <w:rFonts w:ascii="Arial" w:hAnsi="Arial" w:cs="Arial"/>
          <w:sz w:val="24"/>
          <w:szCs w:val="24"/>
        </w:rPr>
        <w:lastRenderedPageBreak/>
        <w:t>directly affected existing DAX measures and Power BI visuals, making it impractical to optimize calculations in isolation. As a result, the initial strategy of reviewing and refactoring DAX measures individually was found to provide limited value in terms of efficiency and architectural clarity.</w:t>
      </w:r>
    </w:p>
    <w:p w14:paraId="54A7484E" w14:textId="77777777" w:rsidR="00806947" w:rsidRPr="00806947" w:rsidRDefault="00806947" w:rsidP="00806947">
      <w:pPr>
        <w:spacing w:before="100" w:beforeAutospacing="1" w:after="100" w:afterAutospacing="1"/>
        <w:ind w:firstLine="360"/>
        <w:jc w:val="both"/>
        <w:rPr>
          <w:rFonts w:ascii="Arial" w:hAnsi="Arial" w:cs="Arial"/>
          <w:sz w:val="24"/>
          <w:szCs w:val="24"/>
        </w:rPr>
      </w:pPr>
      <w:r w:rsidRPr="00806947">
        <w:rPr>
          <w:rFonts w:ascii="Arial" w:hAnsi="Arial" w:cs="Arial"/>
          <w:sz w:val="24"/>
          <w:szCs w:val="24"/>
        </w:rPr>
        <w:t>To better align the workflow with Business Intelligence best practices, a revised approach was adopted, shifting the focus from incremental DAX optimization to data model–driven preparation and engineering. The updated methodology emphasized building a robust and scalable data foundation before refining the semantic layer.</w:t>
      </w:r>
    </w:p>
    <w:p w14:paraId="308DABCF" w14:textId="77777777" w:rsidR="00806947" w:rsidRPr="00806947" w:rsidRDefault="00806947" w:rsidP="00806947">
      <w:pPr>
        <w:spacing w:before="100" w:beforeAutospacing="1" w:after="100" w:afterAutospacing="1"/>
        <w:ind w:firstLine="360"/>
        <w:jc w:val="both"/>
        <w:rPr>
          <w:rFonts w:ascii="Arial" w:hAnsi="Arial" w:cs="Arial"/>
          <w:sz w:val="24"/>
          <w:szCs w:val="24"/>
        </w:rPr>
      </w:pPr>
      <w:r w:rsidRPr="00806947">
        <w:rPr>
          <w:rFonts w:ascii="Arial" w:hAnsi="Arial" w:cs="Arial"/>
          <w:sz w:val="24"/>
          <w:szCs w:val="24"/>
        </w:rPr>
        <w:t>The revised steps were defined as follows:</w:t>
      </w:r>
    </w:p>
    <w:p w14:paraId="4604E503" w14:textId="77777777" w:rsidR="00806947" w:rsidRPr="00806947" w:rsidRDefault="00806947" w:rsidP="00806947">
      <w:pPr>
        <w:numPr>
          <w:ilvl w:val="0"/>
          <w:numId w:val="50"/>
        </w:numPr>
        <w:spacing w:before="100" w:beforeAutospacing="1" w:after="100" w:afterAutospacing="1"/>
        <w:jc w:val="both"/>
        <w:rPr>
          <w:rFonts w:ascii="Arial" w:hAnsi="Arial" w:cs="Arial"/>
          <w:sz w:val="24"/>
          <w:szCs w:val="24"/>
        </w:rPr>
      </w:pPr>
      <w:r w:rsidRPr="00515586">
        <w:rPr>
          <w:rFonts w:ascii="Arial" w:hAnsi="Arial" w:cs="Arial"/>
          <w:sz w:val="24"/>
          <w:szCs w:val="24"/>
        </w:rPr>
        <w:t>Step 1:</w:t>
      </w:r>
      <w:r w:rsidRPr="00806947">
        <w:rPr>
          <w:rFonts w:ascii="Arial" w:hAnsi="Arial" w:cs="Arial"/>
          <w:sz w:val="24"/>
          <w:szCs w:val="24"/>
        </w:rPr>
        <w:t xml:space="preserve"> Perform a partial review of the DAX measures created in Phase I, classifying them by complexity based on the number of nested or dependent measures. Calculations with higher complexity were identified as potential candidates for upstream optimization.</w:t>
      </w:r>
    </w:p>
    <w:p w14:paraId="44D28280" w14:textId="6D37BDCD" w:rsidR="00806947" w:rsidRPr="00806947" w:rsidRDefault="00806947" w:rsidP="00806947">
      <w:pPr>
        <w:numPr>
          <w:ilvl w:val="0"/>
          <w:numId w:val="50"/>
        </w:numPr>
        <w:spacing w:before="100" w:beforeAutospacing="1" w:after="100" w:afterAutospacing="1"/>
        <w:jc w:val="both"/>
        <w:rPr>
          <w:rFonts w:ascii="Arial" w:hAnsi="Arial" w:cs="Arial"/>
          <w:sz w:val="24"/>
          <w:szCs w:val="24"/>
        </w:rPr>
      </w:pPr>
      <w:r w:rsidRPr="00515586">
        <w:rPr>
          <w:rFonts w:ascii="Arial" w:hAnsi="Arial" w:cs="Arial"/>
          <w:sz w:val="24"/>
          <w:szCs w:val="24"/>
        </w:rPr>
        <w:t>Step 2:</w:t>
      </w:r>
      <w:r w:rsidRPr="00806947">
        <w:rPr>
          <w:rFonts w:ascii="Arial" w:hAnsi="Arial" w:cs="Arial"/>
          <w:sz w:val="24"/>
          <w:szCs w:val="24"/>
        </w:rPr>
        <w:t xml:space="preserve"> Adapt the original </w:t>
      </w:r>
      <w:r w:rsidR="00515586" w:rsidRPr="009E279F">
        <w:rPr>
          <w:rFonts w:ascii="Arial" w:hAnsi="Arial" w:cs="Arial"/>
          <w:bCs/>
          <w:iCs/>
          <w:color w:val="EE0000"/>
          <w:kern w:val="2"/>
          <w:sz w:val="24"/>
          <w:szCs w:val="24"/>
          <w14:ligatures w14:val="standardContextual"/>
        </w:rPr>
        <w:t>“</w:t>
      </w:r>
      <w:proofErr w:type="spellStart"/>
      <w:r w:rsidRPr="009E279F">
        <w:rPr>
          <w:rFonts w:ascii="Arial" w:hAnsi="Arial" w:cs="Arial"/>
          <w:bCs/>
          <w:iCs/>
          <w:color w:val="EE0000"/>
          <w:kern w:val="2"/>
          <w:sz w:val="24"/>
          <w:szCs w:val="24"/>
          <w14:ligatures w14:val="standardContextual"/>
        </w:rPr>
        <w:t>album_financiero</w:t>
      </w:r>
      <w:proofErr w:type="spellEnd"/>
      <w:r w:rsidR="00515586" w:rsidRPr="009E279F">
        <w:rPr>
          <w:rFonts w:ascii="Arial" w:hAnsi="Arial" w:cs="Arial"/>
          <w:bCs/>
          <w:iCs/>
          <w:color w:val="EE0000"/>
          <w:kern w:val="2"/>
          <w:sz w:val="24"/>
          <w:szCs w:val="24"/>
          <w14:ligatures w14:val="standardContextual"/>
        </w:rPr>
        <w:t>”</w:t>
      </w:r>
      <w:r w:rsidRPr="00806947">
        <w:rPr>
          <w:rFonts w:ascii="Arial" w:hAnsi="Arial" w:cs="Arial"/>
          <w:sz w:val="24"/>
          <w:szCs w:val="24"/>
        </w:rPr>
        <w:t xml:space="preserve"> Excel source into </w:t>
      </w:r>
      <w:r w:rsidR="00515586" w:rsidRPr="009E279F">
        <w:rPr>
          <w:rFonts w:ascii="Arial" w:hAnsi="Arial" w:cs="Arial"/>
          <w:bCs/>
          <w:iCs/>
          <w:color w:val="EE0000"/>
          <w:kern w:val="2"/>
          <w:sz w:val="24"/>
          <w:szCs w:val="24"/>
          <w14:ligatures w14:val="standardContextual"/>
        </w:rPr>
        <w:t>“</w:t>
      </w:r>
      <w:proofErr w:type="spellStart"/>
      <w:r w:rsidRPr="009E279F">
        <w:rPr>
          <w:rFonts w:ascii="Arial" w:hAnsi="Arial" w:cs="Arial"/>
          <w:bCs/>
          <w:iCs/>
          <w:color w:val="EE0000"/>
          <w:kern w:val="2"/>
          <w:sz w:val="24"/>
          <w:szCs w:val="24"/>
          <w14:ligatures w14:val="standardContextual"/>
        </w:rPr>
        <w:t>master_album_financiero</w:t>
      </w:r>
      <w:proofErr w:type="spellEnd"/>
      <w:proofErr w:type="gramStart"/>
      <w:r w:rsidR="00515586" w:rsidRPr="009E279F">
        <w:rPr>
          <w:rFonts w:ascii="Arial" w:hAnsi="Arial" w:cs="Arial"/>
          <w:bCs/>
          <w:iCs/>
          <w:color w:val="EE0000"/>
          <w:kern w:val="2"/>
          <w:sz w:val="24"/>
          <w:szCs w:val="24"/>
          <w14:ligatures w14:val="standardContextual"/>
        </w:rPr>
        <w:t>”</w:t>
      </w:r>
      <w:r w:rsidRPr="00806947">
        <w:rPr>
          <w:rFonts w:ascii="Arial" w:hAnsi="Arial" w:cs="Arial"/>
          <w:sz w:val="24"/>
          <w:szCs w:val="24"/>
        </w:rPr>
        <w:t>, and</w:t>
      </w:r>
      <w:proofErr w:type="gramEnd"/>
      <w:r w:rsidRPr="00806947">
        <w:rPr>
          <w:rFonts w:ascii="Arial" w:hAnsi="Arial" w:cs="Arial"/>
          <w:sz w:val="24"/>
          <w:szCs w:val="24"/>
        </w:rPr>
        <w:t xml:space="preserve"> create the necessary reference and dimension tables to support new identifiers, following the recommendations established in Phase I and Phase II.</w:t>
      </w:r>
    </w:p>
    <w:p w14:paraId="5AE53D3E" w14:textId="39DEF2BD" w:rsidR="00806947" w:rsidRPr="00806947" w:rsidRDefault="00806947" w:rsidP="00806947">
      <w:pPr>
        <w:numPr>
          <w:ilvl w:val="0"/>
          <w:numId w:val="50"/>
        </w:numPr>
        <w:spacing w:before="100" w:beforeAutospacing="1" w:after="100" w:afterAutospacing="1"/>
        <w:jc w:val="both"/>
        <w:rPr>
          <w:rFonts w:ascii="Arial" w:hAnsi="Arial" w:cs="Arial"/>
          <w:sz w:val="24"/>
          <w:szCs w:val="24"/>
        </w:rPr>
      </w:pPr>
      <w:r w:rsidRPr="00806947">
        <w:rPr>
          <w:rFonts w:ascii="Arial" w:hAnsi="Arial" w:cs="Arial"/>
          <w:b/>
          <w:bCs/>
          <w:sz w:val="24"/>
          <w:szCs w:val="24"/>
        </w:rPr>
        <w:t>Step 3</w:t>
      </w:r>
      <w:r w:rsidRPr="00806947">
        <w:rPr>
          <w:rFonts w:ascii="Arial" w:hAnsi="Arial" w:cs="Arial"/>
          <w:sz w:val="24"/>
          <w:szCs w:val="24"/>
        </w:rPr>
        <w:t xml:space="preserve">: Conduct a detailed review of DAX measures identified as candidates for migration, evaluating each calculation individually. A classification table </w:t>
      </w:r>
      <w:r w:rsidR="005C39BB" w:rsidRPr="00C50F89">
        <w:rPr>
          <w:rFonts w:ascii="Arial" w:hAnsi="Arial" w:cs="Arial"/>
          <w:bCs/>
          <w:iCs/>
          <w:color w:val="EE0000"/>
          <w:kern w:val="2"/>
          <w:sz w:val="24"/>
          <w:szCs w:val="24"/>
          <w14:ligatures w14:val="standardContextual"/>
        </w:rPr>
        <w:t>“</w:t>
      </w:r>
      <w:proofErr w:type="spellStart"/>
      <w:r w:rsidRPr="00C50F89">
        <w:rPr>
          <w:rFonts w:ascii="Arial" w:hAnsi="Arial" w:cs="Arial"/>
          <w:bCs/>
          <w:iCs/>
          <w:color w:val="EE0000"/>
          <w:kern w:val="2"/>
          <w:sz w:val="24"/>
          <w:szCs w:val="24"/>
          <w14:ligatures w14:val="standardContextual"/>
        </w:rPr>
        <w:t>datasets_generados</w:t>
      </w:r>
      <w:proofErr w:type="spellEnd"/>
      <w:r w:rsidR="005C39BB" w:rsidRPr="00C50F89">
        <w:rPr>
          <w:rFonts w:ascii="Arial" w:hAnsi="Arial" w:cs="Arial"/>
          <w:bCs/>
          <w:iCs/>
          <w:color w:val="EE0000"/>
          <w:kern w:val="2"/>
          <w:sz w:val="24"/>
          <w:szCs w:val="24"/>
          <w14:ligatures w14:val="standardContextual"/>
        </w:rPr>
        <w:t>”</w:t>
      </w:r>
      <w:r w:rsidRPr="00806947">
        <w:rPr>
          <w:rFonts w:ascii="Arial" w:hAnsi="Arial" w:cs="Arial"/>
          <w:sz w:val="24"/>
          <w:szCs w:val="24"/>
        </w:rPr>
        <w:t xml:space="preserve"> was created to document and map the </w:t>
      </w:r>
      <w:r w:rsidR="00C50F89">
        <w:rPr>
          <w:rFonts w:ascii="Arial" w:hAnsi="Arial" w:cs="Arial"/>
          <w:sz w:val="24"/>
          <w:szCs w:val="24"/>
        </w:rPr>
        <w:t xml:space="preserve">curated </w:t>
      </w:r>
      <w:r w:rsidRPr="00806947">
        <w:rPr>
          <w:rFonts w:ascii="Arial" w:hAnsi="Arial" w:cs="Arial"/>
          <w:sz w:val="24"/>
          <w:szCs w:val="24"/>
        </w:rPr>
        <w:t>datasets required to optimize Power BI performance.</w:t>
      </w:r>
    </w:p>
    <w:p w14:paraId="276B5E13" w14:textId="528E83C4" w:rsidR="00806947" w:rsidRPr="00806947" w:rsidRDefault="00806947" w:rsidP="00806947">
      <w:pPr>
        <w:numPr>
          <w:ilvl w:val="0"/>
          <w:numId w:val="50"/>
        </w:numPr>
        <w:spacing w:before="100" w:beforeAutospacing="1" w:after="100" w:afterAutospacing="1"/>
        <w:jc w:val="both"/>
        <w:rPr>
          <w:rFonts w:ascii="Arial" w:hAnsi="Arial" w:cs="Arial"/>
          <w:sz w:val="24"/>
          <w:szCs w:val="24"/>
        </w:rPr>
      </w:pPr>
      <w:r w:rsidRPr="00C50F89">
        <w:rPr>
          <w:rFonts w:ascii="Arial" w:hAnsi="Arial" w:cs="Arial"/>
          <w:sz w:val="24"/>
          <w:szCs w:val="24"/>
        </w:rPr>
        <w:t>Step 4:</w:t>
      </w:r>
      <w:r w:rsidRPr="00806947">
        <w:rPr>
          <w:rFonts w:ascii="Arial" w:hAnsi="Arial" w:cs="Arial"/>
          <w:sz w:val="24"/>
          <w:szCs w:val="24"/>
        </w:rPr>
        <w:t xml:space="preserve"> Integrate data sources </w:t>
      </w:r>
      <w:r w:rsidR="00A601A4">
        <w:rPr>
          <w:rFonts w:ascii="Arial" w:hAnsi="Arial" w:cs="Arial"/>
          <w:sz w:val="24"/>
          <w:szCs w:val="24"/>
        </w:rPr>
        <w:t>into CSV</w:t>
      </w:r>
      <w:r w:rsidRPr="00806947">
        <w:rPr>
          <w:rFonts w:ascii="Arial" w:hAnsi="Arial" w:cs="Arial"/>
          <w:sz w:val="24"/>
          <w:szCs w:val="24"/>
        </w:rPr>
        <w:t xml:space="preserve"> data</w:t>
      </w:r>
      <w:r w:rsidR="00A601A4">
        <w:rPr>
          <w:rFonts w:ascii="Arial" w:hAnsi="Arial" w:cs="Arial"/>
          <w:sz w:val="24"/>
          <w:szCs w:val="24"/>
        </w:rPr>
        <w:t>bases</w:t>
      </w:r>
      <w:r w:rsidR="0014535F">
        <w:rPr>
          <w:rFonts w:ascii="Arial" w:hAnsi="Arial" w:cs="Arial"/>
          <w:sz w:val="24"/>
          <w:szCs w:val="24"/>
        </w:rPr>
        <w:t xml:space="preserve"> importing them</w:t>
      </w:r>
      <w:r w:rsidRPr="00806947">
        <w:rPr>
          <w:rFonts w:ascii="Arial" w:hAnsi="Arial" w:cs="Arial"/>
          <w:sz w:val="24"/>
          <w:szCs w:val="24"/>
        </w:rPr>
        <w:t xml:space="preserve"> into PostgreSQL, defining the relational schema, and iteratively developing and validating SQL logic</w:t>
      </w:r>
      <w:r w:rsidR="0014535F">
        <w:rPr>
          <w:rFonts w:ascii="Arial" w:hAnsi="Arial" w:cs="Arial"/>
          <w:sz w:val="24"/>
          <w:szCs w:val="24"/>
        </w:rPr>
        <w:t>s</w:t>
      </w:r>
      <w:r w:rsidRPr="00806947">
        <w:rPr>
          <w:rFonts w:ascii="Arial" w:hAnsi="Arial" w:cs="Arial"/>
          <w:sz w:val="24"/>
          <w:szCs w:val="24"/>
        </w:rPr>
        <w:t xml:space="preserve"> in </w:t>
      </w:r>
      <w:proofErr w:type="spellStart"/>
      <w:r w:rsidRPr="00806947">
        <w:rPr>
          <w:rFonts w:ascii="Arial" w:hAnsi="Arial" w:cs="Arial"/>
          <w:sz w:val="24"/>
          <w:szCs w:val="24"/>
        </w:rPr>
        <w:t>DBeaver</w:t>
      </w:r>
      <w:proofErr w:type="spellEnd"/>
      <w:r w:rsidRPr="00806947">
        <w:rPr>
          <w:rFonts w:ascii="Arial" w:hAnsi="Arial" w:cs="Arial"/>
          <w:sz w:val="24"/>
          <w:szCs w:val="24"/>
        </w:rPr>
        <w:t xml:space="preserve"> to produce the target datasets consumed by Power BI.</w:t>
      </w:r>
      <w:r w:rsidR="00873BB8">
        <w:rPr>
          <w:rFonts w:ascii="Arial" w:hAnsi="Arial" w:cs="Arial"/>
          <w:sz w:val="24"/>
          <w:szCs w:val="24"/>
        </w:rPr>
        <w:t xml:space="preserve"> All the curated sets were registered in </w:t>
      </w:r>
      <w:r w:rsidR="00873BB8" w:rsidRPr="00C50F89">
        <w:rPr>
          <w:rFonts w:ascii="Arial" w:hAnsi="Arial" w:cs="Arial"/>
          <w:bCs/>
          <w:iCs/>
          <w:color w:val="EE0000"/>
          <w:kern w:val="2"/>
          <w:sz w:val="24"/>
          <w:szCs w:val="24"/>
          <w14:ligatures w14:val="standardContextual"/>
        </w:rPr>
        <w:t>“</w:t>
      </w:r>
      <w:proofErr w:type="spellStart"/>
      <w:r w:rsidR="00873BB8" w:rsidRPr="00C50F89">
        <w:rPr>
          <w:rFonts w:ascii="Arial" w:hAnsi="Arial" w:cs="Arial"/>
          <w:bCs/>
          <w:iCs/>
          <w:color w:val="EE0000"/>
          <w:kern w:val="2"/>
          <w:sz w:val="24"/>
          <w:szCs w:val="24"/>
          <w14:ligatures w14:val="standardContextual"/>
        </w:rPr>
        <w:t>datasets_generados</w:t>
      </w:r>
      <w:proofErr w:type="spellEnd"/>
      <w:r w:rsidR="00873BB8" w:rsidRPr="00C50F89">
        <w:rPr>
          <w:rFonts w:ascii="Arial" w:hAnsi="Arial" w:cs="Arial"/>
          <w:bCs/>
          <w:iCs/>
          <w:color w:val="EE0000"/>
          <w:kern w:val="2"/>
          <w:sz w:val="24"/>
          <w:szCs w:val="24"/>
          <w14:ligatures w14:val="standardContextual"/>
        </w:rPr>
        <w:t>”</w:t>
      </w:r>
    </w:p>
    <w:p w14:paraId="5D04BD9E" w14:textId="77777777" w:rsidR="00806947" w:rsidRPr="00806947" w:rsidRDefault="00806947" w:rsidP="00806947">
      <w:pPr>
        <w:numPr>
          <w:ilvl w:val="0"/>
          <w:numId w:val="50"/>
        </w:numPr>
        <w:spacing w:before="100" w:beforeAutospacing="1" w:after="100" w:afterAutospacing="1"/>
        <w:jc w:val="both"/>
        <w:rPr>
          <w:rFonts w:ascii="Arial" w:hAnsi="Arial" w:cs="Arial"/>
          <w:sz w:val="24"/>
          <w:szCs w:val="24"/>
        </w:rPr>
      </w:pPr>
      <w:r w:rsidRPr="00873BB8">
        <w:rPr>
          <w:rFonts w:ascii="Arial" w:hAnsi="Arial" w:cs="Arial"/>
          <w:sz w:val="24"/>
          <w:szCs w:val="24"/>
        </w:rPr>
        <w:t>Step 5:</w:t>
      </w:r>
      <w:r w:rsidRPr="00806947">
        <w:rPr>
          <w:rFonts w:ascii="Arial" w:hAnsi="Arial" w:cs="Arial"/>
          <w:sz w:val="24"/>
          <w:szCs w:val="24"/>
        </w:rPr>
        <w:t xml:space="preserve"> Automate dataset generation an</w:t>
      </w:r>
      <w:r w:rsidRPr="00873BB8">
        <w:rPr>
          <w:rFonts w:ascii="Arial" w:hAnsi="Arial" w:cs="Arial"/>
          <w:sz w:val="24"/>
          <w:szCs w:val="24"/>
        </w:rPr>
        <w:t>d updates</w:t>
      </w:r>
      <w:r w:rsidRPr="00806947">
        <w:rPr>
          <w:rFonts w:ascii="Arial" w:hAnsi="Arial" w:cs="Arial"/>
          <w:sz w:val="24"/>
          <w:szCs w:val="24"/>
        </w:rPr>
        <w:t xml:space="preserve"> using Python scripts, SQL statements, and executable processes, including:</w:t>
      </w:r>
    </w:p>
    <w:p w14:paraId="19EB3184" w14:textId="77777777" w:rsidR="00806947" w:rsidRPr="00806947" w:rsidRDefault="00806947" w:rsidP="00806947">
      <w:pPr>
        <w:numPr>
          <w:ilvl w:val="1"/>
          <w:numId w:val="50"/>
        </w:numPr>
        <w:spacing w:before="100" w:beforeAutospacing="1" w:after="100" w:afterAutospacing="1"/>
        <w:jc w:val="both"/>
        <w:rPr>
          <w:rFonts w:ascii="Arial" w:hAnsi="Arial" w:cs="Arial"/>
          <w:sz w:val="24"/>
          <w:szCs w:val="24"/>
        </w:rPr>
      </w:pPr>
      <w:r w:rsidRPr="00806947">
        <w:rPr>
          <w:rFonts w:ascii="Arial" w:hAnsi="Arial" w:cs="Arial"/>
          <w:sz w:val="24"/>
          <w:szCs w:val="24"/>
        </w:rPr>
        <w:t>Exporting Excel sources to standardized CSV files.</w:t>
      </w:r>
    </w:p>
    <w:p w14:paraId="6ED743A2" w14:textId="77777777" w:rsidR="00806947" w:rsidRPr="00806947" w:rsidRDefault="00806947" w:rsidP="00806947">
      <w:pPr>
        <w:numPr>
          <w:ilvl w:val="1"/>
          <w:numId w:val="50"/>
        </w:numPr>
        <w:spacing w:before="100" w:beforeAutospacing="1" w:after="100" w:afterAutospacing="1"/>
        <w:jc w:val="both"/>
        <w:rPr>
          <w:rFonts w:ascii="Arial" w:hAnsi="Arial" w:cs="Arial"/>
          <w:sz w:val="24"/>
          <w:szCs w:val="24"/>
        </w:rPr>
      </w:pPr>
      <w:r w:rsidRPr="00806947">
        <w:rPr>
          <w:rFonts w:ascii="Arial" w:hAnsi="Arial" w:cs="Arial"/>
          <w:sz w:val="24"/>
          <w:szCs w:val="24"/>
        </w:rPr>
        <w:t>Loading CSV files into PostgreSQL and maintaining calculated columns through functions and triggers.</w:t>
      </w:r>
    </w:p>
    <w:p w14:paraId="534A7DE9" w14:textId="77777777" w:rsidR="00806947" w:rsidRPr="00806947" w:rsidRDefault="00806947" w:rsidP="00806947">
      <w:pPr>
        <w:numPr>
          <w:ilvl w:val="1"/>
          <w:numId w:val="50"/>
        </w:numPr>
        <w:spacing w:before="100" w:beforeAutospacing="1" w:after="100" w:afterAutospacing="1"/>
        <w:jc w:val="both"/>
        <w:rPr>
          <w:rFonts w:ascii="Arial" w:hAnsi="Arial" w:cs="Arial"/>
          <w:sz w:val="24"/>
          <w:szCs w:val="24"/>
        </w:rPr>
      </w:pPr>
      <w:r w:rsidRPr="00806947">
        <w:rPr>
          <w:rFonts w:ascii="Arial" w:hAnsi="Arial" w:cs="Arial"/>
          <w:sz w:val="24"/>
          <w:szCs w:val="24"/>
        </w:rPr>
        <w:t>Executing SQL queries to generate curated fact and dimension datasets.</w:t>
      </w:r>
    </w:p>
    <w:p w14:paraId="6BCD2863" w14:textId="77777777" w:rsidR="00806947" w:rsidRPr="00806947" w:rsidRDefault="00806947" w:rsidP="00806947">
      <w:pPr>
        <w:numPr>
          <w:ilvl w:val="1"/>
          <w:numId w:val="50"/>
        </w:numPr>
        <w:spacing w:before="100" w:beforeAutospacing="1" w:after="100" w:afterAutospacing="1"/>
        <w:jc w:val="both"/>
        <w:rPr>
          <w:rFonts w:ascii="Arial" w:hAnsi="Arial" w:cs="Arial"/>
          <w:sz w:val="24"/>
          <w:szCs w:val="24"/>
        </w:rPr>
      </w:pPr>
      <w:r w:rsidRPr="00806947">
        <w:rPr>
          <w:rFonts w:ascii="Arial" w:hAnsi="Arial" w:cs="Arial"/>
          <w:sz w:val="24"/>
          <w:szCs w:val="24"/>
        </w:rPr>
        <w:t>Connecting PostgreSQL-generated datasets to Power BI.</w:t>
      </w:r>
    </w:p>
    <w:p w14:paraId="0551AED2" w14:textId="77777777" w:rsidR="00806947" w:rsidRPr="00806947" w:rsidRDefault="00806947" w:rsidP="00806947">
      <w:pPr>
        <w:numPr>
          <w:ilvl w:val="0"/>
          <w:numId w:val="50"/>
        </w:numPr>
        <w:spacing w:before="100" w:beforeAutospacing="1" w:after="100" w:afterAutospacing="1"/>
        <w:jc w:val="both"/>
        <w:rPr>
          <w:rFonts w:ascii="Arial" w:hAnsi="Arial" w:cs="Arial"/>
          <w:sz w:val="24"/>
          <w:szCs w:val="24"/>
        </w:rPr>
      </w:pPr>
      <w:r w:rsidRPr="00873BB8">
        <w:rPr>
          <w:rFonts w:ascii="Arial" w:hAnsi="Arial" w:cs="Arial"/>
          <w:sz w:val="24"/>
          <w:szCs w:val="24"/>
        </w:rPr>
        <w:t>Step 6:</w:t>
      </w:r>
      <w:r w:rsidRPr="00806947">
        <w:rPr>
          <w:rFonts w:ascii="Arial" w:hAnsi="Arial" w:cs="Arial"/>
          <w:sz w:val="24"/>
          <w:szCs w:val="24"/>
        </w:rPr>
        <w:t xml:space="preserve"> Adapt existing Power BI visuals and DAX measures to consume the optimized datasets, improving model performance, scalability, and maintainability.</w:t>
      </w:r>
    </w:p>
    <w:p w14:paraId="5D187F0D" w14:textId="7FED4CDC" w:rsidR="00077A9D" w:rsidRPr="0079534F" w:rsidRDefault="00806947" w:rsidP="0079534F">
      <w:pPr>
        <w:spacing w:before="100" w:beforeAutospacing="1" w:after="100" w:afterAutospacing="1"/>
        <w:ind w:firstLine="360"/>
        <w:jc w:val="both"/>
        <w:rPr>
          <w:rFonts w:ascii="Arial" w:hAnsi="Arial" w:cs="Arial"/>
          <w:sz w:val="24"/>
          <w:szCs w:val="24"/>
        </w:rPr>
      </w:pPr>
      <w:r w:rsidRPr="00806947">
        <w:rPr>
          <w:rFonts w:ascii="Arial" w:hAnsi="Arial" w:cs="Arial"/>
          <w:sz w:val="24"/>
          <w:szCs w:val="24"/>
        </w:rPr>
        <w:t>With this revised approach, the project transitioned from a DAX-centric optimization strategy to a data engineering–oriented BI workflow, establishing a stronger foundation for long-term analytical scalability and performance.</w:t>
      </w:r>
    </w:p>
    <w:p w14:paraId="119CA275" w14:textId="7FED4CDC" w:rsidR="0073096C" w:rsidRPr="00D236A6" w:rsidRDefault="0073096C" w:rsidP="00217E3F">
      <w:pPr>
        <w:pStyle w:val="Ttulo3"/>
        <w:rPr>
          <w:rFonts w:cs="Arial"/>
        </w:rPr>
      </w:pPr>
      <w:bookmarkStart w:id="19" w:name="_Toc215129343"/>
      <w:r w:rsidRPr="00D236A6">
        <w:rPr>
          <w:rFonts w:cs="Arial"/>
        </w:rPr>
        <w:lastRenderedPageBreak/>
        <w:t>Process</w:t>
      </w:r>
      <w:r w:rsidR="007B1ADB" w:rsidRPr="00D236A6">
        <w:rPr>
          <w:rFonts w:cs="Arial"/>
        </w:rPr>
        <w:t xml:space="preserve"> – </w:t>
      </w:r>
      <w:r w:rsidR="00E44965" w:rsidRPr="00D236A6">
        <w:t xml:space="preserve">Analyze DAX </w:t>
      </w:r>
      <w:r w:rsidR="00192984" w:rsidRPr="00D236A6">
        <w:t>and</w:t>
      </w:r>
      <w:r w:rsidR="00E44965" w:rsidRPr="00D236A6">
        <w:t xml:space="preserve"> </w:t>
      </w:r>
      <w:r w:rsidR="00192984" w:rsidRPr="00D236A6">
        <w:t>c</w:t>
      </w:r>
      <w:r w:rsidR="00E44965" w:rsidRPr="00D236A6">
        <w:t xml:space="preserve">alculated </w:t>
      </w:r>
      <w:r w:rsidR="00192984" w:rsidRPr="00D236A6">
        <w:t>c</w:t>
      </w:r>
      <w:r w:rsidR="00E44965" w:rsidRPr="00D236A6">
        <w:t>olumns</w:t>
      </w:r>
      <w:r w:rsidR="00192984" w:rsidRPr="00D236A6">
        <w:t xml:space="preserve"> &amp; creation of “</w:t>
      </w:r>
      <w:proofErr w:type="spellStart"/>
      <w:r w:rsidR="00711604" w:rsidRPr="00D236A6">
        <w:t>datasets_generados</w:t>
      </w:r>
      <w:proofErr w:type="spellEnd"/>
      <w:r w:rsidR="00192984" w:rsidRPr="00D236A6">
        <w:t>”</w:t>
      </w:r>
      <w:bookmarkEnd w:id="19"/>
    </w:p>
    <w:p w14:paraId="5DFCC113" w14:textId="05A76A40" w:rsidR="00132C09" w:rsidRPr="00D236A6" w:rsidRDefault="00867071" w:rsidP="00C22B8A">
      <w:pPr>
        <w:numPr>
          <w:ilvl w:val="0"/>
          <w:numId w:val="2"/>
        </w:numPr>
        <w:jc w:val="both"/>
        <w:rPr>
          <w:rFonts w:ascii="Arial" w:hAnsi="Arial" w:cs="Arial"/>
          <w:bCs/>
          <w:iCs/>
          <w:sz w:val="24"/>
          <w:szCs w:val="32"/>
        </w:rPr>
      </w:pPr>
      <w:r>
        <w:rPr>
          <w:rFonts w:ascii="Arial" w:hAnsi="Arial" w:cs="Arial"/>
          <w:bCs/>
          <w:iCs/>
          <w:sz w:val="24"/>
          <w:szCs w:val="32"/>
        </w:rPr>
        <w:t>The</w:t>
      </w:r>
      <w:r w:rsidR="00132C09" w:rsidRPr="00D236A6">
        <w:rPr>
          <w:rFonts w:ascii="Arial" w:hAnsi="Arial" w:cs="Arial"/>
          <w:bCs/>
          <w:iCs/>
          <w:sz w:val="24"/>
          <w:szCs w:val="32"/>
        </w:rPr>
        <w:t xml:space="preserve"> </w:t>
      </w:r>
      <w:r w:rsidR="000619D8">
        <w:rPr>
          <w:rFonts w:ascii="Arial" w:hAnsi="Arial" w:cs="Arial"/>
          <w:bCs/>
          <w:iCs/>
          <w:sz w:val="24"/>
          <w:szCs w:val="32"/>
        </w:rPr>
        <w:t>spreadsheet</w:t>
      </w:r>
      <w:r w:rsidR="00132C09" w:rsidRPr="00D236A6">
        <w:rPr>
          <w:rFonts w:ascii="Arial" w:hAnsi="Arial" w:cs="Arial"/>
          <w:bCs/>
          <w:iCs/>
          <w:sz w:val="24"/>
          <w:szCs w:val="32"/>
        </w:rPr>
        <w:t xml:space="preserve"> </w:t>
      </w:r>
      <w:r w:rsidR="005E7A89">
        <w:rPr>
          <w:rFonts w:ascii="Arial" w:hAnsi="Arial" w:cs="Arial"/>
          <w:bCs/>
          <w:iCs/>
          <w:sz w:val="24"/>
          <w:szCs w:val="32"/>
        </w:rPr>
        <w:t xml:space="preserve">document </w:t>
      </w:r>
      <w:r w:rsidR="005E7A89" w:rsidRPr="00867071">
        <w:rPr>
          <w:rFonts w:ascii="Arial" w:hAnsi="Arial" w:cs="Arial"/>
          <w:bCs/>
          <w:iCs/>
          <w:color w:val="EE0000"/>
          <w:kern w:val="2"/>
          <w:sz w:val="24"/>
          <w:szCs w:val="24"/>
          <w14:ligatures w14:val="standardContextual"/>
        </w:rPr>
        <w:t>“</w:t>
      </w:r>
      <w:proofErr w:type="spellStart"/>
      <w:r w:rsidR="005E7A89" w:rsidRPr="00867071">
        <w:rPr>
          <w:rFonts w:ascii="Arial" w:hAnsi="Arial" w:cs="Arial"/>
          <w:bCs/>
          <w:iCs/>
          <w:color w:val="EE0000"/>
          <w:kern w:val="2"/>
          <w:sz w:val="24"/>
          <w:szCs w:val="24"/>
          <w14:ligatures w14:val="standardContextual"/>
        </w:rPr>
        <w:t>datasets_generados</w:t>
      </w:r>
      <w:proofErr w:type="spellEnd"/>
      <w:r w:rsidR="005E7A89" w:rsidRPr="00867071">
        <w:rPr>
          <w:rFonts w:ascii="Arial" w:hAnsi="Arial" w:cs="Arial"/>
          <w:bCs/>
          <w:iCs/>
          <w:color w:val="EE0000"/>
          <w:kern w:val="2"/>
          <w:sz w:val="24"/>
          <w:szCs w:val="24"/>
          <w14:ligatures w14:val="standardContextual"/>
        </w:rPr>
        <w:t>”</w:t>
      </w:r>
      <w:r w:rsidR="005E7A89">
        <w:t xml:space="preserve"> </w:t>
      </w:r>
      <w:r w:rsidR="00132C09" w:rsidRPr="00D236A6">
        <w:rPr>
          <w:rFonts w:ascii="Arial" w:hAnsi="Arial" w:cs="Arial"/>
          <w:bCs/>
          <w:iCs/>
          <w:sz w:val="24"/>
          <w:szCs w:val="32"/>
        </w:rPr>
        <w:t>was</w:t>
      </w:r>
      <w:r w:rsidR="000619D8">
        <w:rPr>
          <w:rFonts w:ascii="Arial" w:hAnsi="Arial" w:cs="Arial"/>
          <w:bCs/>
          <w:iCs/>
          <w:sz w:val="24"/>
          <w:szCs w:val="32"/>
        </w:rPr>
        <w:t xml:space="preserve"> </w:t>
      </w:r>
      <w:r w:rsidR="00253864">
        <w:rPr>
          <w:rFonts w:ascii="Arial" w:hAnsi="Arial" w:cs="Arial"/>
          <w:bCs/>
          <w:iCs/>
          <w:sz w:val="24"/>
          <w:szCs w:val="32"/>
        </w:rPr>
        <w:t>opened</w:t>
      </w:r>
      <w:r w:rsidR="000619D8">
        <w:rPr>
          <w:rFonts w:ascii="Arial" w:hAnsi="Arial" w:cs="Arial"/>
          <w:bCs/>
          <w:iCs/>
          <w:sz w:val="24"/>
          <w:szCs w:val="32"/>
        </w:rPr>
        <w:t xml:space="preserve"> from Phase I folder, so could </w:t>
      </w:r>
      <w:r w:rsidR="00B43AF6">
        <w:rPr>
          <w:rFonts w:ascii="Arial" w:hAnsi="Arial" w:cs="Arial"/>
          <w:bCs/>
          <w:iCs/>
          <w:sz w:val="24"/>
          <w:szCs w:val="32"/>
        </w:rPr>
        <w:t xml:space="preserve">be adapted </w:t>
      </w:r>
      <w:r w:rsidR="00253864">
        <w:rPr>
          <w:rFonts w:ascii="Arial" w:hAnsi="Arial" w:cs="Arial"/>
          <w:bCs/>
          <w:iCs/>
          <w:sz w:val="24"/>
          <w:szCs w:val="32"/>
        </w:rPr>
        <w:t>with</w:t>
      </w:r>
      <w:r w:rsidR="00B43AF6">
        <w:rPr>
          <w:rFonts w:ascii="Arial" w:hAnsi="Arial" w:cs="Arial"/>
          <w:bCs/>
          <w:iCs/>
          <w:sz w:val="24"/>
          <w:szCs w:val="32"/>
        </w:rPr>
        <w:t xml:space="preserve"> new </w:t>
      </w:r>
      <w:r w:rsidR="00253864">
        <w:rPr>
          <w:rFonts w:ascii="Arial" w:hAnsi="Arial" w:cs="Arial"/>
          <w:bCs/>
          <w:iCs/>
          <w:sz w:val="24"/>
          <w:szCs w:val="32"/>
        </w:rPr>
        <w:t>columns that improve the information gave</w:t>
      </w:r>
      <w:r w:rsidR="00B43AF6">
        <w:rPr>
          <w:rFonts w:ascii="Arial" w:hAnsi="Arial" w:cs="Arial"/>
          <w:bCs/>
          <w:iCs/>
          <w:sz w:val="24"/>
          <w:szCs w:val="32"/>
        </w:rPr>
        <w:t>.</w:t>
      </w:r>
    </w:p>
    <w:p w14:paraId="41E44A29" w14:textId="5CB03B33" w:rsidR="00132C09" w:rsidRPr="00D236A6" w:rsidRDefault="00AC6C63" w:rsidP="00C22B8A">
      <w:pPr>
        <w:numPr>
          <w:ilvl w:val="0"/>
          <w:numId w:val="2"/>
        </w:numPr>
        <w:jc w:val="both"/>
        <w:rPr>
          <w:rFonts w:ascii="Arial" w:hAnsi="Arial" w:cs="Arial"/>
          <w:bCs/>
          <w:iCs/>
          <w:sz w:val="24"/>
          <w:szCs w:val="32"/>
        </w:rPr>
      </w:pPr>
      <w:r>
        <w:rPr>
          <w:rFonts w:ascii="Arial" w:hAnsi="Arial" w:cs="Arial"/>
          <w:bCs/>
          <w:iCs/>
          <w:sz w:val="24"/>
          <w:szCs w:val="32"/>
        </w:rPr>
        <w:t xml:space="preserve">The column </w:t>
      </w:r>
      <w:r w:rsidRPr="00253864">
        <w:rPr>
          <w:rFonts w:ascii="Arial" w:hAnsi="Arial" w:cs="Arial"/>
          <w:bCs/>
          <w:i/>
          <w:iCs/>
          <w:sz w:val="24"/>
          <w:szCs w:val="32"/>
        </w:rPr>
        <w:t>“</w:t>
      </w:r>
      <w:proofErr w:type="spellStart"/>
      <w:r w:rsidRPr="00253864">
        <w:rPr>
          <w:rFonts w:ascii="Arial" w:hAnsi="Arial" w:cs="Arial"/>
          <w:bCs/>
          <w:i/>
          <w:iCs/>
          <w:sz w:val="24"/>
          <w:szCs w:val="32"/>
        </w:rPr>
        <w:t>nombre_reporte</w:t>
      </w:r>
      <w:proofErr w:type="spellEnd"/>
      <w:r w:rsidRPr="00253864">
        <w:rPr>
          <w:rFonts w:ascii="Arial" w:hAnsi="Arial" w:cs="Arial"/>
          <w:bCs/>
          <w:i/>
          <w:iCs/>
          <w:sz w:val="24"/>
          <w:szCs w:val="32"/>
        </w:rPr>
        <w:t>”</w:t>
      </w:r>
      <w:r>
        <w:rPr>
          <w:rFonts w:ascii="Arial" w:hAnsi="Arial" w:cs="Arial"/>
          <w:bCs/>
          <w:iCs/>
          <w:sz w:val="24"/>
          <w:szCs w:val="32"/>
        </w:rPr>
        <w:t xml:space="preserve"> was created informing to which report page corresponded each DAX measure used in Phase I. </w:t>
      </w:r>
      <w:r w:rsidR="00132C09" w:rsidRPr="00D236A6">
        <w:rPr>
          <w:rFonts w:ascii="Arial" w:hAnsi="Arial" w:cs="Arial"/>
          <w:bCs/>
          <w:iCs/>
          <w:sz w:val="24"/>
          <w:szCs w:val="32"/>
        </w:rPr>
        <w:t>Unlike Power BI, where tooltip visuals were not separated into independent folders, in the Excel document they were documented separately. This allows measures to be duplicated without issue and assigned to multiple report pages when necessary.</w:t>
      </w:r>
    </w:p>
    <w:p w14:paraId="2ABD1E23" w14:textId="69434DC6" w:rsidR="00132C09" w:rsidRPr="00D236A6" w:rsidRDefault="00132C09" w:rsidP="00C22B8A">
      <w:pPr>
        <w:numPr>
          <w:ilvl w:val="0"/>
          <w:numId w:val="2"/>
        </w:numPr>
        <w:jc w:val="both"/>
        <w:rPr>
          <w:rFonts w:ascii="Arial" w:hAnsi="Arial" w:cs="Arial"/>
          <w:bCs/>
          <w:iCs/>
          <w:sz w:val="24"/>
          <w:szCs w:val="32"/>
        </w:rPr>
      </w:pPr>
      <w:r w:rsidRPr="00D236A6">
        <w:rPr>
          <w:rFonts w:ascii="Arial" w:hAnsi="Arial" w:cs="Arial"/>
          <w:bCs/>
          <w:iCs/>
          <w:sz w:val="24"/>
          <w:szCs w:val="32"/>
        </w:rPr>
        <w:t xml:space="preserve">The visual </w:t>
      </w:r>
      <w:proofErr w:type="spellStart"/>
      <w:r w:rsidRPr="00D236A6">
        <w:rPr>
          <w:rFonts w:ascii="Arial" w:hAnsi="Arial" w:cs="Arial"/>
          <w:bCs/>
          <w:sz w:val="24"/>
          <w:szCs w:val="32"/>
        </w:rPr>
        <w:t>Filtro</w:t>
      </w:r>
      <w:proofErr w:type="spellEnd"/>
      <w:r w:rsidRPr="00D236A6">
        <w:rPr>
          <w:rFonts w:ascii="Arial" w:hAnsi="Arial" w:cs="Arial"/>
          <w:bCs/>
          <w:sz w:val="24"/>
          <w:szCs w:val="32"/>
        </w:rPr>
        <w:t xml:space="preserve"> </w:t>
      </w:r>
      <w:proofErr w:type="spellStart"/>
      <w:r w:rsidRPr="00D236A6">
        <w:rPr>
          <w:rFonts w:ascii="Arial" w:hAnsi="Arial" w:cs="Arial"/>
          <w:bCs/>
          <w:sz w:val="24"/>
          <w:szCs w:val="32"/>
        </w:rPr>
        <w:t>por</w:t>
      </w:r>
      <w:proofErr w:type="spellEnd"/>
      <w:r w:rsidRPr="00D236A6">
        <w:rPr>
          <w:rFonts w:ascii="Arial" w:hAnsi="Arial" w:cs="Arial"/>
          <w:bCs/>
          <w:sz w:val="24"/>
          <w:szCs w:val="32"/>
        </w:rPr>
        <w:t xml:space="preserve"> </w:t>
      </w:r>
      <w:proofErr w:type="spellStart"/>
      <w:r w:rsidRPr="00D236A6">
        <w:rPr>
          <w:rFonts w:ascii="Arial" w:hAnsi="Arial" w:cs="Arial"/>
          <w:bCs/>
          <w:sz w:val="24"/>
          <w:szCs w:val="32"/>
        </w:rPr>
        <w:t>Fecha</w:t>
      </w:r>
      <w:proofErr w:type="spellEnd"/>
      <w:r w:rsidRPr="00D236A6">
        <w:rPr>
          <w:rFonts w:ascii="Arial" w:hAnsi="Arial" w:cs="Arial"/>
          <w:bCs/>
          <w:iCs/>
          <w:sz w:val="24"/>
          <w:szCs w:val="32"/>
        </w:rPr>
        <w:t xml:space="preserve"> </w:t>
      </w:r>
      <w:r w:rsidR="003A13D1">
        <w:rPr>
          <w:rFonts w:ascii="Arial" w:hAnsi="Arial" w:cs="Arial"/>
          <w:bCs/>
          <w:iCs/>
          <w:sz w:val="24"/>
          <w:szCs w:val="32"/>
        </w:rPr>
        <w:t>was</w:t>
      </w:r>
      <w:r w:rsidRPr="00D236A6">
        <w:rPr>
          <w:rFonts w:ascii="Arial" w:hAnsi="Arial" w:cs="Arial"/>
          <w:bCs/>
          <w:iCs/>
          <w:sz w:val="24"/>
          <w:szCs w:val="32"/>
        </w:rPr>
        <w:t xml:space="preserve"> used across most report pages </w:t>
      </w:r>
      <w:r w:rsidR="00993C5D">
        <w:rPr>
          <w:rFonts w:ascii="Arial" w:hAnsi="Arial" w:cs="Arial"/>
          <w:bCs/>
          <w:iCs/>
          <w:sz w:val="24"/>
          <w:szCs w:val="32"/>
        </w:rPr>
        <w:t xml:space="preserve">in Phase I </w:t>
      </w:r>
      <w:r w:rsidRPr="00D236A6">
        <w:rPr>
          <w:rFonts w:ascii="Arial" w:hAnsi="Arial" w:cs="Arial"/>
          <w:bCs/>
          <w:iCs/>
          <w:sz w:val="24"/>
          <w:szCs w:val="32"/>
        </w:rPr>
        <w:t>and is therefore classified under the “</w:t>
      </w:r>
      <w:r w:rsidRPr="00D236A6">
        <w:rPr>
          <w:rFonts w:ascii="Arial" w:hAnsi="Arial" w:cs="Arial"/>
          <w:bCs/>
          <w:sz w:val="24"/>
          <w:szCs w:val="32"/>
        </w:rPr>
        <w:t xml:space="preserve">General” </w:t>
      </w:r>
      <w:r w:rsidRPr="00D236A6">
        <w:rPr>
          <w:rFonts w:ascii="Arial" w:hAnsi="Arial" w:cs="Arial"/>
          <w:bCs/>
          <w:iCs/>
          <w:sz w:val="24"/>
          <w:szCs w:val="32"/>
        </w:rPr>
        <w:t>category, instead of being repeated on each individual page.</w:t>
      </w:r>
    </w:p>
    <w:p w14:paraId="09758D18" w14:textId="75EDE8C1" w:rsidR="00132C09" w:rsidRPr="00D236A6" w:rsidRDefault="00132C09" w:rsidP="00C22B8A">
      <w:pPr>
        <w:numPr>
          <w:ilvl w:val="0"/>
          <w:numId w:val="2"/>
        </w:numPr>
        <w:jc w:val="both"/>
        <w:rPr>
          <w:rFonts w:ascii="Arial" w:hAnsi="Arial" w:cs="Arial"/>
          <w:bCs/>
          <w:iCs/>
          <w:sz w:val="24"/>
          <w:szCs w:val="32"/>
        </w:rPr>
      </w:pPr>
      <w:r w:rsidRPr="00D236A6">
        <w:rPr>
          <w:rFonts w:ascii="Arial" w:hAnsi="Arial" w:cs="Arial"/>
          <w:bCs/>
          <w:iCs/>
          <w:sz w:val="24"/>
          <w:szCs w:val="32"/>
        </w:rPr>
        <w:t xml:space="preserve">The column </w:t>
      </w:r>
      <w:r w:rsidRPr="00D236A6">
        <w:rPr>
          <w:rFonts w:ascii="Arial" w:hAnsi="Arial" w:cs="Arial"/>
          <w:bCs/>
          <w:i/>
          <w:iCs/>
          <w:sz w:val="24"/>
          <w:szCs w:val="32"/>
        </w:rPr>
        <w:t>“</w:t>
      </w:r>
      <w:proofErr w:type="spellStart"/>
      <w:r w:rsidRPr="00D236A6">
        <w:rPr>
          <w:rFonts w:ascii="Arial" w:hAnsi="Arial" w:cs="Arial"/>
          <w:bCs/>
          <w:i/>
          <w:iCs/>
          <w:sz w:val="24"/>
          <w:szCs w:val="32"/>
        </w:rPr>
        <w:t>usado_denuevo</w:t>
      </w:r>
      <w:proofErr w:type="spellEnd"/>
      <w:r w:rsidRPr="00D236A6">
        <w:rPr>
          <w:rFonts w:ascii="Arial" w:hAnsi="Arial" w:cs="Arial"/>
          <w:bCs/>
          <w:i/>
          <w:iCs/>
          <w:sz w:val="24"/>
          <w:szCs w:val="32"/>
        </w:rPr>
        <w:t>”</w:t>
      </w:r>
      <w:r w:rsidRPr="00D236A6">
        <w:rPr>
          <w:rFonts w:ascii="Arial" w:hAnsi="Arial" w:cs="Arial"/>
          <w:bCs/>
          <w:iCs/>
          <w:sz w:val="24"/>
          <w:szCs w:val="32"/>
        </w:rPr>
        <w:t xml:space="preserve"> was updated to indicate how many measures were reused across visuals. At the end of Phase I, there were nine duplicated measures. </w:t>
      </w:r>
      <w:r w:rsidR="00DE4389" w:rsidRPr="00D236A6">
        <w:rPr>
          <w:rFonts w:ascii="Arial" w:hAnsi="Arial" w:cs="Arial"/>
          <w:bCs/>
          <w:iCs/>
          <w:sz w:val="24"/>
          <w:szCs w:val="32"/>
        </w:rPr>
        <w:t>Each measure was assigned a number per pair.</w:t>
      </w:r>
    </w:p>
    <w:p w14:paraId="444292CE" w14:textId="77777777" w:rsidR="00132C09" w:rsidRPr="00D236A6" w:rsidRDefault="00132C09" w:rsidP="00C22B8A">
      <w:pPr>
        <w:numPr>
          <w:ilvl w:val="0"/>
          <w:numId w:val="2"/>
        </w:numPr>
        <w:jc w:val="both"/>
        <w:rPr>
          <w:rFonts w:ascii="Arial" w:hAnsi="Arial" w:cs="Arial"/>
          <w:bCs/>
          <w:iCs/>
          <w:sz w:val="24"/>
          <w:szCs w:val="32"/>
        </w:rPr>
      </w:pPr>
      <w:r w:rsidRPr="00D236A6">
        <w:rPr>
          <w:rFonts w:ascii="Arial" w:hAnsi="Arial" w:cs="Arial"/>
          <w:bCs/>
          <w:iCs/>
          <w:sz w:val="24"/>
          <w:szCs w:val="32"/>
        </w:rPr>
        <w:t>As these changes affect the Phase I final documentation, the files were updated to reflect the amendments, ensuring they now contain the most up-to-date information.</w:t>
      </w:r>
    </w:p>
    <w:p w14:paraId="5D33F030" w14:textId="3EAEC6DD" w:rsidR="00947F3D" w:rsidRPr="00D236A6" w:rsidRDefault="00947F3D" w:rsidP="00C22B8A">
      <w:pPr>
        <w:numPr>
          <w:ilvl w:val="0"/>
          <w:numId w:val="2"/>
        </w:numPr>
        <w:jc w:val="both"/>
        <w:rPr>
          <w:rFonts w:ascii="Arial" w:hAnsi="Arial" w:cs="Arial"/>
          <w:bCs/>
          <w:iCs/>
          <w:sz w:val="24"/>
          <w:szCs w:val="32"/>
        </w:rPr>
      </w:pPr>
      <w:r w:rsidRPr="00D236A6">
        <w:rPr>
          <w:rFonts w:ascii="Arial" w:hAnsi="Arial" w:cs="Arial"/>
          <w:bCs/>
          <w:iCs/>
          <w:sz w:val="24"/>
          <w:szCs w:val="32"/>
        </w:rPr>
        <w:t xml:space="preserve">A new copy of the document was created </w:t>
      </w:r>
      <w:r w:rsidR="003E3B6A">
        <w:rPr>
          <w:rFonts w:ascii="Arial" w:hAnsi="Arial" w:cs="Arial"/>
          <w:bCs/>
          <w:iCs/>
          <w:sz w:val="24"/>
          <w:szCs w:val="32"/>
        </w:rPr>
        <w:t>to be considered for Phase II, named</w:t>
      </w:r>
      <w:r w:rsidRPr="00D236A6">
        <w:rPr>
          <w:rFonts w:ascii="Arial" w:hAnsi="Arial" w:cs="Arial"/>
          <w:bCs/>
          <w:iCs/>
          <w:sz w:val="24"/>
          <w:szCs w:val="32"/>
        </w:rPr>
        <w:t xml:space="preserve"> </w:t>
      </w:r>
      <w:r w:rsidRPr="003E3B6A">
        <w:rPr>
          <w:rFonts w:ascii="Arial" w:hAnsi="Arial" w:cs="Arial"/>
          <w:bCs/>
          <w:iCs/>
          <w:color w:val="EE0000"/>
          <w:kern w:val="2"/>
          <w:sz w:val="24"/>
          <w:szCs w:val="24"/>
          <w14:ligatures w14:val="standardContextual"/>
        </w:rPr>
        <w:t>“dax_mediciones_y_visuales_2”.</w:t>
      </w:r>
    </w:p>
    <w:p w14:paraId="06DCBC64" w14:textId="605FE023" w:rsidR="00947F3D" w:rsidRPr="00D236A6" w:rsidRDefault="007E33DB" w:rsidP="00C22B8A">
      <w:pPr>
        <w:numPr>
          <w:ilvl w:val="0"/>
          <w:numId w:val="2"/>
        </w:numPr>
        <w:jc w:val="both"/>
        <w:rPr>
          <w:rFonts w:ascii="Arial" w:hAnsi="Arial" w:cs="Arial"/>
          <w:bCs/>
          <w:iCs/>
          <w:sz w:val="24"/>
          <w:szCs w:val="32"/>
        </w:rPr>
      </w:pPr>
      <w:r w:rsidRPr="00D236A6">
        <w:rPr>
          <w:rFonts w:ascii="Arial" w:hAnsi="Arial" w:cs="Arial"/>
          <w:bCs/>
          <w:iCs/>
          <w:sz w:val="24"/>
          <w:szCs w:val="32"/>
        </w:rPr>
        <w:t xml:space="preserve">Using Power Query in Excel, new helping columns were added to the table to count the occurrences of the keywords </w:t>
      </w:r>
      <w:r w:rsidRPr="00D236A6">
        <w:rPr>
          <w:rFonts w:ascii="Arial" w:hAnsi="Arial" w:cs="Arial"/>
          <w:bCs/>
          <w:i/>
          <w:iCs/>
          <w:sz w:val="24"/>
          <w:szCs w:val="32"/>
        </w:rPr>
        <w:t>“</w:t>
      </w:r>
      <w:proofErr w:type="spellStart"/>
      <w:r w:rsidR="00205A7A">
        <w:rPr>
          <w:rFonts w:ascii="Arial" w:hAnsi="Arial" w:cs="Arial"/>
          <w:bCs/>
          <w:i/>
          <w:iCs/>
          <w:sz w:val="24"/>
          <w:szCs w:val="32"/>
        </w:rPr>
        <w:t>analizar_</w:t>
      </w:r>
      <w:r w:rsidRPr="00D236A6">
        <w:rPr>
          <w:rFonts w:ascii="Arial" w:hAnsi="Arial" w:cs="Arial"/>
          <w:bCs/>
          <w:i/>
          <w:iCs/>
          <w:sz w:val="24"/>
          <w:szCs w:val="32"/>
        </w:rPr>
        <w:t>CALCULATE</w:t>
      </w:r>
      <w:proofErr w:type="spellEnd"/>
      <w:r w:rsidRPr="00D236A6">
        <w:rPr>
          <w:rFonts w:ascii="Arial" w:hAnsi="Arial" w:cs="Arial"/>
          <w:bCs/>
          <w:i/>
          <w:iCs/>
          <w:sz w:val="24"/>
          <w:szCs w:val="32"/>
        </w:rPr>
        <w:t>”</w:t>
      </w:r>
      <w:r w:rsidRPr="00D236A6">
        <w:rPr>
          <w:rFonts w:ascii="Arial" w:hAnsi="Arial" w:cs="Arial"/>
          <w:bCs/>
          <w:iCs/>
          <w:sz w:val="24"/>
          <w:szCs w:val="32"/>
        </w:rPr>
        <w:t xml:space="preserve">, </w:t>
      </w:r>
      <w:r w:rsidRPr="00D236A6">
        <w:rPr>
          <w:rFonts w:ascii="Arial" w:hAnsi="Arial" w:cs="Arial"/>
          <w:bCs/>
          <w:i/>
          <w:iCs/>
          <w:sz w:val="24"/>
          <w:szCs w:val="32"/>
        </w:rPr>
        <w:t>“</w:t>
      </w:r>
      <w:proofErr w:type="spellStart"/>
      <w:r w:rsidR="00205A7A">
        <w:rPr>
          <w:rFonts w:ascii="Arial" w:hAnsi="Arial" w:cs="Arial"/>
          <w:bCs/>
          <w:i/>
          <w:iCs/>
          <w:sz w:val="24"/>
          <w:szCs w:val="32"/>
        </w:rPr>
        <w:t>analizar_</w:t>
      </w:r>
      <w:r w:rsidRPr="00D236A6">
        <w:rPr>
          <w:rFonts w:ascii="Arial" w:hAnsi="Arial" w:cs="Arial"/>
          <w:bCs/>
          <w:i/>
          <w:iCs/>
          <w:sz w:val="24"/>
          <w:szCs w:val="32"/>
        </w:rPr>
        <w:t>FILTER</w:t>
      </w:r>
      <w:proofErr w:type="spellEnd"/>
      <w:r w:rsidRPr="00D236A6">
        <w:rPr>
          <w:rFonts w:ascii="Arial" w:hAnsi="Arial" w:cs="Arial"/>
          <w:bCs/>
          <w:i/>
          <w:iCs/>
          <w:sz w:val="24"/>
          <w:szCs w:val="32"/>
        </w:rPr>
        <w:t>”</w:t>
      </w:r>
      <w:r w:rsidRPr="00D236A6">
        <w:rPr>
          <w:rFonts w:ascii="Arial" w:hAnsi="Arial" w:cs="Arial"/>
          <w:bCs/>
          <w:iCs/>
          <w:sz w:val="24"/>
          <w:szCs w:val="32"/>
        </w:rPr>
        <w:t xml:space="preserve">, </w:t>
      </w:r>
      <w:r w:rsidRPr="00D236A6">
        <w:rPr>
          <w:rFonts w:ascii="Arial" w:hAnsi="Arial" w:cs="Arial"/>
          <w:bCs/>
          <w:i/>
          <w:iCs/>
          <w:sz w:val="24"/>
          <w:szCs w:val="32"/>
        </w:rPr>
        <w:t>“</w:t>
      </w:r>
      <w:proofErr w:type="spellStart"/>
      <w:r w:rsidR="00205A7A">
        <w:rPr>
          <w:rFonts w:ascii="Arial" w:hAnsi="Arial" w:cs="Arial"/>
          <w:bCs/>
          <w:i/>
          <w:iCs/>
          <w:sz w:val="24"/>
          <w:szCs w:val="32"/>
        </w:rPr>
        <w:t>analizar_</w:t>
      </w:r>
      <w:r w:rsidRPr="00D236A6">
        <w:rPr>
          <w:rFonts w:ascii="Arial" w:hAnsi="Arial" w:cs="Arial"/>
          <w:bCs/>
          <w:i/>
          <w:iCs/>
          <w:sz w:val="24"/>
          <w:szCs w:val="32"/>
        </w:rPr>
        <w:t>IF</w:t>
      </w:r>
      <w:proofErr w:type="spellEnd"/>
      <w:r w:rsidRPr="00D236A6">
        <w:rPr>
          <w:rFonts w:ascii="Arial" w:hAnsi="Arial" w:cs="Arial"/>
          <w:bCs/>
          <w:i/>
          <w:iCs/>
          <w:sz w:val="24"/>
          <w:szCs w:val="32"/>
        </w:rPr>
        <w:t>”</w:t>
      </w:r>
      <w:r w:rsidRPr="00D236A6">
        <w:rPr>
          <w:rFonts w:ascii="Arial" w:hAnsi="Arial" w:cs="Arial"/>
          <w:bCs/>
          <w:iCs/>
          <w:sz w:val="24"/>
          <w:szCs w:val="32"/>
        </w:rPr>
        <w:t xml:space="preserve">, </w:t>
      </w:r>
      <w:r w:rsidRPr="00D236A6">
        <w:rPr>
          <w:rFonts w:ascii="Arial" w:hAnsi="Arial" w:cs="Arial"/>
          <w:bCs/>
          <w:i/>
          <w:iCs/>
          <w:sz w:val="24"/>
          <w:szCs w:val="32"/>
        </w:rPr>
        <w:t>“</w:t>
      </w:r>
      <w:proofErr w:type="spellStart"/>
      <w:r w:rsidR="00205A7A">
        <w:rPr>
          <w:rFonts w:ascii="Arial" w:hAnsi="Arial" w:cs="Arial"/>
          <w:bCs/>
          <w:i/>
          <w:iCs/>
          <w:sz w:val="24"/>
          <w:szCs w:val="32"/>
        </w:rPr>
        <w:t>analizar_</w:t>
      </w:r>
      <w:r w:rsidRPr="00D236A6">
        <w:rPr>
          <w:rFonts w:ascii="Arial" w:hAnsi="Arial" w:cs="Arial"/>
          <w:bCs/>
          <w:i/>
          <w:iCs/>
          <w:sz w:val="24"/>
          <w:szCs w:val="32"/>
        </w:rPr>
        <w:t>SWITCH</w:t>
      </w:r>
      <w:proofErr w:type="spellEnd"/>
      <w:r w:rsidRPr="00D236A6">
        <w:rPr>
          <w:rFonts w:ascii="Arial" w:hAnsi="Arial" w:cs="Arial"/>
          <w:bCs/>
          <w:i/>
          <w:iCs/>
          <w:sz w:val="24"/>
          <w:szCs w:val="32"/>
        </w:rPr>
        <w:t>”</w:t>
      </w:r>
      <w:r w:rsidRPr="00D236A6">
        <w:rPr>
          <w:rFonts w:ascii="Arial" w:hAnsi="Arial" w:cs="Arial"/>
          <w:bCs/>
          <w:iCs/>
          <w:sz w:val="24"/>
          <w:szCs w:val="32"/>
        </w:rPr>
        <w:t xml:space="preserve">, </w:t>
      </w:r>
      <w:r w:rsidRPr="00D236A6">
        <w:rPr>
          <w:rFonts w:ascii="Arial" w:hAnsi="Arial" w:cs="Arial"/>
          <w:bCs/>
          <w:i/>
          <w:iCs/>
          <w:sz w:val="24"/>
          <w:szCs w:val="32"/>
        </w:rPr>
        <w:t>“</w:t>
      </w:r>
      <w:proofErr w:type="spellStart"/>
      <w:r w:rsidR="00205A7A">
        <w:rPr>
          <w:rFonts w:ascii="Arial" w:hAnsi="Arial" w:cs="Arial"/>
          <w:bCs/>
          <w:i/>
          <w:iCs/>
          <w:sz w:val="24"/>
          <w:szCs w:val="32"/>
        </w:rPr>
        <w:t>analizar_</w:t>
      </w:r>
      <w:r w:rsidRPr="00D236A6">
        <w:rPr>
          <w:rFonts w:ascii="Arial" w:hAnsi="Arial" w:cs="Arial"/>
          <w:bCs/>
          <w:i/>
          <w:iCs/>
          <w:sz w:val="24"/>
          <w:szCs w:val="32"/>
        </w:rPr>
        <w:t>SUM</w:t>
      </w:r>
      <w:proofErr w:type="spellEnd"/>
      <w:r w:rsidRPr="00D236A6">
        <w:rPr>
          <w:rFonts w:ascii="Arial" w:hAnsi="Arial" w:cs="Arial"/>
          <w:bCs/>
          <w:i/>
          <w:iCs/>
          <w:sz w:val="24"/>
          <w:szCs w:val="32"/>
        </w:rPr>
        <w:t>”</w:t>
      </w:r>
      <w:r w:rsidRPr="00D236A6">
        <w:rPr>
          <w:rFonts w:ascii="Arial" w:hAnsi="Arial" w:cs="Arial"/>
          <w:bCs/>
          <w:iCs/>
          <w:sz w:val="24"/>
          <w:szCs w:val="32"/>
        </w:rPr>
        <w:t xml:space="preserve">, </w:t>
      </w:r>
      <w:r w:rsidRPr="00D236A6">
        <w:rPr>
          <w:rFonts w:ascii="Arial" w:hAnsi="Arial" w:cs="Arial"/>
          <w:bCs/>
          <w:i/>
          <w:iCs/>
          <w:sz w:val="24"/>
          <w:szCs w:val="32"/>
        </w:rPr>
        <w:t>“</w:t>
      </w:r>
      <w:proofErr w:type="spellStart"/>
      <w:r w:rsidR="00205A7A">
        <w:rPr>
          <w:rFonts w:ascii="Arial" w:hAnsi="Arial" w:cs="Arial"/>
          <w:bCs/>
          <w:i/>
          <w:iCs/>
          <w:sz w:val="24"/>
          <w:szCs w:val="32"/>
        </w:rPr>
        <w:t>analizar_</w:t>
      </w:r>
      <w:r w:rsidRPr="00D236A6">
        <w:rPr>
          <w:rFonts w:ascii="Arial" w:hAnsi="Arial" w:cs="Arial"/>
          <w:bCs/>
          <w:i/>
          <w:iCs/>
          <w:sz w:val="24"/>
          <w:szCs w:val="32"/>
        </w:rPr>
        <w:t>DIVIDE</w:t>
      </w:r>
      <w:proofErr w:type="spellEnd"/>
      <w:r w:rsidRPr="00D236A6">
        <w:rPr>
          <w:rFonts w:ascii="Arial" w:hAnsi="Arial" w:cs="Arial"/>
          <w:bCs/>
          <w:i/>
          <w:iCs/>
          <w:sz w:val="24"/>
          <w:szCs w:val="32"/>
        </w:rPr>
        <w:t>”</w:t>
      </w:r>
      <w:r w:rsidRPr="00D236A6">
        <w:rPr>
          <w:rFonts w:ascii="Arial" w:hAnsi="Arial" w:cs="Arial"/>
          <w:bCs/>
          <w:iCs/>
          <w:sz w:val="24"/>
          <w:szCs w:val="32"/>
        </w:rPr>
        <w:t xml:space="preserve"> and </w:t>
      </w:r>
      <w:r w:rsidRPr="00D236A6">
        <w:rPr>
          <w:rFonts w:ascii="Arial" w:hAnsi="Arial" w:cs="Arial"/>
          <w:bCs/>
          <w:i/>
          <w:iCs/>
          <w:sz w:val="24"/>
          <w:szCs w:val="32"/>
        </w:rPr>
        <w:t>“</w:t>
      </w:r>
      <w:proofErr w:type="spellStart"/>
      <w:r w:rsidR="00205A7A">
        <w:rPr>
          <w:rFonts w:ascii="Arial" w:hAnsi="Arial" w:cs="Arial"/>
          <w:bCs/>
          <w:i/>
          <w:iCs/>
          <w:sz w:val="24"/>
          <w:szCs w:val="32"/>
        </w:rPr>
        <w:t>analizar_</w:t>
      </w:r>
      <w:r w:rsidRPr="00D236A6">
        <w:rPr>
          <w:rFonts w:ascii="Arial" w:hAnsi="Arial" w:cs="Arial"/>
          <w:bCs/>
          <w:i/>
          <w:iCs/>
          <w:sz w:val="24"/>
          <w:szCs w:val="32"/>
        </w:rPr>
        <w:t>ALL</w:t>
      </w:r>
      <w:proofErr w:type="spellEnd"/>
      <w:r w:rsidRPr="00D236A6">
        <w:rPr>
          <w:rFonts w:ascii="Arial" w:hAnsi="Arial" w:cs="Arial"/>
          <w:bCs/>
          <w:i/>
          <w:iCs/>
          <w:sz w:val="24"/>
          <w:szCs w:val="32"/>
        </w:rPr>
        <w:t>”</w:t>
      </w:r>
      <w:r w:rsidRPr="00D236A6">
        <w:rPr>
          <w:rFonts w:ascii="Arial" w:hAnsi="Arial" w:cs="Arial"/>
          <w:bCs/>
          <w:iCs/>
          <w:sz w:val="24"/>
          <w:szCs w:val="32"/>
        </w:rPr>
        <w:t xml:space="preserve"> in each DAX measure. The original </w:t>
      </w:r>
      <w:r w:rsidRPr="00D236A6">
        <w:rPr>
          <w:rFonts w:ascii="Arial" w:hAnsi="Arial" w:cs="Arial"/>
          <w:bCs/>
          <w:i/>
          <w:iCs/>
          <w:sz w:val="24"/>
          <w:szCs w:val="32"/>
        </w:rPr>
        <w:t>“</w:t>
      </w:r>
      <w:proofErr w:type="spellStart"/>
      <w:r w:rsidRPr="00D236A6">
        <w:rPr>
          <w:rFonts w:ascii="Arial" w:hAnsi="Arial" w:cs="Arial"/>
          <w:bCs/>
          <w:i/>
          <w:iCs/>
          <w:sz w:val="24"/>
          <w:szCs w:val="32"/>
        </w:rPr>
        <w:t>dax_formula</w:t>
      </w:r>
      <w:proofErr w:type="spellEnd"/>
      <w:r w:rsidRPr="00D236A6">
        <w:rPr>
          <w:rFonts w:ascii="Arial" w:hAnsi="Arial" w:cs="Arial"/>
          <w:bCs/>
          <w:i/>
          <w:iCs/>
          <w:sz w:val="24"/>
          <w:szCs w:val="32"/>
        </w:rPr>
        <w:t>”</w:t>
      </w:r>
      <w:r w:rsidRPr="00D236A6">
        <w:rPr>
          <w:rFonts w:ascii="Arial" w:hAnsi="Arial" w:cs="Arial"/>
          <w:bCs/>
          <w:iCs/>
          <w:sz w:val="24"/>
          <w:szCs w:val="32"/>
        </w:rPr>
        <w:t xml:space="preserve"> </w:t>
      </w:r>
      <w:r w:rsidR="00205A7A">
        <w:rPr>
          <w:rFonts w:ascii="Arial" w:hAnsi="Arial" w:cs="Arial"/>
          <w:bCs/>
          <w:iCs/>
          <w:sz w:val="24"/>
          <w:szCs w:val="32"/>
        </w:rPr>
        <w:t xml:space="preserve">column </w:t>
      </w:r>
      <w:r w:rsidRPr="00D236A6">
        <w:rPr>
          <w:rFonts w:ascii="Arial" w:hAnsi="Arial" w:cs="Arial"/>
          <w:bCs/>
          <w:iCs/>
          <w:sz w:val="24"/>
          <w:szCs w:val="32"/>
        </w:rPr>
        <w:t>was replaced the values for a trim version.</w:t>
      </w:r>
    </w:p>
    <w:p w14:paraId="0F7D7F9D" w14:textId="0CFE2F7F" w:rsidR="006C0E2B" w:rsidRPr="00D236A6" w:rsidRDefault="006C0E2B" w:rsidP="00C22B8A">
      <w:pPr>
        <w:numPr>
          <w:ilvl w:val="0"/>
          <w:numId w:val="2"/>
        </w:numPr>
        <w:jc w:val="both"/>
        <w:rPr>
          <w:rFonts w:ascii="Arial" w:hAnsi="Arial" w:cs="Arial"/>
          <w:bCs/>
          <w:iCs/>
          <w:sz w:val="24"/>
          <w:szCs w:val="32"/>
        </w:rPr>
      </w:pPr>
      <w:r w:rsidRPr="00D236A6">
        <w:rPr>
          <w:rFonts w:ascii="Arial" w:hAnsi="Arial" w:cs="Arial"/>
          <w:bCs/>
          <w:iCs/>
          <w:sz w:val="24"/>
          <w:szCs w:val="32"/>
        </w:rPr>
        <w:t xml:space="preserve">The column </w:t>
      </w:r>
      <w:r w:rsidRPr="00D236A6">
        <w:rPr>
          <w:rFonts w:ascii="Arial" w:hAnsi="Arial" w:cs="Arial"/>
          <w:bCs/>
          <w:i/>
          <w:sz w:val="24"/>
          <w:szCs w:val="32"/>
        </w:rPr>
        <w:t>“</w:t>
      </w:r>
      <w:proofErr w:type="spellStart"/>
      <w:r w:rsidRPr="00D236A6">
        <w:rPr>
          <w:rFonts w:ascii="Arial" w:hAnsi="Arial" w:cs="Arial"/>
          <w:bCs/>
          <w:i/>
          <w:sz w:val="24"/>
          <w:szCs w:val="32"/>
        </w:rPr>
        <w:t>total_complejidad</w:t>
      </w:r>
      <w:proofErr w:type="spellEnd"/>
      <w:r w:rsidRPr="00D236A6">
        <w:rPr>
          <w:rFonts w:ascii="Arial" w:hAnsi="Arial" w:cs="Arial"/>
          <w:bCs/>
          <w:i/>
          <w:sz w:val="24"/>
          <w:szCs w:val="32"/>
        </w:rPr>
        <w:t>”</w:t>
      </w:r>
      <w:r w:rsidRPr="00D236A6">
        <w:rPr>
          <w:rFonts w:ascii="Arial" w:hAnsi="Arial" w:cs="Arial"/>
          <w:bCs/>
          <w:iCs/>
          <w:sz w:val="24"/>
          <w:szCs w:val="32"/>
        </w:rPr>
        <w:t xml:space="preserve"> was created to sum all the occurrences found in the previous step. From here</w:t>
      </w:r>
      <w:r w:rsidR="00DE4389" w:rsidRPr="00D236A6">
        <w:rPr>
          <w:rFonts w:ascii="Arial" w:hAnsi="Arial" w:cs="Arial"/>
          <w:bCs/>
          <w:iCs/>
          <w:sz w:val="24"/>
          <w:szCs w:val="32"/>
        </w:rPr>
        <w:t xml:space="preserve">, the column </w:t>
      </w:r>
      <w:r w:rsidR="00DE4389" w:rsidRPr="00D236A6">
        <w:rPr>
          <w:rFonts w:ascii="Arial" w:hAnsi="Arial" w:cs="Arial"/>
          <w:bCs/>
          <w:i/>
          <w:sz w:val="24"/>
          <w:szCs w:val="32"/>
        </w:rPr>
        <w:t>“</w:t>
      </w:r>
      <w:proofErr w:type="spellStart"/>
      <w:r w:rsidR="00DE4389" w:rsidRPr="00D236A6">
        <w:rPr>
          <w:rFonts w:ascii="Arial" w:hAnsi="Arial" w:cs="Arial"/>
          <w:bCs/>
          <w:i/>
          <w:sz w:val="24"/>
          <w:szCs w:val="32"/>
        </w:rPr>
        <w:t>estatus</w:t>
      </w:r>
      <w:proofErr w:type="spellEnd"/>
      <w:r w:rsidR="00DE4389" w:rsidRPr="00D236A6">
        <w:rPr>
          <w:rFonts w:ascii="Arial" w:hAnsi="Arial" w:cs="Arial"/>
          <w:bCs/>
          <w:i/>
          <w:sz w:val="24"/>
          <w:szCs w:val="32"/>
        </w:rPr>
        <w:t>”</w:t>
      </w:r>
      <w:r w:rsidRPr="00D236A6">
        <w:rPr>
          <w:rFonts w:ascii="Arial" w:hAnsi="Arial" w:cs="Arial"/>
          <w:bCs/>
          <w:iCs/>
          <w:sz w:val="24"/>
          <w:szCs w:val="32"/>
        </w:rPr>
        <w:t xml:space="preserve"> </w:t>
      </w:r>
      <w:r w:rsidR="00DE4389" w:rsidRPr="00D236A6">
        <w:rPr>
          <w:rFonts w:ascii="Arial" w:hAnsi="Arial" w:cs="Arial"/>
          <w:bCs/>
          <w:iCs/>
          <w:sz w:val="24"/>
          <w:szCs w:val="32"/>
        </w:rPr>
        <w:t xml:space="preserve">was created to inform </w:t>
      </w:r>
      <w:r w:rsidRPr="00D236A6">
        <w:rPr>
          <w:rFonts w:ascii="Arial" w:hAnsi="Arial" w:cs="Arial"/>
          <w:bCs/>
          <w:iCs/>
          <w:sz w:val="24"/>
          <w:szCs w:val="32"/>
        </w:rPr>
        <w:t>all the measures</w:t>
      </w:r>
      <w:r w:rsidR="00DE4389" w:rsidRPr="00D236A6">
        <w:rPr>
          <w:rFonts w:ascii="Arial" w:hAnsi="Arial" w:cs="Arial"/>
          <w:bCs/>
          <w:iCs/>
          <w:sz w:val="24"/>
          <w:szCs w:val="32"/>
        </w:rPr>
        <w:t xml:space="preserve"> that need to be analyzed. The formulas were grouped </w:t>
      </w:r>
      <w:proofErr w:type="gramStart"/>
      <w:r w:rsidR="00DE4389" w:rsidRPr="00D236A6">
        <w:rPr>
          <w:rFonts w:ascii="Arial" w:hAnsi="Arial" w:cs="Arial"/>
          <w:bCs/>
          <w:iCs/>
          <w:sz w:val="24"/>
          <w:szCs w:val="32"/>
        </w:rPr>
        <w:t>by</w:t>
      </w:r>
      <w:proofErr w:type="gramEnd"/>
      <w:r w:rsidRPr="00D236A6">
        <w:rPr>
          <w:rFonts w:ascii="Arial" w:hAnsi="Arial" w:cs="Arial"/>
          <w:bCs/>
          <w:iCs/>
          <w:sz w:val="24"/>
          <w:szCs w:val="32"/>
        </w:rPr>
        <w:t>:</w:t>
      </w:r>
    </w:p>
    <w:p w14:paraId="5C95551E" w14:textId="4B394D3A" w:rsidR="006C0E2B" w:rsidRPr="00D236A6" w:rsidRDefault="006C0E2B" w:rsidP="00C22B8A">
      <w:pPr>
        <w:numPr>
          <w:ilvl w:val="1"/>
          <w:numId w:val="2"/>
        </w:numPr>
        <w:jc w:val="both"/>
        <w:rPr>
          <w:rFonts w:ascii="Arial" w:hAnsi="Arial" w:cs="Arial"/>
          <w:bCs/>
          <w:iCs/>
          <w:sz w:val="24"/>
          <w:szCs w:val="32"/>
        </w:rPr>
      </w:pPr>
      <w:proofErr w:type="spellStart"/>
      <w:r w:rsidRPr="00D236A6">
        <w:rPr>
          <w:rFonts w:ascii="Arial" w:hAnsi="Arial" w:cs="Arial"/>
          <w:bCs/>
          <w:iCs/>
          <w:sz w:val="24"/>
          <w:szCs w:val="32"/>
        </w:rPr>
        <w:t>mantener</w:t>
      </w:r>
      <w:proofErr w:type="spellEnd"/>
      <w:r w:rsidRPr="00D236A6">
        <w:rPr>
          <w:rFonts w:ascii="Arial" w:hAnsi="Arial" w:cs="Arial"/>
          <w:bCs/>
          <w:iCs/>
          <w:sz w:val="24"/>
          <w:szCs w:val="32"/>
        </w:rPr>
        <w:t>: The DAX measure is using less than two formulas to be considered, so they will remain with the same structure.</w:t>
      </w:r>
    </w:p>
    <w:p w14:paraId="67EF4ABE" w14:textId="6797C657" w:rsidR="006C0E2B" w:rsidRPr="00D236A6" w:rsidRDefault="006C0E2B" w:rsidP="00C22B8A">
      <w:pPr>
        <w:numPr>
          <w:ilvl w:val="1"/>
          <w:numId w:val="2"/>
        </w:numPr>
        <w:jc w:val="both"/>
        <w:rPr>
          <w:rFonts w:ascii="Arial" w:hAnsi="Arial" w:cs="Arial"/>
          <w:bCs/>
          <w:iCs/>
          <w:sz w:val="24"/>
          <w:szCs w:val="32"/>
        </w:rPr>
      </w:pPr>
      <w:proofErr w:type="spellStart"/>
      <w:r w:rsidRPr="00D236A6">
        <w:rPr>
          <w:rFonts w:ascii="Arial" w:hAnsi="Arial" w:cs="Arial"/>
          <w:bCs/>
          <w:iCs/>
          <w:sz w:val="24"/>
          <w:szCs w:val="32"/>
        </w:rPr>
        <w:t>revisar</w:t>
      </w:r>
      <w:proofErr w:type="spellEnd"/>
      <w:r w:rsidRPr="00D236A6">
        <w:rPr>
          <w:rFonts w:ascii="Arial" w:hAnsi="Arial" w:cs="Arial"/>
          <w:bCs/>
          <w:iCs/>
          <w:sz w:val="24"/>
          <w:szCs w:val="32"/>
        </w:rPr>
        <w:t xml:space="preserve">: The DAX measure is using more than two and less than nine, </w:t>
      </w:r>
      <w:r w:rsidR="00DE4389" w:rsidRPr="00D236A6">
        <w:rPr>
          <w:rFonts w:ascii="Arial" w:hAnsi="Arial" w:cs="Arial"/>
          <w:bCs/>
          <w:iCs/>
          <w:sz w:val="24"/>
          <w:szCs w:val="32"/>
        </w:rPr>
        <w:t>so it</w:t>
      </w:r>
      <w:r w:rsidRPr="00D236A6">
        <w:rPr>
          <w:rFonts w:ascii="Arial" w:hAnsi="Arial" w:cs="Arial"/>
          <w:bCs/>
          <w:iCs/>
          <w:sz w:val="24"/>
          <w:szCs w:val="32"/>
        </w:rPr>
        <w:t xml:space="preserve"> will be reviewed to determine if an adaptation is needed.</w:t>
      </w:r>
    </w:p>
    <w:p w14:paraId="07CCEB7A" w14:textId="140550AE" w:rsidR="00CE7B0A" w:rsidRPr="00D236A6" w:rsidRDefault="006C0E2B" w:rsidP="00CE7B0A">
      <w:pPr>
        <w:numPr>
          <w:ilvl w:val="1"/>
          <w:numId w:val="2"/>
        </w:numPr>
        <w:jc w:val="both"/>
        <w:rPr>
          <w:rFonts w:ascii="Arial" w:hAnsi="Arial" w:cs="Arial"/>
          <w:bCs/>
          <w:iCs/>
          <w:sz w:val="24"/>
          <w:szCs w:val="32"/>
        </w:rPr>
      </w:pPr>
      <w:proofErr w:type="spellStart"/>
      <w:r w:rsidRPr="00D236A6">
        <w:rPr>
          <w:rFonts w:ascii="Arial" w:hAnsi="Arial" w:cs="Arial"/>
          <w:bCs/>
          <w:iCs/>
          <w:sz w:val="24"/>
          <w:szCs w:val="32"/>
        </w:rPr>
        <w:t>optimizar</w:t>
      </w:r>
      <w:proofErr w:type="spellEnd"/>
      <w:r w:rsidRPr="00D236A6">
        <w:rPr>
          <w:rFonts w:ascii="Arial" w:hAnsi="Arial" w:cs="Arial"/>
          <w:bCs/>
          <w:iCs/>
          <w:sz w:val="24"/>
          <w:szCs w:val="32"/>
        </w:rPr>
        <w:t>: The DAX measure is using so many formulas that can be optimized, so these measures need to be restructured to be more efficient in Power BI.</w:t>
      </w:r>
    </w:p>
    <w:p w14:paraId="2E8CD115" w14:textId="427D6995" w:rsidR="00B925AF" w:rsidRPr="00D236A6" w:rsidRDefault="00B925AF" w:rsidP="00B925AF">
      <w:pPr>
        <w:pStyle w:val="Prrafodelista"/>
        <w:numPr>
          <w:ilvl w:val="0"/>
          <w:numId w:val="2"/>
        </w:numPr>
        <w:jc w:val="both"/>
        <w:rPr>
          <w:rFonts w:ascii="Arial" w:hAnsi="Arial" w:cs="Arial"/>
          <w:bCs/>
          <w:iCs/>
          <w:szCs w:val="32"/>
        </w:rPr>
      </w:pPr>
      <w:r w:rsidRPr="00D236A6">
        <w:rPr>
          <w:rFonts w:ascii="Arial" w:hAnsi="Arial" w:cs="Arial"/>
          <w:bCs/>
          <w:iCs/>
          <w:szCs w:val="32"/>
        </w:rPr>
        <w:lastRenderedPageBreak/>
        <w:t xml:space="preserve">The column </w:t>
      </w:r>
      <w:r w:rsidRPr="00D236A6">
        <w:rPr>
          <w:rFonts w:ascii="Arial" w:hAnsi="Arial" w:cs="Arial"/>
          <w:bCs/>
          <w:i/>
          <w:szCs w:val="32"/>
        </w:rPr>
        <w:t>“</w:t>
      </w:r>
      <w:proofErr w:type="spellStart"/>
      <w:r w:rsidRPr="00D236A6">
        <w:rPr>
          <w:rFonts w:ascii="Arial" w:hAnsi="Arial" w:cs="Arial"/>
          <w:bCs/>
          <w:i/>
          <w:szCs w:val="32"/>
        </w:rPr>
        <w:t>comentarios</w:t>
      </w:r>
      <w:proofErr w:type="spellEnd"/>
      <w:r w:rsidRPr="00D236A6">
        <w:rPr>
          <w:rFonts w:ascii="Arial" w:hAnsi="Arial" w:cs="Arial"/>
          <w:bCs/>
          <w:i/>
          <w:szCs w:val="32"/>
        </w:rPr>
        <w:t xml:space="preserve">” </w:t>
      </w:r>
      <w:r w:rsidRPr="00D236A6">
        <w:rPr>
          <w:rFonts w:ascii="Arial" w:hAnsi="Arial" w:cs="Arial"/>
          <w:bCs/>
          <w:iCs/>
          <w:szCs w:val="32"/>
        </w:rPr>
        <w:t xml:space="preserve">was created to inform if the measure will be affected for any </w:t>
      </w:r>
      <w:r w:rsidR="0090240F" w:rsidRPr="00D236A6">
        <w:rPr>
          <w:rFonts w:ascii="Arial" w:hAnsi="Arial" w:cs="Arial"/>
          <w:bCs/>
          <w:iCs/>
          <w:szCs w:val="32"/>
        </w:rPr>
        <w:t>table</w:t>
      </w:r>
      <w:r w:rsidRPr="00D236A6">
        <w:rPr>
          <w:rFonts w:ascii="Arial" w:hAnsi="Arial" w:cs="Arial"/>
          <w:bCs/>
          <w:iCs/>
          <w:szCs w:val="32"/>
        </w:rPr>
        <w:t xml:space="preserve">, or what will happen with it. If informs N/A, it means that the formula </w:t>
      </w:r>
      <w:r w:rsidR="001336A8">
        <w:rPr>
          <w:rFonts w:ascii="Arial" w:hAnsi="Arial" w:cs="Arial"/>
          <w:bCs/>
          <w:iCs/>
          <w:szCs w:val="32"/>
        </w:rPr>
        <w:t>were considered for no changes</w:t>
      </w:r>
    </w:p>
    <w:p w14:paraId="0DAC11D0" w14:textId="4378E1D8" w:rsidR="00CE7B0A" w:rsidRPr="00D236A6" w:rsidRDefault="00D71C47" w:rsidP="00CE7B0A">
      <w:pPr>
        <w:pStyle w:val="Prrafodelista"/>
        <w:numPr>
          <w:ilvl w:val="0"/>
          <w:numId w:val="2"/>
        </w:numPr>
        <w:jc w:val="both"/>
        <w:rPr>
          <w:rFonts w:ascii="Arial" w:hAnsi="Arial" w:cs="Arial"/>
          <w:bCs/>
          <w:iCs/>
          <w:szCs w:val="32"/>
        </w:rPr>
      </w:pPr>
      <w:r>
        <w:rPr>
          <w:rFonts w:ascii="Arial" w:hAnsi="Arial" w:cs="Arial"/>
          <w:bCs/>
          <w:iCs/>
          <w:szCs w:val="32"/>
        </w:rPr>
        <w:t>To have a better distribution of the tables to be considered</w:t>
      </w:r>
      <w:r w:rsidR="007D7DFD">
        <w:rPr>
          <w:rFonts w:ascii="Arial" w:hAnsi="Arial" w:cs="Arial"/>
          <w:bCs/>
          <w:iCs/>
          <w:szCs w:val="32"/>
        </w:rPr>
        <w:t xml:space="preserve"> in this tables and for the generation of the curated datasets, t</w:t>
      </w:r>
      <w:r w:rsidR="00CE7B0A" w:rsidRPr="00D236A6">
        <w:rPr>
          <w:rFonts w:ascii="Arial" w:hAnsi="Arial" w:cs="Arial"/>
          <w:bCs/>
          <w:iCs/>
          <w:szCs w:val="32"/>
        </w:rPr>
        <w:t xml:space="preserve">he </w:t>
      </w:r>
      <w:r w:rsidR="000E4C4C" w:rsidRPr="00D236A6">
        <w:rPr>
          <w:rFonts w:ascii="Arial" w:hAnsi="Arial" w:cs="Arial"/>
          <w:bCs/>
          <w:iCs/>
          <w:szCs w:val="32"/>
        </w:rPr>
        <w:t>category</w:t>
      </w:r>
      <w:r w:rsidR="00D12F16" w:rsidRPr="00D236A6">
        <w:rPr>
          <w:rFonts w:ascii="Arial" w:hAnsi="Arial" w:cs="Arial"/>
          <w:bCs/>
          <w:iCs/>
          <w:szCs w:val="32"/>
        </w:rPr>
        <w:t xml:space="preserve"> table</w:t>
      </w:r>
      <w:r w:rsidR="00CE7B0A" w:rsidRPr="00D236A6">
        <w:rPr>
          <w:rFonts w:ascii="Arial" w:hAnsi="Arial" w:cs="Arial"/>
          <w:bCs/>
          <w:iCs/>
          <w:szCs w:val="32"/>
        </w:rPr>
        <w:t xml:space="preserve"> </w:t>
      </w:r>
      <w:r w:rsidR="001336A8" w:rsidRPr="00D71C47">
        <w:rPr>
          <w:rFonts w:ascii="Arial" w:hAnsi="Arial" w:cs="Arial"/>
          <w:bCs/>
          <w:iCs/>
          <w:color w:val="EE0000"/>
        </w:rPr>
        <w:t>“</w:t>
      </w:r>
      <w:proofErr w:type="spellStart"/>
      <w:r w:rsidR="004226CD" w:rsidRPr="00D71C47">
        <w:rPr>
          <w:rFonts w:ascii="Arial" w:hAnsi="Arial" w:cs="Arial"/>
          <w:bCs/>
          <w:iCs/>
          <w:color w:val="EE0000"/>
        </w:rPr>
        <w:t>tablas_generadas</w:t>
      </w:r>
      <w:proofErr w:type="spellEnd"/>
      <w:r w:rsidR="001336A8" w:rsidRPr="00D71C47">
        <w:rPr>
          <w:rFonts w:ascii="Arial" w:hAnsi="Arial" w:cs="Arial"/>
          <w:bCs/>
          <w:iCs/>
          <w:color w:val="EE0000"/>
        </w:rPr>
        <w:t>”</w:t>
      </w:r>
      <w:r w:rsidR="00CE7B0A" w:rsidRPr="00D236A6">
        <w:rPr>
          <w:rFonts w:ascii="Arial" w:hAnsi="Arial" w:cs="Arial"/>
          <w:bCs/>
          <w:iCs/>
          <w:szCs w:val="32"/>
        </w:rPr>
        <w:t xml:space="preserve"> was created</w:t>
      </w:r>
      <w:r w:rsidR="007D7DFD">
        <w:rPr>
          <w:rFonts w:ascii="Arial" w:hAnsi="Arial" w:cs="Arial"/>
          <w:bCs/>
          <w:iCs/>
          <w:szCs w:val="32"/>
        </w:rPr>
        <w:t>.</w:t>
      </w:r>
      <w:r w:rsidR="00CE7B0A" w:rsidRPr="00D236A6">
        <w:rPr>
          <w:rFonts w:ascii="Arial" w:hAnsi="Arial" w:cs="Arial"/>
          <w:bCs/>
          <w:iCs/>
          <w:szCs w:val="32"/>
        </w:rPr>
        <w:t xml:space="preserve"> The document has the next columns:</w:t>
      </w:r>
    </w:p>
    <w:p w14:paraId="07B00C5D" w14:textId="34B87CDD" w:rsidR="00CE7B0A" w:rsidRPr="00D236A6" w:rsidRDefault="002B126D" w:rsidP="00CE7B0A">
      <w:pPr>
        <w:pStyle w:val="Prrafodelista"/>
        <w:numPr>
          <w:ilvl w:val="1"/>
          <w:numId w:val="2"/>
        </w:numPr>
        <w:jc w:val="both"/>
        <w:rPr>
          <w:rFonts w:ascii="Arial" w:hAnsi="Arial" w:cs="Arial"/>
          <w:bCs/>
          <w:iCs/>
          <w:szCs w:val="32"/>
        </w:rPr>
      </w:pPr>
      <w:proofErr w:type="spellStart"/>
      <w:r w:rsidRPr="00D236A6">
        <w:rPr>
          <w:rFonts w:ascii="Arial" w:hAnsi="Arial" w:cs="Arial"/>
          <w:bCs/>
          <w:i/>
          <w:szCs w:val="32"/>
        </w:rPr>
        <w:t>ds_</w:t>
      </w:r>
      <w:r w:rsidR="0056231B" w:rsidRPr="00D236A6">
        <w:rPr>
          <w:rFonts w:ascii="Arial" w:hAnsi="Arial" w:cs="Arial"/>
          <w:bCs/>
          <w:i/>
          <w:szCs w:val="32"/>
        </w:rPr>
        <w:t>id</w:t>
      </w:r>
      <w:proofErr w:type="spellEnd"/>
      <w:r w:rsidR="00CE7B0A" w:rsidRPr="00D236A6">
        <w:rPr>
          <w:rFonts w:ascii="Arial" w:hAnsi="Arial" w:cs="Arial"/>
          <w:bCs/>
          <w:iCs/>
          <w:szCs w:val="32"/>
        </w:rPr>
        <w:t>: Unique id created to maintain an order in the table</w:t>
      </w:r>
      <w:r w:rsidR="0090240F" w:rsidRPr="00D236A6">
        <w:rPr>
          <w:rFonts w:ascii="Arial" w:hAnsi="Arial" w:cs="Arial"/>
          <w:bCs/>
          <w:iCs/>
          <w:szCs w:val="32"/>
        </w:rPr>
        <w:t xml:space="preserve"> with the prefix CSV (it was assigned that name because the previous plan was to download the documents from </w:t>
      </w:r>
      <w:proofErr w:type="spellStart"/>
      <w:r w:rsidR="0090240F" w:rsidRPr="00D236A6">
        <w:rPr>
          <w:rFonts w:ascii="Arial" w:hAnsi="Arial" w:cs="Arial"/>
          <w:bCs/>
          <w:iCs/>
          <w:szCs w:val="32"/>
        </w:rPr>
        <w:t>Dbeaver</w:t>
      </w:r>
      <w:proofErr w:type="spellEnd"/>
      <w:r w:rsidR="0090240F" w:rsidRPr="00D236A6">
        <w:rPr>
          <w:rFonts w:ascii="Arial" w:hAnsi="Arial" w:cs="Arial"/>
          <w:bCs/>
          <w:iCs/>
          <w:szCs w:val="32"/>
        </w:rPr>
        <w:t xml:space="preserve"> as CSV format)</w:t>
      </w:r>
      <w:r w:rsidR="00CE7B0A" w:rsidRPr="00D236A6">
        <w:rPr>
          <w:rFonts w:ascii="Arial" w:hAnsi="Arial" w:cs="Arial"/>
          <w:bCs/>
          <w:iCs/>
          <w:szCs w:val="32"/>
        </w:rPr>
        <w:t>.</w:t>
      </w:r>
    </w:p>
    <w:p w14:paraId="491F45B4" w14:textId="68070FB6" w:rsidR="00E91DBA" w:rsidRPr="00D236A6" w:rsidRDefault="0056231B" w:rsidP="00CE7B0A">
      <w:pPr>
        <w:pStyle w:val="Prrafodelista"/>
        <w:numPr>
          <w:ilvl w:val="1"/>
          <w:numId w:val="2"/>
        </w:numPr>
        <w:jc w:val="both"/>
        <w:rPr>
          <w:rFonts w:ascii="Arial" w:hAnsi="Arial" w:cs="Arial"/>
          <w:bCs/>
          <w:iCs/>
          <w:szCs w:val="32"/>
        </w:rPr>
      </w:pPr>
      <w:proofErr w:type="spellStart"/>
      <w:r w:rsidRPr="00D236A6">
        <w:rPr>
          <w:rFonts w:ascii="Arial" w:hAnsi="Arial" w:cs="Arial"/>
          <w:bCs/>
          <w:i/>
          <w:szCs w:val="32"/>
        </w:rPr>
        <w:t>sql_</w:t>
      </w:r>
      <w:proofErr w:type="gramStart"/>
      <w:r w:rsidRPr="00D236A6">
        <w:rPr>
          <w:rFonts w:ascii="Arial" w:hAnsi="Arial" w:cs="Arial"/>
          <w:bCs/>
          <w:i/>
          <w:szCs w:val="32"/>
        </w:rPr>
        <w:t>document</w:t>
      </w:r>
      <w:proofErr w:type="spellEnd"/>
      <w:r w:rsidR="00E91DBA" w:rsidRPr="00D236A6">
        <w:rPr>
          <w:rFonts w:ascii="Arial" w:hAnsi="Arial" w:cs="Arial"/>
          <w:bCs/>
          <w:i/>
          <w:szCs w:val="32"/>
        </w:rPr>
        <w:t>:</w:t>
      </w:r>
      <w:proofErr w:type="gramEnd"/>
      <w:r w:rsidR="00E91DBA" w:rsidRPr="00D236A6">
        <w:rPr>
          <w:rFonts w:ascii="Arial" w:hAnsi="Arial" w:cs="Arial"/>
          <w:bCs/>
          <w:i/>
          <w:szCs w:val="32"/>
        </w:rPr>
        <w:t xml:space="preserve"> </w:t>
      </w:r>
      <w:r w:rsidR="00E91DBA" w:rsidRPr="00D236A6">
        <w:rPr>
          <w:rFonts w:ascii="Arial" w:hAnsi="Arial" w:cs="Arial"/>
          <w:bCs/>
          <w:iCs/>
          <w:szCs w:val="32"/>
        </w:rPr>
        <w:t xml:space="preserve">informs the </w:t>
      </w:r>
      <w:proofErr w:type="spellStart"/>
      <w:r w:rsidRPr="00D236A6">
        <w:rPr>
          <w:rFonts w:ascii="Arial" w:hAnsi="Arial" w:cs="Arial"/>
          <w:bCs/>
          <w:iCs/>
          <w:szCs w:val="32"/>
        </w:rPr>
        <w:t>sql</w:t>
      </w:r>
      <w:proofErr w:type="spellEnd"/>
      <w:r w:rsidRPr="00D236A6">
        <w:rPr>
          <w:rFonts w:ascii="Arial" w:hAnsi="Arial" w:cs="Arial"/>
          <w:bCs/>
          <w:iCs/>
          <w:szCs w:val="32"/>
        </w:rPr>
        <w:t xml:space="preserve"> document where the SQL statement is saved</w:t>
      </w:r>
    </w:p>
    <w:p w14:paraId="1119FEAF" w14:textId="7BF39C28" w:rsidR="00E91DBA" w:rsidRPr="00D236A6" w:rsidRDefault="0056231B" w:rsidP="00CE7B0A">
      <w:pPr>
        <w:pStyle w:val="Prrafodelista"/>
        <w:numPr>
          <w:ilvl w:val="1"/>
          <w:numId w:val="2"/>
        </w:numPr>
        <w:jc w:val="both"/>
        <w:rPr>
          <w:rFonts w:ascii="Arial" w:hAnsi="Arial" w:cs="Arial"/>
          <w:bCs/>
          <w:iCs/>
          <w:szCs w:val="32"/>
        </w:rPr>
      </w:pPr>
      <w:proofErr w:type="spellStart"/>
      <w:r w:rsidRPr="00D236A6">
        <w:rPr>
          <w:rFonts w:ascii="Arial" w:hAnsi="Arial" w:cs="Arial"/>
          <w:bCs/>
          <w:i/>
          <w:szCs w:val="32"/>
        </w:rPr>
        <w:t>t</w:t>
      </w:r>
      <w:r w:rsidR="00D55B27">
        <w:rPr>
          <w:rFonts w:ascii="Arial" w:hAnsi="Arial" w:cs="Arial"/>
          <w:bCs/>
          <w:i/>
          <w:szCs w:val="32"/>
        </w:rPr>
        <w:t>ipo</w:t>
      </w:r>
      <w:proofErr w:type="spellEnd"/>
      <w:r w:rsidR="00E91DBA" w:rsidRPr="00D236A6">
        <w:rPr>
          <w:rFonts w:ascii="Arial" w:hAnsi="Arial" w:cs="Arial"/>
          <w:bCs/>
          <w:i/>
          <w:szCs w:val="32"/>
        </w:rPr>
        <w:t xml:space="preserve">: </w:t>
      </w:r>
      <w:r w:rsidR="00E91DBA" w:rsidRPr="00D236A6">
        <w:rPr>
          <w:rFonts w:ascii="Arial" w:hAnsi="Arial" w:cs="Arial"/>
          <w:bCs/>
          <w:iCs/>
          <w:szCs w:val="32"/>
        </w:rPr>
        <w:t>Informs which type of document refere</w:t>
      </w:r>
      <w:r w:rsidR="002D4AA2" w:rsidRPr="00D236A6">
        <w:rPr>
          <w:rFonts w:ascii="Arial" w:hAnsi="Arial" w:cs="Arial"/>
          <w:bCs/>
          <w:iCs/>
          <w:szCs w:val="32"/>
        </w:rPr>
        <w:t>nced</w:t>
      </w:r>
      <w:r w:rsidR="00E91DBA" w:rsidRPr="00D236A6">
        <w:rPr>
          <w:rFonts w:ascii="Arial" w:hAnsi="Arial" w:cs="Arial"/>
          <w:bCs/>
          <w:iCs/>
          <w:szCs w:val="32"/>
        </w:rPr>
        <w:t xml:space="preserve"> each </w:t>
      </w:r>
      <w:r w:rsidR="002D4AA2" w:rsidRPr="00D236A6">
        <w:rPr>
          <w:rFonts w:ascii="Arial" w:hAnsi="Arial" w:cs="Arial"/>
          <w:bCs/>
          <w:iCs/>
          <w:szCs w:val="32"/>
        </w:rPr>
        <w:t>table:</w:t>
      </w:r>
    </w:p>
    <w:p w14:paraId="513CC9C4" w14:textId="5B8E3AE6" w:rsidR="002D4AA2" w:rsidRPr="00D236A6" w:rsidRDefault="00DC5A1B" w:rsidP="00DC5A1B">
      <w:pPr>
        <w:numPr>
          <w:ilvl w:val="2"/>
          <w:numId w:val="2"/>
        </w:numPr>
        <w:jc w:val="both"/>
        <w:rPr>
          <w:rFonts w:ascii="Arial" w:hAnsi="Arial" w:cs="Arial"/>
          <w:bCs/>
          <w:iCs/>
          <w:sz w:val="24"/>
          <w:szCs w:val="32"/>
        </w:rPr>
      </w:pPr>
      <w:r w:rsidRPr="00D236A6">
        <w:rPr>
          <w:rFonts w:ascii="Arial" w:hAnsi="Arial" w:cs="Arial"/>
          <w:bCs/>
          <w:iCs/>
          <w:sz w:val="24"/>
          <w:szCs w:val="32"/>
        </w:rPr>
        <w:t>fact</w:t>
      </w:r>
      <w:r w:rsidR="002D4AA2" w:rsidRPr="00D236A6">
        <w:rPr>
          <w:rFonts w:ascii="Arial" w:hAnsi="Arial" w:cs="Arial"/>
          <w:bCs/>
          <w:iCs/>
          <w:sz w:val="24"/>
          <w:szCs w:val="32"/>
        </w:rPr>
        <w:t xml:space="preserve">: </w:t>
      </w:r>
      <w:r w:rsidRPr="00D236A6">
        <w:rPr>
          <w:rFonts w:ascii="Arial" w:hAnsi="Arial" w:cs="Arial"/>
          <w:bCs/>
          <w:iCs/>
          <w:sz w:val="24"/>
          <w:szCs w:val="32"/>
        </w:rPr>
        <w:t xml:space="preserve">Excel </w:t>
      </w:r>
      <w:r w:rsidR="002D4AA2" w:rsidRPr="00D236A6">
        <w:rPr>
          <w:rFonts w:ascii="Arial" w:hAnsi="Arial" w:cs="Arial"/>
          <w:bCs/>
          <w:iCs/>
          <w:sz w:val="24"/>
          <w:szCs w:val="32"/>
        </w:rPr>
        <w:t xml:space="preserve">tables considered inside the </w:t>
      </w:r>
      <w:r w:rsidR="001C6AE1">
        <w:rPr>
          <w:rFonts w:ascii="Arial" w:hAnsi="Arial" w:cs="Arial"/>
          <w:bCs/>
          <w:iCs/>
          <w:sz w:val="24"/>
          <w:szCs w:val="32"/>
        </w:rPr>
        <w:t xml:space="preserve">main </w:t>
      </w:r>
      <w:r w:rsidR="002D4AA2" w:rsidRPr="00D236A6">
        <w:rPr>
          <w:rFonts w:ascii="Arial" w:hAnsi="Arial" w:cs="Arial"/>
          <w:bCs/>
          <w:iCs/>
          <w:sz w:val="24"/>
          <w:szCs w:val="32"/>
        </w:rPr>
        <w:t xml:space="preserve">document </w:t>
      </w:r>
      <w:r w:rsidR="0082581A" w:rsidRPr="0082581A">
        <w:rPr>
          <w:rFonts w:ascii="Arial" w:hAnsi="Arial" w:cs="Arial"/>
          <w:bCs/>
          <w:iCs/>
          <w:sz w:val="24"/>
          <w:szCs w:val="32"/>
        </w:rPr>
        <w:t xml:space="preserve">of the </w:t>
      </w:r>
      <w:r w:rsidR="00986A36">
        <w:rPr>
          <w:rFonts w:ascii="Arial" w:hAnsi="Arial" w:cs="Arial"/>
          <w:bCs/>
          <w:iCs/>
          <w:sz w:val="24"/>
          <w:szCs w:val="32"/>
        </w:rPr>
        <w:t>Master Excel Documents</w:t>
      </w:r>
      <w:r w:rsidR="0082581A" w:rsidRPr="0082581A">
        <w:rPr>
          <w:rFonts w:ascii="Arial" w:hAnsi="Arial" w:cs="Arial"/>
          <w:bCs/>
          <w:iCs/>
          <w:sz w:val="24"/>
          <w:szCs w:val="32"/>
        </w:rPr>
        <w:t xml:space="preserve">. </w:t>
      </w:r>
      <w:r w:rsidR="00156A08" w:rsidRPr="00D236A6">
        <w:rPr>
          <w:rFonts w:ascii="Arial" w:hAnsi="Arial" w:cs="Arial"/>
          <w:bCs/>
          <w:iCs/>
          <w:sz w:val="24"/>
          <w:szCs w:val="32"/>
        </w:rPr>
        <w:t>These documents</w:t>
      </w:r>
      <w:r w:rsidR="00192984" w:rsidRPr="00D236A6">
        <w:rPr>
          <w:rFonts w:ascii="Arial" w:hAnsi="Arial" w:cs="Arial"/>
          <w:bCs/>
          <w:iCs/>
          <w:sz w:val="24"/>
          <w:szCs w:val="32"/>
        </w:rPr>
        <w:t xml:space="preserve"> are considered as the core </w:t>
      </w:r>
      <w:r w:rsidR="00156A08" w:rsidRPr="00D236A6">
        <w:rPr>
          <w:rFonts w:ascii="Arial" w:hAnsi="Arial" w:cs="Arial"/>
          <w:bCs/>
          <w:iCs/>
          <w:sz w:val="24"/>
          <w:szCs w:val="32"/>
        </w:rPr>
        <w:t>tables of the project, as they have the data that feed the visualizations, measures and metrics in Power BI.</w:t>
      </w:r>
    </w:p>
    <w:p w14:paraId="37257C08" w14:textId="2F8A14EB" w:rsidR="002D4AA2" w:rsidRPr="00D236A6" w:rsidRDefault="002D4AA2" w:rsidP="00DC5A1B">
      <w:pPr>
        <w:numPr>
          <w:ilvl w:val="2"/>
          <w:numId w:val="2"/>
        </w:numPr>
        <w:jc w:val="both"/>
        <w:rPr>
          <w:rFonts w:ascii="Arial" w:hAnsi="Arial" w:cs="Arial"/>
          <w:bCs/>
          <w:iCs/>
          <w:sz w:val="24"/>
          <w:szCs w:val="32"/>
        </w:rPr>
      </w:pPr>
      <w:r w:rsidRPr="00D236A6">
        <w:rPr>
          <w:rFonts w:ascii="Arial" w:hAnsi="Arial" w:cs="Arial"/>
          <w:bCs/>
          <w:iCs/>
          <w:sz w:val="24"/>
          <w:szCs w:val="32"/>
        </w:rPr>
        <w:t>dimensional:</w:t>
      </w:r>
      <w:r w:rsidR="0082581A">
        <w:rPr>
          <w:rFonts w:ascii="Arial" w:hAnsi="Arial" w:cs="Arial"/>
          <w:bCs/>
          <w:iCs/>
          <w:sz w:val="24"/>
          <w:szCs w:val="32"/>
        </w:rPr>
        <w:t xml:space="preserve"> T</w:t>
      </w:r>
      <w:r w:rsidR="00192984" w:rsidRPr="00D236A6">
        <w:rPr>
          <w:rFonts w:ascii="Arial" w:hAnsi="Arial" w:cs="Arial"/>
          <w:bCs/>
          <w:iCs/>
          <w:sz w:val="24"/>
          <w:szCs w:val="32"/>
        </w:rPr>
        <w:t>ables were created to complement the Fact tables</w:t>
      </w:r>
      <w:r w:rsidR="0082581A">
        <w:rPr>
          <w:rFonts w:ascii="Arial" w:hAnsi="Arial" w:cs="Arial"/>
          <w:bCs/>
          <w:iCs/>
          <w:sz w:val="24"/>
          <w:szCs w:val="32"/>
        </w:rPr>
        <w:t xml:space="preserve"> in between the </w:t>
      </w:r>
      <w:r w:rsidR="00986A36">
        <w:rPr>
          <w:rFonts w:ascii="Arial" w:hAnsi="Arial" w:cs="Arial"/>
          <w:bCs/>
          <w:iCs/>
          <w:sz w:val="24"/>
          <w:szCs w:val="32"/>
        </w:rPr>
        <w:t>Master Excel Documents</w:t>
      </w:r>
      <w:r w:rsidR="0082581A">
        <w:rPr>
          <w:rFonts w:ascii="Arial" w:hAnsi="Arial" w:cs="Arial"/>
          <w:bCs/>
          <w:iCs/>
          <w:sz w:val="24"/>
          <w:szCs w:val="32"/>
        </w:rPr>
        <w:t xml:space="preserve"> and are considered as reference/dimensional tables. Here are also included the tables</w:t>
      </w:r>
      <w:r w:rsidR="00C7364E">
        <w:rPr>
          <w:rFonts w:ascii="Arial" w:hAnsi="Arial" w:cs="Arial"/>
          <w:bCs/>
          <w:iCs/>
          <w:sz w:val="24"/>
          <w:szCs w:val="32"/>
        </w:rPr>
        <w:t xml:space="preserve"> created in PostgreSQL</w:t>
      </w:r>
      <w:r w:rsidR="0082581A">
        <w:rPr>
          <w:rFonts w:ascii="Arial" w:hAnsi="Arial" w:cs="Arial"/>
          <w:bCs/>
          <w:iCs/>
          <w:sz w:val="24"/>
          <w:szCs w:val="32"/>
        </w:rPr>
        <w:t xml:space="preserve"> th</w:t>
      </w:r>
      <w:r w:rsidR="00C7364E">
        <w:rPr>
          <w:rFonts w:ascii="Arial" w:hAnsi="Arial" w:cs="Arial"/>
          <w:bCs/>
          <w:iCs/>
          <w:sz w:val="24"/>
          <w:szCs w:val="32"/>
        </w:rPr>
        <w:t>at</w:t>
      </w:r>
      <w:r w:rsidR="0082581A">
        <w:rPr>
          <w:rFonts w:ascii="Arial" w:hAnsi="Arial" w:cs="Arial"/>
          <w:bCs/>
          <w:iCs/>
          <w:sz w:val="24"/>
          <w:szCs w:val="32"/>
        </w:rPr>
        <w:t xml:space="preserve"> </w:t>
      </w:r>
      <w:r w:rsidR="00C7364E">
        <w:rPr>
          <w:rFonts w:ascii="Arial" w:hAnsi="Arial" w:cs="Arial"/>
          <w:bCs/>
          <w:iCs/>
          <w:sz w:val="24"/>
          <w:szCs w:val="32"/>
        </w:rPr>
        <w:t>works</w:t>
      </w:r>
      <w:r w:rsidR="0082581A">
        <w:rPr>
          <w:rFonts w:ascii="Arial" w:hAnsi="Arial" w:cs="Arial"/>
          <w:bCs/>
          <w:iCs/>
          <w:sz w:val="24"/>
          <w:szCs w:val="32"/>
        </w:rPr>
        <w:t xml:space="preserve"> as</w:t>
      </w:r>
      <w:r w:rsidR="00C7364E">
        <w:rPr>
          <w:rFonts w:ascii="Arial" w:hAnsi="Arial" w:cs="Arial"/>
          <w:bCs/>
          <w:iCs/>
          <w:sz w:val="24"/>
          <w:szCs w:val="32"/>
        </w:rPr>
        <w:t xml:space="preserve"> dimensional tables, named with “dim_”.</w:t>
      </w:r>
      <w:r w:rsidR="0082581A">
        <w:rPr>
          <w:rFonts w:ascii="Arial" w:hAnsi="Arial" w:cs="Arial"/>
          <w:bCs/>
          <w:iCs/>
          <w:sz w:val="24"/>
          <w:szCs w:val="32"/>
        </w:rPr>
        <w:t xml:space="preserve"> </w:t>
      </w:r>
    </w:p>
    <w:p w14:paraId="5F7F9E00" w14:textId="3CD92932" w:rsidR="002D4AA2" w:rsidRPr="00D236A6" w:rsidRDefault="00DC5A1B" w:rsidP="00DC5A1B">
      <w:pPr>
        <w:numPr>
          <w:ilvl w:val="2"/>
          <w:numId w:val="2"/>
        </w:numPr>
        <w:jc w:val="both"/>
        <w:rPr>
          <w:rFonts w:ascii="Arial" w:hAnsi="Arial" w:cs="Arial"/>
          <w:bCs/>
          <w:iCs/>
          <w:sz w:val="24"/>
          <w:szCs w:val="32"/>
        </w:rPr>
      </w:pPr>
      <w:r w:rsidRPr="00D236A6">
        <w:rPr>
          <w:rFonts w:ascii="Arial" w:hAnsi="Arial" w:cs="Arial"/>
          <w:bCs/>
          <w:iCs/>
          <w:sz w:val="24"/>
          <w:szCs w:val="32"/>
        </w:rPr>
        <w:t>d</w:t>
      </w:r>
      <w:r w:rsidR="002D4AA2" w:rsidRPr="00D236A6">
        <w:rPr>
          <w:rFonts w:ascii="Arial" w:hAnsi="Arial" w:cs="Arial"/>
          <w:bCs/>
          <w:iCs/>
          <w:sz w:val="24"/>
          <w:szCs w:val="32"/>
        </w:rPr>
        <w:t xml:space="preserve">ataset: </w:t>
      </w:r>
      <w:r w:rsidR="00156A08" w:rsidRPr="00D236A6">
        <w:rPr>
          <w:rFonts w:ascii="Arial" w:hAnsi="Arial" w:cs="Arial"/>
          <w:bCs/>
          <w:iCs/>
          <w:sz w:val="24"/>
          <w:szCs w:val="32"/>
        </w:rPr>
        <w:t>Curated tables that improve DAX performance and support the visuals by complementing the fact tables.</w:t>
      </w:r>
    </w:p>
    <w:p w14:paraId="5F76E958" w14:textId="6C61D3A6" w:rsidR="00156A08" w:rsidRPr="00D236A6" w:rsidRDefault="00156A08" w:rsidP="00DC5A1B">
      <w:pPr>
        <w:numPr>
          <w:ilvl w:val="2"/>
          <w:numId w:val="2"/>
        </w:numPr>
        <w:jc w:val="both"/>
        <w:rPr>
          <w:rFonts w:ascii="Arial" w:hAnsi="Arial" w:cs="Arial"/>
          <w:bCs/>
          <w:iCs/>
          <w:sz w:val="24"/>
          <w:szCs w:val="32"/>
        </w:rPr>
      </w:pPr>
      <w:r w:rsidRPr="00D236A6">
        <w:rPr>
          <w:rFonts w:ascii="Arial" w:hAnsi="Arial" w:cs="Arial"/>
          <w:bCs/>
          <w:iCs/>
          <w:sz w:val="24"/>
          <w:szCs w:val="32"/>
        </w:rPr>
        <w:t xml:space="preserve">helping: Tables created in </w:t>
      </w:r>
      <w:r w:rsidR="0058581F">
        <w:rPr>
          <w:rFonts w:ascii="Arial" w:hAnsi="Arial" w:cs="Arial"/>
          <w:bCs/>
          <w:iCs/>
          <w:sz w:val="24"/>
          <w:szCs w:val="32"/>
        </w:rPr>
        <w:t>PostgreSQL</w:t>
      </w:r>
      <w:r w:rsidRPr="00D236A6">
        <w:rPr>
          <w:rFonts w:ascii="Arial" w:hAnsi="Arial" w:cs="Arial"/>
          <w:bCs/>
          <w:iCs/>
          <w:sz w:val="24"/>
          <w:szCs w:val="32"/>
        </w:rPr>
        <w:t xml:space="preserve"> considered to help and feed a final dataset. These tables will not be considered in Power BI.</w:t>
      </w:r>
    </w:p>
    <w:p w14:paraId="68AF64D5" w14:textId="00017FB8" w:rsidR="00CE7B0A" w:rsidRPr="00D236A6" w:rsidRDefault="0056231B" w:rsidP="00CE7B0A">
      <w:pPr>
        <w:pStyle w:val="Prrafodelista"/>
        <w:numPr>
          <w:ilvl w:val="1"/>
          <w:numId w:val="2"/>
        </w:numPr>
        <w:jc w:val="both"/>
        <w:rPr>
          <w:rFonts w:ascii="Arial" w:hAnsi="Arial" w:cs="Arial"/>
          <w:bCs/>
          <w:iCs/>
          <w:szCs w:val="32"/>
        </w:rPr>
      </w:pPr>
      <w:proofErr w:type="spellStart"/>
      <w:r w:rsidRPr="00D236A6">
        <w:rPr>
          <w:rFonts w:ascii="Arial" w:hAnsi="Arial" w:cs="Arial"/>
          <w:bCs/>
          <w:i/>
          <w:szCs w:val="32"/>
        </w:rPr>
        <w:t>report</w:t>
      </w:r>
      <w:r w:rsidR="0058581F">
        <w:rPr>
          <w:rFonts w:ascii="Arial" w:hAnsi="Arial" w:cs="Arial"/>
          <w:bCs/>
          <w:i/>
          <w:szCs w:val="32"/>
        </w:rPr>
        <w:t>e</w:t>
      </w:r>
      <w:proofErr w:type="spellEnd"/>
      <w:r w:rsidRPr="00D236A6">
        <w:rPr>
          <w:rFonts w:ascii="Arial" w:hAnsi="Arial" w:cs="Arial"/>
          <w:bCs/>
          <w:i/>
          <w:szCs w:val="32"/>
        </w:rPr>
        <w:t xml:space="preserve">: </w:t>
      </w:r>
      <w:r w:rsidR="00CE7B0A" w:rsidRPr="00D236A6">
        <w:rPr>
          <w:rFonts w:ascii="Arial" w:hAnsi="Arial" w:cs="Arial"/>
          <w:bCs/>
          <w:iCs/>
          <w:szCs w:val="32"/>
        </w:rPr>
        <w:t>Informs to which report affect in the Power BI solution.</w:t>
      </w:r>
    </w:p>
    <w:p w14:paraId="507708A9" w14:textId="68BEFE3F" w:rsidR="00CE7B0A" w:rsidRPr="00D236A6" w:rsidRDefault="0058581F" w:rsidP="00CE7B0A">
      <w:pPr>
        <w:pStyle w:val="Prrafodelista"/>
        <w:numPr>
          <w:ilvl w:val="1"/>
          <w:numId w:val="2"/>
        </w:numPr>
        <w:jc w:val="both"/>
        <w:rPr>
          <w:rFonts w:ascii="Arial" w:hAnsi="Arial" w:cs="Arial"/>
          <w:bCs/>
          <w:iCs/>
          <w:szCs w:val="32"/>
        </w:rPr>
      </w:pPr>
      <w:proofErr w:type="spellStart"/>
      <w:r>
        <w:rPr>
          <w:rFonts w:ascii="Arial" w:hAnsi="Arial" w:cs="Arial"/>
          <w:bCs/>
          <w:i/>
          <w:szCs w:val="32"/>
        </w:rPr>
        <w:t>mombre_tabla</w:t>
      </w:r>
      <w:proofErr w:type="spellEnd"/>
      <w:r w:rsidR="00CE7B0A" w:rsidRPr="00D236A6">
        <w:rPr>
          <w:rFonts w:ascii="Arial" w:hAnsi="Arial" w:cs="Arial"/>
          <w:bCs/>
          <w:iCs/>
          <w:szCs w:val="32"/>
        </w:rPr>
        <w:t>: Name assigned to each document.</w:t>
      </w:r>
    </w:p>
    <w:p w14:paraId="63846A79" w14:textId="02A3CD67" w:rsidR="00CE7B0A" w:rsidRPr="00D236A6" w:rsidRDefault="007941D1" w:rsidP="00CE7B0A">
      <w:pPr>
        <w:pStyle w:val="Prrafodelista"/>
        <w:numPr>
          <w:ilvl w:val="1"/>
          <w:numId w:val="2"/>
        </w:numPr>
        <w:jc w:val="both"/>
        <w:rPr>
          <w:rFonts w:ascii="Arial" w:hAnsi="Arial" w:cs="Arial"/>
          <w:bCs/>
          <w:iCs/>
          <w:szCs w:val="32"/>
        </w:rPr>
      </w:pPr>
      <w:proofErr w:type="spellStart"/>
      <w:r>
        <w:rPr>
          <w:rFonts w:ascii="Arial" w:hAnsi="Arial" w:cs="Arial"/>
          <w:bCs/>
          <w:i/>
          <w:szCs w:val="32"/>
        </w:rPr>
        <w:t>tabla_origen</w:t>
      </w:r>
      <w:proofErr w:type="spellEnd"/>
      <w:r w:rsidR="00CE7B0A" w:rsidRPr="00D236A6">
        <w:rPr>
          <w:rFonts w:ascii="Arial" w:hAnsi="Arial" w:cs="Arial"/>
          <w:bCs/>
          <w:iCs/>
          <w:szCs w:val="32"/>
        </w:rPr>
        <w:t xml:space="preserve">: informs from which document </w:t>
      </w:r>
      <w:r w:rsidRPr="00D236A6">
        <w:rPr>
          <w:rFonts w:ascii="Arial" w:hAnsi="Arial" w:cs="Arial"/>
          <w:bCs/>
          <w:iCs/>
          <w:szCs w:val="32"/>
        </w:rPr>
        <w:t>originated from</w:t>
      </w:r>
      <w:r w:rsidR="00CE7B0A" w:rsidRPr="00D236A6">
        <w:rPr>
          <w:rFonts w:ascii="Arial" w:hAnsi="Arial" w:cs="Arial"/>
          <w:bCs/>
          <w:iCs/>
          <w:szCs w:val="32"/>
        </w:rPr>
        <w:t xml:space="preserve"> each </w:t>
      </w:r>
      <w:r w:rsidR="00156A08" w:rsidRPr="00D236A6">
        <w:rPr>
          <w:rFonts w:ascii="Arial" w:hAnsi="Arial" w:cs="Arial"/>
          <w:bCs/>
          <w:iCs/>
          <w:szCs w:val="32"/>
        </w:rPr>
        <w:t>table. In the case of datasets where more than one table was needed to add column(s), the other table needs to be mentioned here.</w:t>
      </w:r>
    </w:p>
    <w:p w14:paraId="475800F8" w14:textId="574C030A" w:rsidR="00DC5A1B" w:rsidRPr="00D236A6" w:rsidRDefault="007941D1" w:rsidP="00DC5A1B">
      <w:pPr>
        <w:pStyle w:val="Prrafodelista"/>
        <w:numPr>
          <w:ilvl w:val="1"/>
          <w:numId w:val="2"/>
        </w:numPr>
        <w:jc w:val="both"/>
        <w:rPr>
          <w:rFonts w:ascii="Arial" w:hAnsi="Arial" w:cs="Arial"/>
          <w:bCs/>
          <w:iCs/>
          <w:szCs w:val="32"/>
        </w:rPr>
      </w:pPr>
      <w:proofErr w:type="spellStart"/>
      <w:r>
        <w:rPr>
          <w:rFonts w:ascii="Arial" w:hAnsi="Arial" w:cs="Arial"/>
          <w:bCs/>
          <w:i/>
          <w:szCs w:val="32"/>
        </w:rPr>
        <w:t>definicion</w:t>
      </w:r>
      <w:proofErr w:type="spellEnd"/>
      <w:r w:rsidR="00DC5A1B" w:rsidRPr="00D236A6">
        <w:rPr>
          <w:rFonts w:ascii="Arial" w:hAnsi="Arial" w:cs="Arial"/>
          <w:bCs/>
          <w:i/>
          <w:szCs w:val="32"/>
        </w:rPr>
        <w:t>:</w:t>
      </w:r>
      <w:r w:rsidR="00DC5A1B" w:rsidRPr="00D236A6">
        <w:rPr>
          <w:rFonts w:ascii="Arial" w:hAnsi="Arial" w:cs="Arial"/>
          <w:bCs/>
          <w:iCs/>
          <w:szCs w:val="32"/>
        </w:rPr>
        <w:t xml:space="preserve"> Explains what is expected to obtain from the </w:t>
      </w:r>
      <w:r w:rsidR="00701F6A" w:rsidRPr="00D236A6">
        <w:rPr>
          <w:rFonts w:ascii="Arial" w:hAnsi="Arial" w:cs="Arial"/>
          <w:bCs/>
          <w:iCs/>
          <w:szCs w:val="32"/>
        </w:rPr>
        <w:t>dataset</w:t>
      </w:r>
      <w:r w:rsidR="00DC5A1B" w:rsidRPr="00D236A6">
        <w:rPr>
          <w:rFonts w:ascii="Arial" w:hAnsi="Arial" w:cs="Arial"/>
          <w:bCs/>
          <w:iCs/>
          <w:szCs w:val="32"/>
        </w:rPr>
        <w:t>.</w:t>
      </w:r>
    </w:p>
    <w:p w14:paraId="5262F483" w14:textId="6DA96CDF" w:rsidR="00CE7B0A" w:rsidRPr="00D236A6" w:rsidRDefault="003C4A2F" w:rsidP="00CE7B0A">
      <w:pPr>
        <w:pStyle w:val="Prrafodelista"/>
        <w:numPr>
          <w:ilvl w:val="1"/>
          <w:numId w:val="2"/>
        </w:numPr>
        <w:jc w:val="both"/>
        <w:rPr>
          <w:rFonts w:ascii="Arial" w:hAnsi="Arial" w:cs="Arial"/>
          <w:bCs/>
          <w:iCs/>
          <w:szCs w:val="32"/>
        </w:rPr>
      </w:pPr>
      <w:proofErr w:type="spellStart"/>
      <w:r w:rsidRPr="003C4A2F">
        <w:rPr>
          <w:rFonts w:ascii="Arial" w:hAnsi="Arial" w:cs="Arial"/>
          <w:bCs/>
          <w:i/>
          <w:szCs w:val="32"/>
        </w:rPr>
        <w:t>columnas_agregadas_sql</w:t>
      </w:r>
      <w:proofErr w:type="spellEnd"/>
      <w:r w:rsidR="00DC5A1B" w:rsidRPr="00D236A6">
        <w:rPr>
          <w:rFonts w:ascii="Arial" w:hAnsi="Arial" w:cs="Arial"/>
          <w:bCs/>
          <w:i/>
          <w:szCs w:val="32"/>
        </w:rPr>
        <w:t xml:space="preserve">: </w:t>
      </w:r>
      <w:r w:rsidR="00076B42" w:rsidRPr="00D236A6">
        <w:rPr>
          <w:rFonts w:ascii="Arial" w:hAnsi="Arial" w:cs="Arial"/>
          <w:bCs/>
          <w:iCs/>
          <w:szCs w:val="32"/>
        </w:rPr>
        <w:t>In</w:t>
      </w:r>
      <w:r w:rsidR="00DC5A1B" w:rsidRPr="00D236A6">
        <w:rPr>
          <w:rFonts w:ascii="Arial" w:hAnsi="Arial" w:cs="Arial"/>
          <w:bCs/>
          <w:iCs/>
          <w:szCs w:val="32"/>
        </w:rPr>
        <w:t xml:space="preserve">forms if a new column will be aggregated to the </w:t>
      </w:r>
      <w:r w:rsidR="001905CE" w:rsidRPr="00D236A6">
        <w:rPr>
          <w:rFonts w:ascii="Arial" w:hAnsi="Arial" w:cs="Arial"/>
          <w:bCs/>
          <w:iCs/>
          <w:szCs w:val="32"/>
        </w:rPr>
        <w:t>curated datasets</w:t>
      </w:r>
      <w:r w:rsidR="00DC5A1B" w:rsidRPr="00D236A6">
        <w:rPr>
          <w:rFonts w:ascii="Arial" w:hAnsi="Arial" w:cs="Arial"/>
          <w:bCs/>
          <w:iCs/>
          <w:szCs w:val="32"/>
        </w:rPr>
        <w:t xml:space="preserve"> after the code used in SQL.</w:t>
      </w:r>
    </w:p>
    <w:p w14:paraId="7020E658" w14:textId="2F015AB0" w:rsidR="00CE7B0A" w:rsidRPr="00D236A6" w:rsidRDefault="002A5E56" w:rsidP="00CE7B0A">
      <w:pPr>
        <w:pStyle w:val="Prrafodelista"/>
        <w:numPr>
          <w:ilvl w:val="1"/>
          <w:numId w:val="2"/>
        </w:numPr>
        <w:jc w:val="both"/>
        <w:rPr>
          <w:rFonts w:ascii="Arial" w:hAnsi="Arial" w:cs="Arial"/>
          <w:bCs/>
          <w:iCs/>
          <w:szCs w:val="32"/>
        </w:rPr>
      </w:pPr>
      <w:proofErr w:type="spellStart"/>
      <w:r w:rsidRPr="002A5E56">
        <w:rPr>
          <w:rFonts w:ascii="Arial" w:hAnsi="Arial" w:cs="Arial"/>
          <w:bCs/>
          <w:i/>
          <w:szCs w:val="32"/>
        </w:rPr>
        <w:t>columnas_</w:t>
      </w:r>
      <w:r>
        <w:rPr>
          <w:rFonts w:ascii="Arial" w:hAnsi="Arial" w:cs="Arial"/>
          <w:bCs/>
          <w:i/>
          <w:szCs w:val="32"/>
        </w:rPr>
        <w:t>usadas</w:t>
      </w:r>
      <w:r w:rsidRPr="002A5E56">
        <w:rPr>
          <w:rFonts w:ascii="Arial" w:hAnsi="Arial" w:cs="Arial"/>
          <w:bCs/>
          <w:i/>
          <w:szCs w:val="32"/>
        </w:rPr>
        <w:t>_para_visualizacion</w:t>
      </w:r>
      <w:proofErr w:type="spellEnd"/>
      <w:r w:rsidR="00CE7B0A" w:rsidRPr="00D236A6">
        <w:rPr>
          <w:rFonts w:ascii="Arial" w:hAnsi="Arial" w:cs="Arial"/>
          <w:bCs/>
          <w:i/>
          <w:szCs w:val="32"/>
        </w:rPr>
        <w:t xml:space="preserve">: </w:t>
      </w:r>
      <w:r w:rsidR="00DC5A1B" w:rsidRPr="00D236A6">
        <w:rPr>
          <w:rFonts w:ascii="Arial" w:hAnsi="Arial" w:cs="Arial"/>
          <w:bCs/>
          <w:iCs/>
          <w:szCs w:val="32"/>
        </w:rPr>
        <w:t xml:space="preserve">Informs </w:t>
      </w:r>
      <w:r w:rsidR="00701F6A" w:rsidRPr="00D236A6">
        <w:rPr>
          <w:rFonts w:ascii="Arial" w:hAnsi="Arial" w:cs="Arial"/>
          <w:bCs/>
          <w:iCs/>
          <w:szCs w:val="32"/>
        </w:rPr>
        <w:t>the columns originally used to create the dataset</w:t>
      </w:r>
      <w:r w:rsidR="00076B42" w:rsidRPr="00D236A6">
        <w:rPr>
          <w:rFonts w:ascii="Arial" w:hAnsi="Arial" w:cs="Arial"/>
          <w:bCs/>
          <w:iCs/>
          <w:szCs w:val="32"/>
        </w:rPr>
        <w:t>s</w:t>
      </w:r>
      <w:r w:rsidR="00701F6A" w:rsidRPr="00D236A6">
        <w:rPr>
          <w:rFonts w:ascii="Arial" w:hAnsi="Arial" w:cs="Arial"/>
          <w:bCs/>
          <w:iCs/>
          <w:szCs w:val="32"/>
        </w:rPr>
        <w:t>.</w:t>
      </w:r>
      <w:r w:rsidR="00076B42" w:rsidRPr="00D236A6">
        <w:rPr>
          <w:rFonts w:ascii="Arial" w:hAnsi="Arial" w:cs="Arial"/>
          <w:bCs/>
          <w:iCs/>
          <w:szCs w:val="32"/>
        </w:rPr>
        <w:t xml:space="preserve"> The main goal is to have a more user-friendly version of the dataset used in Power BI. This tables can be view adding the prefix v_ before the name informed in column </w:t>
      </w:r>
      <w:r w:rsidR="00076B42" w:rsidRPr="00D236A6">
        <w:rPr>
          <w:rFonts w:ascii="Arial" w:hAnsi="Arial" w:cs="Arial"/>
          <w:bCs/>
          <w:i/>
          <w:szCs w:val="32"/>
        </w:rPr>
        <w:t>“</w:t>
      </w:r>
      <w:proofErr w:type="spellStart"/>
      <w:r w:rsidR="00076B42" w:rsidRPr="00D236A6">
        <w:rPr>
          <w:rFonts w:ascii="Arial" w:hAnsi="Arial" w:cs="Arial"/>
          <w:bCs/>
          <w:i/>
          <w:szCs w:val="32"/>
        </w:rPr>
        <w:t>nombre_</w:t>
      </w:r>
      <w:r w:rsidR="001905CE" w:rsidRPr="00D236A6">
        <w:rPr>
          <w:rFonts w:ascii="Arial" w:hAnsi="Arial" w:cs="Arial"/>
          <w:bCs/>
          <w:i/>
          <w:szCs w:val="32"/>
        </w:rPr>
        <w:t>data</w:t>
      </w:r>
      <w:proofErr w:type="spellEnd"/>
      <w:r w:rsidR="00076B42" w:rsidRPr="00D236A6">
        <w:rPr>
          <w:rFonts w:ascii="Arial" w:hAnsi="Arial" w:cs="Arial"/>
          <w:bCs/>
          <w:i/>
          <w:szCs w:val="32"/>
        </w:rPr>
        <w:t xml:space="preserve">” </w:t>
      </w:r>
      <w:r w:rsidR="00076B42" w:rsidRPr="00D236A6">
        <w:rPr>
          <w:rFonts w:ascii="Arial" w:hAnsi="Arial" w:cs="Arial"/>
          <w:bCs/>
          <w:iCs/>
          <w:szCs w:val="32"/>
        </w:rPr>
        <w:t>(</w:t>
      </w:r>
      <w:r w:rsidR="003E60B1" w:rsidRPr="00D236A6">
        <w:rPr>
          <w:rFonts w:ascii="Arial" w:hAnsi="Arial" w:cs="Arial"/>
          <w:bCs/>
          <w:iCs/>
          <w:szCs w:val="32"/>
        </w:rPr>
        <w:t xml:space="preserve">for example </w:t>
      </w:r>
      <w:proofErr w:type="spellStart"/>
      <w:r w:rsidR="00076B42" w:rsidRPr="00D236A6">
        <w:rPr>
          <w:rFonts w:ascii="Arial" w:hAnsi="Arial" w:cs="Arial"/>
          <w:bCs/>
          <w:iCs/>
          <w:szCs w:val="32"/>
        </w:rPr>
        <w:t>v_viaje_id</w:t>
      </w:r>
      <w:proofErr w:type="spellEnd"/>
      <w:r w:rsidR="00076B42" w:rsidRPr="00D236A6">
        <w:rPr>
          <w:rFonts w:ascii="Arial" w:hAnsi="Arial" w:cs="Arial"/>
          <w:bCs/>
          <w:iCs/>
          <w:szCs w:val="32"/>
        </w:rPr>
        <w:t xml:space="preserve">) in </w:t>
      </w:r>
      <w:proofErr w:type="spellStart"/>
      <w:r w:rsidR="00076B42" w:rsidRPr="00D236A6">
        <w:rPr>
          <w:rFonts w:ascii="Arial" w:hAnsi="Arial" w:cs="Arial"/>
          <w:bCs/>
          <w:iCs/>
          <w:szCs w:val="32"/>
        </w:rPr>
        <w:t>Dbeaver</w:t>
      </w:r>
      <w:proofErr w:type="spellEnd"/>
      <w:r w:rsidR="003E60B1" w:rsidRPr="00D236A6">
        <w:rPr>
          <w:rFonts w:ascii="Arial" w:hAnsi="Arial" w:cs="Arial"/>
          <w:bCs/>
          <w:iCs/>
          <w:szCs w:val="32"/>
        </w:rPr>
        <w:t>.</w:t>
      </w:r>
    </w:p>
    <w:p w14:paraId="4573F0D9" w14:textId="0EDB3CAE" w:rsidR="00CE7B0A" w:rsidRPr="00D236A6" w:rsidRDefault="000D1701" w:rsidP="002D4AA2">
      <w:pPr>
        <w:pStyle w:val="Prrafodelista"/>
        <w:numPr>
          <w:ilvl w:val="1"/>
          <w:numId w:val="2"/>
        </w:numPr>
        <w:jc w:val="both"/>
        <w:rPr>
          <w:rFonts w:ascii="Arial" w:hAnsi="Arial" w:cs="Arial"/>
          <w:bCs/>
          <w:iCs/>
          <w:szCs w:val="32"/>
        </w:rPr>
      </w:pPr>
      <w:proofErr w:type="spellStart"/>
      <w:r w:rsidRPr="000D1701">
        <w:rPr>
          <w:rFonts w:ascii="Arial" w:hAnsi="Arial" w:cs="Arial"/>
          <w:bCs/>
          <w:i/>
          <w:szCs w:val="32"/>
        </w:rPr>
        <w:lastRenderedPageBreak/>
        <w:t>columnas_usadas_para_powerbi</w:t>
      </w:r>
      <w:proofErr w:type="spellEnd"/>
      <w:r w:rsidR="00CE7B0A" w:rsidRPr="00D236A6">
        <w:rPr>
          <w:rFonts w:ascii="Arial" w:hAnsi="Arial" w:cs="Arial"/>
          <w:bCs/>
          <w:i/>
          <w:szCs w:val="32"/>
        </w:rPr>
        <w:t xml:space="preserve">: </w:t>
      </w:r>
      <w:r w:rsidR="00CE7B0A" w:rsidRPr="00D236A6">
        <w:rPr>
          <w:rFonts w:ascii="Arial" w:hAnsi="Arial" w:cs="Arial"/>
          <w:bCs/>
          <w:iCs/>
          <w:szCs w:val="32"/>
        </w:rPr>
        <w:t>I</w:t>
      </w:r>
      <w:r w:rsidR="00701F6A" w:rsidRPr="00D236A6">
        <w:rPr>
          <w:rFonts w:ascii="Arial" w:hAnsi="Arial" w:cs="Arial"/>
          <w:bCs/>
          <w:iCs/>
          <w:szCs w:val="32"/>
        </w:rPr>
        <w:t xml:space="preserve">nforms the </w:t>
      </w:r>
      <w:proofErr w:type="spellStart"/>
      <w:r w:rsidR="00701F6A" w:rsidRPr="00D236A6">
        <w:rPr>
          <w:rFonts w:ascii="Arial" w:hAnsi="Arial" w:cs="Arial"/>
          <w:bCs/>
          <w:iCs/>
          <w:szCs w:val="32"/>
        </w:rPr>
        <w:t>colums</w:t>
      </w:r>
      <w:proofErr w:type="spellEnd"/>
      <w:r w:rsidR="00701F6A" w:rsidRPr="00D236A6">
        <w:rPr>
          <w:rFonts w:ascii="Arial" w:hAnsi="Arial" w:cs="Arial"/>
          <w:bCs/>
          <w:iCs/>
          <w:szCs w:val="32"/>
        </w:rPr>
        <w:t xml:space="preserve"> that </w:t>
      </w:r>
      <w:r>
        <w:rPr>
          <w:rFonts w:ascii="Arial" w:hAnsi="Arial" w:cs="Arial"/>
          <w:bCs/>
          <w:iCs/>
          <w:szCs w:val="32"/>
        </w:rPr>
        <w:t>were</w:t>
      </w:r>
      <w:r w:rsidR="00701F6A" w:rsidRPr="00D236A6">
        <w:rPr>
          <w:rFonts w:ascii="Arial" w:hAnsi="Arial" w:cs="Arial"/>
          <w:bCs/>
          <w:iCs/>
          <w:szCs w:val="32"/>
        </w:rPr>
        <w:t xml:space="preserve"> used as resource</w:t>
      </w:r>
      <w:r w:rsidR="003E60B1" w:rsidRPr="00D236A6">
        <w:rPr>
          <w:rFonts w:ascii="Arial" w:hAnsi="Arial" w:cs="Arial"/>
          <w:bCs/>
          <w:iCs/>
          <w:szCs w:val="32"/>
        </w:rPr>
        <w:t>s</w:t>
      </w:r>
      <w:r w:rsidR="00701F6A" w:rsidRPr="00D236A6">
        <w:rPr>
          <w:rFonts w:ascii="Arial" w:hAnsi="Arial" w:cs="Arial"/>
          <w:bCs/>
          <w:iCs/>
          <w:szCs w:val="32"/>
        </w:rPr>
        <w:t xml:space="preserve"> of the Power BI solution</w:t>
      </w:r>
      <w:r>
        <w:rPr>
          <w:rFonts w:ascii="Arial" w:hAnsi="Arial" w:cs="Arial"/>
          <w:bCs/>
          <w:iCs/>
          <w:szCs w:val="32"/>
        </w:rPr>
        <w:t>, following the Star Schema design</w:t>
      </w:r>
      <w:r w:rsidR="00701F6A" w:rsidRPr="00D236A6">
        <w:rPr>
          <w:rFonts w:ascii="Arial" w:hAnsi="Arial" w:cs="Arial"/>
          <w:bCs/>
          <w:iCs/>
          <w:szCs w:val="32"/>
        </w:rPr>
        <w:t>.</w:t>
      </w:r>
    </w:p>
    <w:p w14:paraId="52DA3E0C" w14:textId="77777777" w:rsidR="00B34BB7" w:rsidRPr="00D236A6" w:rsidRDefault="00B34BB7" w:rsidP="00B34BB7">
      <w:pPr>
        <w:pStyle w:val="Prrafodelista"/>
        <w:jc w:val="both"/>
        <w:rPr>
          <w:rFonts w:ascii="Arial" w:hAnsi="Arial" w:cs="Arial"/>
          <w:bCs/>
          <w:iCs/>
          <w:szCs w:val="32"/>
        </w:rPr>
      </w:pPr>
    </w:p>
    <w:p w14:paraId="1B3AFC8F" w14:textId="10243FCE" w:rsidR="003535A8" w:rsidRPr="00D236A6" w:rsidRDefault="007B1ADB" w:rsidP="00217E3F">
      <w:pPr>
        <w:pStyle w:val="Ttulo3"/>
        <w:rPr>
          <w:rFonts w:cs="Arial"/>
          <w:bCs/>
        </w:rPr>
      </w:pPr>
      <w:bookmarkStart w:id="20" w:name="_Toc215129344"/>
      <w:r w:rsidRPr="00D236A6">
        <w:rPr>
          <w:rFonts w:cs="Arial"/>
        </w:rPr>
        <w:t xml:space="preserve">Process – </w:t>
      </w:r>
      <w:r w:rsidR="00D12F16" w:rsidRPr="00D236A6">
        <w:rPr>
          <w:rFonts w:cs="Arial"/>
          <w:bCs/>
        </w:rPr>
        <w:t>Creation of “</w:t>
      </w:r>
      <w:proofErr w:type="spellStart"/>
      <w:r w:rsidR="00D12F16" w:rsidRPr="00D236A6">
        <w:rPr>
          <w:rFonts w:cs="Arial"/>
          <w:bCs/>
        </w:rPr>
        <w:t>master_album_financiero</w:t>
      </w:r>
      <w:proofErr w:type="spellEnd"/>
      <w:r w:rsidR="00D12F16" w:rsidRPr="00D236A6">
        <w:rPr>
          <w:rFonts w:cs="Arial"/>
          <w:bCs/>
        </w:rPr>
        <w:t>”</w:t>
      </w:r>
      <w:bookmarkEnd w:id="20"/>
      <w:r w:rsidR="00982107" w:rsidRPr="00D236A6">
        <w:rPr>
          <w:rFonts w:cs="Arial"/>
          <w:bCs/>
        </w:rPr>
        <w:t xml:space="preserve"> </w:t>
      </w:r>
      <w:r w:rsidRPr="00D236A6">
        <w:rPr>
          <w:rFonts w:cs="Arial"/>
          <w:bCs/>
        </w:rPr>
        <w:t xml:space="preserve"> </w:t>
      </w:r>
    </w:p>
    <w:p w14:paraId="66585FF0" w14:textId="5719C2F0" w:rsidR="00150DA6" w:rsidRPr="00045801" w:rsidRDefault="00045801" w:rsidP="00045801">
      <w:pPr>
        <w:ind w:firstLine="360"/>
        <w:jc w:val="both"/>
        <w:rPr>
          <w:rFonts w:ascii="Arial" w:hAnsi="Arial" w:cs="Arial"/>
          <w:sz w:val="24"/>
          <w:szCs w:val="24"/>
        </w:rPr>
      </w:pPr>
      <w:r w:rsidRPr="00045801">
        <w:rPr>
          <w:rFonts w:ascii="Arial" w:hAnsi="Arial" w:cs="Arial"/>
          <w:sz w:val="24"/>
          <w:szCs w:val="24"/>
        </w:rPr>
        <w:t>As part of Phase II, the main document</w:t>
      </w:r>
      <w:r>
        <w:rPr>
          <w:rFonts w:ascii="Arial" w:hAnsi="Arial" w:cs="Arial"/>
          <w:sz w:val="24"/>
          <w:szCs w:val="24"/>
        </w:rPr>
        <w:t xml:space="preserve"> was renamed to</w:t>
      </w:r>
      <w:r w:rsidRPr="00045801">
        <w:rPr>
          <w:rFonts w:ascii="Arial" w:hAnsi="Arial" w:cs="Arial"/>
          <w:sz w:val="24"/>
          <w:szCs w:val="24"/>
        </w:rPr>
        <w:t xml:space="preserve"> </w:t>
      </w:r>
      <w:r w:rsidRPr="00045801">
        <w:rPr>
          <w:rFonts w:ascii="Arial" w:hAnsi="Arial" w:cs="Arial"/>
          <w:color w:val="EE0000"/>
          <w:sz w:val="24"/>
          <w:szCs w:val="24"/>
        </w:rPr>
        <w:t>“</w:t>
      </w:r>
      <w:proofErr w:type="spellStart"/>
      <w:r w:rsidRPr="00045801">
        <w:rPr>
          <w:rFonts w:ascii="Arial" w:hAnsi="Arial" w:cs="Arial"/>
          <w:color w:val="EE0000"/>
          <w:sz w:val="24"/>
          <w:szCs w:val="24"/>
        </w:rPr>
        <w:t>master_album_financiero</w:t>
      </w:r>
      <w:proofErr w:type="spellEnd"/>
      <w:r w:rsidRPr="00045801">
        <w:rPr>
          <w:rFonts w:ascii="Arial" w:hAnsi="Arial" w:cs="Arial"/>
          <w:color w:val="EE0000"/>
          <w:sz w:val="24"/>
          <w:szCs w:val="24"/>
        </w:rPr>
        <w:t xml:space="preserve">” </w:t>
      </w:r>
      <w:r w:rsidRPr="00045801">
        <w:rPr>
          <w:rFonts w:ascii="Arial" w:hAnsi="Arial" w:cs="Arial"/>
          <w:sz w:val="24"/>
          <w:szCs w:val="24"/>
        </w:rPr>
        <w:t>underwent the necessary structural adjustments and standardizations to support a scalable Business Intelligence workflow. These amendments were implemented to preserve the original financial logic while ensuring the data was consistent, normalized, and technically ready for downstream processing. Once these changes were completed and validated, the document was considered prepared to proceed with the creation of curated datasets in PostgreSQL, serving as the foundation for the Power BI solution and subsequent analytical layers.</w:t>
      </w:r>
    </w:p>
    <w:p w14:paraId="26FB75AC" w14:textId="2493A041" w:rsidR="00636739" w:rsidRPr="00D236A6" w:rsidRDefault="00636739" w:rsidP="00217E3F">
      <w:pPr>
        <w:pStyle w:val="Ttulo4"/>
        <w:rPr>
          <w:rFonts w:cs="Arial"/>
        </w:rPr>
      </w:pPr>
      <w:bookmarkStart w:id="21" w:name="_Toc215129345"/>
      <w:r w:rsidRPr="00D236A6">
        <w:rPr>
          <w:rFonts w:cs="Arial"/>
        </w:rPr>
        <w:t xml:space="preserve">1. </w:t>
      </w:r>
      <w:r w:rsidR="003535A8" w:rsidRPr="00D236A6">
        <w:rPr>
          <w:rFonts w:cs="Arial"/>
        </w:rPr>
        <w:t>Initial Setup</w:t>
      </w:r>
      <w:r w:rsidR="007079DA" w:rsidRPr="00D236A6">
        <w:rPr>
          <w:rFonts w:cs="Arial"/>
        </w:rPr>
        <w:t xml:space="preserve"> &amp; Table Structure Design</w:t>
      </w:r>
      <w:bookmarkEnd w:id="21"/>
    </w:p>
    <w:p w14:paraId="7BEF914E" w14:textId="7B7A0839" w:rsidR="00B70193" w:rsidRPr="00D236A6" w:rsidRDefault="00615EED" w:rsidP="00402C82">
      <w:pPr>
        <w:pStyle w:val="Prrafodelista"/>
        <w:numPr>
          <w:ilvl w:val="0"/>
          <w:numId w:val="3"/>
        </w:numPr>
        <w:jc w:val="both"/>
        <w:rPr>
          <w:rFonts w:ascii="Arial" w:hAnsi="Arial" w:cs="Arial"/>
          <w:bCs/>
          <w:iCs/>
          <w:szCs w:val="32"/>
        </w:rPr>
      </w:pPr>
      <w:r w:rsidRPr="00D236A6">
        <w:rPr>
          <w:rFonts w:ascii="Arial" w:hAnsi="Arial" w:cs="Arial"/>
          <w:bCs/>
          <w:iCs/>
          <w:szCs w:val="32"/>
        </w:rPr>
        <w:t xml:space="preserve">From request of the stakeholder, a macro was created to filter out all the columns with the command Ctrl + </w:t>
      </w:r>
      <w:proofErr w:type="spellStart"/>
      <w:r w:rsidRPr="00D236A6">
        <w:rPr>
          <w:rFonts w:ascii="Arial" w:hAnsi="Arial" w:cs="Arial"/>
          <w:bCs/>
          <w:iCs/>
          <w:szCs w:val="32"/>
        </w:rPr>
        <w:t>Mayus</w:t>
      </w:r>
      <w:proofErr w:type="spellEnd"/>
      <w:r w:rsidRPr="00D236A6">
        <w:rPr>
          <w:rFonts w:ascii="Arial" w:hAnsi="Arial" w:cs="Arial"/>
          <w:bCs/>
          <w:iCs/>
          <w:szCs w:val="32"/>
        </w:rPr>
        <w:t xml:space="preserve"> + f.</w:t>
      </w:r>
    </w:p>
    <w:p w14:paraId="3A23332D" w14:textId="25C33438" w:rsidR="00FF74B2" w:rsidRPr="00D236A6" w:rsidRDefault="00FF74B2" w:rsidP="00402C82">
      <w:pPr>
        <w:pStyle w:val="Prrafodelista"/>
        <w:numPr>
          <w:ilvl w:val="0"/>
          <w:numId w:val="3"/>
        </w:numPr>
        <w:jc w:val="both"/>
        <w:rPr>
          <w:rFonts w:ascii="Arial" w:hAnsi="Arial" w:cs="Arial"/>
          <w:bCs/>
          <w:iCs/>
          <w:szCs w:val="32"/>
        </w:rPr>
      </w:pPr>
      <w:r w:rsidRPr="00D236A6">
        <w:rPr>
          <w:rFonts w:ascii="Arial" w:hAnsi="Arial" w:cs="Arial"/>
          <w:bCs/>
          <w:iCs/>
          <w:szCs w:val="32"/>
        </w:rPr>
        <w:t xml:space="preserve">A macro was created to convert formulas in the </w:t>
      </w:r>
      <w:r w:rsidRPr="00D236A6">
        <w:rPr>
          <w:rFonts w:ascii="Arial" w:hAnsi="Arial" w:cs="Arial"/>
          <w:bCs/>
          <w:i/>
          <w:szCs w:val="32"/>
        </w:rPr>
        <w:t>“id”</w:t>
      </w:r>
      <w:r w:rsidRPr="00D236A6">
        <w:rPr>
          <w:rFonts w:ascii="Arial" w:hAnsi="Arial" w:cs="Arial"/>
          <w:bCs/>
          <w:iCs/>
          <w:szCs w:val="32"/>
        </w:rPr>
        <w:t xml:space="preserve"> column in </w:t>
      </w:r>
      <w:r w:rsidRPr="00D236A6">
        <w:rPr>
          <w:rFonts w:ascii="Arial" w:hAnsi="Arial" w:cs="Arial"/>
          <w:b/>
          <w:iCs/>
          <w:szCs w:val="32"/>
        </w:rPr>
        <w:t>“</w:t>
      </w:r>
      <w:proofErr w:type="spellStart"/>
      <w:r w:rsidRPr="00D236A6">
        <w:rPr>
          <w:rFonts w:ascii="Arial" w:hAnsi="Arial" w:cs="Arial"/>
          <w:b/>
          <w:iCs/>
          <w:szCs w:val="32"/>
        </w:rPr>
        <w:t>c_diaria</w:t>
      </w:r>
      <w:proofErr w:type="spellEnd"/>
      <w:r w:rsidRPr="00D236A6">
        <w:rPr>
          <w:rFonts w:ascii="Arial" w:hAnsi="Arial" w:cs="Arial"/>
          <w:b/>
          <w:iCs/>
          <w:szCs w:val="32"/>
        </w:rPr>
        <w:t xml:space="preserve">” </w:t>
      </w:r>
      <w:r w:rsidRPr="00D236A6">
        <w:rPr>
          <w:rFonts w:ascii="Arial" w:hAnsi="Arial" w:cs="Arial"/>
          <w:bCs/>
          <w:iCs/>
          <w:szCs w:val="32"/>
        </w:rPr>
        <w:t xml:space="preserve">to values with the command Ctrl + </w:t>
      </w:r>
      <w:proofErr w:type="spellStart"/>
      <w:r w:rsidRPr="00D236A6">
        <w:rPr>
          <w:rFonts w:ascii="Arial" w:hAnsi="Arial" w:cs="Arial"/>
          <w:bCs/>
          <w:iCs/>
          <w:szCs w:val="32"/>
        </w:rPr>
        <w:t>Mayus</w:t>
      </w:r>
      <w:proofErr w:type="spellEnd"/>
      <w:r w:rsidRPr="00D236A6">
        <w:rPr>
          <w:rFonts w:ascii="Arial" w:hAnsi="Arial" w:cs="Arial"/>
          <w:bCs/>
          <w:iCs/>
          <w:szCs w:val="32"/>
        </w:rPr>
        <w:t xml:space="preserve"> + </w:t>
      </w:r>
      <w:proofErr w:type="spellStart"/>
      <w:r w:rsidR="005A5765" w:rsidRPr="00D236A6">
        <w:rPr>
          <w:rFonts w:ascii="Arial" w:hAnsi="Arial" w:cs="Arial"/>
          <w:bCs/>
          <w:iCs/>
          <w:szCs w:val="32"/>
        </w:rPr>
        <w:t>i</w:t>
      </w:r>
      <w:proofErr w:type="spellEnd"/>
      <w:r w:rsidRPr="00D236A6">
        <w:rPr>
          <w:rFonts w:ascii="Arial" w:hAnsi="Arial" w:cs="Arial"/>
          <w:bCs/>
          <w:iCs/>
          <w:szCs w:val="32"/>
        </w:rPr>
        <w:t>.</w:t>
      </w:r>
    </w:p>
    <w:p w14:paraId="5B31689F" w14:textId="65B4D2F5" w:rsidR="007F4CB1" w:rsidRPr="00D236A6" w:rsidRDefault="007F4CB1" w:rsidP="00402C82">
      <w:pPr>
        <w:pStyle w:val="Prrafodelista"/>
        <w:numPr>
          <w:ilvl w:val="0"/>
          <w:numId w:val="3"/>
        </w:numPr>
        <w:jc w:val="both"/>
        <w:rPr>
          <w:rFonts w:ascii="Arial" w:hAnsi="Arial" w:cs="Arial"/>
          <w:bCs/>
          <w:iCs/>
          <w:szCs w:val="32"/>
        </w:rPr>
      </w:pPr>
      <w:r w:rsidRPr="00D236A6">
        <w:rPr>
          <w:rFonts w:ascii="Arial" w:hAnsi="Arial" w:cs="Arial"/>
          <w:bCs/>
          <w:iCs/>
          <w:szCs w:val="32"/>
        </w:rPr>
        <w:t xml:space="preserve">For the </w:t>
      </w:r>
      <w:r w:rsidRPr="00574863">
        <w:rPr>
          <w:rFonts w:ascii="Arial" w:hAnsi="Arial" w:cs="Arial"/>
          <w:bCs/>
          <w:i/>
          <w:szCs w:val="32"/>
        </w:rPr>
        <w:t xml:space="preserve">“id” </w:t>
      </w:r>
      <w:r w:rsidRPr="00D236A6">
        <w:rPr>
          <w:rFonts w:ascii="Arial" w:hAnsi="Arial" w:cs="Arial"/>
          <w:bCs/>
          <w:iCs/>
          <w:szCs w:val="32"/>
        </w:rPr>
        <w:t xml:space="preserve">column in </w:t>
      </w:r>
      <w:r w:rsidRPr="00D236A6">
        <w:rPr>
          <w:rFonts w:ascii="Arial" w:hAnsi="Arial" w:cs="Arial"/>
          <w:b/>
          <w:iCs/>
          <w:szCs w:val="32"/>
        </w:rPr>
        <w:t>“</w:t>
      </w:r>
      <w:proofErr w:type="spellStart"/>
      <w:r w:rsidRPr="00D236A6">
        <w:rPr>
          <w:rFonts w:ascii="Arial" w:hAnsi="Arial" w:cs="Arial"/>
          <w:b/>
          <w:iCs/>
          <w:szCs w:val="32"/>
        </w:rPr>
        <w:t>c_diaria</w:t>
      </w:r>
      <w:proofErr w:type="spellEnd"/>
      <w:r w:rsidRPr="00D236A6">
        <w:rPr>
          <w:rFonts w:ascii="Arial" w:hAnsi="Arial" w:cs="Arial"/>
          <w:b/>
          <w:iCs/>
          <w:szCs w:val="32"/>
        </w:rPr>
        <w:t>”</w:t>
      </w:r>
      <w:r w:rsidRPr="00D236A6">
        <w:rPr>
          <w:rFonts w:ascii="Arial" w:hAnsi="Arial" w:cs="Arial"/>
          <w:bCs/>
          <w:iCs/>
          <w:szCs w:val="32"/>
        </w:rPr>
        <w:t xml:space="preserve"> spreadsheet, the letter A was added to the code</w:t>
      </w:r>
      <w:r w:rsidR="009C0487" w:rsidRPr="00D236A6">
        <w:rPr>
          <w:rFonts w:ascii="Arial" w:hAnsi="Arial" w:cs="Arial"/>
          <w:bCs/>
          <w:iCs/>
          <w:szCs w:val="32"/>
        </w:rPr>
        <w:t xml:space="preserve"> (A000001)</w:t>
      </w:r>
      <w:r w:rsidRPr="00D236A6">
        <w:rPr>
          <w:rFonts w:ascii="Arial" w:hAnsi="Arial" w:cs="Arial"/>
          <w:bCs/>
          <w:iCs/>
          <w:szCs w:val="32"/>
        </w:rPr>
        <w:t>.</w:t>
      </w:r>
    </w:p>
    <w:p w14:paraId="5541FE2B" w14:textId="4CE5D9CF" w:rsidR="00615EED" w:rsidRPr="00D236A6" w:rsidRDefault="00615EED" w:rsidP="00402C82">
      <w:pPr>
        <w:pStyle w:val="Prrafodelista"/>
        <w:numPr>
          <w:ilvl w:val="0"/>
          <w:numId w:val="3"/>
        </w:numPr>
        <w:jc w:val="both"/>
        <w:rPr>
          <w:rFonts w:ascii="Arial" w:hAnsi="Arial" w:cs="Arial"/>
          <w:bCs/>
          <w:iCs/>
          <w:szCs w:val="32"/>
        </w:rPr>
      </w:pPr>
      <w:r w:rsidRPr="00D236A6">
        <w:rPr>
          <w:rFonts w:ascii="Arial" w:hAnsi="Arial" w:cs="Arial"/>
          <w:bCs/>
          <w:iCs/>
          <w:szCs w:val="32"/>
        </w:rPr>
        <w:t xml:space="preserve">A new copy of the </w:t>
      </w:r>
      <w:r w:rsidR="00574863">
        <w:rPr>
          <w:rFonts w:ascii="Arial" w:hAnsi="Arial" w:cs="Arial"/>
          <w:bCs/>
          <w:iCs/>
          <w:szCs w:val="32"/>
        </w:rPr>
        <w:t xml:space="preserve">main document of the </w:t>
      </w:r>
      <w:r w:rsidR="00986A36">
        <w:rPr>
          <w:rFonts w:ascii="Arial" w:hAnsi="Arial" w:cs="Arial"/>
          <w:bCs/>
          <w:iCs/>
          <w:szCs w:val="32"/>
        </w:rPr>
        <w:t>Master Excel Documents</w:t>
      </w:r>
      <w:r w:rsidR="00574863">
        <w:rPr>
          <w:rFonts w:ascii="Arial" w:hAnsi="Arial" w:cs="Arial"/>
          <w:bCs/>
          <w:iCs/>
          <w:szCs w:val="32"/>
        </w:rPr>
        <w:t xml:space="preserve"> was renamed into</w:t>
      </w:r>
      <w:r w:rsidRPr="00D236A6">
        <w:rPr>
          <w:rFonts w:ascii="Arial" w:hAnsi="Arial" w:cs="Arial"/>
          <w:bCs/>
          <w:iCs/>
          <w:szCs w:val="32"/>
        </w:rPr>
        <w:t xml:space="preserve"> </w:t>
      </w:r>
      <w:r w:rsidRPr="00DF7AF9">
        <w:rPr>
          <w:rFonts w:ascii="Arial" w:hAnsi="Arial" w:cs="Arial"/>
          <w:bCs/>
          <w:iCs/>
          <w:color w:val="EE0000"/>
          <w:szCs w:val="32"/>
        </w:rPr>
        <w:t>“</w:t>
      </w:r>
      <w:proofErr w:type="spellStart"/>
      <w:r w:rsidR="005A5765" w:rsidRPr="00DF7AF9">
        <w:rPr>
          <w:rFonts w:ascii="Arial" w:hAnsi="Arial" w:cs="Arial"/>
          <w:bCs/>
          <w:iCs/>
          <w:color w:val="EE0000"/>
          <w:szCs w:val="32"/>
        </w:rPr>
        <w:t>master_</w:t>
      </w:r>
      <w:r w:rsidRPr="00DF7AF9">
        <w:rPr>
          <w:rFonts w:ascii="Arial" w:hAnsi="Arial" w:cs="Arial"/>
          <w:bCs/>
          <w:iCs/>
          <w:color w:val="EE0000"/>
          <w:szCs w:val="32"/>
        </w:rPr>
        <w:t>abum_financiero</w:t>
      </w:r>
      <w:proofErr w:type="spellEnd"/>
      <w:r w:rsidRPr="00DF7AF9">
        <w:rPr>
          <w:rFonts w:ascii="Arial" w:hAnsi="Arial" w:cs="Arial"/>
          <w:bCs/>
          <w:iCs/>
          <w:color w:val="EE0000"/>
          <w:szCs w:val="32"/>
        </w:rPr>
        <w:t>”.</w:t>
      </w:r>
    </w:p>
    <w:p w14:paraId="7EDBE334" w14:textId="34B88F19" w:rsidR="00B70193" w:rsidRPr="00D236A6" w:rsidRDefault="00F60A08" w:rsidP="00402C82">
      <w:pPr>
        <w:pStyle w:val="Prrafodelista"/>
        <w:numPr>
          <w:ilvl w:val="0"/>
          <w:numId w:val="3"/>
        </w:numPr>
        <w:jc w:val="both"/>
        <w:rPr>
          <w:rFonts w:ascii="Arial" w:hAnsi="Arial" w:cs="Arial"/>
          <w:bCs/>
          <w:iCs/>
          <w:szCs w:val="32"/>
        </w:rPr>
      </w:pPr>
      <w:r w:rsidRPr="00D236A6">
        <w:rPr>
          <w:rFonts w:ascii="Arial" w:hAnsi="Arial" w:cs="Arial"/>
          <w:bCs/>
          <w:iCs/>
          <w:szCs w:val="32"/>
        </w:rPr>
        <w:t xml:space="preserve">In </w:t>
      </w:r>
      <w:r w:rsidRPr="00D236A6">
        <w:rPr>
          <w:rFonts w:ascii="Arial" w:hAnsi="Arial" w:cs="Arial"/>
          <w:b/>
          <w:iCs/>
          <w:szCs w:val="32"/>
        </w:rPr>
        <w:t>“</w:t>
      </w:r>
      <w:proofErr w:type="spellStart"/>
      <w:r w:rsidRPr="00D236A6">
        <w:rPr>
          <w:rFonts w:ascii="Arial" w:hAnsi="Arial" w:cs="Arial"/>
          <w:b/>
          <w:iCs/>
          <w:szCs w:val="32"/>
        </w:rPr>
        <w:t>c_diaria</w:t>
      </w:r>
      <w:proofErr w:type="spellEnd"/>
      <w:r w:rsidRPr="00D236A6">
        <w:rPr>
          <w:rFonts w:ascii="Arial" w:hAnsi="Arial" w:cs="Arial"/>
          <w:b/>
          <w:iCs/>
          <w:szCs w:val="32"/>
        </w:rPr>
        <w:t>”</w:t>
      </w:r>
      <w:r w:rsidRPr="00D236A6">
        <w:rPr>
          <w:rFonts w:ascii="Arial" w:hAnsi="Arial" w:cs="Arial"/>
          <w:bCs/>
          <w:iCs/>
          <w:szCs w:val="32"/>
        </w:rPr>
        <w:t>, f</w:t>
      </w:r>
      <w:r w:rsidR="009C0487" w:rsidRPr="00D236A6">
        <w:rPr>
          <w:rFonts w:ascii="Arial" w:hAnsi="Arial" w:cs="Arial"/>
          <w:bCs/>
          <w:iCs/>
          <w:szCs w:val="32"/>
        </w:rPr>
        <w:t xml:space="preserve">or all the transactions that </w:t>
      </w:r>
      <w:r w:rsidR="00FB0447" w:rsidRPr="00D236A6">
        <w:rPr>
          <w:rFonts w:ascii="Arial" w:hAnsi="Arial" w:cs="Arial"/>
          <w:bCs/>
          <w:iCs/>
          <w:szCs w:val="32"/>
        </w:rPr>
        <w:t>were</w:t>
      </w:r>
      <w:r w:rsidR="009C0487" w:rsidRPr="00D236A6">
        <w:rPr>
          <w:rFonts w:ascii="Arial" w:hAnsi="Arial" w:cs="Arial"/>
          <w:bCs/>
          <w:iCs/>
          <w:szCs w:val="32"/>
        </w:rPr>
        <w:t xml:space="preserve"> separated in two or more </w:t>
      </w:r>
      <w:r w:rsidR="00FB0447" w:rsidRPr="00D236A6">
        <w:rPr>
          <w:rFonts w:ascii="Arial" w:hAnsi="Arial" w:cs="Arial"/>
          <w:bCs/>
          <w:iCs/>
          <w:szCs w:val="32"/>
        </w:rPr>
        <w:t>rows</w:t>
      </w:r>
      <w:r w:rsidR="009C0487" w:rsidRPr="00D236A6">
        <w:rPr>
          <w:rFonts w:ascii="Arial" w:hAnsi="Arial" w:cs="Arial"/>
          <w:bCs/>
          <w:iCs/>
          <w:szCs w:val="32"/>
        </w:rPr>
        <w:t xml:space="preserve">, </w:t>
      </w:r>
      <w:r w:rsidR="00FB0447" w:rsidRPr="00D236A6">
        <w:rPr>
          <w:rFonts w:ascii="Arial" w:hAnsi="Arial" w:cs="Arial"/>
          <w:bCs/>
          <w:iCs/>
          <w:szCs w:val="32"/>
        </w:rPr>
        <w:t>they</w:t>
      </w:r>
      <w:r w:rsidR="009C0487" w:rsidRPr="00D236A6">
        <w:rPr>
          <w:rFonts w:ascii="Arial" w:hAnsi="Arial" w:cs="Arial"/>
          <w:bCs/>
          <w:iCs/>
          <w:szCs w:val="32"/>
        </w:rPr>
        <w:t xml:space="preserve"> maintain</w:t>
      </w:r>
      <w:r w:rsidR="00FB0447" w:rsidRPr="00D236A6">
        <w:rPr>
          <w:rFonts w:ascii="Arial" w:hAnsi="Arial" w:cs="Arial"/>
          <w:bCs/>
          <w:iCs/>
          <w:szCs w:val="32"/>
        </w:rPr>
        <w:t>ed</w:t>
      </w:r>
      <w:r w:rsidR="009C0487" w:rsidRPr="00D236A6">
        <w:rPr>
          <w:rFonts w:ascii="Arial" w:hAnsi="Arial" w:cs="Arial"/>
          <w:bCs/>
          <w:iCs/>
          <w:szCs w:val="32"/>
        </w:rPr>
        <w:t xml:space="preserve"> their original code, but add</w:t>
      </w:r>
      <w:r w:rsidR="00FB0447" w:rsidRPr="00D236A6">
        <w:rPr>
          <w:rFonts w:ascii="Arial" w:hAnsi="Arial" w:cs="Arial"/>
          <w:bCs/>
          <w:iCs/>
          <w:szCs w:val="32"/>
        </w:rPr>
        <w:t>ed a</w:t>
      </w:r>
      <w:r w:rsidR="009C0487" w:rsidRPr="00D236A6">
        <w:rPr>
          <w:rFonts w:ascii="Arial" w:hAnsi="Arial" w:cs="Arial"/>
          <w:bCs/>
          <w:iCs/>
          <w:szCs w:val="32"/>
        </w:rPr>
        <w:t xml:space="preserve"> -01 (A000001-1, A000001-2, </w:t>
      </w:r>
      <w:proofErr w:type="spellStart"/>
      <w:r w:rsidR="009C0487" w:rsidRPr="00D236A6">
        <w:rPr>
          <w:rFonts w:ascii="Arial" w:hAnsi="Arial" w:cs="Arial"/>
          <w:bCs/>
          <w:iCs/>
          <w:szCs w:val="32"/>
        </w:rPr>
        <w:t>etc</w:t>
      </w:r>
      <w:proofErr w:type="spellEnd"/>
      <w:r w:rsidR="009C0487" w:rsidRPr="00D236A6">
        <w:rPr>
          <w:rFonts w:ascii="Arial" w:hAnsi="Arial" w:cs="Arial"/>
          <w:bCs/>
          <w:iCs/>
          <w:szCs w:val="32"/>
        </w:rPr>
        <w:t>).</w:t>
      </w:r>
    </w:p>
    <w:p w14:paraId="0FD159E4" w14:textId="60028C6E" w:rsidR="00F60A08" w:rsidRPr="00D236A6" w:rsidRDefault="00F60A08" w:rsidP="00402C82">
      <w:pPr>
        <w:pStyle w:val="Prrafodelista"/>
        <w:numPr>
          <w:ilvl w:val="0"/>
          <w:numId w:val="3"/>
        </w:numPr>
        <w:jc w:val="both"/>
        <w:rPr>
          <w:rFonts w:ascii="Arial" w:hAnsi="Arial" w:cs="Arial"/>
          <w:bCs/>
          <w:iCs/>
          <w:szCs w:val="32"/>
        </w:rPr>
      </w:pPr>
      <w:r w:rsidRPr="00D236A6">
        <w:rPr>
          <w:rFonts w:ascii="Arial" w:hAnsi="Arial" w:cs="Arial"/>
          <w:bCs/>
          <w:iCs/>
          <w:szCs w:val="32"/>
        </w:rPr>
        <w:t xml:space="preserve">In </w:t>
      </w:r>
      <w:r w:rsidRPr="00D236A6">
        <w:rPr>
          <w:rFonts w:ascii="Arial" w:hAnsi="Arial" w:cs="Arial"/>
          <w:b/>
          <w:iCs/>
          <w:szCs w:val="32"/>
        </w:rPr>
        <w:t>“</w:t>
      </w:r>
      <w:proofErr w:type="spellStart"/>
      <w:r w:rsidRPr="00D236A6">
        <w:rPr>
          <w:rFonts w:ascii="Arial" w:hAnsi="Arial" w:cs="Arial"/>
          <w:b/>
          <w:iCs/>
          <w:szCs w:val="32"/>
        </w:rPr>
        <w:t>c_diaria</w:t>
      </w:r>
      <w:proofErr w:type="spellEnd"/>
      <w:r w:rsidRPr="00D236A6">
        <w:rPr>
          <w:rFonts w:ascii="Arial" w:hAnsi="Arial" w:cs="Arial"/>
          <w:b/>
          <w:iCs/>
          <w:szCs w:val="32"/>
        </w:rPr>
        <w:t>”</w:t>
      </w:r>
      <w:r w:rsidRPr="00D236A6">
        <w:rPr>
          <w:rFonts w:ascii="Arial" w:hAnsi="Arial" w:cs="Arial"/>
          <w:bCs/>
          <w:iCs/>
          <w:szCs w:val="32"/>
        </w:rPr>
        <w:t xml:space="preserve">, in </w:t>
      </w:r>
      <w:r w:rsidRPr="00D236A6">
        <w:rPr>
          <w:rFonts w:ascii="Arial" w:hAnsi="Arial" w:cs="Arial"/>
          <w:bCs/>
          <w:i/>
          <w:szCs w:val="32"/>
        </w:rPr>
        <w:t>“</w:t>
      </w:r>
      <w:proofErr w:type="spellStart"/>
      <w:r w:rsidRPr="00D236A6">
        <w:rPr>
          <w:rFonts w:ascii="Arial" w:hAnsi="Arial" w:cs="Arial"/>
          <w:bCs/>
          <w:i/>
          <w:szCs w:val="32"/>
        </w:rPr>
        <w:t>razon_uso</w:t>
      </w:r>
      <w:proofErr w:type="spellEnd"/>
      <w:r w:rsidRPr="00D236A6">
        <w:rPr>
          <w:rFonts w:ascii="Arial" w:hAnsi="Arial" w:cs="Arial"/>
          <w:bCs/>
          <w:i/>
          <w:szCs w:val="32"/>
        </w:rPr>
        <w:t xml:space="preserve">” </w:t>
      </w:r>
      <w:r w:rsidRPr="00D236A6">
        <w:rPr>
          <w:rFonts w:ascii="Arial" w:hAnsi="Arial" w:cs="Arial"/>
          <w:bCs/>
          <w:iCs/>
          <w:szCs w:val="32"/>
        </w:rPr>
        <w:t>was decided to change the logic of category “P.VIAJE” where all the travels made</w:t>
      </w:r>
      <w:r w:rsidR="00865BDD" w:rsidRPr="00D236A6">
        <w:rPr>
          <w:rFonts w:ascii="Arial" w:hAnsi="Arial" w:cs="Arial"/>
          <w:bCs/>
          <w:iCs/>
          <w:szCs w:val="32"/>
        </w:rPr>
        <w:t xml:space="preserve"> (with an </w:t>
      </w:r>
      <w:r w:rsidR="00865BDD" w:rsidRPr="00D236A6">
        <w:rPr>
          <w:rFonts w:ascii="Arial" w:hAnsi="Arial" w:cs="Arial"/>
          <w:bCs/>
          <w:i/>
          <w:szCs w:val="32"/>
        </w:rPr>
        <w:t>“</w:t>
      </w:r>
      <w:proofErr w:type="spellStart"/>
      <w:r w:rsidR="00865BDD" w:rsidRPr="00D236A6">
        <w:rPr>
          <w:rFonts w:ascii="Arial" w:hAnsi="Arial" w:cs="Arial"/>
          <w:bCs/>
          <w:i/>
          <w:szCs w:val="32"/>
        </w:rPr>
        <w:t>id_viaje</w:t>
      </w:r>
      <w:proofErr w:type="spellEnd"/>
      <w:r w:rsidR="00865BDD" w:rsidRPr="00D236A6">
        <w:rPr>
          <w:rFonts w:ascii="Arial" w:hAnsi="Arial" w:cs="Arial"/>
          <w:bCs/>
          <w:i/>
          <w:szCs w:val="32"/>
        </w:rPr>
        <w:t>”</w:t>
      </w:r>
      <w:r w:rsidR="00865BDD" w:rsidRPr="00D236A6">
        <w:rPr>
          <w:rFonts w:ascii="Arial" w:hAnsi="Arial" w:cs="Arial"/>
          <w:bCs/>
          <w:iCs/>
          <w:szCs w:val="32"/>
        </w:rPr>
        <w:t>)</w:t>
      </w:r>
      <w:r w:rsidRPr="00D236A6">
        <w:rPr>
          <w:rFonts w:ascii="Arial" w:hAnsi="Arial" w:cs="Arial"/>
          <w:bCs/>
          <w:iCs/>
          <w:szCs w:val="32"/>
        </w:rPr>
        <w:t xml:space="preserve"> was considered under this category, even if wasn’t budgeted. Now there can be </w:t>
      </w:r>
      <w:r w:rsidR="00865BDD" w:rsidRPr="00D236A6">
        <w:rPr>
          <w:rFonts w:ascii="Arial" w:hAnsi="Arial" w:cs="Arial"/>
          <w:bCs/>
          <w:iCs/>
          <w:szCs w:val="32"/>
        </w:rPr>
        <w:t xml:space="preserve">travels with id and with other categories.  </w:t>
      </w:r>
    </w:p>
    <w:p w14:paraId="61983891" w14:textId="4D8C834E" w:rsidR="006824AD" w:rsidRPr="00D236A6" w:rsidRDefault="00F60A08" w:rsidP="00402C82">
      <w:pPr>
        <w:pStyle w:val="Prrafodelista"/>
        <w:numPr>
          <w:ilvl w:val="0"/>
          <w:numId w:val="3"/>
        </w:numPr>
        <w:jc w:val="both"/>
        <w:rPr>
          <w:rFonts w:ascii="Arial" w:hAnsi="Arial" w:cs="Arial"/>
          <w:bCs/>
          <w:iCs/>
          <w:szCs w:val="32"/>
        </w:rPr>
      </w:pPr>
      <w:r w:rsidRPr="00D236A6">
        <w:rPr>
          <w:rFonts w:ascii="Arial" w:hAnsi="Arial" w:cs="Arial"/>
          <w:bCs/>
          <w:iCs/>
          <w:szCs w:val="32"/>
        </w:rPr>
        <w:t xml:space="preserve">In </w:t>
      </w:r>
      <w:r w:rsidRPr="00D236A6">
        <w:rPr>
          <w:rFonts w:ascii="Arial" w:hAnsi="Arial" w:cs="Arial"/>
          <w:b/>
          <w:iCs/>
          <w:szCs w:val="32"/>
        </w:rPr>
        <w:t>“</w:t>
      </w:r>
      <w:proofErr w:type="spellStart"/>
      <w:r w:rsidRPr="00D236A6">
        <w:rPr>
          <w:rFonts w:ascii="Arial" w:hAnsi="Arial" w:cs="Arial"/>
          <w:b/>
          <w:iCs/>
          <w:szCs w:val="32"/>
        </w:rPr>
        <w:t>c_diaria</w:t>
      </w:r>
      <w:proofErr w:type="spellEnd"/>
      <w:r w:rsidRPr="00D236A6">
        <w:rPr>
          <w:rFonts w:ascii="Arial" w:hAnsi="Arial" w:cs="Arial"/>
          <w:b/>
          <w:iCs/>
          <w:szCs w:val="32"/>
        </w:rPr>
        <w:t xml:space="preserve">”, </w:t>
      </w:r>
      <w:r w:rsidRPr="00D236A6">
        <w:rPr>
          <w:rFonts w:ascii="Arial" w:hAnsi="Arial" w:cs="Arial"/>
          <w:bCs/>
          <w:iCs/>
          <w:szCs w:val="32"/>
        </w:rPr>
        <w:t>i</w:t>
      </w:r>
      <w:r w:rsidR="006824AD" w:rsidRPr="00D236A6">
        <w:rPr>
          <w:rFonts w:ascii="Arial" w:hAnsi="Arial" w:cs="Arial"/>
          <w:bCs/>
          <w:iCs/>
          <w:szCs w:val="32"/>
        </w:rPr>
        <w:t xml:space="preserve">n </w:t>
      </w:r>
      <w:r w:rsidR="006824AD" w:rsidRPr="00D236A6">
        <w:rPr>
          <w:rFonts w:ascii="Arial" w:hAnsi="Arial" w:cs="Arial"/>
          <w:bCs/>
          <w:i/>
          <w:szCs w:val="32"/>
        </w:rPr>
        <w:t xml:space="preserve">“clave” </w:t>
      </w:r>
      <w:r w:rsidRPr="00D236A6">
        <w:rPr>
          <w:rFonts w:ascii="Arial" w:hAnsi="Arial" w:cs="Arial"/>
          <w:bCs/>
          <w:iCs/>
          <w:szCs w:val="32"/>
        </w:rPr>
        <w:t xml:space="preserve">column, </w:t>
      </w:r>
      <w:r w:rsidR="006824AD" w:rsidRPr="00D236A6">
        <w:rPr>
          <w:rFonts w:ascii="Arial" w:hAnsi="Arial" w:cs="Arial"/>
          <w:bCs/>
          <w:iCs/>
          <w:szCs w:val="32"/>
        </w:rPr>
        <w:t>the next labels were merged:</w:t>
      </w:r>
    </w:p>
    <w:p w14:paraId="64EC2D05" w14:textId="62136D16" w:rsidR="006824AD" w:rsidRPr="00D236A6" w:rsidRDefault="00710857" w:rsidP="00402C82">
      <w:pPr>
        <w:numPr>
          <w:ilvl w:val="1"/>
          <w:numId w:val="3"/>
        </w:numPr>
        <w:jc w:val="both"/>
        <w:rPr>
          <w:rFonts w:ascii="Arial" w:hAnsi="Arial" w:cs="Arial"/>
          <w:bCs/>
          <w:iCs/>
          <w:sz w:val="24"/>
          <w:szCs w:val="32"/>
        </w:rPr>
      </w:pPr>
      <w:r w:rsidRPr="00D236A6">
        <w:rPr>
          <w:rFonts w:ascii="Arial" w:hAnsi="Arial" w:cs="Arial"/>
          <w:bCs/>
          <w:iCs/>
          <w:sz w:val="24"/>
          <w:szCs w:val="32"/>
          <w:u w:val="single"/>
        </w:rPr>
        <w:t>“</w:t>
      </w:r>
      <w:proofErr w:type="spellStart"/>
      <w:r w:rsidR="006824AD" w:rsidRPr="00D236A6">
        <w:rPr>
          <w:rFonts w:ascii="Arial" w:hAnsi="Arial" w:cs="Arial"/>
          <w:bCs/>
          <w:iCs/>
          <w:sz w:val="24"/>
          <w:szCs w:val="32"/>
          <w:u w:val="single"/>
        </w:rPr>
        <w:t>alimento</w:t>
      </w:r>
      <w:proofErr w:type="spellEnd"/>
      <w:r w:rsidRPr="00D236A6">
        <w:rPr>
          <w:rFonts w:ascii="Arial" w:hAnsi="Arial" w:cs="Arial"/>
          <w:bCs/>
          <w:iCs/>
          <w:sz w:val="24"/>
          <w:szCs w:val="32"/>
          <w:u w:val="single"/>
        </w:rPr>
        <w:t>”</w:t>
      </w:r>
      <w:r w:rsidR="006824AD" w:rsidRPr="00D236A6">
        <w:rPr>
          <w:rFonts w:ascii="Arial" w:hAnsi="Arial" w:cs="Arial"/>
          <w:bCs/>
          <w:iCs/>
          <w:sz w:val="24"/>
          <w:szCs w:val="32"/>
        </w:rPr>
        <w:t xml:space="preserve"> and </w:t>
      </w:r>
      <w:r w:rsidRPr="00D236A6">
        <w:rPr>
          <w:rFonts w:ascii="Arial" w:hAnsi="Arial" w:cs="Arial"/>
          <w:bCs/>
          <w:iCs/>
          <w:sz w:val="24"/>
          <w:szCs w:val="32"/>
        </w:rPr>
        <w:t>“</w:t>
      </w:r>
      <w:proofErr w:type="spellStart"/>
      <w:r w:rsidR="006824AD" w:rsidRPr="00D236A6">
        <w:rPr>
          <w:rFonts w:ascii="Arial" w:hAnsi="Arial" w:cs="Arial"/>
          <w:bCs/>
          <w:iCs/>
          <w:sz w:val="24"/>
          <w:szCs w:val="32"/>
          <w:u w:val="single"/>
        </w:rPr>
        <w:t>bebida</w:t>
      </w:r>
      <w:proofErr w:type="spellEnd"/>
      <w:r w:rsidRPr="00D236A6">
        <w:rPr>
          <w:rFonts w:ascii="Arial" w:hAnsi="Arial" w:cs="Arial"/>
          <w:bCs/>
          <w:iCs/>
          <w:sz w:val="24"/>
          <w:szCs w:val="32"/>
          <w:u w:val="single"/>
        </w:rPr>
        <w:t>”</w:t>
      </w:r>
      <w:r w:rsidR="006824AD" w:rsidRPr="00D236A6">
        <w:rPr>
          <w:rFonts w:ascii="Arial" w:hAnsi="Arial" w:cs="Arial"/>
          <w:bCs/>
          <w:iCs/>
          <w:sz w:val="24"/>
          <w:szCs w:val="32"/>
        </w:rPr>
        <w:t xml:space="preserve"> merged into </w:t>
      </w:r>
      <w:r w:rsidRPr="00D236A6">
        <w:rPr>
          <w:rFonts w:ascii="Arial" w:hAnsi="Arial" w:cs="Arial"/>
          <w:bCs/>
          <w:iCs/>
          <w:sz w:val="24"/>
          <w:szCs w:val="32"/>
        </w:rPr>
        <w:t>“</w:t>
      </w:r>
      <w:proofErr w:type="spellStart"/>
      <w:r w:rsidR="006824AD" w:rsidRPr="00D236A6">
        <w:rPr>
          <w:rFonts w:ascii="Arial" w:hAnsi="Arial" w:cs="Arial"/>
          <w:bCs/>
          <w:iCs/>
          <w:sz w:val="24"/>
          <w:szCs w:val="32"/>
          <w:u w:val="single"/>
        </w:rPr>
        <w:t>consumibles</w:t>
      </w:r>
      <w:proofErr w:type="spellEnd"/>
      <w:r w:rsidRPr="00D236A6">
        <w:rPr>
          <w:rFonts w:ascii="Arial" w:hAnsi="Arial" w:cs="Arial"/>
          <w:bCs/>
          <w:iCs/>
          <w:sz w:val="24"/>
          <w:szCs w:val="32"/>
          <w:u w:val="single"/>
        </w:rPr>
        <w:t>”</w:t>
      </w:r>
      <w:r w:rsidR="006824AD" w:rsidRPr="00D236A6">
        <w:rPr>
          <w:rFonts w:ascii="Arial" w:hAnsi="Arial" w:cs="Arial"/>
          <w:bCs/>
          <w:iCs/>
          <w:sz w:val="24"/>
          <w:szCs w:val="32"/>
        </w:rPr>
        <w:t>.</w:t>
      </w:r>
    </w:p>
    <w:p w14:paraId="2F1ADF76" w14:textId="58C030A5" w:rsidR="002D58AD" w:rsidRPr="00D236A6" w:rsidRDefault="00710857" w:rsidP="00402C82">
      <w:pPr>
        <w:numPr>
          <w:ilvl w:val="1"/>
          <w:numId w:val="3"/>
        </w:numPr>
        <w:jc w:val="both"/>
        <w:rPr>
          <w:rFonts w:ascii="Arial" w:hAnsi="Arial" w:cs="Arial"/>
          <w:bCs/>
          <w:iCs/>
          <w:sz w:val="24"/>
          <w:szCs w:val="32"/>
        </w:rPr>
      </w:pPr>
      <w:r w:rsidRPr="00D236A6">
        <w:rPr>
          <w:rFonts w:ascii="Arial" w:hAnsi="Arial" w:cs="Arial"/>
          <w:bCs/>
          <w:iCs/>
          <w:sz w:val="24"/>
          <w:szCs w:val="32"/>
          <w:u w:val="single"/>
        </w:rPr>
        <w:t>“</w:t>
      </w:r>
      <w:r w:rsidR="006824AD" w:rsidRPr="00D236A6">
        <w:rPr>
          <w:rFonts w:ascii="Arial" w:hAnsi="Arial" w:cs="Arial"/>
          <w:bCs/>
          <w:iCs/>
          <w:sz w:val="24"/>
          <w:szCs w:val="32"/>
          <w:u w:val="single"/>
        </w:rPr>
        <w:t>regalo</w:t>
      </w:r>
      <w:r w:rsidRPr="00D236A6">
        <w:rPr>
          <w:rFonts w:ascii="Arial" w:hAnsi="Arial" w:cs="Arial"/>
          <w:bCs/>
          <w:iCs/>
          <w:sz w:val="24"/>
          <w:szCs w:val="32"/>
          <w:u w:val="single"/>
        </w:rPr>
        <w:t>”</w:t>
      </w:r>
      <w:r w:rsidR="006824AD" w:rsidRPr="00D236A6">
        <w:rPr>
          <w:rFonts w:ascii="Arial" w:hAnsi="Arial" w:cs="Arial"/>
          <w:bCs/>
          <w:iCs/>
          <w:sz w:val="24"/>
          <w:szCs w:val="32"/>
        </w:rPr>
        <w:t xml:space="preserve"> suffered </w:t>
      </w:r>
      <w:r w:rsidRPr="00D236A6">
        <w:rPr>
          <w:rFonts w:ascii="Arial" w:hAnsi="Arial" w:cs="Arial"/>
          <w:bCs/>
          <w:iCs/>
          <w:sz w:val="24"/>
          <w:szCs w:val="32"/>
        </w:rPr>
        <w:t xml:space="preserve">a </w:t>
      </w:r>
      <w:r w:rsidR="006824AD" w:rsidRPr="00D236A6">
        <w:rPr>
          <w:rFonts w:ascii="Arial" w:hAnsi="Arial" w:cs="Arial"/>
          <w:bCs/>
          <w:iCs/>
          <w:sz w:val="24"/>
          <w:szCs w:val="32"/>
        </w:rPr>
        <w:t>separation. All the transactions that didn’t correspond directly to a gift or donation were</w:t>
      </w:r>
      <w:r w:rsidR="00BD7E3E" w:rsidRPr="00D236A6">
        <w:rPr>
          <w:rFonts w:ascii="Arial" w:hAnsi="Arial" w:cs="Arial"/>
          <w:bCs/>
          <w:iCs/>
          <w:sz w:val="24"/>
          <w:szCs w:val="32"/>
        </w:rPr>
        <w:t xml:space="preserve"> </w:t>
      </w:r>
      <w:r w:rsidR="006824AD" w:rsidRPr="00D236A6">
        <w:rPr>
          <w:rFonts w:ascii="Arial" w:hAnsi="Arial" w:cs="Arial"/>
          <w:bCs/>
          <w:iCs/>
          <w:sz w:val="24"/>
          <w:szCs w:val="32"/>
        </w:rPr>
        <w:t xml:space="preserve">assigned into the new label </w:t>
      </w:r>
      <w:r w:rsidRPr="00D236A6">
        <w:rPr>
          <w:rFonts w:ascii="Arial" w:hAnsi="Arial" w:cs="Arial"/>
          <w:bCs/>
          <w:iCs/>
          <w:sz w:val="24"/>
          <w:szCs w:val="32"/>
        </w:rPr>
        <w:t>“</w:t>
      </w:r>
      <w:proofErr w:type="spellStart"/>
      <w:r w:rsidR="006824AD" w:rsidRPr="00D236A6">
        <w:rPr>
          <w:rFonts w:ascii="Arial" w:hAnsi="Arial" w:cs="Arial"/>
          <w:bCs/>
          <w:iCs/>
          <w:sz w:val="24"/>
          <w:szCs w:val="32"/>
          <w:u w:val="single"/>
        </w:rPr>
        <w:t>invitacion</w:t>
      </w:r>
      <w:proofErr w:type="spellEnd"/>
      <w:r w:rsidRPr="00D236A6">
        <w:rPr>
          <w:rFonts w:ascii="Arial" w:hAnsi="Arial" w:cs="Arial"/>
          <w:bCs/>
          <w:iCs/>
          <w:sz w:val="24"/>
          <w:szCs w:val="32"/>
          <w:u w:val="single"/>
        </w:rPr>
        <w:t>”</w:t>
      </w:r>
      <w:r w:rsidR="006824AD" w:rsidRPr="00D236A6">
        <w:rPr>
          <w:rFonts w:ascii="Arial" w:hAnsi="Arial" w:cs="Arial"/>
          <w:bCs/>
          <w:iCs/>
          <w:sz w:val="24"/>
          <w:szCs w:val="32"/>
          <w:u w:val="single"/>
        </w:rPr>
        <w:t>.</w:t>
      </w:r>
    </w:p>
    <w:p w14:paraId="64A5EBB1" w14:textId="2BC5EC00" w:rsidR="007F5BA5" w:rsidRPr="00D236A6" w:rsidRDefault="007F5BA5" w:rsidP="00402C82">
      <w:pPr>
        <w:numPr>
          <w:ilvl w:val="1"/>
          <w:numId w:val="3"/>
        </w:numPr>
        <w:jc w:val="both"/>
        <w:rPr>
          <w:rFonts w:ascii="Arial" w:hAnsi="Arial" w:cs="Arial"/>
          <w:bCs/>
          <w:iCs/>
          <w:sz w:val="24"/>
          <w:szCs w:val="32"/>
        </w:rPr>
      </w:pPr>
      <w:r w:rsidRPr="00D236A6">
        <w:rPr>
          <w:rFonts w:ascii="Arial" w:hAnsi="Arial" w:cs="Arial"/>
          <w:bCs/>
          <w:iCs/>
          <w:sz w:val="24"/>
          <w:szCs w:val="32"/>
          <w:u w:val="single"/>
        </w:rPr>
        <w:t xml:space="preserve">“inversion” </w:t>
      </w:r>
      <w:r w:rsidRPr="00D236A6">
        <w:rPr>
          <w:rFonts w:ascii="Arial" w:hAnsi="Arial" w:cs="Arial"/>
          <w:bCs/>
          <w:iCs/>
          <w:sz w:val="24"/>
          <w:szCs w:val="32"/>
        </w:rPr>
        <w:t xml:space="preserve">suffered a separation. All the transactions that correspond to a purchase or sale of a product, were assigned into the new label </w:t>
      </w:r>
      <w:r w:rsidRPr="00D236A6">
        <w:rPr>
          <w:rFonts w:ascii="Arial" w:hAnsi="Arial" w:cs="Arial"/>
          <w:bCs/>
          <w:iCs/>
          <w:sz w:val="24"/>
          <w:szCs w:val="32"/>
          <w:u w:val="single"/>
        </w:rPr>
        <w:t>“</w:t>
      </w:r>
      <w:proofErr w:type="spellStart"/>
      <w:r w:rsidRPr="00D236A6">
        <w:rPr>
          <w:rFonts w:ascii="Arial" w:hAnsi="Arial" w:cs="Arial"/>
          <w:bCs/>
          <w:iCs/>
          <w:sz w:val="24"/>
          <w:szCs w:val="32"/>
          <w:u w:val="single"/>
        </w:rPr>
        <w:t>comercio</w:t>
      </w:r>
      <w:proofErr w:type="spellEnd"/>
      <w:r w:rsidRPr="00D236A6">
        <w:rPr>
          <w:rFonts w:ascii="Arial" w:hAnsi="Arial" w:cs="Arial"/>
          <w:bCs/>
          <w:iCs/>
          <w:sz w:val="24"/>
          <w:szCs w:val="32"/>
          <w:u w:val="single"/>
        </w:rPr>
        <w:t>”.</w:t>
      </w:r>
    </w:p>
    <w:p w14:paraId="5B6F28B7" w14:textId="59D72D1E" w:rsidR="00F60A08" w:rsidRPr="00D236A6" w:rsidRDefault="00F07738" w:rsidP="00402C82">
      <w:pPr>
        <w:numPr>
          <w:ilvl w:val="0"/>
          <w:numId w:val="3"/>
        </w:numPr>
        <w:jc w:val="both"/>
        <w:rPr>
          <w:rFonts w:ascii="Arial" w:hAnsi="Arial" w:cs="Arial"/>
          <w:bCs/>
          <w:iCs/>
          <w:sz w:val="24"/>
          <w:szCs w:val="32"/>
        </w:rPr>
      </w:pPr>
      <w:r w:rsidRPr="00D236A6">
        <w:rPr>
          <w:rFonts w:ascii="Arial" w:hAnsi="Arial" w:cs="Arial"/>
          <w:bCs/>
          <w:iCs/>
          <w:sz w:val="24"/>
          <w:szCs w:val="32"/>
        </w:rPr>
        <w:lastRenderedPageBreak/>
        <w:t xml:space="preserve">In </w:t>
      </w:r>
      <w:r w:rsidRPr="00D236A6">
        <w:rPr>
          <w:rFonts w:ascii="Arial" w:hAnsi="Arial" w:cs="Arial"/>
          <w:b/>
          <w:iCs/>
          <w:sz w:val="24"/>
          <w:szCs w:val="32"/>
        </w:rPr>
        <w:t>“</w:t>
      </w:r>
      <w:proofErr w:type="spellStart"/>
      <w:r w:rsidRPr="00D236A6">
        <w:rPr>
          <w:rFonts w:ascii="Arial" w:hAnsi="Arial" w:cs="Arial"/>
          <w:b/>
          <w:iCs/>
          <w:sz w:val="24"/>
          <w:szCs w:val="32"/>
        </w:rPr>
        <w:t>c_diaria</w:t>
      </w:r>
      <w:proofErr w:type="spellEnd"/>
      <w:r w:rsidRPr="00D236A6">
        <w:rPr>
          <w:rFonts w:ascii="Arial" w:hAnsi="Arial" w:cs="Arial"/>
          <w:b/>
          <w:iCs/>
          <w:sz w:val="24"/>
          <w:szCs w:val="32"/>
        </w:rPr>
        <w:t xml:space="preserve">” </w:t>
      </w:r>
      <w:r w:rsidRPr="00D236A6">
        <w:rPr>
          <w:rFonts w:ascii="Arial" w:hAnsi="Arial" w:cs="Arial"/>
          <w:bCs/>
          <w:iCs/>
          <w:sz w:val="24"/>
          <w:szCs w:val="32"/>
        </w:rPr>
        <w:t xml:space="preserve"> the columns </w:t>
      </w:r>
      <w:r w:rsidRPr="00D236A6">
        <w:rPr>
          <w:rFonts w:ascii="Arial" w:hAnsi="Arial" w:cs="Arial"/>
          <w:bCs/>
          <w:i/>
          <w:sz w:val="24"/>
          <w:szCs w:val="32"/>
        </w:rPr>
        <w:t>“</w:t>
      </w:r>
      <w:proofErr w:type="spellStart"/>
      <w:r w:rsidRPr="00D236A6">
        <w:rPr>
          <w:rFonts w:ascii="Arial" w:hAnsi="Arial" w:cs="Arial"/>
          <w:bCs/>
          <w:i/>
          <w:sz w:val="24"/>
          <w:szCs w:val="32"/>
        </w:rPr>
        <w:t>m.extranjera</w:t>
      </w:r>
      <w:proofErr w:type="spellEnd"/>
      <w:r w:rsidRPr="00D236A6">
        <w:rPr>
          <w:rFonts w:ascii="Arial" w:hAnsi="Arial" w:cs="Arial"/>
          <w:bCs/>
          <w:i/>
          <w:sz w:val="24"/>
          <w:szCs w:val="32"/>
        </w:rPr>
        <w:t>”</w:t>
      </w:r>
      <w:r w:rsidRPr="00D236A6">
        <w:rPr>
          <w:rFonts w:ascii="Arial" w:hAnsi="Arial" w:cs="Arial"/>
          <w:bCs/>
          <w:iCs/>
          <w:sz w:val="24"/>
          <w:szCs w:val="32"/>
        </w:rPr>
        <w:t xml:space="preserve"> and </w:t>
      </w:r>
      <w:r w:rsidRPr="00D236A6">
        <w:rPr>
          <w:rFonts w:ascii="Arial" w:hAnsi="Arial" w:cs="Arial"/>
          <w:bCs/>
          <w:i/>
          <w:sz w:val="24"/>
          <w:szCs w:val="32"/>
        </w:rPr>
        <w:t>“</w:t>
      </w:r>
      <w:proofErr w:type="spellStart"/>
      <w:r w:rsidRPr="00D236A6">
        <w:rPr>
          <w:rFonts w:ascii="Arial" w:hAnsi="Arial" w:cs="Arial"/>
          <w:bCs/>
          <w:i/>
          <w:sz w:val="24"/>
          <w:szCs w:val="32"/>
        </w:rPr>
        <w:t>moneda</w:t>
      </w:r>
      <w:proofErr w:type="spellEnd"/>
      <w:r w:rsidRPr="00D236A6">
        <w:rPr>
          <w:rFonts w:ascii="Arial" w:hAnsi="Arial" w:cs="Arial"/>
          <w:bCs/>
          <w:i/>
          <w:sz w:val="24"/>
          <w:szCs w:val="32"/>
        </w:rPr>
        <w:t>”</w:t>
      </w:r>
      <w:r w:rsidRPr="00D236A6">
        <w:rPr>
          <w:rFonts w:ascii="Arial" w:hAnsi="Arial" w:cs="Arial"/>
          <w:bCs/>
          <w:iCs/>
          <w:sz w:val="24"/>
          <w:szCs w:val="32"/>
        </w:rPr>
        <w:t xml:space="preserve"> were considered as helping columns</w:t>
      </w:r>
      <w:r w:rsidR="00226099" w:rsidRPr="00D236A6">
        <w:rPr>
          <w:rFonts w:ascii="Arial" w:hAnsi="Arial" w:cs="Arial"/>
          <w:bCs/>
          <w:iCs/>
          <w:sz w:val="24"/>
          <w:szCs w:val="32"/>
        </w:rPr>
        <w:t>. This were replaced by calculated columns obtained with SQL statements in PostgreSQL.</w:t>
      </w:r>
    </w:p>
    <w:p w14:paraId="63548E35" w14:textId="3970CCE1" w:rsidR="002D58AD" w:rsidRPr="00D236A6" w:rsidRDefault="002D58AD" w:rsidP="00402C82">
      <w:pPr>
        <w:numPr>
          <w:ilvl w:val="0"/>
          <w:numId w:val="3"/>
        </w:numPr>
        <w:jc w:val="both"/>
        <w:rPr>
          <w:rFonts w:ascii="Arial" w:hAnsi="Arial" w:cs="Arial"/>
          <w:bCs/>
          <w:iCs/>
          <w:sz w:val="24"/>
          <w:szCs w:val="32"/>
        </w:rPr>
      </w:pPr>
      <w:r w:rsidRPr="00D236A6">
        <w:rPr>
          <w:rFonts w:ascii="Arial" w:hAnsi="Arial" w:cs="Arial"/>
          <w:bCs/>
          <w:iCs/>
          <w:sz w:val="24"/>
          <w:szCs w:val="32"/>
        </w:rPr>
        <w:t xml:space="preserve">In </w:t>
      </w:r>
      <w:r w:rsidRPr="00D236A6">
        <w:rPr>
          <w:rFonts w:ascii="Arial" w:hAnsi="Arial" w:cs="Arial"/>
          <w:b/>
          <w:iCs/>
          <w:sz w:val="24"/>
          <w:szCs w:val="32"/>
        </w:rPr>
        <w:t>“</w:t>
      </w:r>
      <w:proofErr w:type="spellStart"/>
      <w:r w:rsidRPr="00D236A6">
        <w:rPr>
          <w:rFonts w:ascii="Arial" w:hAnsi="Arial" w:cs="Arial"/>
          <w:b/>
          <w:iCs/>
          <w:sz w:val="24"/>
          <w:szCs w:val="32"/>
        </w:rPr>
        <w:t>creditos</w:t>
      </w:r>
      <w:proofErr w:type="spellEnd"/>
      <w:r w:rsidRPr="00D236A6">
        <w:rPr>
          <w:rFonts w:ascii="Arial" w:hAnsi="Arial" w:cs="Arial"/>
          <w:b/>
          <w:iCs/>
          <w:sz w:val="24"/>
          <w:szCs w:val="32"/>
        </w:rPr>
        <w:t xml:space="preserve">” </w:t>
      </w:r>
      <w:r w:rsidRPr="00D236A6">
        <w:rPr>
          <w:rFonts w:ascii="Arial" w:hAnsi="Arial" w:cs="Arial"/>
          <w:bCs/>
          <w:iCs/>
          <w:sz w:val="24"/>
          <w:szCs w:val="32"/>
        </w:rPr>
        <w:t xml:space="preserve">the column </w:t>
      </w:r>
      <w:r w:rsidRPr="00D236A6">
        <w:rPr>
          <w:rFonts w:ascii="Arial" w:hAnsi="Arial" w:cs="Arial"/>
          <w:bCs/>
          <w:i/>
          <w:sz w:val="24"/>
          <w:szCs w:val="32"/>
        </w:rPr>
        <w:t>“</w:t>
      </w:r>
      <w:proofErr w:type="spellStart"/>
      <w:r w:rsidRPr="00D236A6">
        <w:rPr>
          <w:rFonts w:ascii="Arial" w:hAnsi="Arial" w:cs="Arial"/>
          <w:bCs/>
          <w:i/>
          <w:sz w:val="24"/>
          <w:szCs w:val="32"/>
        </w:rPr>
        <w:t>fecha_inicio</w:t>
      </w:r>
      <w:proofErr w:type="spellEnd"/>
      <w:r w:rsidRPr="00D236A6">
        <w:rPr>
          <w:rFonts w:ascii="Arial" w:hAnsi="Arial" w:cs="Arial"/>
          <w:bCs/>
          <w:i/>
          <w:sz w:val="24"/>
          <w:szCs w:val="32"/>
        </w:rPr>
        <w:t xml:space="preserve">” </w:t>
      </w:r>
      <w:r w:rsidRPr="00D236A6">
        <w:rPr>
          <w:rFonts w:ascii="Arial" w:hAnsi="Arial" w:cs="Arial"/>
          <w:bCs/>
          <w:iCs/>
          <w:sz w:val="24"/>
          <w:szCs w:val="32"/>
        </w:rPr>
        <w:t>was created</w:t>
      </w:r>
      <w:r w:rsidR="00F07738" w:rsidRPr="00D236A6">
        <w:rPr>
          <w:rFonts w:ascii="Arial" w:hAnsi="Arial" w:cs="Arial"/>
          <w:bCs/>
          <w:iCs/>
          <w:sz w:val="24"/>
          <w:szCs w:val="32"/>
        </w:rPr>
        <w:t>.</w:t>
      </w:r>
    </w:p>
    <w:p w14:paraId="611AC080" w14:textId="309E7B1C" w:rsidR="00DF182F" w:rsidRPr="00045801" w:rsidRDefault="00DF182F" w:rsidP="00402C82">
      <w:pPr>
        <w:numPr>
          <w:ilvl w:val="0"/>
          <w:numId w:val="3"/>
        </w:numPr>
        <w:jc w:val="both"/>
        <w:rPr>
          <w:rFonts w:ascii="Arial" w:hAnsi="Arial" w:cs="Arial"/>
          <w:bCs/>
          <w:iCs/>
          <w:sz w:val="24"/>
          <w:szCs w:val="32"/>
        </w:rPr>
      </w:pPr>
      <w:r w:rsidRPr="00D236A6">
        <w:rPr>
          <w:rFonts w:ascii="Arial" w:hAnsi="Arial" w:cs="Arial"/>
          <w:bCs/>
          <w:iCs/>
          <w:sz w:val="24"/>
          <w:szCs w:val="32"/>
        </w:rPr>
        <w:t xml:space="preserve">In </w:t>
      </w:r>
      <w:r w:rsidRPr="00D236A6">
        <w:rPr>
          <w:rFonts w:ascii="Arial" w:hAnsi="Arial" w:cs="Arial"/>
          <w:b/>
          <w:iCs/>
          <w:sz w:val="24"/>
          <w:szCs w:val="32"/>
        </w:rPr>
        <w:t>“</w:t>
      </w:r>
      <w:proofErr w:type="spellStart"/>
      <w:r w:rsidRPr="00D236A6">
        <w:rPr>
          <w:rFonts w:ascii="Arial" w:hAnsi="Arial" w:cs="Arial"/>
          <w:b/>
          <w:iCs/>
          <w:sz w:val="24"/>
          <w:szCs w:val="32"/>
        </w:rPr>
        <w:t>parametros</w:t>
      </w:r>
      <w:proofErr w:type="spellEnd"/>
      <w:r w:rsidRPr="00D236A6">
        <w:rPr>
          <w:rFonts w:ascii="Arial" w:hAnsi="Arial" w:cs="Arial"/>
          <w:b/>
          <w:iCs/>
          <w:sz w:val="24"/>
          <w:szCs w:val="32"/>
        </w:rPr>
        <w:t xml:space="preserve">” </w:t>
      </w:r>
      <w:r w:rsidRPr="00D236A6">
        <w:rPr>
          <w:rFonts w:ascii="Arial" w:hAnsi="Arial" w:cs="Arial"/>
          <w:bCs/>
          <w:iCs/>
          <w:sz w:val="24"/>
          <w:szCs w:val="32"/>
        </w:rPr>
        <w:t xml:space="preserve">the column </w:t>
      </w:r>
      <w:r w:rsidRPr="00D236A6">
        <w:rPr>
          <w:rFonts w:ascii="Arial" w:hAnsi="Arial" w:cs="Arial"/>
          <w:bCs/>
          <w:i/>
          <w:sz w:val="24"/>
          <w:szCs w:val="32"/>
        </w:rPr>
        <w:t>“</w:t>
      </w:r>
      <w:proofErr w:type="spellStart"/>
      <w:r w:rsidRPr="00D236A6">
        <w:rPr>
          <w:rFonts w:ascii="Arial" w:hAnsi="Arial" w:cs="Arial"/>
          <w:bCs/>
          <w:i/>
          <w:sz w:val="24"/>
          <w:szCs w:val="32"/>
        </w:rPr>
        <w:t>Fecha</w:t>
      </w:r>
      <w:proofErr w:type="spellEnd"/>
      <w:r w:rsidRPr="00D236A6">
        <w:rPr>
          <w:rFonts w:ascii="Arial" w:hAnsi="Arial" w:cs="Arial"/>
          <w:bCs/>
          <w:i/>
          <w:sz w:val="24"/>
          <w:szCs w:val="32"/>
        </w:rPr>
        <w:t xml:space="preserve"> </w:t>
      </w:r>
      <w:proofErr w:type="spellStart"/>
      <w:r w:rsidRPr="00D236A6">
        <w:rPr>
          <w:rFonts w:ascii="Arial" w:hAnsi="Arial" w:cs="Arial"/>
          <w:bCs/>
          <w:i/>
          <w:sz w:val="24"/>
          <w:szCs w:val="32"/>
        </w:rPr>
        <w:t>Captura</w:t>
      </w:r>
      <w:proofErr w:type="spellEnd"/>
      <w:r w:rsidRPr="00D236A6">
        <w:rPr>
          <w:rFonts w:ascii="Arial" w:hAnsi="Arial" w:cs="Arial"/>
          <w:bCs/>
          <w:i/>
          <w:sz w:val="24"/>
          <w:szCs w:val="32"/>
        </w:rPr>
        <w:t>”</w:t>
      </w:r>
      <w:r w:rsidRPr="00D236A6">
        <w:rPr>
          <w:rFonts w:ascii="Arial" w:hAnsi="Arial" w:cs="Arial"/>
          <w:bCs/>
          <w:iCs/>
          <w:sz w:val="24"/>
          <w:szCs w:val="32"/>
        </w:rPr>
        <w:t xml:space="preserve"> changed name into </w:t>
      </w:r>
      <w:r w:rsidRPr="00D236A6">
        <w:rPr>
          <w:rFonts w:ascii="Arial" w:hAnsi="Arial" w:cs="Arial"/>
          <w:bCs/>
          <w:i/>
          <w:sz w:val="24"/>
          <w:szCs w:val="32"/>
        </w:rPr>
        <w:t>“</w:t>
      </w:r>
      <w:proofErr w:type="spellStart"/>
      <w:r w:rsidRPr="00D236A6">
        <w:rPr>
          <w:rFonts w:ascii="Arial" w:hAnsi="Arial" w:cs="Arial"/>
          <w:bCs/>
          <w:i/>
          <w:sz w:val="24"/>
          <w:szCs w:val="32"/>
        </w:rPr>
        <w:t>fecha_captura</w:t>
      </w:r>
      <w:proofErr w:type="spellEnd"/>
      <w:r w:rsidRPr="00D236A6">
        <w:rPr>
          <w:rFonts w:ascii="Arial" w:hAnsi="Arial" w:cs="Arial"/>
          <w:bCs/>
          <w:i/>
          <w:sz w:val="24"/>
          <w:szCs w:val="32"/>
        </w:rPr>
        <w:t>”</w:t>
      </w:r>
    </w:p>
    <w:p w14:paraId="6353D9E8" w14:textId="77777777" w:rsidR="00045801" w:rsidRPr="00D236A6" w:rsidRDefault="00045801" w:rsidP="00045801">
      <w:pPr>
        <w:jc w:val="both"/>
        <w:rPr>
          <w:rFonts w:ascii="Arial" w:hAnsi="Arial" w:cs="Arial"/>
          <w:bCs/>
          <w:iCs/>
          <w:sz w:val="24"/>
          <w:szCs w:val="32"/>
        </w:rPr>
      </w:pPr>
    </w:p>
    <w:p w14:paraId="537BB838" w14:textId="7EA6A6CF" w:rsidR="00DA7FC0" w:rsidRDefault="007079DA" w:rsidP="00217E3F">
      <w:pPr>
        <w:pStyle w:val="Ttulo4"/>
        <w:rPr>
          <w:rFonts w:cs="Arial"/>
          <w:iCs/>
        </w:rPr>
      </w:pPr>
      <w:bookmarkStart w:id="22" w:name="_Toc215129346"/>
      <w:r w:rsidRPr="00D236A6">
        <w:rPr>
          <w:rFonts w:cs="Arial"/>
        </w:rPr>
        <w:t>2</w:t>
      </w:r>
      <w:r w:rsidR="00636739" w:rsidRPr="00D236A6">
        <w:rPr>
          <w:rFonts w:cs="Arial"/>
        </w:rPr>
        <w:t xml:space="preserve">. </w:t>
      </w:r>
      <w:r w:rsidR="00615EED" w:rsidRPr="00D236A6">
        <w:rPr>
          <w:rFonts w:cs="Arial"/>
          <w:i/>
        </w:rPr>
        <w:t>“</w:t>
      </w:r>
      <w:proofErr w:type="spellStart"/>
      <w:r w:rsidR="00150DA6" w:rsidRPr="00D236A6">
        <w:rPr>
          <w:rFonts w:cs="Arial"/>
          <w:i/>
        </w:rPr>
        <w:t>id_presupuesto</w:t>
      </w:r>
      <w:proofErr w:type="spellEnd"/>
      <w:r w:rsidR="00615EED" w:rsidRPr="00D236A6">
        <w:rPr>
          <w:rFonts w:cs="Arial"/>
          <w:i/>
        </w:rPr>
        <w:t>”</w:t>
      </w:r>
      <w:r w:rsidR="00615EED" w:rsidRPr="00D236A6">
        <w:rPr>
          <w:rFonts w:cs="Arial"/>
          <w:iCs/>
        </w:rPr>
        <w:t xml:space="preserve"> column</w:t>
      </w:r>
      <w:bookmarkEnd w:id="22"/>
    </w:p>
    <w:p w14:paraId="349EE294" w14:textId="7936CF2F" w:rsidR="003E33AC" w:rsidRDefault="003E33AC" w:rsidP="003E33AC">
      <w:pPr>
        <w:ind w:firstLine="360"/>
        <w:jc w:val="both"/>
        <w:rPr>
          <w:rFonts w:ascii="Arial" w:hAnsi="Arial" w:cs="Arial"/>
          <w:sz w:val="24"/>
          <w:szCs w:val="24"/>
        </w:rPr>
      </w:pPr>
      <w:r w:rsidRPr="003E33AC">
        <w:rPr>
          <w:rFonts w:ascii="Arial" w:hAnsi="Arial" w:cs="Arial"/>
          <w:sz w:val="24"/>
          <w:szCs w:val="24"/>
        </w:rPr>
        <w:t xml:space="preserve">As part of Phase II, a standardized budget identifier </w:t>
      </w:r>
      <w:r w:rsidR="00ED44C2" w:rsidRPr="00ED44C2">
        <w:rPr>
          <w:rFonts w:ascii="Arial" w:hAnsi="Arial" w:cs="Arial"/>
          <w:i/>
          <w:iCs/>
          <w:sz w:val="24"/>
          <w:szCs w:val="24"/>
        </w:rPr>
        <w:t>“</w:t>
      </w:r>
      <w:proofErr w:type="spellStart"/>
      <w:r w:rsidRPr="00ED44C2">
        <w:rPr>
          <w:rFonts w:ascii="Arial" w:hAnsi="Arial" w:cs="Arial"/>
          <w:i/>
          <w:iCs/>
          <w:sz w:val="24"/>
          <w:szCs w:val="24"/>
        </w:rPr>
        <w:t>id_presupuesto</w:t>
      </w:r>
      <w:proofErr w:type="spellEnd"/>
      <w:r w:rsidR="00ED44C2" w:rsidRPr="00ED44C2">
        <w:rPr>
          <w:rFonts w:ascii="Arial" w:hAnsi="Arial" w:cs="Arial"/>
          <w:i/>
          <w:iCs/>
          <w:sz w:val="24"/>
          <w:szCs w:val="24"/>
        </w:rPr>
        <w:t xml:space="preserve">” </w:t>
      </w:r>
      <w:r w:rsidR="00ED44C2">
        <w:rPr>
          <w:rFonts w:ascii="Arial" w:hAnsi="Arial" w:cs="Arial"/>
          <w:sz w:val="24"/>
          <w:szCs w:val="24"/>
        </w:rPr>
        <w:t>column</w:t>
      </w:r>
      <w:r w:rsidRPr="003E33AC">
        <w:rPr>
          <w:rFonts w:ascii="Arial" w:hAnsi="Arial" w:cs="Arial"/>
          <w:sz w:val="24"/>
          <w:szCs w:val="24"/>
        </w:rPr>
        <w:t xml:space="preserve"> framework was designed and implemented to enable consistent, scalable budget-to-actual analysis across the full historical dataset. The solution shifted budget tracking from a transaction-date dependency to a purpose-based analytical model, allowing spending to be evaluated accurately at the budget level regardless of payment timing. </w:t>
      </w:r>
    </w:p>
    <w:p w14:paraId="21E985DB" w14:textId="1462FD5F" w:rsidR="003E33AC" w:rsidRDefault="003E33AC" w:rsidP="003E33AC">
      <w:pPr>
        <w:ind w:firstLine="360"/>
        <w:jc w:val="both"/>
        <w:rPr>
          <w:rFonts w:ascii="Arial" w:hAnsi="Arial" w:cs="Arial"/>
          <w:sz w:val="24"/>
          <w:szCs w:val="24"/>
        </w:rPr>
      </w:pPr>
      <w:r w:rsidRPr="003E33AC">
        <w:rPr>
          <w:rFonts w:ascii="Arial" w:hAnsi="Arial" w:cs="Arial"/>
          <w:sz w:val="24"/>
          <w:szCs w:val="24"/>
        </w:rPr>
        <w:t>By separating budget logic into a dedicated reference table and automating identifier assignment through the data pipeline, the model supports reliable aggregation, drill-through analysis, and long-term comparability in Power BI. This approach balances analytical accuracy, usability, and automation, ensuring that budget insights remain meaningful at both summary and transactional levels while keeping the semantic layer efficient and maintainable.</w:t>
      </w:r>
    </w:p>
    <w:p w14:paraId="3684A5C1" w14:textId="77777777" w:rsidR="00226354" w:rsidRPr="00746340" w:rsidRDefault="00226354" w:rsidP="00226354">
      <w:pPr>
        <w:ind w:firstLine="360"/>
        <w:jc w:val="both"/>
        <w:rPr>
          <w:rFonts w:ascii="Arial" w:hAnsi="Arial" w:cs="Arial"/>
          <w:sz w:val="24"/>
          <w:szCs w:val="24"/>
        </w:rPr>
      </w:pPr>
      <w:r w:rsidRPr="00226354">
        <w:rPr>
          <w:rFonts w:ascii="Arial" w:hAnsi="Arial" w:cs="Arial"/>
          <w:sz w:val="24"/>
          <w:szCs w:val="24"/>
        </w:rPr>
        <w:t>The procedures and design decisions applied during this phase are detailed in the following sections.</w:t>
      </w:r>
    </w:p>
    <w:p w14:paraId="65B7A685" w14:textId="77777777" w:rsidR="003E33AC" w:rsidRPr="003E33AC" w:rsidRDefault="003E33AC" w:rsidP="003E33AC">
      <w:pPr>
        <w:ind w:firstLine="360"/>
        <w:jc w:val="both"/>
        <w:rPr>
          <w:rFonts w:ascii="Arial" w:hAnsi="Arial" w:cs="Arial"/>
          <w:sz w:val="24"/>
          <w:szCs w:val="24"/>
        </w:rPr>
      </w:pPr>
    </w:p>
    <w:p w14:paraId="1440F563" w14:textId="77777777" w:rsidR="00DA7FC0" w:rsidRPr="00D236A6" w:rsidRDefault="00DA7FC0" w:rsidP="005C0B61">
      <w:pPr>
        <w:pStyle w:val="Ttulo5"/>
        <w:rPr>
          <w:rFonts w:cs="Arial"/>
          <w:szCs w:val="24"/>
        </w:rPr>
      </w:pPr>
      <w:r w:rsidRPr="00D236A6">
        <w:rPr>
          <w:rFonts w:cs="Arial"/>
          <w:szCs w:val="24"/>
        </w:rPr>
        <w:t>Expectations vs. Reality</w:t>
      </w:r>
    </w:p>
    <w:p w14:paraId="1B128D5E" w14:textId="6A769C0A" w:rsidR="00DA7FC0" w:rsidRPr="00D236A6" w:rsidRDefault="00DA7FC0" w:rsidP="009730EB">
      <w:pPr>
        <w:ind w:firstLine="360"/>
        <w:jc w:val="both"/>
        <w:rPr>
          <w:rFonts w:ascii="Arial" w:hAnsi="Arial" w:cs="Arial"/>
          <w:sz w:val="24"/>
          <w:szCs w:val="24"/>
        </w:rPr>
      </w:pPr>
      <w:r w:rsidRPr="00D236A6">
        <w:rPr>
          <w:rFonts w:ascii="Arial" w:hAnsi="Arial" w:cs="Arial"/>
          <w:sz w:val="24"/>
          <w:szCs w:val="24"/>
        </w:rPr>
        <w:t xml:space="preserve">The original recommendation was to create an </w:t>
      </w:r>
      <w:r w:rsidR="00C627C8" w:rsidRPr="00D236A6">
        <w:rPr>
          <w:rFonts w:ascii="Arial" w:hAnsi="Arial" w:cs="Arial"/>
          <w:sz w:val="24"/>
          <w:szCs w:val="24"/>
        </w:rPr>
        <w:t>“</w:t>
      </w:r>
      <w:proofErr w:type="spellStart"/>
      <w:r w:rsidRPr="00D236A6">
        <w:rPr>
          <w:rFonts w:ascii="Arial" w:hAnsi="Arial" w:cs="Arial"/>
          <w:i/>
          <w:sz w:val="24"/>
          <w:szCs w:val="24"/>
        </w:rPr>
        <w:t>id_presupuesto</w:t>
      </w:r>
      <w:proofErr w:type="spellEnd"/>
      <w:r w:rsidR="00C627C8" w:rsidRPr="00D236A6">
        <w:rPr>
          <w:rFonts w:ascii="Arial" w:hAnsi="Arial" w:cs="Arial"/>
          <w:i/>
          <w:sz w:val="24"/>
          <w:szCs w:val="24"/>
        </w:rPr>
        <w:t>”</w:t>
      </w:r>
      <w:r w:rsidRPr="00D236A6">
        <w:rPr>
          <w:rFonts w:ascii="Arial" w:hAnsi="Arial" w:cs="Arial"/>
          <w:sz w:val="24"/>
          <w:szCs w:val="24"/>
        </w:rPr>
        <w:t xml:space="preserve"> column in the Excel </w:t>
      </w:r>
      <w:r w:rsidR="000A257E" w:rsidRPr="00D236A6">
        <w:rPr>
          <w:rFonts w:ascii="Arial" w:hAnsi="Arial" w:cs="Arial"/>
          <w:sz w:val="24"/>
          <w:szCs w:val="24"/>
        </w:rPr>
        <w:t>data source</w:t>
      </w:r>
      <w:r w:rsidRPr="00D236A6">
        <w:rPr>
          <w:rFonts w:ascii="Arial" w:hAnsi="Arial" w:cs="Arial"/>
          <w:sz w:val="24"/>
          <w:szCs w:val="24"/>
        </w:rPr>
        <w:t xml:space="preserve"> to:</w:t>
      </w:r>
    </w:p>
    <w:p w14:paraId="31C5FDAE" w14:textId="77777777" w:rsidR="00DA7FC0" w:rsidRPr="00D236A6" w:rsidRDefault="00DA7FC0" w:rsidP="00402C82">
      <w:pPr>
        <w:pStyle w:val="Prrafodelista"/>
        <w:numPr>
          <w:ilvl w:val="0"/>
          <w:numId w:val="3"/>
        </w:numPr>
        <w:jc w:val="both"/>
        <w:rPr>
          <w:rFonts w:ascii="Arial" w:hAnsi="Arial" w:cs="Arial"/>
          <w:bCs/>
          <w:iCs/>
          <w:szCs w:val="32"/>
        </w:rPr>
      </w:pPr>
      <w:r w:rsidRPr="00D236A6">
        <w:rPr>
          <w:rFonts w:ascii="Arial" w:hAnsi="Arial" w:cs="Arial"/>
          <w:bCs/>
          <w:iCs/>
          <w:szCs w:val="32"/>
        </w:rPr>
        <w:t>Track exactly how much was spent per budgeted item.</w:t>
      </w:r>
    </w:p>
    <w:p w14:paraId="13A1CE56" w14:textId="77777777" w:rsidR="00DA7FC0" w:rsidRPr="00D236A6" w:rsidRDefault="00DA7FC0" w:rsidP="00402C82">
      <w:pPr>
        <w:pStyle w:val="Prrafodelista"/>
        <w:numPr>
          <w:ilvl w:val="0"/>
          <w:numId w:val="3"/>
        </w:numPr>
        <w:jc w:val="both"/>
        <w:rPr>
          <w:rFonts w:ascii="Arial" w:hAnsi="Arial" w:cs="Arial"/>
          <w:bCs/>
          <w:iCs/>
          <w:szCs w:val="32"/>
        </w:rPr>
      </w:pPr>
      <w:r w:rsidRPr="00D236A6">
        <w:rPr>
          <w:rFonts w:ascii="Arial" w:hAnsi="Arial" w:cs="Arial"/>
          <w:bCs/>
          <w:iCs/>
          <w:szCs w:val="32"/>
        </w:rPr>
        <w:t>Ensure month-to-month budget-to-actual alignment, so that delayed reimbursements or late payments do not distort monthly totals.</w:t>
      </w:r>
    </w:p>
    <w:p w14:paraId="2D538930" w14:textId="7058807E" w:rsidR="0029573C" w:rsidRPr="00D236A6" w:rsidRDefault="0029573C" w:rsidP="0029573C">
      <w:pPr>
        <w:ind w:firstLine="360"/>
        <w:rPr>
          <w:rFonts w:ascii="Arial" w:hAnsi="Arial" w:cs="Arial"/>
          <w:sz w:val="24"/>
          <w:szCs w:val="24"/>
        </w:rPr>
      </w:pPr>
      <w:r w:rsidRPr="00D236A6">
        <w:rPr>
          <w:rFonts w:ascii="Arial" w:hAnsi="Arial" w:cs="Arial"/>
          <w:sz w:val="24"/>
          <w:szCs w:val="24"/>
        </w:rPr>
        <w:t>The approach was analyzed and adapted to the goals of this project:</w:t>
      </w:r>
    </w:p>
    <w:p w14:paraId="514B9B58" w14:textId="4DAD8FEA" w:rsidR="00DA7FC0" w:rsidRPr="00D236A6" w:rsidRDefault="00DA7FC0" w:rsidP="00402C82">
      <w:pPr>
        <w:pStyle w:val="Prrafodelista"/>
        <w:numPr>
          <w:ilvl w:val="0"/>
          <w:numId w:val="3"/>
        </w:numPr>
        <w:jc w:val="both"/>
        <w:rPr>
          <w:rFonts w:ascii="Arial" w:hAnsi="Arial" w:cs="Arial"/>
          <w:bCs/>
          <w:iCs/>
          <w:szCs w:val="32"/>
        </w:rPr>
      </w:pPr>
      <w:r w:rsidRPr="00D236A6">
        <w:rPr>
          <w:rFonts w:ascii="Arial" w:hAnsi="Arial" w:cs="Arial"/>
          <w:bCs/>
          <w:iCs/>
          <w:szCs w:val="32"/>
        </w:rPr>
        <w:t xml:space="preserve">Create </w:t>
      </w:r>
      <w:r w:rsidR="0049338A">
        <w:rPr>
          <w:rFonts w:ascii="Arial" w:hAnsi="Arial" w:cs="Arial"/>
          <w:bCs/>
          <w:iCs/>
          <w:szCs w:val="32"/>
        </w:rPr>
        <w:t xml:space="preserve">an </w:t>
      </w:r>
      <w:r w:rsidR="00107EAF" w:rsidRPr="00D236A6">
        <w:rPr>
          <w:rFonts w:ascii="Arial" w:hAnsi="Arial" w:cs="Arial"/>
          <w:bCs/>
          <w:i/>
          <w:szCs w:val="32"/>
        </w:rPr>
        <w:t>“</w:t>
      </w:r>
      <w:proofErr w:type="spellStart"/>
      <w:r w:rsidRPr="00D236A6">
        <w:rPr>
          <w:rFonts w:ascii="Arial" w:hAnsi="Arial" w:cs="Arial"/>
          <w:bCs/>
          <w:i/>
          <w:szCs w:val="32"/>
        </w:rPr>
        <w:t>id_presupuesto</w:t>
      </w:r>
      <w:proofErr w:type="spellEnd"/>
      <w:r w:rsidR="00107EAF" w:rsidRPr="00D236A6">
        <w:rPr>
          <w:rFonts w:ascii="Arial" w:hAnsi="Arial" w:cs="Arial"/>
          <w:bCs/>
          <w:i/>
          <w:szCs w:val="32"/>
        </w:rPr>
        <w:t>”</w:t>
      </w:r>
      <w:r w:rsidRPr="00D236A6">
        <w:rPr>
          <w:rFonts w:ascii="Arial" w:hAnsi="Arial" w:cs="Arial"/>
          <w:bCs/>
          <w:iCs/>
          <w:szCs w:val="32"/>
        </w:rPr>
        <w:t xml:space="preserve"> </w:t>
      </w:r>
      <w:r w:rsidR="009730EB">
        <w:rPr>
          <w:rFonts w:ascii="Arial" w:hAnsi="Arial" w:cs="Arial"/>
          <w:bCs/>
          <w:iCs/>
          <w:szCs w:val="32"/>
        </w:rPr>
        <w:t xml:space="preserve">column </w:t>
      </w:r>
      <w:r w:rsidRPr="00D236A6">
        <w:rPr>
          <w:rFonts w:ascii="Arial" w:hAnsi="Arial" w:cs="Arial"/>
          <w:bCs/>
          <w:iCs/>
          <w:szCs w:val="32"/>
        </w:rPr>
        <w:t xml:space="preserve">for all </w:t>
      </w:r>
      <w:r w:rsidR="00815902" w:rsidRPr="00D236A6">
        <w:rPr>
          <w:rFonts w:ascii="Arial" w:hAnsi="Arial" w:cs="Arial"/>
          <w:bCs/>
          <w:iCs/>
          <w:szCs w:val="32"/>
        </w:rPr>
        <w:t xml:space="preserve">specific </w:t>
      </w:r>
      <w:r w:rsidRPr="00D236A6">
        <w:rPr>
          <w:rFonts w:ascii="Arial" w:hAnsi="Arial" w:cs="Arial"/>
          <w:bCs/>
          <w:iCs/>
          <w:szCs w:val="32"/>
        </w:rPr>
        <w:t>budget items</w:t>
      </w:r>
      <w:r w:rsidR="00107EAF" w:rsidRPr="00D236A6">
        <w:rPr>
          <w:rFonts w:ascii="Arial" w:hAnsi="Arial" w:cs="Arial"/>
          <w:bCs/>
          <w:iCs/>
          <w:szCs w:val="32"/>
        </w:rPr>
        <w:t xml:space="preserve"> (</w:t>
      </w:r>
      <w:r w:rsidR="00107EAF" w:rsidRPr="00D236A6">
        <w:rPr>
          <w:rFonts w:ascii="Arial" w:hAnsi="Arial" w:cs="Arial"/>
          <w:bCs/>
          <w:i/>
          <w:szCs w:val="32"/>
        </w:rPr>
        <w:t>“</w:t>
      </w:r>
      <w:proofErr w:type="spellStart"/>
      <w:r w:rsidR="00107EAF" w:rsidRPr="00D236A6">
        <w:rPr>
          <w:rFonts w:ascii="Arial" w:hAnsi="Arial" w:cs="Arial"/>
          <w:bCs/>
          <w:i/>
          <w:szCs w:val="32"/>
        </w:rPr>
        <w:t>razon_uso</w:t>
      </w:r>
      <w:proofErr w:type="spellEnd"/>
      <w:r w:rsidR="00107EAF" w:rsidRPr="00D236A6">
        <w:rPr>
          <w:rFonts w:ascii="Arial" w:hAnsi="Arial" w:cs="Arial"/>
          <w:bCs/>
          <w:i/>
          <w:szCs w:val="32"/>
        </w:rPr>
        <w:t xml:space="preserve">” </w:t>
      </w:r>
      <w:r w:rsidR="00107EAF" w:rsidRPr="00D236A6">
        <w:rPr>
          <w:rFonts w:ascii="Arial" w:hAnsi="Arial" w:cs="Arial"/>
          <w:bCs/>
          <w:iCs/>
          <w:szCs w:val="32"/>
        </w:rPr>
        <w:t>all the rows contain P.)</w:t>
      </w:r>
      <w:r w:rsidR="00815902" w:rsidRPr="00D236A6">
        <w:rPr>
          <w:rFonts w:ascii="Arial" w:hAnsi="Arial" w:cs="Arial"/>
          <w:bCs/>
          <w:iCs/>
          <w:szCs w:val="32"/>
        </w:rPr>
        <w:t xml:space="preserve">, informing the corresponding period of time </w:t>
      </w:r>
      <w:r w:rsidR="00107EAF" w:rsidRPr="00D236A6">
        <w:rPr>
          <w:rFonts w:ascii="Arial" w:hAnsi="Arial" w:cs="Arial"/>
          <w:bCs/>
          <w:iCs/>
          <w:szCs w:val="32"/>
        </w:rPr>
        <w:t xml:space="preserve">(even if is longer than one month) </w:t>
      </w:r>
      <w:r w:rsidR="00815902" w:rsidRPr="00D236A6">
        <w:rPr>
          <w:rFonts w:ascii="Arial" w:hAnsi="Arial" w:cs="Arial"/>
          <w:bCs/>
          <w:iCs/>
          <w:szCs w:val="32"/>
        </w:rPr>
        <w:t>and th</w:t>
      </w:r>
      <w:r w:rsidR="00107EAF" w:rsidRPr="00D236A6">
        <w:rPr>
          <w:rFonts w:ascii="Arial" w:hAnsi="Arial" w:cs="Arial"/>
          <w:bCs/>
          <w:iCs/>
          <w:szCs w:val="32"/>
        </w:rPr>
        <w:t>e total amount budgeted.</w:t>
      </w:r>
      <w:r w:rsidR="00815902" w:rsidRPr="00D236A6">
        <w:rPr>
          <w:rFonts w:ascii="Arial" w:hAnsi="Arial" w:cs="Arial"/>
          <w:bCs/>
          <w:iCs/>
          <w:szCs w:val="32"/>
        </w:rPr>
        <w:t xml:space="preserve"> </w:t>
      </w:r>
    </w:p>
    <w:p w14:paraId="1771F318" w14:textId="6E14855B" w:rsidR="00BD7E3E" w:rsidRPr="00D236A6" w:rsidRDefault="00BD7E3E" w:rsidP="00402C82">
      <w:pPr>
        <w:pStyle w:val="Prrafodelista"/>
        <w:numPr>
          <w:ilvl w:val="0"/>
          <w:numId w:val="3"/>
        </w:numPr>
        <w:jc w:val="both"/>
        <w:rPr>
          <w:rFonts w:ascii="Arial" w:hAnsi="Arial" w:cs="Arial"/>
          <w:bCs/>
          <w:iCs/>
          <w:szCs w:val="32"/>
        </w:rPr>
      </w:pPr>
      <w:r w:rsidRPr="00D236A6">
        <w:rPr>
          <w:rFonts w:ascii="Arial" w:hAnsi="Arial" w:cs="Arial"/>
          <w:bCs/>
          <w:iCs/>
          <w:szCs w:val="32"/>
        </w:rPr>
        <w:lastRenderedPageBreak/>
        <w:t xml:space="preserve">Automatization of the </w:t>
      </w:r>
      <w:r w:rsidRPr="009730EB">
        <w:rPr>
          <w:rFonts w:ascii="Arial" w:hAnsi="Arial" w:cs="Arial"/>
          <w:bCs/>
          <w:i/>
          <w:szCs w:val="32"/>
        </w:rPr>
        <w:t>“</w:t>
      </w:r>
      <w:proofErr w:type="spellStart"/>
      <w:r w:rsidRPr="009730EB">
        <w:rPr>
          <w:rFonts w:ascii="Arial" w:hAnsi="Arial" w:cs="Arial"/>
          <w:bCs/>
          <w:i/>
          <w:szCs w:val="32"/>
        </w:rPr>
        <w:t>id_presupuesto</w:t>
      </w:r>
      <w:proofErr w:type="spellEnd"/>
      <w:r w:rsidRPr="009730EB">
        <w:rPr>
          <w:rFonts w:ascii="Arial" w:hAnsi="Arial" w:cs="Arial"/>
          <w:bCs/>
          <w:i/>
          <w:szCs w:val="32"/>
        </w:rPr>
        <w:t xml:space="preserve">” </w:t>
      </w:r>
      <w:r w:rsidR="009730EB">
        <w:rPr>
          <w:rFonts w:ascii="Arial" w:hAnsi="Arial" w:cs="Arial"/>
          <w:bCs/>
          <w:iCs/>
          <w:szCs w:val="32"/>
        </w:rPr>
        <w:t xml:space="preserve">column </w:t>
      </w:r>
      <w:r w:rsidRPr="00D236A6">
        <w:rPr>
          <w:rFonts w:ascii="Arial" w:hAnsi="Arial" w:cs="Arial"/>
          <w:bCs/>
          <w:iCs/>
          <w:szCs w:val="32"/>
        </w:rPr>
        <w:t xml:space="preserve">with a new excel document that will work as a </w:t>
      </w:r>
      <w:r w:rsidR="00EA25C5">
        <w:rPr>
          <w:rFonts w:ascii="Arial" w:hAnsi="Arial" w:cs="Arial"/>
          <w:bCs/>
          <w:iCs/>
          <w:szCs w:val="32"/>
        </w:rPr>
        <w:t>reference</w:t>
      </w:r>
      <w:r w:rsidRPr="00D236A6">
        <w:rPr>
          <w:rFonts w:ascii="Arial" w:hAnsi="Arial" w:cs="Arial"/>
          <w:bCs/>
          <w:iCs/>
          <w:szCs w:val="32"/>
        </w:rPr>
        <w:t xml:space="preserve"> table informing the characteristics that need to follow each id, so they can be assigned</w:t>
      </w:r>
      <w:r w:rsidR="009730EB">
        <w:rPr>
          <w:rFonts w:ascii="Arial" w:hAnsi="Arial" w:cs="Arial"/>
          <w:bCs/>
          <w:iCs/>
          <w:szCs w:val="32"/>
        </w:rPr>
        <w:t xml:space="preserve"> automatically via PostgreSQL</w:t>
      </w:r>
      <w:r w:rsidRPr="00D236A6">
        <w:rPr>
          <w:rFonts w:ascii="Arial" w:hAnsi="Arial" w:cs="Arial"/>
          <w:bCs/>
          <w:iCs/>
          <w:szCs w:val="32"/>
        </w:rPr>
        <w:t>.</w:t>
      </w:r>
    </w:p>
    <w:p w14:paraId="1FF32F9C" w14:textId="15386C19" w:rsidR="00DA7FC0" w:rsidRPr="009730EB" w:rsidRDefault="009730EB" w:rsidP="009730EB">
      <w:pPr>
        <w:ind w:firstLine="360"/>
        <w:jc w:val="both"/>
        <w:rPr>
          <w:rFonts w:ascii="Arial" w:hAnsi="Arial" w:cs="Arial"/>
          <w:sz w:val="24"/>
          <w:szCs w:val="24"/>
        </w:rPr>
      </w:pPr>
      <w:r w:rsidRPr="009730EB">
        <w:rPr>
          <w:rFonts w:ascii="Arial" w:hAnsi="Arial" w:cs="Arial"/>
          <w:sz w:val="24"/>
          <w:szCs w:val="24"/>
        </w:rPr>
        <w:t>With this new approach, a</w:t>
      </w:r>
      <w:r w:rsidR="00DA7FC0" w:rsidRPr="009730EB">
        <w:rPr>
          <w:rFonts w:ascii="Arial" w:hAnsi="Arial" w:cs="Arial"/>
          <w:sz w:val="24"/>
          <w:szCs w:val="24"/>
        </w:rPr>
        <w:t>nalysis by budget item</w:t>
      </w:r>
      <w:r w:rsidR="00107EAF" w:rsidRPr="009730EB">
        <w:rPr>
          <w:rFonts w:ascii="Arial" w:hAnsi="Arial" w:cs="Arial"/>
          <w:sz w:val="24"/>
          <w:szCs w:val="24"/>
        </w:rPr>
        <w:t xml:space="preserve"> will be easier for the</w:t>
      </w:r>
      <w:r w:rsidR="00DA7FC0" w:rsidRPr="009730EB">
        <w:rPr>
          <w:rFonts w:ascii="Arial" w:hAnsi="Arial" w:cs="Arial"/>
          <w:sz w:val="24"/>
          <w:szCs w:val="24"/>
        </w:rPr>
        <w:t xml:space="preserve"> </w:t>
      </w:r>
      <w:r w:rsidR="00107EAF" w:rsidRPr="009730EB">
        <w:rPr>
          <w:rFonts w:ascii="Arial" w:hAnsi="Arial" w:cs="Arial"/>
          <w:sz w:val="24"/>
          <w:szCs w:val="24"/>
        </w:rPr>
        <w:t>u</w:t>
      </w:r>
      <w:r w:rsidR="00DA7FC0" w:rsidRPr="009730EB">
        <w:rPr>
          <w:rFonts w:ascii="Arial" w:hAnsi="Arial" w:cs="Arial"/>
          <w:sz w:val="24"/>
          <w:szCs w:val="24"/>
        </w:rPr>
        <w:t>ser</w:t>
      </w:r>
      <w:r w:rsidR="00107EAF" w:rsidRPr="009730EB">
        <w:rPr>
          <w:rFonts w:ascii="Arial" w:hAnsi="Arial" w:cs="Arial"/>
          <w:sz w:val="24"/>
          <w:szCs w:val="24"/>
        </w:rPr>
        <w:t>, as</w:t>
      </w:r>
      <w:r w:rsidR="00DA7FC0" w:rsidRPr="009730EB">
        <w:rPr>
          <w:rFonts w:ascii="Arial" w:hAnsi="Arial" w:cs="Arial"/>
          <w:sz w:val="24"/>
          <w:szCs w:val="24"/>
        </w:rPr>
        <w:t xml:space="preserve"> can see true spending per budget, regardless of transaction date, avoiding misinterpretation caused by late payments.</w:t>
      </w:r>
    </w:p>
    <w:p w14:paraId="4F762C64" w14:textId="77777777" w:rsidR="00DA7FC0" w:rsidRPr="00D236A6" w:rsidRDefault="00DA7FC0" w:rsidP="00DA7FC0">
      <w:pPr>
        <w:rPr>
          <w:rFonts w:ascii="Arial" w:hAnsi="Arial" w:cs="Arial"/>
          <w:sz w:val="24"/>
          <w:szCs w:val="24"/>
        </w:rPr>
      </w:pPr>
      <w:r w:rsidRPr="00D236A6">
        <w:rPr>
          <w:rFonts w:ascii="Arial" w:hAnsi="Arial" w:cs="Arial"/>
          <w:sz w:val="24"/>
          <w:szCs w:val="24"/>
        </w:rPr>
        <w:t>The chosen approach balances automation, clarity, and usability:</w:t>
      </w:r>
    </w:p>
    <w:p w14:paraId="0391E56D" w14:textId="77777777" w:rsidR="00DA7FC0" w:rsidRPr="00D236A6" w:rsidRDefault="00DA7FC0" w:rsidP="00402C82">
      <w:pPr>
        <w:pStyle w:val="Prrafodelista"/>
        <w:numPr>
          <w:ilvl w:val="0"/>
          <w:numId w:val="3"/>
        </w:numPr>
        <w:jc w:val="both"/>
        <w:rPr>
          <w:rFonts w:ascii="Arial" w:hAnsi="Arial" w:cs="Arial"/>
          <w:bCs/>
          <w:iCs/>
          <w:szCs w:val="32"/>
        </w:rPr>
      </w:pPr>
      <w:r w:rsidRPr="00D236A6">
        <w:rPr>
          <w:rFonts w:ascii="Arial" w:hAnsi="Arial" w:cs="Arial"/>
          <w:bCs/>
          <w:iCs/>
          <w:szCs w:val="32"/>
        </w:rPr>
        <w:t>Users can track spending per budget item accurately.</w:t>
      </w:r>
    </w:p>
    <w:p w14:paraId="0F1B4C0F" w14:textId="7AE6AA41" w:rsidR="00DA7FC0" w:rsidRPr="00D236A6" w:rsidRDefault="00DA7FC0" w:rsidP="00402C82">
      <w:pPr>
        <w:pStyle w:val="Prrafodelista"/>
        <w:numPr>
          <w:ilvl w:val="0"/>
          <w:numId w:val="3"/>
        </w:numPr>
        <w:jc w:val="both"/>
        <w:rPr>
          <w:rFonts w:ascii="Arial" w:hAnsi="Arial" w:cs="Arial"/>
          <w:bCs/>
          <w:iCs/>
          <w:szCs w:val="32"/>
        </w:rPr>
      </w:pPr>
      <w:r w:rsidRPr="00D236A6">
        <w:rPr>
          <w:rFonts w:ascii="Arial" w:hAnsi="Arial" w:cs="Arial"/>
          <w:bCs/>
          <w:iCs/>
          <w:szCs w:val="32"/>
        </w:rPr>
        <w:t>Page-level visuals provide overview by month</w:t>
      </w:r>
      <w:r w:rsidR="00107EAF" w:rsidRPr="00D236A6">
        <w:rPr>
          <w:rFonts w:ascii="Arial" w:hAnsi="Arial" w:cs="Arial"/>
          <w:bCs/>
          <w:iCs/>
          <w:szCs w:val="32"/>
        </w:rPr>
        <w:t xml:space="preserve"> are possible in Power BI</w:t>
      </w:r>
      <w:r w:rsidRPr="00D236A6">
        <w:rPr>
          <w:rFonts w:ascii="Arial" w:hAnsi="Arial" w:cs="Arial"/>
          <w:bCs/>
          <w:iCs/>
          <w:szCs w:val="32"/>
        </w:rPr>
        <w:t>.</w:t>
      </w:r>
    </w:p>
    <w:p w14:paraId="25419D8A" w14:textId="5EE4557E" w:rsidR="00DA7FC0" w:rsidRPr="00D236A6" w:rsidRDefault="00DA7FC0" w:rsidP="00402C82">
      <w:pPr>
        <w:pStyle w:val="Prrafodelista"/>
        <w:numPr>
          <w:ilvl w:val="0"/>
          <w:numId w:val="3"/>
        </w:numPr>
        <w:jc w:val="both"/>
        <w:rPr>
          <w:rFonts w:ascii="Arial" w:hAnsi="Arial" w:cs="Arial"/>
          <w:bCs/>
          <w:iCs/>
          <w:szCs w:val="32"/>
        </w:rPr>
      </w:pPr>
      <w:r w:rsidRPr="00D236A6">
        <w:rPr>
          <w:rFonts w:ascii="Arial" w:hAnsi="Arial" w:cs="Arial"/>
          <w:bCs/>
          <w:iCs/>
          <w:szCs w:val="32"/>
        </w:rPr>
        <w:t>Drill-</w:t>
      </w:r>
      <w:r w:rsidR="00EA25C5">
        <w:rPr>
          <w:rFonts w:ascii="Arial" w:hAnsi="Arial" w:cs="Arial"/>
          <w:bCs/>
          <w:iCs/>
          <w:szCs w:val="32"/>
        </w:rPr>
        <w:t>throughs in Power BI</w:t>
      </w:r>
      <w:r w:rsidRPr="00D236A6">
        <w:rPr>
          <w:rFonts w:ascii="Arial" w:hAnsi="Arial" w:cs="Arial"/>
          <w:bCs/>
          <w:iCs/>
          <w:szCs w:val="32"/>
        </w:rPr>
        <w:t xml:space="preserve"> reveal complete transaction details, even outside the filtered period.</w:t>
      </w:r>
    </w:p>
    <w:p w14:paraId="6145728D" w14:textId="77777777" w:rsidR="00DA7FC0" w:rsidRDefault="00DA7FC0" w:rsidP="00402C82">
      <w:pPr>
        <w:pStyle w:val="Prrafodelista"/>
        <w:numPr>
          <w:ilvl w:val="0"/>
          <w:numId w:val="3"/>
        </w:numPr>
        <w:jc w:val="both"/>
        <w:rPr>
          <w:rFonts w:ascii="Arial" w:hAnsi="Arial" w:cs="Arial"/>
          <w:bCs/>
          <w:iCs/>
          <w:szCs w:val="32"/>
        </w:rPr>
      </w:pPr>
      <w:r w:rsidRPr="00D236A6">
        <w:rPr>
          <w:rFonts w:ascii="Arial" w:hAnsi="Arial" w:cs="Arial"/>
          <w:bCs/>
          <w:iCs/>
          <w:szCs w:val="32"/>
        </w:rPr>
        <w:t>Some deviations from the ideal month-to-budget alignment are accepted as a reasonable trade-off to maintain simplicity and prevent over-complicated logic in Excel.</w:t>
      </w:r>
    </w:p>
    <w:p w14:paraId="2DFE92F9" w14:textId="77777777" w:rsidR="00EA25C5" w:rsidRPr="00D236A6" w:rsidRDefault="00EA25C5" w:rsidP="00EA25C5">
      <w:pPr>
        <w:pStyle w:val="Prrafodelista"/>
        <w:jc w:val="both"/>
        <w:rPr>
          <w:rFonts w:ascii="Arial" w:hAnsi="Arial" w:cs="Arial"/>
          <w:bCs/>
          <w:iCs/>
          <w:szCs w:val="32"/>
        </w:rPr>
      </w:pPr>
    </w:p>
    <w:p w14:paraId="45034ED9" w14:textId="4B1D435B" w:rsidR="00DA7FC0" w:rsidRPr="00D236A6" w:rsidRDefault="005C0B61" w:rsidP="009D7D21">
      <w:pPr>
        <w:pStyle w:val="Ttulo5"/>
        <w:rPr>
          <w:iCs/>
        </w:rPr>
      </w:pPr>
      <w:r w:rsidRPr="00D236A6">
        <w:t xml:space="preserve">Creation of </w:t>
      </w:r>
      <w:r w:rsidRPr="00D236A6">
        <w:rPr>
          <w:i/>
          <w:iCs/>
        </w:rPr>
        <w:t>“</w:t>
      </w:r>
      <w:proofErr w:type="spellStart"/>
      <w:r w:rsidRPr="00D236A6">
        <w:rPr>
          <w:i/>
          <w:iCs/>
        </w:rPr>
        <w:t>id_presupuesto</w:t>
      </w:r>
      <w:proofErr w:type="spellEnd"/>
      <w:r w:rsidRPr="00D236A6">
        <w:rPr>
          <w:i/>
          <w:iCs/>
        </w:rPr>
        <w:t xml:space="preserve">” </w:t>
      </w:r>
      <w:r w:rsidR="0029573C" w:rsidRPr="00D236A6">
        <w:rPr>
          <w:iCs/>
        </w:rPr>
        <w:t>and “</w:t>
      </w:r>
      <w:proofErr w:type="spellStart"/>
      <w:r w:rsidR="0029573C" w:rsidRPr="00D236A6">
        <w:rPr>
          <w:iCs/>
        </w:rPr>
        <w:t>tabla_id_presupuesto</w:t>
      </w:r>
      <w:proofErr w:type="spellEnd"/>
      <w:r w:rsidR="0029573C" w:rsidRPr="00D236A6">
        <w:rPr>
          <w:iCs/>
        </w:rPr>
        <w:t>”</w:t>
      </w:r>
    </w:p>
    <w:p w14:paraId="0A0A3F00" w14:textId="7C7D9302" w:rsidR="002829E4" w:rsidRPr="00D236A6" w:rsidRDefault="0073087E" w:rsidP="00402C82">
      <w:pPr>
        <w:pStyle w:val="Prrafodelista"/>
        <w:numPr>
          <w:ilvl w:val="0"/>
          <w:numId w:val="3"/>
        </w:numPr>
        <w:jc w:val="both"/>
        <w:rPr>
          <w:rFonts w:ascii="Arial" w:hAnsi="Arial" w:cs="Arial"/>
          <w:bCs/>
          <w:iCs/>
        </w:rPr>
      </w:pPr>
      <w:r w:rsidRPr="00D236A6">
        <w:rPr>
          <w:rFonts w:ascii="Arial" w:hAnsi="Arial" w:cs="Arial"/>
          <w:bCs/>
          <w:iCs/>
        </w:rPr>
        <w:t xml:space="preserve">In </w:t>
      </w:r>
      <w:r w:rsidRPr="00D236A6">
        <w:rPr>
          <w:rFonts w:ascii="Arial" w:hAnsi="Arial" w:cs="Arial"/>
          <w:b/>
          <w:iCs/>
        </w:rPr>
        <w:t>“</w:t>
      </w:r>
      <w:proofErr w:type="spellStart"/>
      <w:r w:rsidRPr="00D236A6">
        <w:rPr>
          <w:rFonts w:ascii="Arial" w:hAnsi="Arial" w:cs="Arial"/>
          <w:b/>
          <w:iCs/>
        </w:rPr>
        <w:t>presupuesto</w:t>
      </w:r>
      <w:proofErr w:type="spellEnd"/>
      <w:r w:rsidRPr="00D236A6">
        <w:rPr>
          <w:rFonts w:ascii="Arial" w:hAnsi="Arial" w:cs="Arial"/>
          <w:b/>
          <w:iCs/>
        </w:rPr>
        <w:t xml:space="preserve">” </w:t>
      </w:r>
      <w:r w:rsidRPr="00D236A6">
        <w:rPr>
          <w:rFonts w:ascii="Arial" w:hAnsi="Arial" w:cs="Arial"/>
          <w:bCs/>
          <w:iCs/>
        </w:rPr>
        <w:t xml:space="preserve">spreadsheet, all the descriptions to be considered as different budgets, were separated with “,”, then they were separated into different rows &amp; the ones corresponding to a same concept, were </w:t>
      </w:r>
      <w:r w:rsidR="00A25722">
        <w:rPr>
          <w:rFonts w:ascii="Arial" w:hAnsi="Arial" w:cs="Arial"/>
          <w:bCs/>
          <w:iCs/>
        </w:rPr>
        <w:t>combined</w:t>
      </w:r>
      <w:r w:rsidRPr="00D236A6">
        <w:rPr>
          <w:rFonts w:ascii="Arial" w:hAnsi="Arial" w:cs="Arial"/>
          <w:bCs/>
          <w:iCs/>
        </w:rPr>
        <w:t>, so they can haven a unique corresponding id for the whole corresponding period.</w:t>
      </w:r>
    </w:p>
    <w:p w14:paraId="70CD6D54" w14:textId="69CEF02D" w:rsidR="00BD7E3E" w:rsidRPr="00D236A6" w:rsidRDefault="00BD7E3E" w:rsidP="00402C82">
      <w:pPr>
        <w:pStyle w:val="Prrafodelista"/>
        <w:numPr>
          <w:ilvl w:val="0"/>
          <w:numId w:val="3"/>
        </w:numPr>
        <w:jc w:val="both"/>
        <w:rPr>
          <w:rFonts w:ascii="Arial" w:hAnsi="Arial" w:cs="Arial"/>
          <w:bCs/>
          <w:iCs/>
        </w:rPr>
      </w:pPr>
      <w:r w:rsidRPr="00D236A6">
        <w:rPr>
          <w:rFonts w:ascii="Arial" w:hAnsi="Arial" w:cs="Arial"/>
          <w:bCs/>
          <w:iCs/>
        </w:rPr>
        <w:t xml:space="preserve">A helping column </w:t>
      </w:r>
      <w:r w:rsidRPr="00D236A6">
        <w:rPr>
          <w:rFonts w:ascii="Arial" w:hAnsi="Arial" w:cs="Arial"/>
          <w:bCs/>
          <w:i/>
        </w:rPr>
        <w:t>“</w:t>
      </w:r>
      <w:proofErr w:type="spellStart"/>
      <w:r w:rsidRPr="00D236A6">
        <w:rPr>
          <w:rFonts w:ascii="Arial" w:hAnsi="Arial" w:cs="Arial"/>
          <w:bCs/>
          <w:i/>
        </w:rPr>
        <w:t>id_presupuesto</w:t>
      </w:r>
      <w:proofErr w:type="spellEnd"/>
      <w:r w:rsidRPr="00D236A6">
        <w:rPr>
          <w:rFonts w:ascii="Arial" w:hAnsi="Arial" w:cs="Arial"/>
          <w:bCs/>
          <w:i/>
        </w:rPr>
        <w:t>”</w:t>
      </w:r>
      <w:r w:rsidRPr="00D236A6">
        <w:rPr>
          <w:rFonts w:ascii="Arial" w:hAnsi="Arial" w:cs="Arial"/>
          <w:bCs/>
          <w:iCs/>
        </w:rPr>
        <w:t xml:space="preserve"> was created in </w:t>
      </w:r>
      <w:r w:rsidRPr="00D236A6">
        <w:rPr>
          <w:rFonts w:ascii="Arial" w:hAnsi="Arial" w:cs="Arial"/>
          <w:b/>
          <w:iCs/>
        </w:rPr>
        <w:t>“</w:t>
      </w:r>
      <w:proofErr w:type="spellStart"/>
      <w:r w:rsidRPr="00D236A6">
        <w:rPr>
          <w:rFonts w:ascii="Arial" w:hAnsi="Arial" w:cs="Arial"/>
          <w:b/>
          <w:iCs/>
        </w:rPr>
        <w:t>c_diara</w:t>
      </w:r>
      <w:proofErr w:type="spellEnd"/>
      <w:r w:rsidRPr="00D236A6">
        <w:rPr>
          <w:rFonts w:ascii="Arial" w:hAnsi="Arial" w:cs="Arial"/>
          <w:b/>
          <w:iCs/>
        </w:rPr>
        <w:t xml:space="preserve">” </w:t>
      </w:r>
      <w:r w:rsidRPr="00D236A6">
        <w:rPr>
          <w:rFonts w:ascii="Arial" w:hAnsi="Arial" w:cs="Arial"/>
          <w:bCs/>
          <w:iCs/>
        </w:rPr>
        <w:t>in order to audit the transactions assigned to each specific budget (informed with “P.” in “</w:t>
      </w:r>
      <w:proofErr w:type="spellStart"/>
      <w:r w:rsidRPr="00D236A6">
        <w:rPr>
          <w:rFonts w:ascii="Arial" w:hAnsi="Arial" w:cs="Arial"/>
          <w:bCs/>
          <w:i/>
        </w:rPr>
        <w:t>razon_uso</w:t>
      </w:r>
      <w:proofErr w:type="spellEnd"/>
      <w:r w:rsidRPr="00D236A6">
        <w:rPr>
          <w:rFonts w:ascii="Arial" w:hAnsi="Arial" w:cs="Arial"/>
          <w:bCs/>
          <w:iCs/>
        </w:rPr>
        <w:t>” column.</w:t>
      </w:r>
      <w:r w:rsidR="00A51D69">
        <w:rPr>
          <w:rFonts w:ascii="Arial" w:hAnsi="Arial" w:cs="Arial"/>
          <w:bCs/>
          <w:iCs/>
        </w:rPr>
        <w:t xml:space="preserve"> This column will be deleted as </w:t>
      </w:r>
      <w:r w:rsidR="0032738F">
        <w:rPr>
          <w:rFonts w:ascii="Arial" w:hAnsi="Arial" w:cs="Arial"/>
          <w:bCs/>
          <w:iCs/>
        </w:rPr>
        <w:t>soon as</w:t>
      </w:r>
      <w:r w:rsidR="00A51D69">
        <w:rPr>
          <w:rFonts w:ascii="Arial" w:hAnsi="Arial" w:cs="Arial"/>
          <w:bCs/>
          <w:iCs/>
        </w:rPr>
        <w:t xml:space="preserve"> the audit is done with the curated dataset generated in PostgreSQL.</w:t>
      </w:r>
    </w:p>
    <w:p w14:paraId="7A364E70" w14:textId="76188861" w:rsidR="00BD7E3E" w:rsidRPr="00D236A6" w:rsidRDefault="00BD7E3E" w:rsidP="00402C82">
      <w:pPr>
        <w:pStyle w:val="Prrafodelista"/>
        <w:numPr>
          <w:ilvl w:val="0"/>
          <w:numId w:val="3"/>
        </w:numPr>
        <w:jc w:val="both"/>
        <w:rPr>
          <w:rFonts w:ascii="Arial" w:hAnsi="Arial" w:cs="Arial"/>
          <w:bCs/>
          <w:iCs/>
        </w:rPr>
      </w:pPr>
      <w:r w:rsidRPr="00D236A6">
        <w:rPr>
          <w:rFonts w:ascii="Arial" w:hAnsi="Arial" w:cs="Arial"/>
          <w:bCs/>
          <w:iCs/>
        </w:rPr>
        <w:t xml:space="preserve">The column </w:t>
      </w:r>
      <w:r w:rsidRPr="00D236A6">
        <w:rPr>
          <w:rFonts w:ascii="Arial" w:hAnsi="Arial" w:cs="Arial"/>
          <w:bCs/>
          <w:i/>
        </w:rPr>
        <w:t>“</w:t>
      </w:r>
      <w:proofErr w:type="spellStart"/>
      <w:r w:rsidRPr="00D236A6">
        <w:rPr>
          <w:rFonts w:ascii="Arial" w:hAnsi="Arial" w:cs="Arial"/>
          <w:bCs/>
          <w:i/>
        </w:rPr>
        <w:t>id_presupuesto</w:t>
      </w:r>
      <w:proofErr w:type="spellEnd"/>
      <w:r w:rsidRPr="00D236A6">
        <w:rPr>
          <w:rFonts w:ascii="Arial" w:hAnsi="Arial" w:cs="Arial"/>
          <w:bCs/>
          <w:i/>
        </w:rPr>
        <w:t>”</w:t>
      </w:r>
      <w:r w:rsidRPr="00D236A6">
        <w:rPr>
          <w:rFonts w:ascii="Arial" w:hAnsi="Arial" w:cs="Arial"/>
          <w:bCs/>
          <w:iCs/>
        </w:rPr>
        <w:t xml:space="preserve"> was created in the spreadsheet </w:t>
      </w:r>
      <w:r w:rsidRPr="00D236A6">
        <w:rPr>
          <w:rFonts w:ascii="Arial" w:hAnsi="Arial" w:cs="Arial"/>
          <w:b/>
          <w:iCs/>
        </w:rPr>
        <w:t>“</w:t>
      </w:r>
      <w:proofErr w:type="spellStart"/>
      <w:r w:rsidRPr="00D236A6">
        <w:rPr>
          <w:rFonts w:ascii="Arial" w:hAnsi="Arial" w:cs="Arial"/>
          <w:b/>
          <w:iCs/>
        </w:rPr>
        <w:t>presupuesto</w:t>
      </w:r>
      <w:proofErr w:type="spellEnd"/>
      <w:r w:rsidRPr="00D236A6">
        <w:rPr>
          <w:rFonts w:ascii="Arial" w:hAnsi="Arial" w:cs="Arial"/>
          <w:b/>
          <w:iCs/>
        </w:rPr>
        <w:t>”</w:t>
      </w:r>
      <w:r w:rsidR="0032738F">
        <w:rPr>
          <w:rFonts w:ascii="Arial" w:hAnsi="Arial" w:cs="Arial"/>
          <w:b/>
          <w:iCs/>
        </w:rPr>
        <w:t>.</w:t>
      </w:r>
    </w:p>
    <w:p w14:paraId="707D6467" w14:textId="17BD8D4E" w:rsidR="000B35BB" w:rsidRPr="00D236A6" w:rsidRDefault="00BD7E3E" w:rsidP="00402C82">
      <w:pPr>
        <w:pStyle w:val="Prrafodelista"/>
        <w:numPr>
          <w:ilvl w:val="0"/>
          <w:numId w:val="3"/>
        </w:numPr>
        <w:jc w:val="both"/>
        <w:rPr>
          <w:rFonts w:ascii="Arial" w:hAnsi="Arial" w:cs="Arial"/>
          <w:bCs/>
          <w:iCs/>
        </w:rPr>
      </w:pPr>
      <w:r w:rsidRPr="00D236A6">
        <w:rPr>
          <w:rFonts w:ascii="Arial" w:hAnsi="Arial" w:cs="Arial"/>
          <w:bCs/>
          <w:iCs/>
        </w:rPr>
        <w:t xml:space="preserve">The </w:t>
      </w:r>
      <w:r w:rsidR="00D12F16" w:rsidRPr="00D236A6">
        <w:rPr>
          <w:rFonts w:ascii="Arial" w:hAnsi="Arial" w:cs="Arial"/>
          <w:bCs/>
          <w:iCs/>
        </w:rPr>
        <w:t>reference table</w:t>
      </w:r>
      <w:r w:rsidR="000B35BB" w:rsidRPr="00D236A6">
        <w:rPr>
          <w:rFonts w:ascii="Arial" w:hAnsi="Arial" w:cs="Arial"/>
          <w:bCs/>
          <w:iCs/>
        </w:rPr>
        <w:t xml:space="preserve"> </w:t>
      </w:r>
      <w:r w:rsidR="000B35BB" w:rsidRPr="0032738F">
        <w:rPr>
          <w:rFonts w:ascii="Arial" w:hAnsi="Arial" w:cs="Arial"/>
          <w:b/>
          <w:iCs/>
          <w:color w:val="EE0000"/>
        </w:rPr>
        <w:t>“</w:t>
      </w:r>
      <w:proofErr w:type="spellStart"/>
      <w:r w:rsidR="000B35BB" w:rsidRPr="0032738F">
        <w:rPr>
          <w:rFonts w:ascii="Arial" w:hAnsi="Arial" w:cs="Arial"/>
          <w:bCs/>
          <w:iCs/>
          <w:color w:val="EE0000"/>
        </w:rPr>
        <w:t>tabla_id_presupuesto</w:t>
      </w:r>
      <w:proofErr w:type="spellEnd"/>
      <w:r w:rsidR="000B35BB" w:rsidRPr="0032738F">
        <w:rPr>
          <w:rFonts w:ascii="Arial" w:hAnsi="Arial" w:cs="Arial"/>
          <w:b/>
          <w:iCs/>
          <w:color w:val="EE0000"/>
        </w:rPr>
        <w:t>”</w:t>
      </w:r>
      <w:r w:rsidR="000B35BB" w:rsidRPr="0032738F">
        <w:rPr>
          <w:rFonts w:ascii="Arial" w:hAnsi="Arial" w:cs="Arial"/>
          <w:bCs/>
          <w:iCs/>
          <w:color w:val="EE0000"/>
        </w:rPr>
        <w:t xml:space="preserve"> </w:t>
      </w:r>
      <w:r w:rsidR="000B35BB" w:rsidRPr="00D236A6">
        <w:rPr>
          <w:rFonts w:ascii="Arial" w:hAnsi="Arial" w:cs="Arial"/>
          <w:bCs/>
          <w:iCs/>
        </w:rPr>
        <w:t>w</w:t>
      </w:r>
      <w:r w:rsidR="00023F43" w:rsidRPr="00D236A6">
        <w:rPr>
          <w:rFonts w:ascii="Arial" w:hAnsi="Arial" w:cs="Arial"/>
          <w:bCs/>
          <w:iCs/>
        </w:rPr>
        <w:t>ith the purpose of having in one table, all the ids used over the past 10 years</w:t>
      </w:r>
      <w:r w:rsidR="0032738F">
        <w:rPr>
          <w:rFonts w:ascii="Arial" w:hAnsi="Arial" w:cs="Arial"/>
          <w:bCs/>
          <w:iCs/>
        </w:rPr>
        <w:t xml:space="preserve"> and serves as reference table to </w:t>
      </w:r>
      <w:r w:rsidR="0032738F" w:rsidRPr="0032738F">
        <w:rPr>
          <w:rFonts w:ascii="Arial" w:hAnsi="Arial" w:cs="Arial"/>
          <w:bCs/>
          <w:iCs/>
          <w:color w:val="EE0000"/>
        </w:rPr>
        <w:t>“</w:t>
      </w:r>
      <w:proofErr w:type="spellStart"/>
      <w:r w:rsidR="0032738F" w:rsidRPr="0032738F">
        <w:rPr>
          <w:rFonts w:ascii="Arial" w:hAnsi="Arial" w:cs="Arial"/>
          <w:bCs/>
          <w:iCs/>
          <w:color w:val="EE0000"/>
        </w:rPr>
        <w:t>master_album_financiero</w:t>
      </w:r>
      <w:proofErr w:type="spellEnd"/>
      <w:r w:rsidR="0032738F" w:rsidRPr="0032738F">
        <w:rPr>
          <w:rFonts w:ascii="Arial" w:hAnsi="Arial" w:cs="Arial"/>
          <w:bCs/>
          <w:iCs/>
          <w:color w:val="EE0000"/>
        </w:rPr>
        <w:t xml:space="preserve">” </w:t>
      </w:r>
      <w:r w:rsidR="0032738F">
        <w:rPr>
          <w:rFonts w:ascii="Arial" w:hAnsi="Arial" w:cs="Arial"/>
          <w:bCs/>
          <w:iCs/>
        </w:rPr>
        <w:t>document</w:t>
      </w:r>
      <w:r w:rsidR="00023F43" w:rsidRPr="00D236A6">
        <w:rPr>
          <w:rFonts w:ascii="Arial" w:hAnsi="Arial" w:cs="Arial"/>
          <w:bCs/>
          <w:iCs/>
        </w:rPr>
        <w:t>.</w:t>
      </w:r>
    </w:p>
    <w:p w14:paraId="0672C0D4" w14:textId="33E80822" w:rsidR="00023F43" w:rsidRPr="00D236A6" w:rsidRDefault="00023F43" w:rsidP="00402C82">
      <w:pPr>
        <w:pStyle w:val="Prrafodelista"/>
        <w:numPr>
          <w:ilvl w:val="0"/>
          <w:numId w:val="3"/>
        </w:numPr>
        <w:jc w:val="both"/>
        <w:rPr>
          <w:rFonts w:ascii="Arial" w:hAnsi="Arial" w:cs="Arial"/>
          <w:bCs/>
          <w:iCs/>
        </w:rPr>
      </w:pPr>
      <w:r w:rsidRPr="00D236A6">
        <w:rPr>
          <w:rFonts w:ascii="Arial" w:hAnsi="Arial" w:cs="Arial"/>
          <w:bCs/>
          <w:iCs/>
        </w:rPr>
        <w:t xml:space="preserve">The first section of the table </w:t>
      </w:r>
      <w:r w:rsidRPr="0032738F">
        <w:rPr>
          <w:rFonts w:ascii="Arial" w:hAnsi="Arial" w:cs="Arial"/>
          <w:b/>
          <w:iCs/>
          <w:color w:val="EE0000"/>
        </w:rPr>
        <w:t>“</w:t>
      </w:r>
      <w:proofErr w:type="spellStart"/>
      <w:r w:rsidRPr="0032738F">
        <w:rPr>
          <w:rFonts w:ascii="Arial" w:hAnsi="Arial" w:cs="Arial"/>
          <w:bCs/>
          <w:iCs/>
          <w:color w:val="EE0000"/>
        </w:rPr>
        <w:t>tabla_id_presupuesto</w:t>
      </w:r>
      <w:proofErr w:type="spellEnd"/>
      <w:r w:rsidRPr="0032738F">
        <w:rPr>
          <w:rFonts w:ascii="Arial" w:hAnsi="Arial" w:cs="Arial"/>
          <w:b/>
          <w:iCs/>
          <w:color w:val="EE0000"/>
        </w:rPr>
        <w:t xml:space="preserve">” </w:t>
      </w:r>
      <w:r w:rsidRPr="00D236A6">
        <w:rPr>
          <w:rFonts w:ascii="Arial" w:hAnsi="Arial" w:cs="Arial"/>
          <w:bCs/>
          <w:iCs/>
        </w:rPr>
        <w:t>focused to understand to what corresponds each id created.</w:t>
      </w:r>
    </w:p>
    <w:p w14:paraId="7179DC97" w14:textId="065869AA" w:rsidR="000B35BB" w:rsidRPr="00D236A6" w:rsidRDefault="000B35BB" w:rsidP="00402C82">
      <w:pPr>
        <w:pStyle w:val="Prrafodelista"/>
        <w:numPr>
          <w:ilvl w:val="1"/>
          <w:numId w:val="3"/>
        </w:numPr>
        <w:jc w:val="both"/>
        <w:rPr>
          <w:rFonts w:ascii="Arial" w:hAnsi="Arial" w:cs="Arial"/>
          <w:bCs/>
          <w:iCs/>
        </w:rPr>
      </w:pPr>
      <w:r w:rsidRPr="00D236A6">
        <w:rPr>
          <w:rFonts w:ascii="Arial" w:hAnsi="Arial" w:cs="Arial"/>
          <w:bCs/>
          <w:i/>
        </w:rPr>
        <w:t>“</w:t>
      </w:r>
      <w:proofErr w:type="spellStart"/>
      <w:r w:rsidRPr="00D236A6">
        <w:rPr>
          <w:rFonts w:ascii="Arial" w:hAnsi="Arial" w:cs="Arial"/>
          <w:bCs/>
          <w:i/>
        </w:rPr>
        <w:t>Id_presupuesto</w:t>
      </w:r>
      <w:proofErr w:type="spellEnd"/>
      <w:r w:rsidRPr="00D236A6">
        <w:rPr>
          <w:rFonts w:ascii="Arial" w:hAnsi="Arial" w:cs="Arial"/>
          <w:bCs/>
          <w:i/>
        </w:rPr>
        <w:t>”</w:t>
      </w:r>
      <w:r w:rsidRPr="00D236A6">
        <w:rPr>
          <w:rFonts w:ascii="Arial" w:hAnsi="Arial" w:cs="Arial"/>
          <w:bCs/>
          <w:iCs/>
        </w:rPr>
        <w:t xml:space="preserve">: informs the corresponding id that will be considered per transaction in </w:t>
      </w:r>
      <w:r w:rsidRPr="00D236A6">
        <w:rPr>
          <w:rFonts w:ascii="Arial" w:hAnsi="Arial" w:cs="Arial"/>
          <w:b/>
          <w:iCs/>
        </w:rPr>
        <w:t>“</w:t>
      </w:r>
      <w:proofErr w:type="spellStart"/>
      <w:r w:rsidRPr="00D236A6">
        <w:rPr>
          <w:rFonts w:ascii="Arial" w:hAnsi="Arial" w:cs="Arial"/>
          <w:b/>
          <w:iCs/>
        </w:rPr>
        <w:t>c_diaria</w:t>
      </w:r>
      <w:proofErr w:type="spellEnd"/>
      <w:r w:rsidRPr="00D236A6">
        <w:rPr>
          <w:rFonts w:ascii="Arial" w:hAnsi="Arial" w:cs="Arial"/>
          <w:b/>
          <w:iCs/>
        </w:rPr>
        <w:t xml:space="preserve">” </w:t>
      </w:r>
      <w:r w:rsidRPr="00D236A6">
        <w:rPr>
          <w:rFonts w:ascii="Arial" w:hAnsi="Arial" w:cs="Arial"/>
          <w:bCs/>
          <w:iCs/>
        </w:rPr>
        <w:t>spreadsheet.</w:t>
      </w:r>
    </w:p>
    <w:p w14:paraId="39E5213B" w14:textId="13387C61" w:rsidR="000B35BB" w:rsidRPr="00D236A6" w:rsidRDefault="000B35BB" w:rsidP="00402C82">
      <w:pPr>
        <w:pStyle w:val="Prrafodelista"/>
        <w:numPr>
          <w:ilvl w:val="1"/>
          <w:numId w:val="3"/>
        </w:numPr>
        <w:jc w:val="both"/>
        <w:rPr>
          <w:rFonts w:ascii="Arial" w:hAnsi="Arial" w:cs="Arial"/>
          <w:bCs/>
          <w:iCs/>
        </w:rPr>
      </w:pPr>
      <w:r w:rsidRPr="00D236A6">
        <w:rPr>
          <w:rFonts w:ascii="Arial" w:hAnsi="Arial" w:cs="Arial"/>
          <w:bCs/>
          <w:i/>
        </w:rPr>
        <w:t>“</w:t>
      </w:r>
      <w:proofErr w:type="spellStart"/>
      <w:proofErr w:type="gramStart"/>
      <w:r w:rsidRPr="00D236A6">
        <w:rPr>
          <w:rFonts w:ascii="Arial" w:hAnsi="Arial" w:cs="Arial"/>
          <w:bCs/>
          <w:i/>
        </w:rPr>
        <w:t>concepto</w:t>
      </w:r>
      <w:proofErr w:type="gramEnd"/>
      <w:r w:rsidRPr="00D236A6">
        <w:rPr>
          <w:rFonts w:ascii="Arial" w:hAnsi="Arial" w:cs="Arial"/>
          <w:bCs/>
          <w:i/>
        </w:rPr>
        <w:t>_principal</w:t>
      </w:r>
      <w:proofErr w:type="spellEnd"/>
      <w:r w:rsidRPr="00D236A6">
        <w:rPr>
          <w:rFonts w:ascii="Arial" w:hAnsi="Arial" w:cs="Arial"/>
          <w:bCs/>
          <w:i/>
        </w:rPr>
        <w:t>”</w:t>
      </w:r>
      <w:r w:rsidRPr="00D236A6">
        <w:rPr>
          <w:rFonts w:ascii="Arial" w:hAnsi="Arial" w:cs="Arial"/>
          <w:bCs/>
          <w:iCs/>
        </w:rPr>
        <w:t>: informs the main concept that will refer the id in reference.</w:t>
      </w:r>
    </w:p>
    <w:p w14:paraId="4FAEF112" w14:textId="0FD60C90" w:rsidR="000B35BB" w:rsidRPr="00D236A6" w:rsidRDefault="000B35BB" w:rsidP="00402C82">
      <w:pPr>
        <w:pStyle w:val="Prrafodelista"/>
        <w:numPr>
          <w:ilvl w:val="1"/>
          <w:numId w:val="3"/>
        </w:numPr>
        <w:jc w:val="both"/>
        <w:rPr>
          <w:rFonts w:ascii="Arial" w:hAnsi="Arial" w:cs="Arial"/>
          <w:bCs/>
          <w:iCs/>
        </w:rPr>
      </w:pPr>
      <w:r w:rsidRPr="00D236A6">
        <w:rPr>
          <w:rFonts w:ascii="Arial" w:hAnsi="Arial" w:cs="Arial"/>
          <w:bCs/>
          <w:i/>
        </w:rPr>
        <w:t>“</w:t>
      </w:r>
      <w:proofErr w:type="spellStart"/>
      <w:r w:rsidRPr="00D236A6">
        <w:rPr>
          <w:rFonts w:ascii="Arial" w:hAnsi="Arial" w:cs="Arial"/>
          <w:bCs/>
          <w:i/>
        </w:rPr>
        <w:t>tipo</w:t>
      </w:r>
      <w:proofErr w:type="spellEnd"/>
      <w:r w:rsidRPr="00D236A6">
        <w:rPr>
          <w:rFonts w:ascii="Arial" w:hAnsi="Arial" w:cs="Arial"/>
          <w:bCs/>
          <w:i/>
        </w:rPr>
        <w:t>”</w:t>
      </w:r>
      <w:r w:rsidRPr="00D236A6">
        <w:rPr>
          <w:rFonts w:ascii="Arial" w:hAnsi="Arial" w:cs="Arial"/>
          <w:bCs/>
          <w:iCs/>
        </w:rPr>
        <w:t>: There will be two types. “</w:t>
      </w:r>
      <w:proofErr w:type="spellStart"/>
      <w:r w:rsidRPr="00D236A6">
        <w:rPr>
          <w:rFonts w:ascii="Arial" w:hAnsi="Arial" w:cs="Arial"/>
          <w:bCs/>
          <w:iCs/>
        </w:rPr>
        <w:t>recurrente</w:t>
      </w:r>
      <w:proofErr w:type="spellEnd"/>
      <w:r w:rsidRPr="00D236A6">
        <w:rPr>
          <w:rFonts w:ascii="Arial" w:hAnsi="Arial" w:cs="Arial"/>
          <w:bCs/>
          <w:iCs/>
        </w:rPr>
        <w:t>” corresponds to the ids that will be appearing over the years. “</w:t>
      </w:r>
      <w:proofErr w:type="spellStart"/>
      <w:r w:rsidRPr="00D236A6">
        <w:rPr>
          <w:rFonts w:ascii="Arial" w:hAnsi="Arial" w:cs="Arial"/>
          <w:bCs/>
          <w:iCs/>
        </w:rPr>
        <w:t>unico</w:t>
      </w:r>
      <w:proofErr w:type="spellEnd"/>
      <w:r w:rsidRPr="00D236A6">
        <w:rPr>
          <w:rFonts w:ascii="Arial" w:hAnsi="Arial" w:cs="Arial"/>
          <w:bCs/>
          <w:iCs/>
        </w:rPr>
        <w:t xml:space="preserve">” is referenced only for </w:t>
      </w:r>
      <w:r w:rsidR="0029573C" w:rsidRPr="00D236A6">
        <w:rPr>
          <w:rFonts w:ascii="Arial" w:hAnsi="Arial" w:cs="Arial"/>
          <w:bCs/>
          <w:iCs/>
        </w:rPr>
        <w:t>a</w:t>
      </w:r>
      <w:r w:rsidRPr="00D236A6">
        <w:rPr>
          <w:rFonts w:ascii="Arial" w:hAnsi="Arial" w:cs="Arial"/>
          <w:bCs/>
          <w:iCs/>
        </w:rPr>
        <w:t xml:space="preserve"> </w:t>
      </w:r>
      <w:r w:rsidRPr="00D236A6">
        <w:rPr>
          <w:rFonts w:ascii="Arial" w:hAnsi="Arial" w:cs="Arial"/>
          <w:bCs/>
          <w:iCs/>
        </w:rPr>
        <w:lastRenderedPageBreak/>
        <w:t xml:space="preserve">specific event, mainly this will be </w:t>
      </w:r>
      <w:proofErr w:type="spellStart"/>
      <w:r w:rsidRPr="00D236A6">
        <w:rPr>
          <w:rFonts w:ascii="Arial" w:hAnsi="Arial" w:cs="Arial"/>
          <w:bCs/>
          <w:iCs/>
        </w:rPr>
        <w:t>stabliched</w:t>
      </w:r>
      <w:proofErr w:type="spellEnd"/>
      <w:r w:rsidRPr="00D236A6">
        <w:rPr>
          <w:rFonts w:ascii="Arial" w:hAnsi="Arial" w:cs="Arial"/>
          <w:bCs/>
          <w:iCs/>
        </w:rPr>
        <w:t xml:space="preserve"> for travels that have “P.VIAJE” as </w:t>
      </w:r>
      <w:r w:rsidRPr="00D236A6">
        <w:rPr>
          <w:rFonts w:ascii="Arial" w:hAnsi="Arial" w:cs="Arial"/>
          <w:bCs/>
          <w:i/>
        </w:rPr>
        <w:t>“</w:t>
      </w:r>
      <w:proofErr w:type="spellStart"/>
      <w:r w:rsidRPr="00D236A6">
        <w:rPr>
          <w:rFonts w:ascii="Arial" w:hAnsi="Arial" w:cs="Arial"/>
          <w:bCs/>
          <w:i/>
        </w:rPr>
        <w:t>razon_uso</w:t>
      </w:r>
      <w:proofErr w:type="spellEnd"/>
      <w:r w:rsidRPr="00D236A6">
        <w:rPr>
          <w:rFonts w:ascii="Arial" w:hAnsi="Arial" w:cs="Arial"/>
          <w:bCs/>
          <w:i/>
        </w:rPr>
        <w:t>”.</w:t>
      </w:r>
    </w:p>
    <w:p w14:paraId="297D5EBD" w14:textId="24BB3C3E" w:rsidR="000B35BB" w:rsidRPr="00D236A6" w:rsidRDefault="000B35BB" w:rsidP="00402C82">
      <w:pPr>
        <w:pStyle w:val="Prrafodelista"/>
        <w:numPr>
          <w:ilvl w:val="1"/>
          <w:numId w:val="3"/>
        </w:numPr>
        <w:jc w:val="both"/>
        <w:rPr>
          <w:rFonts w:ascii="Arial" w:hAnsi="Arial" w:cs="Arial"/>
          <w:bCs/>
          <w:iCs/>
        </w:rPr>
      </w:pPr>
      <w:r w:rsidRPr="00D236A6">
        <w:rPr>
          <w:rFonts w:ascii="Arial" w:hAnsi="Arial" w:cs="Arial"/>
          <w:bCs/>
          <w:i/>
        </w:rPr>
        <w:t>“</w:t>
      </w:r>
      <w:proofErr w:type="spellStart"/>
      <w:r w:rsidRPr="00D236A6">
        <w:rPr>
          <w:rFonts w:ascii="Arial" w:hAnsi="Arial" w:cs="Arial"/>
          <w:bCs/>
          <w:i/>
        </w:rPr>
        <w:t>descripcion</w:t>
      </w:r>
      <w:proofErr w:type="spellEnd"/>
      <w:r w:rsidRPr="00D236A6">
        <w:rPr>
          <w:rFonts w:ascii="Arial" w:hAnsi="Arial" w:cs="Arial"/>
          <w:bCs/>
          <w:i/>
        </w:rPr>
        <w:t xml:space="preserve">”: </w:t>
      </w:r>
      <w:r w:rsidRPr="00D236A6">
        <w:rPr>
          <w:rFonts w:ascii="Arial" w:hAnsi="Arial" w:cs="Arial"/>
          <w:bCs/>
          <w:iCs/>
        </w:rPr>
        <w:t>Informs a description of the referenced id.</w:t>
      </w:r>
    </w:p>
    <w:p w14:paraId="21987B9B" w14:textId="06961CC1" w:rsidR="00023F43" w:rsidRPr="00D236A6" w:rsidRDefault="00023F43" w:rsidP="00402C82">
      <w:pPr>
        <w:pStyle w:val="Prrafodelista"/>
        <w:numPr>
          <w:ilvl w:val="0"/>
          <w:numId w:val="3"/>
        </w:numPr>
        <w:jc w:val="both"/>
        <w:rPr>
          <w:rFonts w:ascii="Arial" w:hAnsi="Arial" w:cs="Arial"/>
          <w:bCs/>
          <w:iCs/>
        </w:rPr>
      </w:pPr>
      <w:r w:rsidRPr="00D236A6">
        <w:rPr>
          <w:rFonts w:ascii="Arial" w:hAnsi="Arial" w:cs="Arial"/>
          <w:bCs/>
          <w:iCs/>
        </w:rPr>
        <w:t xml:space="preserve">The second section of the table </w:t>
      </w:r>
      <w:r w:rsidRPr="004548ED">
        <w:rPr>
          <w:rFonts w:ascii="Arial" w:hAnsi="Arial" w:cs="Arial"/>
          <w:b/>
          <w:iCs/>
          <w:color w:val="EE0000"/>
        </w:rPr>
        <w:t>“</w:t>
      </w:r>
      <w:proofErr w:type="spellStart"/>
      <w:r w:rsidRPr="004548ED">
        <w:rPr>
          <w:rFonts w:ascii="Arial" w:hAnsi="Arial" w:cs="Arial"/>
          <w:bCs/>
          <w:iCs/>
          <w:color w:val="EE0000"/>
        </w:rPr>
        <w:t>tabla_id_presupuesto</w:t>
      </w:r>
      <w:proofErr w:type="spellEnd"/>
      <w:r w:rsidRPr="004548ED">
        <w:rPr>
          <w:rFonts w:ascii="Arial" w:hAnsi="Arial" w:cs="Arial"/>
          <w:b/>
          <w:iCs/>
          <w:color w:val="EE0000"/>
        </w:rPr>
        <w:t xml:space="preserve">” </w:t>
      </w:r>
      <w:r w:rsidRPr="00D236A6">
        <w:rPr>
          <w:rFonts w:ascii="Arial" w:hAnsi="Arial" w:cs="Arial"/>
          <w:bCs/>
          <w:iCs/>
        </w:rPr>
        <w:t xml:space="preserve">focused to give the </w:t>
      </w:r>
      <w:proofErr w:type="spellStart"/>
      <w:r w:rsidRPr="00D236A6">
        <w:rPr>
          <w:rFonts w:ascii="Arial" w:hAnsi="Arial" w:cs="Arial"/>
          <w:bCs/>
          <w:iCs/>
        </w:rPr>
        <w:t>especifications</w:t>
      </w:r>
      <w:proofErr w:type="spellEnd"/>
      <w:r w:rsidRPr="00D236A6">
        <w:rPr>
          <w:rFonts w:ascii="Arial" w:hAnsi="Arial" w:cs="Arial"/>
          <w:bCs/>
          <w:iCs/>
        </w:rPr>
        <w:t xml:space="preserve"> that need to have the transaction so can be assigned to an id</w:t>
      </w:r>
      <w:r w:rsidR="00D76779">
        <w:rPr>
          <w:rFonts w:ascii="Arial" w:hAnsi="Arial" w:cs="Arial"/>
          <w:bCs/>
          <w:iCs/>
        </w:rPr>
        <w:t xml:space="preserve"> automatically</w:t>
      </w:r>
      <w:r w:rsidRPr="00D236A6">
        <w:rPr>
          <w:rFonts w:ascii="Arial" w:hAnsi="Arial" w:cs="Arial"/>
          <w:bCs/>
          <w:iCs/>
        </w:rPr>
        <w:t>. If the id does not have a value in any column, that means can have any value in it:</w:t>
      </w:r>
    </w:p>
    <w:p w14:paraId="52571811" w14:textId="2B0C36F8" w:rsidR="00786FD3" w:rsidRPr="00D236A6" w:rsidRDefault="00786FD3" w:rsidP="00402C82">
      <w:pPr>
        <w:pStyle w:val="Prrafodelista"/>
        <w:numPr>
          <w:ilvl w:val="1"/>
          <w:numId w:val="3"/>
        </w:numPr>
        <w:jc w:val="both"/>
        <w:rPr>
          <w:rFonts w:ascii="Arial" w:hAnsi="Arial" w:cs="Arial"/>
          <w:bCs/>
          <w:iCs/>
        </w:rPr>
      </w:pPr>
      <w:r w:rsidRPr="00D236A6">
        <w:rPr>
          <w:rFonts w:ascii="Arial" w:hAnsi="Arial" w:cs="Arial"/>
          <w:bCs/>
          <w:i/>
        </w:rPr>
        <w:t>“</w:t>
      </w:r>
      <w:proofErr w:type="spellStart"/>
      <w:proofErr w:type="gramStart"/>
      <w:r w:rsidRPr="00D236A6">
        <w:rPr>
          <w:rFonts w:ascii="Arial" w:hAnsi="Arial" w:cs="Arial"/>
          <w:bCs/>
          <w:i/>
        </w:rPr>
        <w:t>grupo</w:t>
      </w:r>
      <w:proofErr w:type="gramEnd"/>
      <w:r w:rsidRPr="00D236A6">
        <w:rPr>
          <w:rFonts w:ascii="Arial" w:hAnsi="Arial" w:cs="Arial"/>
          <w:bCs/>
          <w:i/>
        </w:rPr>
        <w:t>_viaje</w:t>
      </w:r>
      <w:proofErr w:type="spellEnd"/>
      <w:r w:rsidRPr="00D236A6">
        <w:rPr>
          <w:rFonts w:ascii="Arial" w:hAnsi="Arial" w:cs="Arial"/>
          <w:bCs/>
          <w:i/>
        </w:rPr>
        <w:t xml:space="preserve">”: </w:t>
      </w:r>
      <w:r w:rsidRPr="00D236A6">
        <w:rPr>
          <w:rFonts w:ascii="Arial" w:hAnsi="Arial" w:cs="Arial"/>
          <w:bCs/>
          <w:iCs/>
        </w:rPr>
        <w:t>required field for all the “</w:t>
      </w:r>
      <w:proofErr w:type="spellStart"/>
      <w:r w:rsidRPr="00D236A6">
        <w:rPr>
          <w:rFonts w:ascii="Arial" w:hAnsi="Arial" w:cs="Arial"/>
          <w:bCs/>
          <w:iCs/>
        </w:rPr>
        <w:t>tipo</w:t>
      </w:r>
      <w:proofErr w:type="spellEnd"/>
      <w:r w:rsidRPr="00D236A6">
        <w:rPr>
          <w:rFonts w:ascii="Arial" w:hAnsi="Arial" w:cs="Arial"/>
          <w:bCs/>
          <w:iCs/>
        </w:rPr>
        <w:t xml:space="preserve">” </w:t>
      </w:r>
      <w:proofErr w:type="spellStart"/>
      <w:r w:rsidRPr="00D236A6">
        <w:rPr>
          <w:rFonts w:ascii="Arial" w:hAnsi="Arial" w:cs="Arial"/>
          <w:bCs/>
          <w:iCs/>
        </w:rPr>
        <w:t>unico</w:t>
      </w:r>
      <w:proofErr w:type="spellEnd"/>
      <w:r w:rsidRPr="00D236A6">
        <w:rPr>
          <w:rFonts w:ascii="Arial" w:hAnsi="Arial" w:cs="Arial"/>
          <w:bCs/>
          <w:iCs/>
        </w:rPr>
        <w:t>. Assigns the corresponding travel group for each id created.</w:t>
      </w:r>
    </w:p>
    <w:p w14:paraId="3C77FAB1" w14:textId="072F5AB4" w:rsidR="00786FD3" w:rsidRPr="00D236A6" w:rsidRDefault="00786FD3" w:rsidP="00402C82">
      <w:pPr>
        <w:pStyle w:val="Prrafodelista"/>
        <w:numPr>
          <w:ilvl w:val="1"/>
          <w:numId w:val="3"/>
        </w:numPr>
        <w:jc w:val="both"/>
        <w:rPr>
          <w:rFonts w:ascii="Arial" w:hAnsi="Arial" w:cs="Arial"/>
          <w:bCs/>
          <w:iCs/>
        </w:rPr>
      </w:pPr>
      <w:r w:rsidRPr="00D236A6">
        <w:rPr>
          <w:rFonts w:ascii="Arial" w:hAnsi="Arial" w:cs="Arial"/>
          <w:bCs/>
          <w:i/>
        </w:rPr>
        <w:t>“</w:t>
      </w:r>
      <w:proofErr w:type="spellStart"/>
      <w:proofErr w:type="gramStart"/>
      <w:r w:rsidRPr="00D236A6">
        <w:rPr>
          <w:rFonts w:ascii="Arial" w:hAnsi="Arial" w:cs="Arial"/>
          <w:bCs/>
          <w:i/>
        </w:rPr>
        <w:t>razon</w:t>
      </w:r>
      <w:proofErr w:type="gramEnd"/>
      <w:r w:rsidRPr="00D236A6">
        <w:rPr>
          <w:rFonts w:ascii="Arial" w:hAnsi="Arial" w:cs="Arial"/>
          <w:bCs/>
          <w:i/>
        </w:rPr>
        <w:t>_uso</w:t>
      </w:r>
      <w:proofErr w:type="spellEnd"/>
      <w:r w:rsidRPr="00D236A6">
        <w:rPr>
          <w:rFonts w:ascii="Arial" w:hAnsi="Arial" w:cs="Arial"/>
          <w:bCs/>
          <w:i/>
        </w:rPr>
        <w:t>”:</w:t>
      </w:r>
      <w:r w:rsidRPr="00D236A6">
        <w:rPr>
          <w:rFonts w:ascii="Arial" w:hAnsi="Arial" w:cs="Arial"/>
          <w:bCs/>
          <w:iCs/>
        </w:rPr>
        <w:t xml:space="preserve"> Required field. The corresponding concept used for each id. When the id could be more </w:t>
      </w:r>
      <w:r w:rsidR="00D12F16" w:rsidRPr="00D236A6">
        <w:rPr>
          <w:rFonts w:ascii="Arial" w:hAnsi="Arial" w:cs="Arial"/>
          <w:bCs/>
          <w:iCs/>
        </w:rPr>
        <w:t>than</w:t>
      </w:r>
      <w:r w:rsidRPr="00D236A6">
        <w:rPr>
          <w:rFonts w:ascii="Arial" w:hAnsi="Arial" w:cs="Arial"/>
          <w:bCs/>
          <w:iCs/>
        </w:rPr>
        <w:t xml:space="preserve"> one, will be informed as “P.” If this field is in orange, it means is the last logic in the if statement (if all the rules didn’t </w:t>
      </w:r>
      <w:r w:rsidR="0029573C" w:rsidRPr="00D236A6">
        <w:rPr>
          <w:rFonts w:ascii="Arial" w:hAnsi="Arial" w:cs="Arial"/>
          <w:bCs/>
          <w:iCs/>
        </w:rPr>
        <w:t>apply</w:t>
      </w:r>
      <w:r w:rsidRPr="00D236A6">
        <w:rPr>
          <w:rFonts w:ascii="Arial" w:hAnsi="Arial" w:cs="Arial"/>
          <w:bCs/>
          <w:iCs/>
        </w:rPr>
        <w:t>, then the corresponding id will be utilized).</w:t>
      </w:r>
    </w:p>
    <w:p w14:paraId="18F407C4" w14:textId="1EEDB152" w:rsidR="00786FD3" w:rsidRPr="00D236A6" w:rsidRDefault="00786FD3" w:rsidP="00402C82">
      <w:pPr>
        <w:pStyle w:val="Prrafodelista"/>
        <w:numPr>
          <w:ilvl w:val="1"/>
          <w:numId w:val="3"/>
        </w:numPr>
        <w:jc w:val="both"/>
        <w:rPr>
          <w:rFonts w:ascii="Arial" w:hAnsi="Arial" w:cs="Arial"/>
          <w:bCs/>
          <w:iCs/>
        </w:rPr>
      </w:pPr>
      <w:r w:rsidRPr="00D236A6">
        <w:rPr>
          <w:rFonts w:ascii="Arial" w:hAnsi="Arial" w:cs="Arial"/>
          <w:bCs/>
          <w:i/>
        </w:rPr>
        <w:t xml:space="preserve">“clave”: </w:t>
      </w:r>
      <w:r w:rsidRPr="00D236A6">
        <w:rPr>
          <w:rFonts w:ascii="Arial" w:hAnsi="Arial" w:cs="Arial"/>
          <w:bCs/>
          <w:iCs/>
        </w:rPr>
        <w:t>The corresponding label used per id. If two or more labels can be used, then this field remains without information.</w:t>
      </w:r>
    </w:p>
    <w:p w14:paraId="00D70CE6" w14:textId="53915F6A" w:rsidR="00786FD3" w:rsidRPr="00D236A6" w:rsidRDefault="00786FD3" w:rsidP="00402C82">
      <w:pPr>
        <w:pStyle w:val="Prrafodelista"/>
        <w:numPr>
          <w:ilvl w:val="1"/>
          <w:numId w:val="3"/>
        </w:numPr>
        <w:jc w:val="both"/>
        <w:rPr>
          <w:rFonts w:ascii="Arial" w:hAnsi="Arial" w:cs="Arial"/>
          <w:bCs/>
          <w:iCs/>
        </w:rPr>
      </w:pPr>
      <w:r w:rsidRPr="00D236A6">
        <w:rPr>
          <w:rFonts w:ascii="Arial" w:hAnsi="Arial" w:cs="Arial"/>
          <w:bCs/>
          <w:i/>
        </w:rPr>
        <w:t>“</w:t>
      </w:r>
      <w:proofErr w:type="spellStart"/>
      <w:proofErr w:type="gramStart"/>
      <w:r w:rsidRPr="00D236A6">
        <w:rPr>
          <w:rFonts w:ascii="Arial" w:hAnsi="Arial" w:cs="Arial"/>
          <w:bCs/>
          <w:i/>
        </w:rPr>
        <w:t>descripcion</w:t>
      </w:r>
      <w:proofErr w:type="gramEnd"/>
      <w:r w:rsidR="00D76779">
        <w:rPr>
          <w:rFonts w:ascii="Arial" w:hAnsi="Arial" w:cs="Arial"/>
          <w:bCs/>
          <w:i/>
        </w:rPr>
        <w:t>_c_diaria</w:t>
      </w:r>
      <w:proofErr w:type="spellEnd"/>
      <w:r w:rsidRPr="00D236A6">
        <w:rPr>
          <w:rFonts w:ascii="Arial" w:hAnsi="Arial" w:cs="Arial"/>
          <w:bCs/>
          <w:i/>
        </w:rPr>
        <w:t>”:</w:t>
      </w:r>
      <w:r w:rsidRPr="00D236A6">
        <w:rPr>
          <w:rFonts w:ascii="Arial" w:hAnsi="Arial" w:cs="Arial"/>
          <w:bCs/>
          <w:iCs/>
        </w:rPr>
        <w:t xml:space="preserve"> Informs if the id has a specific text </w:t>
      </w:r>
      <w:proofErr w:type="spellStart"/>
      <w:r w:rsidRPr="00D236A6">
        <w:rPr>
          <w:rFonts w:ascii="Arial" w:hAnsi="Arial" w:cs="Arial"/>
          <w:bCs/>
          <w:iCs/>
        </w:rPr>
        <w:t>fo</w:t>
      </w:r>
      <w:proofErr w:type="spellEnd"/>
      <w:r w:rsidRPr="00D236A6">
        <w:rPr>
          <w:rFonts w:ascii="Arial" w:hAnsi="Arial" w:cs="Arial"/>
          <w:bCs/>
          <w:iCs/>
        </w:rPr>
        <w:t xml:space="preserve"> help identify it in the </w:t>
      </w:r>
      <w:r w:rsidR="000A257E" w:rsidRPr="00D236A6">
        <w:rPr>
          <w:rFonts w:ascii="Arial" w:hAnsi="Arial" w:cs="Arial"/>
          <w:bCs/>
          <w:iCs/>
        </w:rPr>
        <w:t>data source</w:t>
      </w:r>
      <w:r w:rsidRPr="00D236A6">
        <w:rPr>
          <w:rFonts w:ascii="Arial" w:hAnsi="Arial" w:cs="Arial"/>
          <w:bCs/>
          <w:iCs/>
        </w:rPr>
        <w:t>. If there is no specific text, remains in blank this field.</w:t>
      </w:r>
      <w:r w:rsidRPr="00D236A6">
        <w:rPr>
          <w:rFonts w:ascii="Arial" w:hAnsi="Arial" w:cs="Arial"/>
          <w:bCs/>
          <w:iCs/>
        </w:rPr>
        <w:tab/>
      </w:r>
    </w:p>
    <w:p w14:paraId="2CF8BCB1" w14:textId="030C47FF" w:rsidR="00F51292" w:rsidRPr="00D236A6" w:rsidRDefault="00F51292" w:rsidP="00402C82">
      <w:pPr>
        <w:pStyle w:val="Prrafodelista"/>
        <w:numPr>
          <w:ilvl w:val="0"/>
          <w:numId w:val="3"/>
        </w:numPr>
        <w:jc w:val="both"/>
        <w:rPr>
          <w:rFonts w:ascii="Arial" w:hAnsi="Arial" w:cs="Arial"/>
          <w:bCs/>
          <w:iCs/>
        </w:rPr>
      </w:pPr>
      <w:r w:rsidRPr="00D236A6">
        <w:rPr>
          <w:rFonts w:ascii="Arial" w:hAnsi="Arial" w:cs="Arial"/>
          <w:bCs/>
          <w:iCs/>
        </w:rPr>
        <w:t xml:space="preserve">For general situations, the </w:t>
      </w:r>
      <w:r w:rsidR="00696DD2" w:rsidRPr="00D236A6">
        <w:rPr>
          <w:rFonts w:ascii="Arial" w:hAnsi="Arial" w:cs="Arial"/>
          <w:bCs/>
          <w:iCs/>
        </w:rPr>
        <w:t>following</w:t>
      </w:r>
      <w:r w:rsidRPr="00D236A6">
        <w:rPr>
          <w:rFonts w:ascii="Arial" w:hAnsi="Arial" w:cs="Arial"/>
          <w:bCs/>
          <w:iCs/>
        </w:rPr>
        <w:t xml:space="preserve"> rules were established to assign a corresponding budgeted id:</w:t>
      </w:r>
    </w:p>
    <w:p w14:paraId="5D6BA000" w14:textId="77777777" w:rsidR="00F51292" w:rsidRPr="00D236A6" w:rsidRDefault="00F51292" w:rsidP="00402C82">
      <w:pPr>
        <w:pStyle w:val="Prrafodelista"/>
        <w:numPr>
          <w:ilvl w:val="1"/>
          <w:numId w:val="3"/>
        </w:numPr>
        <w:jc w:val="both"/>
        <w:rPr>
          <w:rFonts w:ascii="Arial" w:hAnsi="Arial" w:cs="Arial"/>
          <w:bCs/>
          <w:iCs/>
        </w:rPr>
      </w:pPr>
      <w:r w:rsidRPr="00D236A6">
        <w:rPr>
          <w:rFonts w:ascii="Arial" w:hAnsi="Arial" w:cs="Arial"/>
          <w:bCs/>
          <w:iCs/>
        </w:rPr>
        <w:t xml:space="preserve">The guiding principle is purpose alignment. Codes are not assigned </w:t>
      </w:r>
      <w:r w:rsidRPr="00F250CB">
        <w:rPr>
          <w:rFonts w:ascii="Arial" w:hAnsi="Arial" w:cs="Arial"/>
          <w:bCs/>
          <w:iCs/>
        </w:rPr>
        <w:t>mechanically but based on whether the budget represents a recurring theme or a unique event.</w:t>
      </w:r>
    </w:p>
    <w:p w14:paraId="6E577A39" w14:textId="50715E56" w:rsidR="00F51292" w:rsidRPr="00D236A6" w:rsidRDefault="00F51292" w:rsidP="00402C82">
      <w:pPr>
        <w:pStyle w:val="Prrafodelista"/>
        <w:numPr>
          <w:ilvl w:val="1"/>
          <w:numId w:val="3"/>
        </w:numPr>
        <w:jc w:val="both"/>
        <w:rPr>
          <w:rFonts w:ascii="Arial" w:hAnsi="Arial" w:cs="Arial"/>
          <w:bCs/>
          <w:iCs/>
        </w:rPr>
      </w:pPr>
      <w:r w:rsidRPr="00D236A6">
        <w:rPr>
          <w:rFonts w:ascii="Arial" w:hAnsi="Arial" w:cs="Arial"/>
          <w:bCs/>
          <w:iCs/>
        </w:rPr>
        <w:t>This ensures that comparisons in Power BI remain meaningful, avoiding both unnecessary fragmentation (splitting one theme into too many codes) and excessive lumping (merging distinct events into one code).</w:t>
      </w:r>
    </w:p>
    <w:p w14:paraId="4A9C4BCD" w14:textId="6921780F" w:rsidR="00F51292" w:rsidRPr="00D236A6" w:rsidRDefault="00F51292" w:rsidP="00402C82">
      <w:pPr>
        <w:pStyle w:val="Prrafodelista"/>
        <w:numPr>
          <w:ilvl w:val="0"/>
          <w:numId w:val="3"/>
        </w:numPr>
        <w:jc w:val="both"/>
        <w:rPr>
          <w:rFonts w:ascii="Arial" w:hAnsi="Arial" w:cs="Arial"/>
          <w:bCs/>
          <w:iCs/>
        </w:rPr>
      </w:pPr>
      <w:r w:rsidRPr="00D236A6">
        <w:rPr>
          <w:rFonts w:ascii="Arial" w:hAnsi="Arial" w:cs="Arial"/>
          <w:bCs/>
          <w:iCs/>
        </w:rPr>
        <w:t xml:space="preserve">For Recurring/Thematic Budgets that </w:t>
      </w:r>
      <w:r w:rsidR="00696DD2" w:rsidRPr="00D236A6">
        <w:rPr>
          <w:rFonts w:ascii="Arial" w:hAnsi="Arial" w:cs="Arial"/>
          <w:bCs/>
          <w:iCs/>
        </w:rPr>
        <w:t>appear</w:t>
      </w:r>
      <w:r w:rsidRPr="00D236A6">
        <w:rPr>
          <w:rFonts w:ascii="Arial" w:hAnsi="Arial" w:cs="Arial"/>
          <w:bCs/>
          <w:iCs/>
        </w:rPr>
        <w:t xml:space="preserve"> </w:t>
      </w:r>
      <w:r w:rsidR="00696DD2" w:rsidRPr="00D236A6">
        <w:rPr>
          <w:rFonts w:ascii="Arial" w:hAnsi="Arial" w:cs="Arial"/>
          <w:bCs/>
          <w:iCs/>
        </w:rPr>
        <w:t>throughout</w:t>
      </w:r>
      <w:r w:rsidRPr="00D236A6">
        <w:rPr>
          <w:rFonts w:ascii="Arial" w:hAnsi="Arial" w:cs="Arial"/>
          <w:bCs/>
          <w:iCs/>
        </w:rPr>
        <w:t xml:space="preserve"> the years in the document (e.g., hobbies, projects, subscriptions), the next rules were established to assign a corresponding budgeted id:</w:t>
      </w:r>
    </w:p>
    <w:p w14:paraId="0F7EB779" w14:textId="5C8E5E8A" w:rsidR="000B35BB" w:rsidRPr="00D236A6" w:rsidRDefault="000B35BB" w:rsidP="00402C82">
      <w:pPr>
        <w:pStyle w:val="Prrafodelista"/>
        <w:numPr>
          <w:ilvl w:val="1"/>
          <w:numId w:val="3"/>
        </w:numPr>
        <w:jc w:val="both"/>
        <w:rPr>
          <w:rFonts w:ascii="Arial" w:hAnsi="Arial" w:cs="Arial"/>
          <w:bCs/>
          <w:iCs/>
        </w:rPr>
      </w:pPr>
      <w:r w:rsidRPr="00D236A6">
        <w:rPr>
          <w:rFonts w:ascii="Arial" w:hAnsi="Arial" w:cs="Arial"/>
          <w:bCs/>
          <w:iCs/>
        </w:rPr>
        <w:t>This will be referenced as “</w:t>
      </w:r>
      <w:proofErr w:type="spellStart"/>
      <w:r w:rsidRPr="00D236A6">
        <w:rPr>
          <w:rFonts w:ascii="Arial" w:hAnsi="Arial" w:cs="Arial"/>
          <w:bCs/>
          <w:iCs/>
        </w:rPr>
        <w:t>recurrente</w:t>
      </w:r>
      <w:proofErr w:type="spellEnd"/>
      <w:r w:rsidRPr="00D236A6">
        <w:rPr>
          <w:rFonts w:ascii="Arial" w:hAnsi="Arial" w:cs="Arial"/>
          <w:bCs/>
          <w:iCs/>
        </w:rPr>
        <w:t xml:space="preserve">” in column </w:t>
      </w:r>
      <w:r w:rsidRPr="00D236A6">
        <w:rPr>
          <w:rFonts w:ascii="Arial" w:hAnsi="Arial" w:cs="Arial"/>
          <w:bCs/>
          <w:i/>
        </w:rPr>
        <w:t>“</w:t>
      </w:r>
      <w:proofErr w:type="spellStart"/>
      <w:r w:rsidRPr="00D236A6">
        <w:rPr>
          <w:rFonts w:ascii="Arial" w:hAnsi="Arial" w:cs="Arial"/>
          <w:bCs/>
          <w:i/>
        </w:rPr>
        <w:t>tipo</w:t>
      </w:r>
      <w:proofErr w:type="spellEnd"/>
      <w:r w:rsidRPr="00D236A6">
        <w:rPr>
          <w:rFonts w:ascii="Arial" w:hAnsi="Arial" w:cs="Arial"/>
          <w:bCs/>
          <w:i/>
        </w:rPr>
        <w:t>”.</w:t>
      </w:r>
    </w:p>
    <w:p w14:paraId="619FD9D9" w14:textId="0C332753" w:rsidR="00F51292" w:rsidRPr="00D236A6" w:rsidRDefault="00F51292" w:rsidP="00402C82">
      <w:pPr>
        <w:pStyle w:val="Prrafodelista"/>
        <w:numPr>
          <w:ilvl w:val="1"/>
          <w:numId w:val="3"/>
        </w:numPr>
        <w:jc w:val="both"/>
        <w:rPr>
          <w:rFonts w:ascii="Arial" w:hAnsi="Arial" w:cs="Arial"/>
          <w:bCs/>
          <w:iCs/>
        </w:rPr>
      </w:pPr>
      <w:r w:rsidRPr="00D236A6">
        <w:rPr>
          <w:rFonts w:ascii="Arial" w:hAnsi="Arial" w:cs="Arial"/>
          <w:bCs/>
          <w:iCs/>
        </w:rPr>
        <w:t xml:space="preserve">A single </w:t>
      </w:r>
      <w:r w:rsidR="00696DD2" w:rsidRPr="00D236A6">
        <w:rPr>
          <w:rFonts w:ascii="Arial" w:hAnsi="Arial" w:cs="Arial"/>
          <w:bCs/>
          <w:iCs/>
        </w:rPr>
        <w:t>budget ID</w:t>
      </w:r>
      <w:r w:rsidRPr="00D236A6">
        <w:rPr>
          <w:rFonts w:ascii="Arial" w:hAnsi="Arial" w:cs="Arial"/>
          <w:bCs/>
          <w:iCs/>
        </w:rPr>
        <w:t xml:space="preserve"> will be assigned and reused across multiple months </w:t>
      </w:r>
      <w:r w:rsidR="00696DD2" w:rsidRPr="00D236A6">
        <w:rPr>
          <w:rFonts w:ascii="Arial" w:hAnsi="Arial" w:cs="Arial"/>
          <w:bCs/>
          <w:iCs/>
        </w:rPr>
        <w:t>and</w:t>
      </w:r>
      <w:r w:rsidRPr="00D236A6">
        <w:rPr>
          <w:rFonts w:ascii="Arial" w:hAnsi="Arial" w:cs="Arial"/>
          <w:bCs/>
          <w:iCs/>
        </w:rPr>
        <w:t xml:space="preserve"> the years. For example</w:t>
      </w:r>
      <w:r w:rsidR="00696DD2" w:rsidRPr="00D236A6">
        <w:rPr>
          <w:rFonts w:ascii="Arial" w:hAnsi="Arial" w:cs="Arial"/>
          <w:bCs/>
          <w:iCs/>
        </w:rPr>
        <w:t>,</w:t>
      </w:r>
      <w:r w:rsidRPr="00D236A6">
        <w:rPr>
          <w:rFonts w:ascii="Arial" w:hAnsi="Arial" w:cs="Arial"/>
          <w:bCs/>
          <w:iCs/>
        </w:rPr>
        <w:t xml:space="preserve"> </w:t>
      </w:r>
      <w:r w:rsidR="00696DD2" w:rsidRPr="00D236A6">
        <w:rPr>
          <w:rFonts w:ascii="Arial" w:hAnsi="Arial" w:cs="Arial"/>
          <w:bCs/>
        </w:rPr>
        <w:t>adequations to the house</w:t>
      </w:r>
      <w:r w:rsidRPr="00D236A6">
        <w:rPr>
          <w:rFonts w:ascii="Arial" w:hAnsi="Arial" w:cs="Arial"/>
          <w:bCs/>
        </w:rPr>
        <w:t>,</w:t>
      </w:r>
      <w:r w:rsidRPr="00D236A6">
        <w:rPr>
          <w:rFonts w:ascii="Arial" w:hAnsi="Arial" w:cs="Arial"/>
          <w:bCs/>
          <w:iCs/>
        </w:rPr>
        <w:t xml:space="preserve"> all purchases related to this </w:t>
      </w:r>
      <w:r w:rsidR="00696DD2" w:rsidRPr="00D236A6">
        <w:rPr>
          <w:rFonts w:ascii="Arial" w:hAnsi="Arial" w:cs="Arial"/>
          <w:bCs/>
          <w:iCs/>
        </w:rPr>
        <w:t>theme</w:t>
      </w:r>
      <w:r w:rsidRPr="00D236A6">
        <w:rPr>
          <w:rFonts w:ascii="Arial" w:hAnsi="Arial" w:cs="Arial"/>
          <w:bCs/>
          <w:iCs/>
        </w:rPr>
        <w:t>, even if they occur in non-consecutive months or different years, will share the same code.</w:t>
      </w:r>
    </w:p>
    <w:p w14:paraId="4C75540A" w14:textId="5E5A8A29" w:rsidR="00F51292" w:rsidRPr="00D236A6" w:rsidRDefault="00F51292" w:rsidP="00402C82">
      <w:pPr>
        <w:pStyle w:val="Prrafodelista"/>
        <w:numPr>
          <w:ilvl w:val="1"/>
          <w:numId w:val="3"/>
        </w:numPr>
        <w:jc w:val="both"/>
        <w:rPr>
          <w:rFonts w:ascii="Arial" w:hAnsi="Arial" w:cs="Arial"/>
          <w:bCs/>
          <w:iCs/>
        </w:rPr>
      </w:pPr>
      <w:r w:rsidRPr="00D236A6">
        <w:rPr>
          <w:rFonts w:ascii="Arial" w:hAnsi="Arial" w:cs="Arial"/>
          <w:bCs/>
          <w:iCs/>
        </w:rPr>
        <w:t>The purpose is to measure how much has been budgeted and spent in total on the same theme over time.</w:t>
      </w:r>
    </w:p>
    <w:p w14:paraId="4C25E749" w14:textId="50F5F7AD" w:rsidR="00F51292" w:rsidRPr="00D236A6" w:rsidRDefault="00F51292" w:rsidP="00402C82">
      <w:pPr>
        <w:pStyle w:val="Prrafodelista"/>
        <w:numPr>
          <w:ilvl w:val="0"/>
          <w:numId w:val="3"/>
        </w:numPr>
        <w:jc w:val="both"/>
        <w:rPr>
          <w:rFonts w:ascii="Arial" w:hAnsi="Arial" w:cs="Arial"/>
          <w:bCs/>
          <w:iCs/>
        </w:rPr>
      </w:pPr>
      <w:r w:rsidRPr="00D236A6">
        <w:rPr>
          <w:rFonts w:ascii="Arial" w:hAnsi="Arial" w:cs="Arial"/>
          <w:bCs/>
          <w:iCs/>
        </w:rPr>
        <w:t>For Event-Based Budgets (e.g., trips, one-off projects), the next rules were established to assign a corresponding budgeted id:</w:t>
      </w:r>
    </w:p>
    <w:p w14:paraId="7CEA2C51" w14:textId="2075A3A4" w:rsidR="000B35BB" w:rsidRPr="00D236A6" w:rsidRDefault="000B35BB" w:rsidP="00402C82">
      <w:pPr>
        <w:pStyle w:val="Prrafodelista"/>
        <w:numPr>
          <w:ilvl w:val="1"/>
          <w:numId w:val="3"/>
        </w:numPr>
        <w:jc w:val="both"/>
        <w:rPr>
          <w:rFonts w:ascii="Arial" w:hAnsi="Arial" w:cs="Arial"/>
          <w:bCs/>
          <w:iCs/>
        </w:rPr>
      </w:pPr>
      <w:r w:rsidRPr="00D236A6">
        <w:rPr>
          <w:rFonts w:ascii="Arial" w:hAnsi="Arial" w:cs="Arial"/>
          <w:bCs/>
          <w:iCs/>
        </w:rPr>
        <w:t>This will be referenced as “</w:t>
      </w:r>
      <w:proofErr w:type="spellStart"/>
      <w:r w:rsidRPr="00D236A6">
        <w:rPr>
          <w:rFonts w:ascii="Arial" w:hAnsi="Arial" w:cs="Arial"/>
          <w:bCs/>
          <w:iCs/>
        </w:rPr>
        <w:t>unico</w:t>
      </w:r>
      <w:proofErr w:type="spellEnd"/>
      <w:r w:rsidRPr="00D236A6">
        <w:rPr>
          <w:rFonts w:ascii="Arial" w:hAnsi="Arial" w:cs="Arial"/>
          <w:bCs/>
          <w:iCs/>
        </w:rPr>
        <w:t xml:space="preserve">” in column </w:t>
      </w:r>
      <w:r w:rsidRPr="00D236A6">
        <w:rPr>
          <w:rFonts w:ascii="Arial" w:hAnsi="Arial" w:cs="Arial"/>
          <w:bCs/>
          <w:i/>
        </w:rPr>
        <w:t>“</w:t>
      </w:r>
      <w:proofErr w:type="spellStart"/>
      <w:r w:rsidRPr="00D236A6">
        <w:rPr>
          <w:rFonts w:ascii="Arial" w:hAnsi="Arial" w:cs="Arial"/>
          <w:bCs/>
          <w:i/>
        </w:rPr>
        <w:t>tipo</w:t>
      </w:r>
      <w:proofErr w:type="spellEnd"/>
      <w:r w:rsidRPr="00D236A6">
        <w:rPr>
          <w:rFonts w:ascii="Arial" w:hAnsi="Arial" w:cs="Arial"/>
          <w:bCs/>
          <w:i/>
        </w:rPr>
        <w:t>”.</w:t>
      </w:r>
    </w:p>
    <w:p w14:paraId="1C60F58F" w14:textId="192C5F7E" w:rsidR="00F51292" w:rsidRPr="00D236A6" w:rsidRDefault="00F51292" w:rsidP="00402C82">
      <w:pPr>
        <w:pStyle w:val="Prrafodelista"/>
        <w:numPr>
          <w:ilvl w:val="1"/>
          <w:numId w:val="3"/>
        </w:numPr>
        <w:jc w:val="both"/>
        <w:rPr>
          <w:rFonts w:ascii="Arial" w:hAnsi="Arial" w:cs="Arial"/>
          <w:bCs/>
          <w:iCs/>
        </w:rPr>
      </w:pPr>
      <w:r w:rsidRPr="00D236A6">
        <w:rPr>
          <w:rFonts w:ascii="Arial" w:hAnsi="Arial" w:cs="Arial"/>
          <w:bCs/>
          <w:iCs/>
        </w:rPr>
        <w:lastRenderedPageBreak/>
        <w:t xml:space="preserve">Each event will have its own unique </w:t>
      </w:r>
      <w:r w:rsidR="00696DD2" w:rsidRPr="00D236A6">
        <w:rPr>
          <w:rFonts w:ascii="Arial" w:hAnsi="Arial" w:cs="Arial"/>
          <w:bCs/>
          <w:iCs/>
        </w:rPr>
        <w:t>budget ID</w:t>
      </w:r>
      <w:r w:rsidRPr="00D236A6">
        <w:rPr>
          <w:rFonts w:ascii="Arial" w:hAnsi="Arial" w:cs="Arial"/>
          <w:bCs/>
          <w:iCs/>
        </w:rPr>
        <w:t>. For example, A travel made to a same place in February 2024 and October 2024 for different reasons, will each have a distinct code, even if the location is the same.</w:t>
      </w:r>
    </w:p>
    <w:p w14:paraId="4EB92186" w14:textId="121553CC" w:rsidR="00F51292" w:rsidRPr="00D236A6" w:rsidRDefault="00F51292" w:rsidP="00402C82">
      <w:pPr>
        <w:pStyle w:val="Prrafodelista"/>
        <w:numPr>
          <w:ilvl w:val="1"/>
          <w:numId w:val="3"/>
        </w:numPr>
        <w:jc w:val="both"/>
        <w:rPr>
          <w:rFonts w:ascii="Arial" w:hAnsi="Arial" w:cs="Arial"/>
          <w:bCs/>
          <w:iCs/>
        </w:rPr>
      </w:pPr>
      <w:r w:rsidRPr="00D236A6">
        <w:rPr>
          <w:rFonts w:ascii="Arial" w:hAnsi="Arial" w:cs="Arial"/>
          <w:bCs/>
          <w:iCs/>
        </w:rPr>
        <w:t>The purpose is to isolate spending per trip/event, while still allowing analysis by higher-level categories (city, country, continent) in Power BI.</w:t>
      </w:r>
    </w:p>
    <w:p w14:paraId="67A9D1F7" w14:textId="77C920BB" w:rsidR="00F51292" w:rsidRPr="00D236A6" w:rsidRDefault="000B35BB" w:rsidP="00402C82">
      <w:pPr>
        <w:pStyle w:val="Prrafodelista"/>
        <w:numPr>
          <w:ilvl w:val="0"/>
          <w:numId w:val="3"/>
        </w:numPr>
        <w:jc w:val="both"/>
        <w:rPr>
          <w:rFonts w:ascii="Arial" w:hAnsi="Arial" w:cs="Arial"/>
          <w:bCs/>
          <w:iCs/>
        </w:rPr>
      </w:pPr>
      <w:r w:rsidRPr="00D236A6">
        <w:rPr>
          <w:rFonts w:ascii="Arial" w:hAnsi="Arial" w:cs="Arial"/>
          <w:bCs/>
          <w:iCs/>
        </w:rPr>
        <w:t xml:space="preserve">When a transaction can be assigned in two </w:t>
      </w:r>
      <w:r w:rsidRPr="00D236A6">
        <w:rPr>
          <w:rFonts w:ascii="Arial" w:hAnsi="Arial" w:cs="Arial"/>
          <w:bCs/>
          <w:i/>
        </w:rPr>
        <w:t>“</w:t>
      </w:r>
      <w:proofErr w:type="spellStart"/>
      <w:r w:rsidRPr="00D236A6">
        <w:rPr>
          <w:rFonts w:ascii="Arial" w:hAnsi="Arial" w:cs="Arial"/>
          <w:bCs/>
          <w:i/>
        </w:rPr>
        <w:t>id_presupuesto</w:t>
      </w:r>
      <w:proofErr w:type="spellEnd"/>
      <w:r w:rsidRPr="00D236A6">
        <w:rPr>
          <w:rFonts w:ascii="Arial" w:hAnsi="Arial" w:cs="Arial"/>
          <w:bCs/>
          <w:i/>
        </w:rPr>
        <w:t xml:space="preserve">” </w:t>
      </w:r>
      <w:r w:rsidRPr="00D236A6">
        <w:rPr>
          <w:rFonts w:ascii="Arial" w:hAnsi="Arial" w:cs="Arial"/>
          <w:bCs/>
          <w:iCs/>
        </w:rPr>
        <w:t xml:space="preserve">and they are in </w:t>
      </w:r>
      <w:proofErr w:type="spellStart"/>
      <w:r w:rsidRPr="00D236A6">
        <w:rPr>
          <w:rFonts w:ascii="Arial" w:hAnsi="Arial" w:cs="Arial"/>
          <w:bCs/>
          <w:iCs/>
        </w:rPr>
        <w:t>differents</w:t>
      </w:r>
      <w:proofErr w:type="spellEnd"/>
      <w:r w:rsidRPr="00D236A6">
        <w:rPr>
          <w:rFonts w:ascii="Arial" w:hAnsi="Arial" w:cs="Arial"/>
          <w:bCs/>
          <w:iCs/>
        </w:rPr>
        <w:t xml:space="preserve"> </w:t>
      </w:r>
      <w:r w:rsidRPr="00D236A6">
        <w:rPr>
          <w:rFonts w:ascii="Arial" w:hAnsi="Arial" w:cs="Arial"/>
          <w:bCs/>
          <w:i/>
        </w:rPr>
        <w:t>“</w:t>
      </w:r>
      <w:proofErr w:type="spellStart"/>
      <w:r w:rsidRPr="00D236A6">
        <w:rPr>
          <w:rFonts w:ascii="Arial" w:hAnsi="Arial" w:cs="Arial"/>
          <w:bCs/>
          <w:i/>
        </w:rPr>
        <w:t>tipo</w:t>
      </w:r>
      <w:proofErr w:type="spellEnd"/>
      <w:r w:rsidRPr="00D236A6">
        <w:rPr>
          <w:rFonts w:ascii="Arial" w:hAnsi="Arial" w:cs="Arial"/>
          <w:bCs/>
          <w:i/>
        </w:rPr>
        <w:t xml:space="preserve">” </w:t>
      </w:r>
      <w:r w:rsidRPr="00D236A6">
        <w:rPr>
          <w:rFonts w:ascii="Arial" w:hAnsi="Arial" w:cs="Arial"/>
          <w:bCs/>
          <w:iCs/>
        </w:rPr>
        <w:t xml:space="preserve">references, </w:t>
      </w:r>
      <w:r w:rsidR="00542FDD" w:rsidRPr="00D236A6">
        <w:rPr>
          <w:rFonts w:ascii="Arial" w:hAnsi="Arial" w:cs="Arial"/>
          <w:bCs/>
          <w:iCs/>
        </w:rPr>
        <w:t>the next options will be considered:</w:t>
      </w:r>
    </w:p>
    <w:p w14:paraId="78C0A5F6" w14:textId="3A38B192" w:rsidR="00542FDD" w:rsidRPr="00D236A6" w:rsidRDefault="00542FDD" w:rsidP="00402C82">
      <w:pPr>
        <w:pStyle w:val="Prrafodelista"/>
        <w:numPr>
          <w:ilvl w:val="1"/>
          <w:numId w:val="3"/>
        </w:numPr>
        <w:jc w:val="both"/>
        <w:rPr>
          <w:rFonts w:ascii="Arial" w:hAnsi="Arial" w:cs="Arial"/>
          <w:bCs/>
          <w:iCs/>
        </w:rPr>
      </w:pPr>
      <w:r w:rsidRPr="00D236A6">
        <w:rPr>
          <w:rFonts w:ascii="Arial" w:hAnsi="Arial" w:cs="Arial"/>
          <w:bCs/>
          <w:iCs/>
        </w:rPr>
        <w:t xml:space="preserve">If the transaction falls between the first eight </w:t>
      </w:r>
      <w:r w:rsidRPr="00D236A6">
        <w:rPr>
          <w:rFonts w:ascii="Arial" w:hAnsi="Arial" w:cs="Arial"/>
          <w:bCs/>
          <w:i/>
        </w:rPr>
        <w:t>“</w:t>
      </w:r>
      <w:proofErr w:type="spellStart"/>
      <w:r w:rsidRPr="00D236A6">
        <w:rPr>
          <w:rFonts w:ascii="Arial" w:hAnsi="Arial" w:cs="Arial"/>
          <w:bCs/>
          <w:i/>
        </w:rPr>
        <w:t>id_presupuesto</w:t>
      </w:r>
      <w:proofErr w:type="spellEnd"/>
      <w:r w:rsidRPr="00D236A6">
        <w:rPr>
          <w:rFonts w:ascii="Arial" w:hAnsi="Arial" w:cs="Arial"/>
          <w:bCs/>
          <w:i/>
        </w:rPr>
        <w:t xml:space="preserve">” (P001-P008), </w:t>
      </w:r>
      <w:r w:rsidRPr="00D236A6">
        <w:rPr>
          <w:rFonts w:ascii="Arial" w:hAnsi="Arial" w:cs="Arial"/>
          <w:bCs/>
          <w:iCs/>
        </w:rPr>
        <w:t>the id will be considered between that range.</w:t>
      </w:r>
    </w:p>
    <w:p w14:paraId="05E62988" w14:textId="4B7D8ED4" w:rsidR="00866C59" w:rsidRDefault="00542FDD" w:rsidP="00402C82">
      <w:pPr>
        <w:pStyle w:val="Prrafodelista"/>
        <w:numPr>
          <w:ilvl w:val="1"/>
          <w:numId w:val="3"/>
        </w:numPr>
        <w:jc w:val="both"/>
        <w:rPr>
          <w:rFonts w:ascii="Arial" w:hAnsi="Arial" w:cs="Arial"/>
          <w:bCs/>
          <w:iCs/>
        </w:rPr>
      </w:pPr>
      <w:r w:rsidRPr="00D236A6">
        <w:rPr>
          <w:rFonts w:ascii="Arial" w:hAnsi="Arial" w:cs="Arial"/>
          <w:bCs/>
          <w:iCs/>
        </w:rPr>
        <w:t xml:space="preserve">If the transaction is outside of the range previously informed, </w:t>
      </w:r>
      <w:proofErr w:type="gramStart"/>
      <w:r w:rsidRPr="00D236A6">
        <w:rPr>
          <w:rFonts w:ascii="Arial" w:hAnsi="Arial" w:cs="Arial"/>
          <w:bCs/>
          <w:iCs/>
        </w:rPr>
        <w:t>if</w:t>
      </w:r>
      <w:proofErr w:type="gramEnd"/>
      <w:r w:rsidRPr="00D236A6">
        <w:rPr>
          <w:rFonts w:ascii="Arial" w:hAnsi="Arial" w:cs="Arial"/>
          <w:bCs/>
          <w:iCs/>
        </w:rPr>
        <w:t xml:space="preserve"> will be considered as corresponds.</w:t>
      </w:r>
    </w:p>
    <w:p w14:paraId="5CC5F135" w14:textId="77777777" w:rsidR="00F41644" w:rsidRPr="00D236A6" w:rsidRDefault="00F41644" w:rsidP="00F41644">
      <w:pPr>
        <w:pStyle w:val="Prrafodelista"/>
        <w:ind w:left="1440"/>
        <w:jc w:val="both"/>
        <w:rPr>
          <w:rFonts w:ascii="Arial" w:hAnsi="Arial" w:cs="Arial"/>
          <w:bCs/>
          <w:iCs/>
        </w:rPr>
      </w:pPr>
    </w:p>
    <w:p w14:paraId="122A031F" w14:textId="5CD433A5" w:rsidR="00636739" w:rsidRDefault="007079DA" w:rsidP="00217E3F">
      <w:pPr>
        <w:pStyle w:val="Ttulo4"/>
        <w:rPr>
          <w:rFonts w:cs="Arial"/>
          <w:iCs/>
        </w:rPr>
      </w:pPr>
      <w:bookmarkStart w:id="23" w:name="_Toc215129347"/>
      <w:r w:rsidRPr="00D236A6">
        <w:rPr>
          <w:rFonts w:cs="Arial"/>
        </w:rPr>
        <w:t>3</w:t>
      </w:r>
      <w:r w:rsidR="00636739" w:rsidRPr="00D236A6">
        <w:rPr>
          <w:rFonts w:cs="Arial"/>
        </w:rPr>
        <w:t xml:space="preserve">. </w:t>
      </w:r>
      <w:r w:rsidR="00C627C8" w:rsidRPr="00D236A6">
        <w:rPr>
          <w:rFonts w:cs="Arial"/>
          <w:i/>
        </w:rPr>
        <w:t>“</w:t>
      </w:r>
      <w:proofErr w:type="spellStart"/>
      <w:r w:rsidR="00C627C8" w:rsidRPr="00D236A6">
        <w:rPr>
          <w:rFonts w:cs="Arial"/>
          <w:i/>
        </w:rPr>
        <w:t>id_</w:t>
      </w:r>
      <w:r w:rsidR="00766EF2" w:rsidRPr="00D236A6">
        <w:rPr>
          <w:rFonts w:cs="Arial"/>
          <w:i/>
        </w:rPr>
        <w:t>deuda</w:t>
      </w:r>
      <w:proofErr w:type="spellEnd"/>
      <w:r w:rsidR="00C627C8" w:rsidRPr="00D236A6">
        <w:rPr>
          <w:rFonts w:cs="Arial"/>
          <w:i/>
        </w:rPr>
        <w:t>”</w:t>
      </w:r>
      <w:r w:rsidR="00615EED" w:rsidRPr="00D236A6">
        <w:rPr>
          <w:rFonts w:cs="Arial"/>
          <w:iCs/>
        </w:rPr>
        <w:t xml:space="preserve"> column</w:t>
      </w:r>
      <w:bookmarkEnd w:id="23"/>
    </w:p>
    <w:p w14:paraId="01D9895C" w14:textId="1407A0E4" w:rsidR="00AA1E3C" w:rsidRDefault="00AA1E3C" w:rsidP="00AA1E3C">
      <w:pPr>
        <w:ind w:firstLine="360"/>
        <w:jc w:val="both"/>
        <w:rPr>
          <w:rFonts w:ascii="Arial" w:hAnsi="Arial" w:cs="Arial"/>
          <w:bCs/>
          <w:iCs/>
          <w:sz w:val="24"/>
          <w:szCs w:val="36"/>
        </w:rPr>
      </w:pPr>
      <w:r w:rsidRPr="00AA1E3C">
        <w:rPr>
          <w:rFonts w:ascii="Arial" w:hAnsi="Arial" w:cs="Arial"/>
          <w:bCs/>
          <w:iCs/>
          <w:sz w:val="24"/>
          <w:szCs w:val="36"/>
        </w:rPr>
        <w:t xml:space="preserve">As part of Phase II, a structured debt identification model was implemented through the creation of the </w:t>
      </w:r>
      <w:r w:rsidRPr="00AA1E3C">
        <w:rPr>
          <w:rFonts w:ascii="Arial" w:hAnsi="Arial" w:cs="Arial"/>
          <w:bCs/>
          <w:i/>
          <w:sz w:val="24"/>
          <w:szCs w:val="36"/>
        </w:rPr>
        <w:t>“</w:t>
      </w:r>
      <w:proofErr w:type="spellStart"/>
      <w:r w:rsidRPr="00AA1E3C">
        <w:rPr>
          <w:rFonts w:ascii="Arial" w:hAnsi="Arial" w:cs="Arial"/>
          <w:bCs/>
          <w:i/>
          <w:sz w:val="24"/>
          <w:szCs w:val="36"/>
        </w:rPr>
        <w:t>id_deuda</w:t>
      </w:r>
      <w:proofErr w:type="spellEnd"/>
      <w:r w:rsidRPr="00AA1E3C">
        <w:rPr>
          <w:rFonts w:ascii="Arial" w:hAnsi="Arial" w:cs="Arial"/>
          <w:bCs/>
          <w:i/>
          <w:sz w:val="24"/>
          <w:szCs w:val="36"/>
        </w:rPr>
        <w:t xml:space="preserve">” </w:t>
      </w:r>
      <w:r w:rsidRPr="00AA1E3C">
        <w:rPr>
          <w:rFonts w:ascii="Arial" w:hAnsi="Arial" w:cs="Arial"/>
          <w:bCs/>
          <w:iCs/>
          <w:sz w:val="24"/>
          <w:szCs w:val="36"/>
        </w:rPr>
        <w:t xml:space="preserve">column and its corresponding reference table. This approach enabled consistent tracking of pending and settled </w:t>
      </w:r>
      <w:r w:rsidRPr="00AA1E3C">
        <w:rPr>
          <w:rFonts w:ascii="Arial" w:hAnsi="Arial" w:cs="Arial"/>
          <w:bCs/>
          <w:iCs/>
          <w:sz w:val="24"/>
          <w:szCs w:val="36"/>
          <w:u w:val="single"/>
        </w:rPr>
        <w:t>“</w:t>
      </w:r>
      <w:proofErr w:type="spellStart"/>
      <w:r w:rsidRPr="00AA1E3C">
        <w:rPr>
          <w:rFonts w:ascii="Arial" w:hAnsi="Arial" w:cs="Arial"/>
          <w:bCs/>
          <w:iCs/>
          <w:sz w:val="24"/>
          <w:szCs w:val="36"/>
          <w:u w:val="single"/>
        </w:rPr>
        <w:t>deuda</w:t>
      </w:r>
      <w:proofErr w:type="spellEnd"/>
      <w:r w:rsidRPr="00AA1E3C">
        <w:rPr>
          <w:rFonts w:ascii="Arial" w:hAnsi="Arial" w:cs="Arial"/>
          <w:bCs/>
          <w:iCs/>
          <w:sz w:val="24"/>
          <w:szCs w:val="36"/>
          <w:u w:val="single"/>
        </w:rPr>
        <w:t>”</w:t>
      </w:r>
      <w:r w:rsidRPr="00AA1E3C">
        <w:rPr>
          <w:rFonts w:ascii="Arial" w:hAnsi="Arial" w:cs="Arial"/>
          <w:bCs/>
          <w:iCs/>
          <w:sz w:val="24"/>
          <w:szCs w:val="36"/>
        </w:rPr>
        <w:t xml:space="preserve"> transactions across the dataset, supporting clearer visibility of outstanding obligations in the </w:t>
      </w:r>
      <w:r w:rsidR="003B0715">
        <w:rPr>
          <w:rFonts w:ascii="Arial" w:hAnsi="Arial" w:cs="Arial"/>
          <w:bCs/>
          <w:iCs/>
          <w:sz w:val="24"/>
          <w:szCs w:val="36"/>
        </w:rPr>
        <w:t>Power BI solution</w:t>
      </w:r>
      <w:r w:rsidRPr="00AA1E3C">
        <w:rPr>
          <w:rFonts w:ascii="Arial" w:hAnsi="Arial" w:cs="Arial"/>
          <w:bCs/>
          <w:iCs/>
          <w:sz w:val="24"/>
          <w:szCs w:val="36"/>
        </w:rPr>
        <w:t>. By standardizing how debts are identified, described, and referenced, the model improves analytical clarity, allows accurate aggregation and filtering in Power BI, and ensures that pending payment insights remain reliable over time without increasing complexity in the report logic.</w:t>
      </w:r>
    </w:p>
    <w:p w14:paraId="5B7DF764" w14:textId="77777777" w:rsidR="00226354" w:rsidRPr="00746340" w:rsidRDefault="00226354" w:rsidP="00226354">
      <w:pPr>
        <w:ind w:firstLine="360"/>
        <w:jc w:val="both"/>
        <w:rPr>
          <w:rFonts w:ascii="Arial" w:hAnsi="Arial" w:cs="Arial"/>
          <w:sz w:val="24"/>
          <w:szCs w:val="24"/>
        </w:rPr>
      </w:pPr>
      <w:r w:rsidRPr="00226354">
        <w:rPr>
          <w:rFonts w:ascii="Arial" w:hAnsi="Arial" w:cs="Arial"/>
          <w:sz w:val="24"/>
          <w:szCs w:val="24"/>
        </w:rPr>
        <w:t>The procedures and design decisions applied during this phase are detailed in the following sections.</w:t>
      </w:r>
    </w:p>
    <w:p w14:paraId="27E2EE8A" w14:textId="77777777" w:rsidR="00F41644" w:rsidRPr="00AA1E3C" w:rsidRDefault="00F41644" w:rsidP="00AA1E3C">
      <w:pPr>
        <w:ind w:firstLine="360"/>
        <w:jc w:val="both"/>
        <w:rPr>
          <w:rFonts w:ascii="Arial" w:hAnsi="Arial" w:cs="Arial"/>
          <w:bCs/>
          <w:iCs/>
          <w:sz w:val="24"/>
          <w:szCs w:val="36"/>
        </w:rPr>
      </w:pPr>
    </w:p>
    <w:p w14:paraId="41153A80" w14:textId="77777777" w:rsidR="00D30E75" w:rsidRPr="00D236A6" w:rsidRDefault="00D30E75" w:rsidP="009D7D21">
      <w:pPr>
        <w:pStyle w:val="Ttulo5"/>
        <w:rPr>
          <w:rFonts w:cs="Times New Roman"/>
        </w:rPr>
      </w:pPr>
      <w:r w:rsidRPr="00D236A6">
        <w:t>Expectations vs. Reality</w:t>
      </w:r>
    </w:p>
    <w:p w14:paraId="7C074E86" w14:textId="4F562D2A" w:rsidR="00C627C8" w:rsidRPr="00D236A6" w:rsidRDefault="00C627C8" w:rsidP="00C627C8">
      <w:pPr>
        <w:ind w:firstLine="360"/>
        <w:jc w:val="both"/>
        <w:rPr>
          <w:rFonts w:ascii="Arial" w:hAnsi="Arial" w:cs="Arial"/>
          <w:bCs/>
          <w:iCs/>
          <w:sz w:val="24"/>
          <w:szCs w:val="36"/>
        </w:rPr>
      </w:pPr>
      <w:r w:rsidRPr="00D236A6">
        <w:rPr>
          <w:rFonts w:ascii="Arial" w:hAnsi="Arial" w:cs="Arial"/>
          <w:bCs/>
          <w:iCs/>
          <w:sz w:val="24"/>
          <w:szCs w:val="36"/>
        </w:rPr>
        <w:t xml:space="preserve">The original recommendation was to create an </w:t>
      </w:r>
      <w:r w:rsidRPr="00D236A6">
        <w:rPr>
          <w:rFonts w:ascii="Arial" w:hAnsi="Arial" w:cs="Arial"/>
          <w:bCs/>
          <w:i/>
          <w:sz w:val="24"/>
          <w:szCs w:val="36"/>
        </w:rPr>
        <w:t>“</w:t>
      </w:r>
      <w:proofErr w:type="spellStart"/>
      <w:r w:rsidRPr="00D236A6">
        <w:rPr>
          <w:rFonts w:ascii="Arial" w:hAnsi="Arial" w:cs="Arial"/>
          <w:bCs/>
          <w:i/>
          <w:sz w:val="24"/>
          <w:szCs w:val="36"/>
        </w:rPr>
        <w:t>id_pendientes</w:t>
      </w:r>
      <w:proofErr w:type="spellEnd"/>
      <w:r w:rsidRPr="00D236A6">
        <w:rPr>
          <w:rFonts w:ascii="Arial" w:hAnsi="Arial" w:cs="Arial"/>
          <w:bCs/>
          <w:i/>
          <w:sz w:val="24"/>
          <w:szCs w:val="36"/>
        </w:rPr>
        <w:t>”</w:t>
      </w:r>
      <w:r w:rsidRPr="00D236A6">
        <w:rPr>
          <w:rFonts w:ascii="Arial" w:hAnsi="Arial" w:cs="Arial"/>
          <w:bCs/>
          <w:iCs/>
          <w:sz w:val="24"/>
          <w:szCs w:val="36"/>
        </w:rPr>
        <w:t xml:space="preserve"> column in the Excel </w:t>
      </w:r>
      <w:r w:rsidR="000A257E" w:rsidRPr="00D236A6">
        <w:rPr>
          <w:rFonts w:ascii="Arial" w:hAnsi="Arial" w:cs="Arial"/>
          <w:bCs/>
          <w:iCs/>
          <w:sz w:val="24"/>
          <w:szCs w:val="36"/>
        </w:rPr>
        <w:t>data source</w:t>
      </w:r>
      <w:r w:rsidRPr="00D236A6">
        <w:rPr>
          <w:rFonts w:ascii="Arial" w:hAnsi="Arial" w:cs="Arial"/>
          <w:bCs/>
          <w:iCs/>
          <w:sz w:val="24"/>
          <w:szCs w:val="36"/>
        </w:rPr>
        <w:t xml:space="preserve"> to:</w:t>
      </w:r>
    </w:p>
    <w:p w14:paraId="70F167DF" w14:textId="77777777" w:rsidR="00C627C8" w:rsidRPr="00D236A6" w:rsidRDefault="00C627C8" w:rsidP="00524CCF">
      <w:pPr>
        <w:pStyle w:val="Prrafodelista"/>
        <w:numPr>
          <w:ilvl w:val="0"/>
          <w:numId w:val="24"/>
        </w:numPr>
        <w:jc w:val="both"/>
        <w:rPr>
          <w:rFonts w:ascii="Arial" w:hAnsi="Arial" w:cs="Arial"/>
          <w:bCs/>
          <w:iCs/>
          <w:szCs w:val="32"/>
        </w:rPr>
      </w:pPr>
      <w:r w:rsidRPr="00D236A6">
        <w:rPr>
          <w:rFonts w:ascii="Arial" w:hAnsi="Arial" w:cs="Arial"/>
          <w:bCs/>
          <w:iCs/>
          <w:szCs w:val="32"/>
        </w:rPr>
        <w:t>Track pending payments for “</w:t>
      </w:r>
      <w:proofErr w:type="spellStart"/>
      <w:r w:rsidRPr="00D236A6">
        <w:rPr>
          <w:rFonts w:ascii="Arial" w:hAnsi="Arial" w:cs="Arial"/>
          <w:b/>
          <w:iCs/>
          <w:szCs w:val="32"/>
        </w:rPr>
        <w:t>deudas</w:t>
      </w:r>
      <w:proofErr w:type="spellEnd"/>
      <w:r w:rsidRPr="00D236A6">
        <w:rPr>
          <w:rFonts w:ascii="Arial" w:hAnsi="Arial" w:cs="Arial"/>
          <w:b/>
          <w:iCs/>
          <w:szCs w:val="32"/>
        </w:rPr>
        <w:t>”</w:t>
      </w:r>
      <w:r w:rsidRPr="00D236A6">
        <w:rPr>
          <w:rFonts w:ascii="Arial" w:hAnsi="Arial" w:cs="Arial"/>
          <w:bCs/>
          <w:iCs/>
          <w:szCs w:val="32"/>
        </w:rPr>
        <w:t xml:space="preserve"> transactions more precisely.</w:t>
      </w:r>
    </w:p>
    <w:p w14:paraId="13968F04" w14:textId="1D340D5D" w:rsidR="00C627C8" w:rsidRPr="00D236A6" w:rsidRDefault="00C627C8" w:rsidP="00524CCF">
      <w:pPr>
        <w:pStyle w:val="Prrafodelista"/>
        <w:numPr>
          <w:ilvl w:val="0"/>
          <w:numId w:val="24"/>
        </w:numPr>
        <w:jc w:val="both"/>
        <w:rPr>
          <w:rFonts w:ascii="Arial" w:hAnsi="Arial" w:cs="Arial"/>
          <w:bCs/>
          <w:iCs/>
          <w:szCs w:val="32"/>
        </w:rPr>
      </w:pPr>
      <w:r w:rsidRPr="00D236A6">
        <w:rPr>
          <w:rFonts w:ascii="Arial" w:hAnsi="Arial" w:cs="Arial"/>
          <w:bCs/>
          <w:iCs/>
          <w:szCs w:val="32"/>
        </w:rPr>
        <w:t xml:space="preserve">Ensure the Dashboard </w:t>
      </w:r>
      <w:proofErr w:type="spellStart"/>
      <w:r w:rsidRPr="00D236A6">
        <w:rPr>
          <w:rFonts w:ascii="Arial" w:hAnsi="Arial" w:cs="Arial"/>
          <w:b/>
          <w:iCs/>
          <w:color w:val="C65C00"/>
        </w:rPr>
        <w:t>Resumen</w:t>
      </w:r>
      <w:proofErr w:type="spellEnd"/>
      <w:r w:rsidRPr="00D236A6">
        <w:rPr>
          <w:rFonts w:ascii="Arial" w:hAnsi="Arial" w:cs="Arial"/>
          <w:b/>
          <w:iCs/>
          <w:color w:val="C65C00"/>
        </w:rPr>
        <w:t xml:space="preserve"> Financiero </w:t>
      </w:r>
      <w:r w:rsidRPr="00D236A6">
        <w:rPr>
          <w:rFonts w:ascii="Arial" w:hAnsi="Arial" w:cs="Arial"/>
          <w:bCs/>
          <w:iCs/>
          <w:szCs w:val="32"/>
        </w:rPr>
        <w:t>can show which purchases are still pending or already settled.</w:t>
      </w:r>
    </w:p>
    <w:p w14:paraId="7286F798" w14:textId="17EC84DC" w:rsidR="00D975F4" w:rsidRPr="00D236A6" w:rsidRDefault="00D975F4" w:rsidP="0029573C">
      <w:pPr>
        <w:ind w:firstLine="360"/>
        <w:jc w:val="both"/>
        <w:rPr>
          <w:rFonts w:ascii="Arial" w:hAnsi="Arial" w:cs="Arial"/>
          <w:sz w:val="24"/>
          <w:szCs w:val="24"/>
        </w:rPr>
      </w:pPr>
      <w:r w:rsidRPr="00D236A6">
        <w:rPr>
          <w:rFonts w:ascii="Arial" w:hAnsi="Arial" w:cs="Arial"/>
          <w:sz w:val="24"/>
          <w:szCs w:val="24"/>
        </w:rPr>
        <w:t>The approach was analyzed and adapted to the goals of this project:</w:t>
      </w:r>
    </w:p>
    <w:p w14:paraId="1D71AB0A" w14:textId="3E8CC7CD" w:rsidR="00B63FA7" w:rsidRPr="00D236A6" w:rsidRDefault="00D975F4" w:rsidP="00524CCF">
      <w:pPr>
        <w:pStyle w:val="Prrafodelista"/>
        <w:numPr>
          <w:ilvl w:val="0"/>
          <w:numId w:val="26"/>
        </w:numPr>
        <w:rPr>
          <w:rFonts w:ascii="Arial" w:hAnsi="Arial" w:cs="Arial"/>
        </w:rPr>
      </w:pPr>
      <w:r w:rsidRPr="00D236A6">
        <w:rPr>
          <w:rFonts w:ascii="Arial" w:hAnsi="Arial" w:cs="Arial"/>
        </w:rPr>
        <w:t xml:space="preserve">An </w:t>
      </w:r>
      <w:r w:rsidRPr="00D236A6">
        <w:rPr>
          <w:rFonts w:ascii="Arial" w:hAnsi="Arial" w:cs="Arial"/>
          <w:i/>
          <w:iCs/>
        </w:rPr>
        <w:t>“</w:t>
      </w:r>
      <w:proofErr w:type="spellStart"/>
      <w:r w:rsidRPr="00D236A6">
        <w:rPr>
          <w:rFonts w:ascii="Arial" w:hAnsi="Arial" w:cs="Arial"/>
          <w:i/>
          <w:iCs/>
        </w:rPr>
        <w:t>id_</w:t>
      </w:r>
      <w:r w:rsidR="00766EF2" w:rsidRPr="00D236A6">
        <w:rPr>
          <w:rFonts w:ascii="Arial" w:hAnsi="Arial" w:cs="Arial"/>
          <w:i/>
          <w:iCs/>
        </w:rPr>
        <w:t>deuda</w:t>
      </w:r>
      <w:proofErr w:type="spellEnd"/>
      <w:r w:rsidRPr="00D236A6">
        <w:rPr>
          <w:rFonts w:ascii="Arial" w:hAnsi="Arial" w:cs="Arial"/>
          <w:i/>
          <w:iCs/>
        </w:rPr>
        <w:t>”</w:t>
      </w:r>
      <w:r w:rsidRPr="00D236A6">
        <w:rPr>
          <w:rFonts w:ascii="Arial" w:hAnsi="Arial" w:cs="Arial"/>
        </w:rPr>
        <w:t xml:space="preserve"> </w:t>
      </w:r>
      <w:r w:rsidR="00C627C8" w:rsidRPr="00D236A6">
        <w:rPr>
          <w:rFonts w:ascii="Arial" w:hAnsi="Arial" w:cs="Arial"/>
          <w:bCs/>
          <w:iCs/>
          <w:szCs w:val="32"/>
        </w:rPr>
        <w:t xml:space="preserve">in </w:t>
      </w:r>
      <w:r w:rsidR="00B63FA7" w:rsidRPr="00D236A6">
        <w:rPr>
          <w:rFonts w:ascii="Arial" w:hAnsi="Arial" w:cs="Arial"/>
          <w:b/>
          <w:iCs/>
          <w:szCs w:val="32"/>
        </w:rPr>
        <w:t>“</w:t>
      </w:r>
      <w:proofErr w:type="spellStart"/>
      <w:r w:rsidR="00C627C8" w:rsidRPr="00D236A6">
        <w:rPr>
          <w:rFonts w:ascii="Arial" w:hAnsi="Arial" w:cs="Arial"/>
          <w:b/>
          <w:iCs/>
          <w:szCs w:val="32"/>
        </w:rPr>
        <w:t>c_diaria</w:t>
      </w:r>
      <w:proofErr w:type="spellEnd"/>
      <w:r w:rsidR="00B63FA7" w:rsidRPr="00D236A6">
        <w:rPr>
          <w:rFonts w:ascii="Arial" w:hAnsi="Arial" w:cs="Arial"/>
          <w:bCs/>
          <w:i/>
          <w:szCs w:val="32"/>
        </w:rPr>
        <w:t>”</w:t>
      </w:r>
      <w:r w:rsidR="00C627C8" w:rsidRPr="00D236A6">
        <w:rPr>
          <w:rFonts w:ascii="Arial" w:hAnsi="Arial" w:cs="Arial"/>
          <w:bCs/>
          <w:iCs/>
          <w:szCs w:val="32"/>
        </w:rPr>
        <w:t xml:space="preserve"> </w:t>
      </w:r>
      <w:r w:rsidRPr="00D236A6">
        <w:rPr>
          <w:rFonts w:ascii="Arial" w:hAnsi="Arial" w:cs="Arial"/>
          <w:bCs/>
          <w:iCs/>
          <w:szCs w:val="32"/>
        </w:rPr>
        <w:t>was created</w:t>
      </w:r>
      <w:r w:rsidR="00C627C8" w:rsidRPr="00D236A6">
        <w:rPr>
          <w:rFonts w:ascii="Arial" w:hAnsi="Arial" w:cs="Arial"/>
          <w:bCs/>
          <w:iCs/>
          <w:szCs w:val="32"/>
        </w:rPr>
        <w:t>. The ID will be generated when “</w:t>
      </w:r>
      <w:r w:rsidR="00C627C8" w:rsidRPr="00D236A6">
        <w:rPr>
          <w:rFonts w:ascii="Arial" w:hAnsi="Arial" w:cs="Arial"/>
          <w:bCs/>
          <w:i/>
          <w:szCs w:val="32"/>
        </w:rPr>
        <w:t>clave</w:t>
      </w:r>
      <w:r w:rsidR="00C627C8" w:rsidRPr="00D236A6">
        <w:rPr>
          <w:rFonts w:ascii="Arial" w:hAnsi="Arial" w:cs="Arial"/>
          <w:bCs/>
          <w:iCs/>
          <w:szCs w:val="32"/>
        </w:rPr>
        <w:t>” = "</w:t>
      </w:r>
      <w:proofErr w:type="spellStart"/>
      <w:r w:rsidR="00C627C8" w:rsidRPr="00D236A6">
        <w:rPr>
          <w:rFonts w:ascii="Arial" w:hAnsi="Arial" w:cs="Arial"/>
          <w:bCs/>
          <w:iCs/>
          <w:szCs w:val="32"/>
          <w:u w:val="single"/>
        </w:rPr>
        <w:t>deuda</w:t>
      </w:r>
      <w:proofErr w:type="spellEnd"/>
      <w:r w:rsidR="00C627C8" w:rsidRPr="00D236A6">
        <w:rPr>
          <w:rFonts w:ascii="Arial" w:hAnsi="Arial" w:cs="Arial"/>
          <w:bCs/>
          <w:iCs/>
          <w:szCs w:val="32"/>
        </w:rPr>
        <w:t>"</w:t>
      </w:r>
      <w:r w:rsidR="00B63FA7" w:rsidRPr="00D236A6">
        <w:rPr>
          <w:rFonts w:ascii="Arial" w:hAnsi="Arial" w:cs="Arial"/>
          <w:bCs/>
          <w:iCs/>
          <w:szCs w:val="32"/>
        </w:rPr>
        <w:t xml:space="preserve"> (e.g., </w:t>
      </w:r>
      <w:r w:rsidR="00766EF2" w:rsidRPr="00D236A6">
        <w:rPr>
          <w:rFonts w:ascii="Arial" w:hAnsi="Arial" w:cs="Arial"/>
          <w:bCs/>
          <w:iCs/>
          <w:szCs w:val="32"/>
        </w:rPr>
        <w:t>D</w:t>
      </w:r>
      <w:r w:rsidR="00B63FA7" w:rsidRPr="00D236A6">
        <w:rPr>
          <w:rFonts w:ascii="Arial" w:hAnsi="Arial" w:cs="Arial"/>
          <w:bCs/>
          <w:iCs/>
          <w:szCs w:val="32"/>
        </w:rPr>
        <w:t xml:space="preserve">001, </w:t>
      </w:r>
      <w:r w:rsidR="00766EF2" w:rsidRPr="00D236A6">
        <w:rPr>
          <w:rFonts w:ascii="Arial" w:hAnsi="Arial" w:cs="Arial"/>
          <w:bCs/>
          <w:iCs/>
          <w:szCs w:val="32"/>
        </w:rPr>
        <w:t>D</w:t>
      </w:r>
      <w:r w:rsidR="00B63FA7" w:rsidRPr="00D236A6">
        <w:rPr>
          <w:rFonts w:ascii="Arial" w:hAnsi="Arial" w:cs="Arial"/>
          <w:bCs/>
          <w:iCs/>
          <w:szCs w:val="32"/>
        </w:rPr>
        <w:t>002…).</w:t>
      </w:r>
    </w:p>
    <w:p w14:paraId="66188F3B" w14:textId="300BC9FA" w:rsidR="00F41644" w:rsidRPr="00045801" w:rsidRDefault="00710857" w:rsidP="00045801">
      <w:pPr>
        <w:pStyle w:val="Prrafodelista"/>
        <w:numPr>
          <w:ilvl w:val="0"/>
          <w:numId w:val="26"/>
        </w:numPr>
        <w:rPr>
          <w:rFonts w:ascii="Arial" w:hAnsi="Arial" w:cs="Arial"/>
        </w:rPr>
      </w:pPr>
      <w:r w:rsidRPr="00D236A6">
        <w:rPr>
          <w:rFonts w:ascii="Arial" w:hAnsi="Arial" w:cs="Arial"/>
          <w:bCs/>
          <w:iCs/>
          <w:szCs w:val="32"/>
        </w:rPr>
        <w:t>If the debt was paid by other mean that aren’t monetary, the special id “D000” will be assigned.</w:t>
      </w:r>
    </w:p>
    <w:p w14:paraId="7C4CC8E4" w14:textId="12DBBCF0" w:rsidR="005C0B61" w:rsidRPr="00D236A6" w:rsidRDefault="0029573C" w:rsidP="009D7D21">
      <w:pPr>
        <w:pStyle w:val="Ttulo5"/>
        <w:rPr>
          <w:rFonts w:cs="Arial"/>
        </w:rPr>
      </w:pPr>
      <w:r w:rsidRPr="00D236A6">
        <w:rPr>
          <w:rFonts w:cs="Arial"/>
        </w:rPr>
        <w:lastRenderedPageBreak/>
        <w:t xml:space="preserve">Creation of </w:t>
      </w:r>
      <w:r w:rsidR="005C0B61" w:rsidRPr="00D236A6">
        <w:rPr>
          <w:rFonts w:cs="Arial"/>
          <w:i/>
          <w:iCs/>
        </w:rPr>
        <w:t>“</w:t>
      </w:r>
      <w:proofErr w:type="spellStart"/>
      <w:r w:rsidR="005C0B61" w:rsidRPr="00D236A6">
        <w:rPr>
          <w:rFonts w:cs="Arial"/>
          <w:i/>
          <w:iCs/>
        </w:rPr>
        <w:t>id_</w:t>
      </w:r>
      <w:r w:rsidR="00766EF2" w:rsidRPr="00D236A6">
        <w:rPr>
          <w:rFonts w:cs="Arial"/>
          <w:i/>
          <w:iCs/>
        </w:rPr>
        <w:t>deuda</w:t>
      </w:r>
      <w:proofErr w:type="spellEnd"/>
      <w:r w:rsidR="005C0B61" w:rsidRPr="00D236A6">
        <w:rPr>
          <w:rFonts w:cs="Arial"/>
          <w:i/>
          <w:iCs/>
        </w:rPr>
        <w:t>”</w:t>
      </w:r>
      <w:r w:rsidR="005C0B61" w:rsidRPr="00D236A6">
        <w:rPr>
          <w:rFonts w:cs="Arial"/>
        </w:rPr>
        <w:t xml:space="preserve"> column</w:t>
      </w:r>
    </w:p>
    <w:p w14:paraId="67A1B74A" w14:textId="3C1E2CCC" w:rsidR="005F3B15" w:rsidRPr="00D236A6" w:rsidRDefault="009D7D21" w:rsidP="00524CCF">
      <w:pPr>
        <w:pStyle w:val="Prrafodelista"/>
        <w:numPr>
          <w:ilvl w:val="0"/>
          <w:numId w:val="25"/>
        </w:numPr>
        <w:rPr>
          <w:rFonts w:ascii="Arial" w:hAnsi="Arial" w:cs="Arial"/>
        </w:rPr>
      </w:pPr>
      <w:r w:rsidRPr="00D236A6">
        <w:rPr>
          <w:rFonts w:ascii="Arial" w:hAnsi="Arial" w:cs="Arial"/>
        </w:rPr>
        <w:t>In “</w:t>
      </w:r>
      <w:proofErr w:type="spellStart"/>
      <w:r w:rsidRPr="00D236A6">
        <w:rPr>
          <w:rFonts w:ascii="Arial" w:hAnsi="Arial" w:cs="Arial"/>
          <w:i/>
          <w:iCs/>
        </w:rPr>
        <w:t>descripcion</w:t>
      </w:r>
      <w:proofErr w:type="spellEnd"/>
      <w:r w:rsidRPr="00D236A6">
        <w:rPr>
          <w:rFonts w:ascii="Arial" w:hAnsi="Arial" w:cs="Arial"/>
          <w:i/>
          <w:iCs/>
        </w:rPr>
        <w:t xml:space="preserve">” </w:t>
      </w:r>
      <w:r w:rsidRPr="00D236A6">
        <w:rPr>
          <w:rFonts w:ascii="Arial" w:hAnsi="Arial" w:cs="Arial"/>
        </w:rPr>
        <w:t xml:space="preserve">column, the </w:t>
      </w:r>
      <w:r w:rsidR="00101629">
        <w:rPr>
          <w:rFonts w:ascii="Arial" w:hAnsi="Arial" w:cs="Arial"/>
        </w:rPr>
        <w:t>third-party</w:t>
      </w:r>
      <w:r w:rsidR="00B63FA7" w:rsidRPr="00D236A6">
        <w:rPr>
          <w:rFonts w:ascii="Arial" w:hAnsi="Arial" w:cs="Arial"/>
        </w:rPr>
        <w:t xml:space="preserve"> name was adapted to always appear</w:t>
      </w:r>
      <w:r w:rsidRPr="00D236A6">
        <w:rPr>
          <w:rFonts w:ascii="Arial" w:hAnsi="Arial" w:cs="Arial"/>
        </w:rPr>
        <w:t xml:space="preserve"> after the first “:”.</w:t>
      </w:r>
    </w:p>
    <w:p w14:paraId="3E3E02AE" w14:textId="24E67786" w:rsidR="007834AC" w:rsidRPr="00D236A6" w:rsidRDefault="007B5C36" w:rsidP="00524CCF">
      <w:pPr>
        <w:pStyle w:val="Prrafodelista"/>
        <w:numPr>
          <w:ilvl w:val="0"/>
          <w:numId w:val="25"/>
        </w:numPr>
        <w:jc w:val="both"/>
        <w:rPr>
          <w:rFonts w:ascii="Arial" w:hAnsi="Arial" w:cs="Arial"/>
        </w:rPr>
      </w:pPr>
      <w:r w:rsidRPr="00D236A6">
        <w:rPr>
          <w:rFonts w:ascii="Arial" w:hAnsi="Arial" w:cs="Arial"/>
        </w:rPr>
        <w:t>For the descriptions that started with “A meses:”, t</w:t>
      </w:r>
      <w:r w:rsidR="00B63FA7" w:rsidRPr="00D236A6">
        <w:rPr>
          <w:rFonts w:ascii="Arial" w:hAnsi="Arial" w:cs="Arial"/>
        </w:rPr>
        <w:t>he phrase was moved to the end of the text for consistency.</w:t>
      </w:r>
    </w:p>
    <w:p w14:paraId="66BC424F" w14:textId="0335D3AC" w:rsidR="00766EF2" w:rsidRPr="00D236A6" w:rsidRDefault="00766EF2" w:rsidP="00524CCF">
      <w:pPr>
        <w:pStyle w:val="Prrafodelista"/>
        <w:numPr>
          <w:ilvl w:val="0"/>
          <w:numId w:val="25"/>
        </w:numPr>
        <w:jc w:val="both"/>
        <w:rPr>
          <w:rFonts w:ascii="Arial" w:hAnsi="Arial" w:cs="Arial"/>
        </w:rPr>
      </w:pPr>
      <w:r w:rsidRPr="00D236A6">
        <w:rPr>
          <w:rFonts w:ascii="Arial" w:hAnsi="Arial" w:cs="Arial"/>
        </w:rPr>
        <w:t xml:space="preserve">For the transactions made between an </w:t>
      </w:r>
      <w:r w:rsidRPr="00D236A6">
        <w:rPr>
          <w:rFonts w:ascii="Arial" w:hAnsi="Arial" w:cs="Arial"/>
          <w:i/>
          <w:iCs/>
        </w:rPr>
        <w:t>“</w:t>
      </w:r>
      <w:proofErr w:type="spellStart"/>
      <w:r w:rsidRPr="00D236A6">
        <w:rPr>
          <w:rFonts w:ascii="Arial" w:hAnsi="Arial" w:cs="Arial"/>
          <w:i/>
          <w:iCs/>
        </w:rPr>
        <w:t>id_deuda</w:t>
      </w:r>
      <w:proofErr w:type="spellEnd"/>
      <w:r w:rsidRPr="00D236A6">
        <w:rPr>
          <w:rFonts w:ascii="Arial" w:hAnsi="Arial" w:cs="Arial"/>
          <w:i/>
          <w:iCs/>
        </w:rPr>
        <w:t xml:space="preserve">” </w:t>
      </w:r>
      <w:r w:rsidRPr="00D236A6">
        <w:rPr>
          <w:rFonts w:ascii="Arial" w:hAnsi="Arial" w:cs="Arial"/>
        </w:rPr>
        <w:t xml:space="preserve">that doesn’t correspond to add a name after “:”, they will be considered as part of the debt to the person who </w:t>
      </w:r>
      <w:proofErr w:type="spellStart"/>
      <w:r w:rsidRPr="00D236A6">
        <w:rPr>
          <w:rFonts w:ascii="Arial" w:hAnsi="Arial" w:cs="Arial"/>
        </w:rPr>
        <w:t>gaves</w:t>
      </w:r>
      <w:proofErr w:type="spellEnd"/>
      <w:r w:rsidRPr="00D236A6">
        <w:rPr>
          <w:rFonts w:ascii="Arial" w:hAnsi="Arial" w:cs="Arial"/>
        </w:rPr>
        <w:t xml:space="preserve"> more money for the whole transaction (excluding the user).</w:t>
      </w:r>
    </w:p>
    <w:p w14:paraId="3BDD819F" w14:textId="378AE67B" w:rsidR="002C61EB" w:rsidRPr="00D236A6" w:rsidRDefault="002C61EB" w:rsidP="00524CCF">
      <w:pPr>
        <w:pStyle w:val="Prrafodelista"/>
        <w:numPr>
          <w:ilvl w:val="0"/>
          <w:numId w:val="25"/>
        </w:numPr>
        <w:jc w:val="both"/>
        <w:rPr>
          <w:rFonts w:ascii="Arial" w:hAnsi="Arial" w:cs="Arial"/>
        </w:rPr>
      </w:pPr>
      <w:r w:rsidRPr="00D236A6">
        <w:rPr>
          <w:rFonts w:ascii="Arial" w:hAnsi="Arial" w:cs="Arial"/>
        </w:rPr>
        <w:t xml:space="preserve">The </w:t>
      </w:r>
      <w:r w:rsidR="00556AA9" w:rsidRPr="00D236A6">
        <w:rPr>
          <w:rFonts w:ascii="Arial" w:hAnsi="Arial" w:cs="Arial"/>
        </w:rPr>
        <w:t>reference table</w:t>
      </w:r>
      <w:r w:rsidRPr="00D236A6">
        <w:rPr>
          <w:rFonts w:ascii="Arial" w:hAnsi="Arial" w:cs="Arial"/>
        </w:rPr>
        <w:t xml:space="preserve"> </w:t>
      </w:r>
      <w:r w:rsidRPr="00D87359">
        <w:rPr>
          <w:rFonts w:ascii="Arial" w:hAnsi="Arial" w:cs="Arial"/>
          <w:color w:val="EE0000"/>
        </w:rPr>
        <w:t>“</w:t>
      </w:r>
      <w:proofErr w:type="spellStart"/>
      <w:r w:rsidRPr="00D87359">
        <w:rPr>
          <w:rFonts w:ascii="Arial" w:hAnsi="Arial" w:cs="Arial"/>
          <w:color w:val="EE0000"/>
        </w:rPr>
        <w:t>tabla_id_deuda</w:t>
      </w:r>
      <w:proofErr w:type="spellEnd"/>
      <w:r w:rsidRPr="00D87359">
        <w:rPr>
          <w:rFonts w:ascii="Arial" w:hAnsi="Arial" w:cs="Arial"/>
          <w:color w:val="EE0000"/>
        </w:rPr>
        <w:t xml:space="preserve">” </w:t>
      </w:r>
      <w:r w:rsidRPr="00D236A6">
        <w:rPr>
          <w:rFonts w:ascii="Arial" w:hAnsi="Arial" w:cs="Arial"/>
        </w:rPr>
        <w:t xml:space="preserve">was created </w:t>
      </w:r>
      <w:r w:rsidR="00D87359">
        <w:rPr>
          <w:rFonts w:ascii="Arial" w:hAnsi="Arial" w:cs="Arial"/>
        </w:rPr>
        <w:t>as a reference table, s</w:t>
      </w:r>
      <w:r w:rsidRPr="00D236A6">
        <w:rPr>
          <w:rFonts w:ascii="Arial" w:hAnsi="Arial" w:cs="Arial"/>
        </w:rPr>
        <w:t xml:space="preserve">o each </w:t>
      </w:r>
      <w:r w:rsidRPr="00D87359">
        <w:rPr>
          <w:rFonts w:ascii="Arial" w:hAnsi="Arial" w:cs="Arial"/>
          <w:i/>
          <w:iCs/>
        </w:rPr>
        <w:t>“</w:t>
      </w:r>
      <w:proofErr w:type="spellStart"/>
      <w:r w:rsidRPr="00D87359">
        <w:rPr>
          <w:rFonts w:ascii="Arial" w:hAnsi="Arial" w:cs="Arial"/>
          <w:i/>
          <w:iCs/>
        </w:rPr>
        <w:t>id_deuda</w:t>
      </w:r>
      <w:proofErr w:type="spellEnd"/>
      <w:r w:rsidRPr="00D87359">
        <w:rPr>
          <w:rFonts w:ascii="Arial" w:hAnsi="Arial" w:cs="Arial"/>
          <w:i/>
          <w:iCs/>
        </w:rPr>
        <w:t>”</w:t>
      </w:r>
      <w:r w:rsidRPr="00D236A6">
        <w:rPr>
          <w:rFonts w:ascii="Arial" w:hAnsi="Arial" w:cs="Arial"/>
        </w:rPr>
        <w:t xml:space="preserve"> created</w:t>
      </w:r>
      <w:r w:rsidR="00D87359">
        <w:rPr>
          <w:rFonts w:ascii="Arial" w:hAnsi="Arial" w:cs="Arial"/>
        </w:rPr>
        <w:t xml:space="preserve"> could be found</w:t>
      </w:r>
      <w:r w:rsidRPr="00D236A6">
        <w:rPr>
          <w:rFonts w:ascii="Arial" w:hAnsi="Arial" w:cs="Arial"/>
        </w:rPr>
        <w:t xml:space="preserve"> with their respective description for the easiest understanding of each id. The document has the next columns:</w:t>
      </w:r>
    </w:p>
    <w:p w14:paraId="6D00D426" w14:textId="1CA92FDF" w:rsidR="002C61EB" w:rsidRPr="00D236A6" w:rsidRDefault="002C61EB" w:rsidP="00524CCF">
      <w:pPr>
        <w:pStyle w:val="Prrafodelista"/>
        <w:numPr>
          <w:ilvl w:val="1"/>
          <w:numId w:val="25"/>
        </w:numPr>
        <w:jc w:val="both"/>
        <w:rPr>
          <w:rFonts w:ascii="Arial" w:hAnsi="Arial" w:cs="Arial"/>
        </w:rPr>
      </w:pPr>
      <w:r w:rsidRPr="00D236A6">
        <w:rPr>
          <w:rFonts w:ascii="Arial" w:hAnsi="Arial" w:cs="Arial"/>
          <w:i/>
          <w:iCs/>
        </w:rPr>
        <w:t>“</w:t>
      </w:r>
      <w:proofErr w:type="spellStart"/>
      <w:proofErr w:type="gramStart"/>
      <w:r w:rsidRPr="00D236A6">
        <w:rPr>
          <w:rFonts w:ascii="Arial" w:hAnsi="Arial" w:cs="Arial"/>
          <w:i/>
          <w:iCs/>
        </w:rPr>
        <w:t>id</w:t>
      </w:r>
      <w:proofErr w:type="gramEnd"/>
      <w:r w:rsidRPr="00D236A6">
        <w:rPr>
          <w:rFonts w:ascii="Arial" w:hAnsi="Arial" w:cs="Arial"/>
          <w:i/>
          <w:iCs/>
        </w:rPr>
        <w:t>_deuda</w:t>
      </w:r>
      <w:proofErr w:type="spellEnd"/>
      <w:r w:rsidRPr="00D236A6">
        <w:rPr>
          <w:rFonts w:ascii="Arial" w:hAnsi="Arial" w:cs="Arial"/>
          <w:i/>
          <w:iCs/>
        </w:rPr>
        <w:t>”</w:t>
      </w:r>
      <w:r w:rsidRPr="00D236A6">
        <w:rPr>
          <w:rFonts w:ascii="Arial" w:hAnsi="Arial" w:cs="Arial"/>
        </w:rPr>
        <w:t xml:space="preserve">: The corresponding id created in </w:t>
      </w:r>
      <w:r w:rsidRPr="002D3EC3">
        <w:rPr>
          <w:rFonts w:ascii="Arial" w:hAnsi="Arial" w:cs="Arial"/>
          <w:b/>
          <w:bCs/>
        </w:rPr>
        <w:t>“</w:t>
      </w:r>
      <w:proofErr w:type="spellStart"/>
      <w:r w:rsidRPr="002D3EC3">
        <w:rPr>
          <w:rFonts w:ascii="Arial" w:hAnsi="Arial" w:cs="Arial"/>
          <w:b/>
          <w:bCs/>
        </w:rPr>
        <w:t>c_diaria</w:t>
      </w:r>
      <w:proofErr w:type="spellEnd"/>
      <w:r w:rsidRPr="002D3EC3">
        <w:rPr>
          <w:rFonts w:ascii="Arial" w:hAnsi="Arial" w:cs="Arial"/>
          <w:b/>
          <w:bCs/>
        </w:rPr>
        <w:t>”</w:t>
      </w:r>
    </w:p>
    <w:p w14:paraId="38D015DA" w14:textId="64F1ADC9" w:rsidR="002C61EB" w:rsidRPr="00D236A6" w:rsidRDefault="002C61EB" w:rsidP="00524CCF">
      <w:pPr>
        <w:pStyle w:val="Prrafodelista"/>
        <w:numPr>
          <w:ilvl w:val="1"/>
          <w:numId w:val="25"/>
        </w:numPr>
        <w:jc w:val="both"/>
        <w:rPr>
          <w:rFonts w:ascii="Arial" w:hAnsi="Arial" w:cs="Arial"/>
        </w:rPr>
      </w:pPr>
      <w:r w:rsidRPr="00D236A6">
        <w:rPr>
          <w:rFonts w:ascii="Arial" w:hAnsi="Arial" w:cs="Arial"/>
          <w:i/>
          <w:iCs/>
        </w:rPr>
        <w:t>“</w:t>
      </w:r>
      <w:proofErr w:type="spellStart"/>
      <w:r w:rsidRPr="00D236A6">
        <w:rPr>
          <w:rFonts w:ascii="Arial" w:hAnsi="Arial" w:cs="Arial"/>
          <w:i/>
          <w:iCs/>
        </w:rPr>
        <w:t>descripcion</w:t>
      </w:r>
      <w:proofErr w:type="spellEnd"/>
      <w:r w:rsidRPr="00D236A6">
        <w:rPr>
          <w:rFonts w:ascii="Arial" w:hAnsi="Arial" w:cs="Arial"/>
          <w:i/>
          <w:iCs/>
        </w:rPr>
        <w:t>”</w:t>
      </w:r>
      <w:r w:rsidRPr="00D236A6">
        <w:rPr>
          <w:rFonts w:ascii="Arial" w:hAnsi="Arial" w:cs="Arial"/>
        </w:rPr>
        <w:t>: Informs a short explanation of the meaning of each debt registered.</w:t>
      </w:r>
    </w:p>
    <w:p w14:paraId="725FAEA1" w14:textId="1AAF1552" w:rsidR="00710857" w:rsidRPr="00D236A6" w:rsidRDefault="00710857" w:rsidP="00524CCF">
      <w:pPr>
        <w:pStyle w:val="Prrafodelista"/>
        <w:numPr>
          <w:ilvl w:val="1"/>
          <w:numId w:val="25"/>
        </w:numPr>
        <w:jc w:val="both"/>
        <w:rPr>
          <w:rFonts w:ascii="Arial" w:hAnsi="Arial" w:cs="Arial"/>
        </w:rPr>
      </w:pPr>
      <w:r w:rsidRPr="00D236A6">
        <w:rPr>
          <w:rFonts w:ascii="Arial" w:hAnsi="Arial" w:cs="Arial"/>
          <w:i/>
          <w:iCs/>
        </w:rPr>
        <w:t>“</w:t>
      </w:r>
      <w:proofErr w:type="spellStart"/>
      <w:proofErr w:type="gramStart"/>
      <w:r w:rsidRPr="00D236A6">
        <w:rPr>
          <w:rFonts w:ascii="Arial" w:hAnsi="Arial" w:cs="Arial"/>
          <w:i/>
          <w:iCs/>
        </w:rPr>
        <w:t>fecha</w:t>
      </w:r>
      <w:proofErr w:type="gramEnd"/>
      <w:r w:rsidRPr="00D236A6">
        <w:rPr>
          <w:rFonts w:ascii="Arial" w:hAnsi="Arial" w:cs="Arial"/>
          <w:i/>
          <w:iCs/>
        </w:rPr>
        <w:t>_inicio</w:t>
      </w:r>
      <w:proofErr w:type="spellEnd"/>
      <w:r w:rsidRPr="00D236A6">
        <w:rPr>
          <w:rFonts w:ascii="Arial" w:hAnsi="Arial" w:cs="Arial"/>
          <w:i/>
          <w:iCs/>
        </w:rPr>
        <w:t>”</w:t>
      </w:r>
      <w:r w:rsidRPr="00D236A6">
        <w:rPr>
          <w:rFonts w:ascii="Arial" w:hAnsi="Arial" w:cs="Arial"/>
        </w:rPr>
        <w:t xml:space="preserve">: Informs the date were the corresponding id appeared in </w:t>
      </w:r>
      <w:r w:rsidRPr="00D236A6">
        <w:rPr>
          <w:rFonts w:ascii="Arial" w:hAnsi="Arial" w:cs="Arial"/>
          <w:b/>
          <w:bCs/>
        </w:rPr>
        <w:t>“</w:t>
      </w:r>
      <w:proofErr w:type="spellStart"/>
      <w:r w:rsidRPr="00D236A6">
        <w:rPr>
          <w:rFonts w:ascii="Arial" w:hAnsi="Arial" w:cs="Arial"/>
          <w:b/>
          <w:bCs/>
        </w:rPr>
        <w:t>c_diaria</w:t>
      </w:r>
      <w:proofErr w:type="spellEnd"/>
      <w:r w:rsidRPr="00D236A6">
        <w:rPr>
          <w:rFonts w:ascii="Arial" w:hAnsi="Arial" w:cs="Arial"/>
          <w:b/>
          <w:bCs/>
        </w:rPr>
        <w:t>”</w:t>
      </w:r>
    </w:p>
    <w:p w14:paraId="0E68B210" w14:textId="48231ABA" w:rsidR="00710857" w:rsidRDefault="00710857" w:rsidP="00524CCF">
      <w:pPr>
        <w:pStyle w:val="Prrafodelista"/>
        <w:numPr>
          <w:ilvl w:val="1"/>
          <w:numId w:val="25"/>
        </w:numPr>
        <w:jc w:val="both"/>
        <w:rPr>
          <w:rFonts w:ascii="Arial" w:hAnsi="Arial" w:cs="Arial"/>
        </w:rPr>
      </w:pPr>
      <w:r w:rsidRPr="00D236A6">
        <w:rPr>
          <w:rFonts w:ascii="Arial" w:hAnsi="Arial" w:cs="Arial"/>
          <w:i/>
          <w:iCs/>
        </w:rPr>
        <w:t>“</w:t>
      </w:r>
      <w:proofErr w:type="spellStart"/>
      <w:r w:rsidRPr="00D236A6">
        <w:rPr>
          <w:rFonts w:ascii="Arial" w:hAnsi="Arial" w:cs="Arial"/>
          <w:i/>
          <w:iCs/>
        </w:rPr>
        <w:t>finalizado</w:t>
      </w:r>
      <w:proofErr w:type="spellEnd"/>
      <w:r w:rsidRPr="00D236A6">
        <w:rPr>
          <w:rFonts w:ascii="Arial" w:hAnsi="Arial" w:cs="Arial"/>
          <w:i/>
          <w:iCs/>
        </w:rPr>
        <w:t xml:space="preserve">”: </w:t>
      </w:r>
      <w:r w:rsidRPr="00D236A6">
        <w:rPr>
          <w:rFonts w:ascii="Arial" w:hAnsi="Arial" w:cs="Arial"/>
        </w:rPr>
        <w:t>The user declares if the debt can be considered as closed with “</w:t>
      </w:r>
      <w:proofErr w:type="spellStart"/>
      <w:r w:rsidRPr="00D236A6">
        <w:rPr>
          <w:rFonts w:ascii="Arial" w:hAnsi="Arial" w:cs="Arial"/>
        </w:rPr>
        <w:t>si</w:t>
      </w:r>
      <w:proofErr w:type="spellEnd"/>
      <w:r w:rsidRPr="00D236A6">
        <w:rPr>
          <w:rFonts w:ascii="Arial" w:hAnsi="Arial" w:cs="Arial"/>
        </w:rPr>
        <w:t>”, or if not, will remain empty. For the id D000 will be assigned N/A.</w:t>
      </w:r>
    </w:p>
    <w:p w14:paraId="56D0B321" w14:textId="77777777" w:rsidR="00045801" w:rsidRPr="00D236A6" w:rsidRDefault="00045801" w:rsidP="00045801">
      <w:pPr>
        <w:pStyle w:val="Prrafodelista"/>
        <w:ind w:left="1440"/>
        <w:jc w:val="both"/>
        <w:rPr>
          <w:rFonts w:ascii="Arial" w:hAnsi="Arial" w:cs="Arial"/>
        </w:rPr>
      </w:pPr>
    </w:p>
    <w:p w14:paraId="26769B59" w14:textId="5A4B6E4D" w:rsidR="00BE1A79" w:rsidRPr="00D236A6" w:rsidRDefault="00DB44B0" w:rsidP="00BE1A79">
      <w:pPr>
        <w:pStyle w:val="Ttulo4"/>
        <w:rPr>
          <w:rFonts w:cs="Arial"/>
          <w:iCs/>
        </w:rPr>
      </w:pPr>
      <w:bookmarkStart w:id="24" w:name="_Toc215129348"/>
      <w:r w:rsidRPr="00D236A6">
        <w:rPr>
          <w:rFonts w:cs="Arial"/>
        </w:rPr>
        <w:t>4</w:t>
      </w:r>
      <w:r w:rsidR="00BE1A79" w:rsidRPr="00D236A6">
        <w:rPr>
          <w:rFonts w:cs="Arial"/>
        </w:rPr>
        <w:t xml:space="preserve">. </w:t>
      </w:r>
      <w:r w:rsidR="00BE1A79" w:rsidRPr="00D236A6">
        <w:rPr>
          <w:rFonts w:cs="Arial"/>
          <w:iCs/>
        </w:rPr>
        <w:t>Standardization of name extraction in column</w:t>
      </w:r>
      <w:r w:rsidR="00BE1A79" w:rsidRPr="00D236A6">
        <w:rPr>
          <w:rFonts w:cs="Arial"/>
          <w:i/>
        </w:rPr>
        <w:t xml:space="preserve"> “</w:t>
      </w:r>
      <w:proofErr w:type="spellStart"/>
      <w:r w:rsidR="00BE1A79" w:rsidRPr="00D236A6">
        <w:rPr>
          <w:rFonts w:cs="Arial"/>
          <w:i/>
        </w:rPr>
        <w:t>descripcion</w:t>
      </w:r>
      <w:proofErr w:type="spellEnd"/>
      <w:r w:rsidR="00BE1A79" w:rsidRPr="00D236A6">
        <w:rPr>
          <w:rFonts w:cs="Arial"/>
          <w:i/>
        </w:rPr>
        <w:t>”</w:t>
      </w:r>
      <w:bookmarkEnd w:id="24"/>
    </w:p>
    <w:p w14:paraId="72B1B8A0" w14:textId="59180EC6" w:rsidR="00275806" w:rsidRPr="00D236A6" w:rsidRDefault="00275806" w:rsidP="00275806">
      <w:pPr>
        <w:ind w:firstLine="360"/>
        <w:jc w:val="both"/>
        <w:rPr>
          <w:rFonts w:ascii="Arial" w:hAnsi="Arial" w:cs="Arial"/>
          <w:sz w:val="24"/>
          <w:szCs w:val="24"/>
        </w:rPr>
      </w:pPr>
      <w:r w:rsidRPr="00D236A6">
        <w:rPr>
          <w:rFonts w:ascii="Arial" w:hAnsi="Arial" w:cs="Arial"/>
          <w:sz w:val="24"/>
          <w:szCs w:val="24"/>
        </w:rPr>
        <w:t xml:space="preserve">The decision to proceed with the identification and standardization of all third-party names in the </w:t>
      </w:r>
      <w:r w:rsidRPr="00D236A6">
        <w:rPr>
          <w:rFonts w:ascii="Arial" w:hAnsi="Arial" w:cs="Arial"/>
          <w:i/>
          <w:iCs/>
          <w:sz w:val="24"/>
          <w:szCs w:val="24"/>
        </w:rPr>
        <w:t>“</w:t>
      </w:r>
      <w:proofErr w:type="spellStart"/>
      <w:r w:rsidRPr="00D236A6">
        <w:rPr>
          <w:rFonts w:ascii="Arial" w:hAnsi="Arial" w:cs="Arial"/>
          <w:i/>
          <w:iCs/>
          <w:sz w:val="24"/>
          <w:szCs w:val="24"/>
        </w:rPr>
        <w:t>descripcion</w:t>
      </w:r>
      <w:proofErr w:type="spellEnd"/>
      <w:r w:rsidRPr="00D236A6">
        <w:rPr>
          <w:rFonts w:ascii="Arial" w:hAnsi="Arial" w:cs="Arial"/>
          <w:i/>
          <w:iCs/>
          <w:sz w:val="24"/>
          <w:szCs w:val="24"/>
        </w:rPr>
        <w:t>”</w:t>
      </w:r>
      <w:r w:rsidRPr="00D236A6">
        <w:rPr>
          <w:rFonts w:ascii="Arial" w:hAnsi="Arial" w:cs="Arial"/>
          <w:sz w:val="24"/>
          <w:szCs w:val="24"/>
        </w:rPr>
        <w:t xml:space="preserve"> column</w:t>
      </w:r>
      <w:r w:rsidR="00E7641A" w:rsidRPr="00D236A6">
        <w:rPr>
          <w:rFonts w:ascii="Arial" w:hAnsi="Arial" w:cs="Arial"/>
          <w:sz w:val="24"/>
          <w:szCs w:val="24"/>
        </w:rPr>
        <w:t xml:space="preserve"> from the spreadsheet </w:t>
      </w:r>
      <w:r w:rsidR="00E7641A" w:rsidRPr="00D236A6">
        <w:rPr>
          <w:rFonts w:ascii="Arial" w:hAnsi="Arial" w:cs="Arial"/>
          <w:b/>
          <w:bCs/>
          <w:sz w:val="24"/>
          <w:szCs w:val="24"/>
        </w:rPr>
        <w:t>“</w:t>
      </w:r>
      <w:proofErr w:type="spellStart"/>
      <w:r w:rsidR="00E7641A" w:rsidRPr="00D236A6">
        <w:rPr>
          <w:rFonts w:ascii="Arial" w:hAnsi="Arial" w:cs="Arial"/>
          <w:b/>
          <w:bCs/>
          <w:sz w:val="24"/>
          <w:szCs w:val="24"/>
        </w:rPr>
        <w:t>c_diaria</w:t>
      </w:r>
      <w:proofErr w:type="spellEnd"/>
      <w:r w:rsidR="00E7641A" w:rsidRPr="00D236A6">
        <w:rPr>
          <w:rFonts w:ascii="Arial" w:hAnsi="Arial" w:cs="Arial"/>
          <w:b/>
          <w:bCs/>
          <w:sz w:val="24"/>
          <w:szCs w:val="24"/>
        </w:rPr>
        <w:t>”</w:t>
      </w:r>
      <w:r w:rsidRPr="00D236A6">
        <w:rPr>
          <w:rFonts w:ascii="Arial" w:hAnsi="Arial" w:cs="Arial"/>
          <w:sz w:val="24"/>
          <w:szCs w:val="24"/>
        </w:rPr>
        <w:t xml:space="preserve"> was made after the successful implementation of the </w:t>
      </w:r>
      <w:r w:rsidRPr="00D236A6">
        <w:rPr>
          <w:rFonts w:ascii="Arial" w:hAnsi="Arial" w:cs="Arial"/>
          <w:i/>
          <w:iCs/>
          <w:sz w:val="24"/>
          <w:szCs w:val="24"/>
        </w:rPr>
        <w:t>“</w:t>
      </w:r>
      <w:proofErr w:type="spellStart"/>
      <w:r w:rsidRPr="00D236A6">
        <w:rPr>
          <w:rFonts w:ascii="Arial" w:hAnsi="Arial" w:cs="Arial"/>
          <w:i/>
          <w:iCs/>
          <w:sz w:val="24"/>
          <w:szCs w:val="24"/>
        </w:rPr>
        <w:t>id_presupuesto</w:t>
      </w:r>
      <w:proofErr w:type="spellEnd"/>
      <w:r w:rsidRPr="00D236A6">
        <w:rPr>
          <w:rFonts w:ascii="Arial" w:hAnsi="Arial" w:cs="Arial"/>
          <w:i/>
          <w:iCs/>
          <w:sz w:val="24"/>
          <w:szCs w:val="24"/>
        </w:rPr>
        <w:t>”</w:t>
      </w:r>
      <w:r w:rsidRPr="00D236A6">
        <w:rPr>
          <w:rFonts w:ascii="Arial" w:hAnsi="Arial" w:cs="Arial"/>
          <w:sz w:val="24"/>
          <w:szCs w:val="24"/>
        </w:rPr>
        <w:t xml:space="preserve"> column. This new standardization step aims to create a universal third-party dimension table, allowing the Power BI solution to generate a dynamic, centralized report focused on all individuals referenced throughout the </w:t>
      </w:r>
      <w:r w:rsidR="00FB1508" w:rsidRPr="00FB1508">
        <w:rPr>
          <w:rFonts w:ascii="Arial" w:hAnsi="Arial" w:cs="Arial"/>
          <w:color w:val="EE0000"/>
          <w:sz w:val="24"/>
          <w:szCs w:val="24"/>
        </w:rPr>
        <w:t>“</w:t>
      </w:r>
      <w:proofErr w:type="spellStart"/>
      <w:r w:rsidR="00FB1508" w:rsidRPr="00FB1508">
        <w:rPr>
          <w:rFonts w:ascii="Arial" w:hAnsi="Arial" w:cs="Arial"/>
          <w:color w:val="EE0000"/>
          <w:sz w:val="24"/>
          <w:szCs w:val="24"/>
        </w:rPr>
        <w:t>master_album_financiero</w:t>
      </w:r>
      <w:proofErr w:type="spellEnd"/>
      <w:r w:rsidR="00FB1508" w:rsidRPr="00FB1508">
        <w:rPr>
          <w:rFonts w:ascii="Arial" w:hAnsi="Arial" w:cs="Arial"/>
          <w:color w:val="EE0000"/>
          <w:sz w:val="24"/>
          <w:szCs w:val="24"/>
        </w:rPr>
        <w:t xml:space="preserve">” </w:t>
      </w:r>
      <w:r w:rsidR="00FB1508">
        <w:rPr>
          <w:rFonts w:ascii="Arial" w:hAnsi="Arial" w:cs="Arial"/>
          <w:sz w:val="24"/>
          <w:szCs w:val="24"/>
        </w:rPr>
        <w:t>document</w:t>
      </w:r>
      <w:r w:rsidRPr="00D236A6">
        <w:rPr>
          <w:rFonts w:ascii="Arial" w:hAnsi="Arial" w:cs="Arial"/>
          <w:sz w:val="24"/>
          <w:szCs w:val="24"/>
        </w:rPr>
        <w:t>.</w:t>
      </w:r>
    </w:p>
    <w:p w14:paraId="2704D3CA" w14:textId="263EFB23" w:rsidR="00275806" w:rsidRPr="00D236A6" w:rsidRDefault="00275806" w:rsidP="00275806">
      <w:pPr>
        <w:ind w:firstLine="360"/>
        <w:jc w:val="both"/>
        <w:rPr>
          <w:rFonts w:ascii="Arial" w:hAnsi="Arial" w:cs="Arial"/>
          <w:sz w:val="24"/>
          <w:szCs w:val="24"/>
        </w:rPr>
      </w:pPr>
      <w:r w:rsidRPr="00D236A6">
        <w:rPr>
          <w:rFonts w:ascii="Arial" w:hAnsi="Arial" w:cs="Arial"/>
          <w:sz w:val="24"/>
          <w:szCs w:val="24"/>
        </w:rPr>
        <w:t>By cleaning and extracting all valid names, this process ensures consistent, analyzable data across categories such as debt, gifts, invitations, reimbursements, and any future classifications. It also eliminates ambiguous or inconsistent text patterns, making the third</w:t>
      </w:r>
      <w:r w:rsidR="00CD4EDD">
        <w:rPr>
          <w:rFonts w:ascii="Arial" w:hAnsi="Arial" w:cs="Arial"/>
          <w:sz w:val="24"/>
          <w:szCs w:val="24"/>
        </w:rPr>
        <w:t>-</w:t>
      </w:r>
      <w:r w:rsidRPr="00D236A6">
        <w:rPr>
          <w:rFonts w:ascii="Arial" w:hAnsi="Arial" w:cs="Arial"/>
          <w:sz w:val="24"/>
          <w:szCs w:val="24"/>
        </w:rPr>
        <w:t>party field reliable for slicing, filtering, and drill-through analysis.</w:t>
      </w:r>
    </w:p>
    <w:p w14:paraId="7F3DBFC6" w14:textId="77777777" w:rsidR="00275806" w:rsidRPr="00D236A6" w:rsidRDefault="00275806" w:rsidP="00275806">
      <w:pPr>
        <w:ind w:firstLine="360"/>
        <w:jc w:val="both"/>
        <w:rPr>
          <w:rFonts w:ascii="Arial" w:hAnsi="Arial" w:cs="Arial"/>
          <w:sz w:val="24"/>
          <w:szCs w:val="24"/>
        </w:rPr>
      </w:pPr>
      <w:r w:rsidRPr="00D236A6">
        <w:rPr>
          <w:rFonts w:ascii="Arial" w:hAnsi="Arial" w:cs="Arial"/>
          <w:sz w:val="24"/>
          <w:szCs w:val="24"/>
        </w:rPr>
        <w:t>Implementing this process not only strengthens the data model but also enables new analytical perspectives, such as understanding spending patterns by person, aggregating historical interactions with third parties, and providing a unified view that supports both detailed and high-level reporting within the Power BI ecosystem.</w:t>
      </w:r>
    </w:p>
    <w:p w14:paraId="5EDA4B6C" w14:textId="77777777" w:rsidR="00045801" w:rsidRDefault="00045801" w:rsidP="00092C27">
      <w:pPr>
        <w:ind w:firstLine="360"/>
        <w:jc w:val="both"/>
        <w:rPr>
          <w:rFonts w:ascii="Arial" w:hAnsi="Arial" w:cs="Arial"/>
          <w:kern w:val="2"/>
          <w:sz w:val="24"/>
          <w:szCs w:val="24"/>
          <w14:ligatures w14:val="standardContextual"/>
        </w:rPr>
      </w:pPr>
    </w:p>
    <w:p w14:paraId="5B28F8E9" w14:textId="77777777" w:rsidR="00045801" w:rsidRDefault="00045801" w:rsidP="00092C27">
      <w:pPr>
        <w:ind w:firstLine="360"/>
        <w:jc w:val="both"/>
        <w:rPr>
          <w:rFonts w:ascii="Arial" w:hAnsi="Arial" w:cs="Arial"/>
          <w:kern w:val="2"/>
          <w:sz w:val="24"/>
          <w:szCs w:val="24"/>
          <w14:ligatures w14:val="standardContextual"/>
        </w:rPr>
      </w:pPr>
    </w:p>
    <w:p w14:paraId="3165B9F7" w14:textId="778C4466" w:rsidR="00092C27" w:rsidRPr="00D236A6" w:rsidRDefault="00092C27" w:rsidP="00092C27">
      <w:pPr>
        <w:ind w:firstLine="360"/>
        <w:jc w:val="both"/>
        <w:rPr>
          <w:rFonts w:ascii="Arial" w:hAnsi="Arial" w:cs="Arial"/>
          <w:kern w:val="2"/>
          <w:sz w:val="24"/>
          <w:szCs w:val="24"/>
          <w14:ligatures w14:val="standardContextual"/>
        </w:rPr>
      </w:pPr>
      <w:r w:rsidRPr="00D236A6">
        <w:rPr>
          <w:rFonts w:ascii="Arial" w:hAnsi="Arial" w:cs="Arial"/>
          <w:kern w:val="2"/>
          <w:sz w:val="24"/>
          <w:szCs w:val="24"/>
          <w14:ligatures w14:val="standardContextual"/>
        </w:rPr>
        <w:lastRenderedPageBreak/>
        <w:t xml:space="preserve">The next </w:t>
      </w:r>
      <w:r w:rsidR="00AA5043" w:rsidRPr="00D236A6">
        <w:rPr>
          <w:rFonts w:ascii="Arial" w:hAnsi="Arial" w:cs="Arial"/>
          <w:kern w:val="2"/>
          <w:sz w:val="24"/>
          <w:szCs w:val="24"/>
          <w14:ligatures w14:val="standardContextual"/>
        </w:rPr>
        <w:t>rules</w:t>
      </w:r>
      <w:r w:rsidRPr="00D236A6">
        <w:rPr>
          <w:rFonts w:ascii="Arial" w:hAnsi="Arial" w:cs="Arial"/>
          <w:kern w:val="2"/>
          <w:sz w:val="24"/>
          <w:szCs w:val="24"/>
          <w14:ligatures w14:val="standardContextual"/>
        </w:rPr>
        <w:t xml:space="preserve"> were considered in the standardization of the column:</w:t>
      </w:r>
    </w:p>
    <w:p w14:paraId="65AC414A" w14:textId="63977284" w:rsidR="008A40A6" w:rsidRPr="00D236A6" w:rsidRDefault="008A40A6" w:rsidP="00524CCF">
      <w:pPr>
        <w:pStyle w:val="Prrafodelista"/>
        <w:numPr>
          <w:ilvl w:val="0"/>
          <w:numId w:val="35"/>
        </w:numPr>
        <w:jc w:val="both"/>
        <w:rPr>
          <w:rFonts w:ascii="Arial" w:hAnsi="Arial" w:cs="Arial"/>
        </w:rPr>
      </w:pPr>
      <w:r w:rsidRPr="00D236A6">
        <w:rPr>
          <w:rFonts w:ascii="Arial" w:hAnsi="Arial" w:cs="Arial"/>
        </w:rPr>
        <w:t>All the third parties that are considered as names, will be appearing at the end of the text after the colon“:”. (For Example</w:t>
      </w:r>
      <w:r w:rsidR="00BE099B" w:rsidRPr="00D236A6">
        <w:rPr>
          <w:rFonts w:ascii="Arial" w:hAnsi="Arial" w:cs="Arial"/>
        </w:rPr>
        <w:t xml:space="preserve">, Gasto: </w:t>
      </w:r>
      <w:r w:rsidR="00770555">
        <w:rPr>
          <w:rFonts w:ascii="Arial" w:hAnsi="Arial" w:cs="Arial"/>
        </w:rPr>
        <w:t>Jose Lopez</w:t>
      </w:r>
      <w:r w:rsidR="00BE099B" w:rsidRPr="00D236A6">
        <w:rPr>
          <w:rFonts w:ascii="Arial" w:hAnsi="Arial" w:cs="Arial"/>
        </w:rPr>
        <w:t>).</w:t>
      </w:r>
    </w:p>
    <w:p w14:paraId="72C8F2B7" w14:textId="6FBBEC18" w:rsidR="00A35E27" w:rsidRPr="00D236A6" w:rsidRDefault="00E7641A" w:rsidP="00524CCF">
      <w:pPr>
        <w:pStyle w:val="Prrafodelista"/>
        <w:numPr>
          <w:ilvl w:val="0"/>
          <w:numId w:val="34"/>
        </w:numPr>
        <w:jc w:val="both"/>
        <w:rPr>
          <w:rFonts w:ascii="Arial" w:hAnsi="Arial" w:cs="Arial"/>
        </w:rPr>
      </w:pPr>
      <w:r w:rsidRPr="00D236A6">
        <w:rPr>
          <w:rFonts w:ascii="Arial" w:hAnsi="Arial" w:cs="Arial"/>
        </w:rPr>
        <w:t xml:space="preserve">Only </w:t>
      </w:r>
      <w:r w:rsidR="00BE4C77" w:rsidRPr="00D236A6">
        <w:rPr>
          <w:rFonts w:ascii="Arial" w:hAnsi="Arial" w:cs="Arial"/>
        </w:rPr>
        <w:t>the cases applying to the first rule</w:t>
      </w:r>
      <w:r w:rsidRPr="00D236A6">
        <w:rPr>
          <w:rFonts w:ascii="Arial" w:hAnsi="Arial" w:cs="Arial"/>
        </w:rPr>
        <w:t xml:space="preserve"> will appear after a colon “:”</w:t>
      </w:r>
      <w:r w:rsidR="00A35E27" w:rsidRPr="00D236A6">
        <w:rPr>
          <w:rFonts w:ascii="Arial" w:hAnsi="Arial" w:cs="Arial"/>
        </w:rPr>
        <w:t>. For this matter, the next cases suffered changes:</w:t>
      </w:r>
    </w:p>
    <w:p w14:paraId="400CABF7" w14:textId="0C7E5A78" w:rsidR="00A35E27" w:rsidRPr="00D236A6" w:rsidRDefault="00A35E27" w:rsidP="00524CCF">
      <w:pPr>
        <w:pStyle w:val="Prrafodelista"/>
        <w:numPr>
          <w:ilvl w:val="1"/>
          <w:numId w:val="34"/>
        </w:numPr>
        <w:jc w:val="both"/>
        <w:rPr>
          <w:rFonts w:ascii="Arial" w:hAnsi="Arial" w:cs="Arial"/>
        </w:rPr>
      </w:pPr>
      <w:r w:rsidRPr="00D236A6">
        <w:rPr>
          <w:rFonts w:ascii="Arial" w:hAnsi="Arial" w:cs="Arial"/>
        </w:rPr>
        <w:t>The special</w:t>
      </w:r>
      <w:r w:rsidR="00E7641A" w:rsidRPr="00D236A6">
        <w:rPr>
          <w:rFonts w:ascii="Arial" w:hAnsi="Arial" w:cs="Arial"/>
        </w:rPr>
        <w:t xml:space="preserve"> cases required </w:t>
      </w:r>
      <w:r w:rsidRPr="00D236A6">
        <w:rPr>
          <w:rFonts w:ascii="Arial" w:hAnsi="Arial" w:cs="Arial"/>
        </w:rPr>
        <w:t>in table</w:t>
      </w:r>
      <w:r w:rsidR="00E7641A" w:rsidRPr="00D236A6">
        <w:rPr>
          <w:rFonts w:ascii="Arial" w:hAnsi="Arial" w:cs="Arial"/>
        </w:rPr>
        <w:t xml:space="preserve"> </w:t>
      </w:r>
      <w:r w:rsidR="00E7641A" w:rsidRPr="004D5583">
        <w:rPr>
          <w:rFonts w:ascii="Arial" w:hAnsi="Arial" w:cs="Arial"/>
          <w:color w:val="EE0000"/>
        </w:rPr>
        <w:t>“</w:t>
      </w:r>
      <w:proofErr w:type="spellStart"/>
      <w:r w:rsidR="00E7641A" w:rsidRPr="004D5583">
        <w:rPr>
          <w:rFonts w:ascii="Arial" w:hAnsi="Arial" w:cs="Arial"/>
          <w:color w:val="EE0000"/>
        </w:rPr>
        <w:t>id_presupuesto</w:t>
      </w:r>
      <w:proofErr w:type="spellEnd"/>
      <w:r w:rsidR="00E7641A" w:rsidRPr="004D5583">
        <w:rPr>
          <w:rFonts w:ascii="Arial" w:hAnsi="Arial" w:cs="Arial"/>
          <w:color w:val="EE0000"/>
        </w:rPr>
        <w:t>”</w:t>
      </w:r>
      <w:r w:rsidRPr="004D5583">
        <w:rPr>
          <w:rFonts w:ascii="Arial" w:hAnsi="Arial" w:cs="Arial"/>
          <w:color w:val="EE0000"/>
        </w:rPr>
        <w:t xml:space="preserve">, </w:t>
      </w:r>
      <w:r w:rsidRPr="00D236A6">
        <w:rPr>
          <w:rFonts w:ascii="Arial" w:hAnsi="Arial" w:cs="Arial"/>
        </w:rPr>
        <w:t xml:space="preserve">in the column </w:t>
      </w:r>
      <w:r w:rsidRPr="00D236A6">
        <w:rPr>
          <w:rFonts w:ascii="Arial" w:hAnsi="Arial" w:cs="Arial"/>
          <w:i/>
          <w:iCs/>
        </w:rPr>
        <w:t>“</w:t>
      </w:r>
      <w:proofErr w:type="spellStart"/>
      <w:r w:rsidRPr="00D236A6">
        <w:rPr>
          <w:rFonts w:ascii="Arial" w:hAnsi="Arial" w:cs="Arial"/>
          <w:i/>
          <w:iCs/>
        </w:rPr>
        <w:t>descripcion_c_diaria</w:t>
      </w:r>
      <w:proofErr w:type="spellEnd"/>
      <w:r w:rsidRPr="00D236A6">
        <w:rPr>
          <w:rFonts w:ascii="Arial" w:hAnsi="Arial" w:cs="Arial"/>
          <w:i/>
          <w:iCs/>
        </w:rPr>
        <w:t>”</w:t>
      </w:r>
      <w:r w:rsidRPr="00D236A6">
        <w:rPr>
          <w:rFonts w:ascii="Arial" w:hAnsi="Arial" w:cs="Arial"/>
        </w:rPr>
        <w:t xml:space="preserve">, </w:t>
      </w:r>
      <w:r w:rsidR="00E7641A" w:rsidRPr="00D236A6">
        <w:rPr>
          <w:rFonts w:ascii="Arial" w:hAnsi="Arial" w:cs="Arial"/>
        </w:rPr>
        <w:t xml:space="preserve">which the colon </w:t>
      </w:r>
      <w:r w:rsidRPr="00D236A6">
        <w:rPr>
          <w:rFonts w:ascii="Arial" w:hAnsi="Arial" w:cs="Arial"/>
        </w:rPr>
        <w:t>was</w:t>
      </w:r>
      <w:r w:rsidR="00E7641A" w:rsidRPr="00D236A6">
        <w:rPr>
          <w:rFonts w:ascii="Arial" w:hAnsi="Arial" w:cs="Arial"/>
        </w:rPr>
        <w:t xml:space="preserve"> </w:t>
      </w:r>
      <w:r w:rsidRPr="00D236A6">
        <w:rPr>
          <w:rFonts w:ascii="Arial" w:hAnsi="Arial" w:cs="Arial"/>
        </w:rPr>
        <w:t xml:space="preserve">replaced with a </w:t>
      </w:r>
      <w:r w:rsidR="008A40A6" w:rsidRPr="00D236A6">
        <w:rPr>
          <w:rFonts w:ascii="Arial" w:hAnsi="Arial" w:cs="Arial"/>
        </w:rPr>
        <w:t xml:space="preserve">dot </w:t>
      </w:r>
      <w:r w:rsidRPr="00D236A6">
        <w:rPr>
          <w:rFonts w:ascii="Arial" w:hAnsi="Arial" w:cs="Arial"/>
        </w:rPr>
        <w:t xml:space="preserve">“.” </w:t>
      </w:r>
    </w:p>
    <w:p w14:paraId="3EEFF711" w14:textId="4988702A" w:rsidR="00BE4C77" w:rsidRPr="0098270F" w:rsidRDefault="00BE4C77" w:rsidP="00BE4C77">
      <w:pPr>
        <w:ind w:left="1416"/>
        <w:jc w:val="both"/>
        <w:rPr>
          <w:rFonts w:ascii="Arial" w:hAnsi="Arial" w:cs="Arial"/>
          <w:lang w:val="es-MX"/>
        </w:rPr>
      </w:pPr>
      <w:proofErr w:type="spellStart"/>
      <w:r w:rsidRPr="0098270F">
        <w:rPr>
          <w:rFonts w:ascii="Arial" w:hAnsi="Arial" w:cs="Arial"/>
          <w:lang w:val="es-MX"/>
        </w:rPr>
        <w:t>Example</w:t>
      </w:r>
      <w:proofErr w:type="spellEnd"/>
      <w:r w:rsidRPr="0098270F">
        <w:rPr>
          <w:rFonts w:ascii="Arial" w:hAnsi="Arial" w:cs="Arial"/>
          <w:lang w:val="es-MX"/>
        </w:rPr>
        <w:t>: “Experiencia: Evento” → “Experiencia. Evento”.</w:t>
      </w:r>
    </w:p>
    <w:p w14:paraId="6E5174DE" w14:textId="77777777" w:rsidR="00BE4C77" w:rsidRPr="00D236A6" w:rsidRDefault="003132A3" w:rsidP="00524CCF">
      <w:pPr>
        <w:pStyle w:val="Prrafodelista"/>
        <w:numPr>
          <w:ilvl w:val="1"/>
          <w:numId w:val="34"/>
        </w:numPr>
        <w:jc w:val="both"/>
        <w:rPr>
          <w:rFonts w:ascii="Arial" w:hAnsi="Arial" w:cs="Arial"/>
        </w:rPr>
      </w:pPr>
      <w:r w:rsidRPr="00D236A6">
        <w:rPr>
          <w:rFonts w:ascii="Arial" w:hAnsi="Arial" w:cs="Arial"/>
        </w:rPr>
        <w:t xml:space="preserve">For cases where the transaction corresponds to </w:t>
      </w:r>
      <w:proofErr w:type="spellStart"/>
      <w:r w:rsidRPr="00D236A6">
        <w:rPr>
          <w:rFonts w:ascii="Arial" w:hAnsi="Arial" w:cs="Arial"/>
        </w:rPr>
        <w:t>deffered</w:t>
      </w:r>
      <w:proofErr w:type="spellEnd"/>
      <w:r w:rsidRPr="00D236A6">
        <w:rPr>
          <w:rFonts w:ascii="Arial" w:hAnsi="Arial" w:cs="Arial"/>
        </w:rPr>
        <w:t xml:space="preserve"> months for credit payments, </w:t>
      </w:r>
      <w:r w:rsidR="007C5199" w:rsidRPr="00D236A6">
        <w:rPr>
          <w:rFonts w:ascii="Arial" w:hAnsi="Arial" w:cs="Arial"/>
        </w:rPr>
        <w:t>they</w:t>
      </w:r>
      <w:r w:rsidRPr="00D236A6">
        <w:rPr>
          <w:rFonts w:ascii="Arial" w:hAnsi="Arial" w:cs="Arial"/>
        </w:rPr>
        <w:t xml:space="preserve"> </w:t>
      </w:r>
      <w:r w:rsidR="008A40A6" w:rsidRPr="00D236A6">
        <w:rPr>
          <w:rFonts w:ascii="Arial" w:hAnsi="Arial" w:cs="Arial"/>
        </w:rPr>
        <w:t xml:space="preserve">were replaced with a dot </w:t>
      </w:r>
      <w:r w:rsidRPr="00D236A6">
        <w:rPr>
          <w:rFonts w:ascii="Arial" w:hAnsi="Arial" w:cs="Arial"/>
        </w:rPr>
        <w:t>“</w:t>
      </w:r>
      <w:r w:rsidR="008A40A6" w:rsidRPr="00D236A6">
        <w:rPr>
          <w:rFonts w:ascii="Arial" w:hAnsi="Arial" w:cs="Arial"/>
        </w:rPr>
        <w:t>.</w:t>
      </w:r>
      <w:r w:rsidRPr="00D236A6">
        <w:rPr>
          <w:rFonts w:ascii="Arial" w:hAnsi="Arial" w:cs="Arial"/>
        </w:rPr>
        <w:t>” before the text “A meses”.</w:t>
      </w:r>
      <w:r w:rsidR="008A40A6" w:rsidRPr="00D236A6">
        <w:rPr>
          <w:rFonts w:ascii="Arial" w:hAnsi="Arial" w:cs="Arial"/>
        </w:rPr>
        <w:t xml:space="preserve"> </w:t>
      </w:r>
    </w:p>
    <w:p w14:paraId="4686B0DE" w14:textId="5DF1DA40" w:rsidR="00BE4C77" w:rsidRPr="0098270F" w:rsidRDefault="008A40A6" w:rsidP="00F41644">
      <w:pPr>
        <w:ind w:left="1416"/>
        <w:jc w:val="both"/>
        <w:rPr>
          <w:rFonts w:ascii="Arial" w:hAnsi="Arial" w:cs="Arial"/>
          <w:lang w:val="es-MX"/>
        </w:rPr>
      </w:pPr>
      <w:proofErr w:type="spellStart"/>
      <w:r w:rsidRPr="0098270F">
        <w:rPr>
          <w:rFonts w:ascii="Arial" w:hAnsi="Arial" w:cs="Arial"/>
          <w:lang w:val="es-MX"/>
        </w:rPr>
        <w:t>Example</w:t>
      </w:r>
      <w:proofErr w:type="spellEnd"/>
      <w:r w:rsidR="00BE4C77" w:rsidRPr="0098270F">
        <w:rPr>
          <w:rFonts w:ascii="Arial" w:hAnsi="Arial" w:cs="Arial"/>
          <w:lang w:val="es-MX"/>
        </w:rPr>
        <w:t>:</w:t>
      </w:r>
      <w:r w:rsidRPr="0098270F">
        <w:rPr>
          <w:rFonts w:ascii="Arial" w:hAnsi="Arial" w:cs="Arial"/>
          <w:lang w:val="es-MX"/>
        </w:rPr>
        <w:t xml:space="preserve"> </w:t>
      </w:r>
      <w:r w:rsidR="00BE4C77" w:rsidRPr="0098270F">
        <w:rPr>
          <w:rFonts w:ascii="Arial" w:hAnsi="Arial" w:cs="Arial"/>
          <w:lang w:val="es-MX"/>
        </w:rPr>
        <w:t>“</w:t>
      </w:r>
      <w:r w:rsidRPr="0098270F">
        <w:rPr>
          <w:rFonts w:ascii="Arial" w:hAnsi="Arial" w:cs="Arial"/>
          <w:lang w:val="es-MX"/>
        </w:rPr>
        <w:t>Gasto. A Meses</w:t>
      </w:r>
      <w:r w:rsidR="00BE4C77" w:rsidRPr="0098270F">
        <w:rPr>
          <w:rFonts w:ascii="Arial" w:hAnsi="Arial" w:cs="Arial"/>
          <w:lang w:val="es-MX"/>
        </w:rPr>
        <w:t xml:space="preserve">: </w:t>
      </w:r>
      <w:proofErr w:type="spellStart"/>
      <w:r w:rsidR="00F41644">
        <w:rPr>
          <w:rFonts w:ascii="Arial" w:hAnsi="Arial" w:cs="Arial"/>
          <w:lang w:val="es-MX"/>
        </w:rPr>
        <w:t>Jose</w:t>
      </w:r>
      <w:proofErr w:type="spellEnd"/>
      <w:r w:rsidR="00F41644">
        <w:rPr>
          <w:rFonts w:ascii="Arial" w:hAnsi="Arial" w:cs="Arial"/>
          <w:lang w:val="es-MX"/>
        </w:rPr>
        <w:t xml:space="preserve"> </w:t>
      </w:r>
      <w:proofErr w:type="spellStart"/>
      <w:r w:rsidR="00F41644">
        <w:rPr>
          <w:rFonts w:ascii="Arial" w:hAnsi="Arial" w:cs="Arial"/>
          <w:lang w:val="es-MX"/>
        </w:rPr>
        <w:t>Lopez</w:t>
      </w:r>
      <w:proofErr w:type="spellEnd"/>
      <w:r w:rsidR="00BE4C77" w:rsidRPr="0098270F">
        <w:rPr>
          <w:rFonts w:ascii="Arial" w:hAnsi="Arial" w:cs="Arial"/>
          <w:lang w:val="es-MX"/>
        </w:rPr>
        <w:t>”.</w:t>
      </w:r>
      <w:r w:rsidR="00F41644">
        <w:rPr>
          <w:rFonts w:ascii="Arial" w:hAnsi="Arial" w:cs="Arial"/>
          <w:lang w:val="es-MX"/>
        </w:rPr>
        <w:t xml:space="preserve"> </w:t>
      </w:r>
      <w:r w:rsidR="00F41644" w:rsidRPr="0098270F">
        <w:rPr>
          <w:rFonts w:ascii="Arial" w:hAnsi="Arial" w:cs="Arial"/>
          <w:lang w:val="es-MX"/>
        </w:rPr>
        <w:t>→</w:t>
      </w:r>
      <w:r w:rsidR="00F41644">
        <w:rPr>
          <w:rFonts w:ascii="Arial" w:hAnsi="Arial" w:cs="Arial"/>
          <w:lang w:val="es-MX"/>
        </w:rPr>
        <w:t xml:space="preserve"> “ </w:t>
      </w:r>
      <w:r w:rsidR="00F41644" w:rsidRPr="0098270F">
        <w:rPr>
          <w:rFonts w:ascii="Arial" w:hAnsi="Arial" w:cs="Arial"/>
          <w:lang w:val="es-MX"/>
        </w:rPr>
        <w:t xml:space="preserve">Gasto: </w:t>
      </w:r>
      <w:proofErr w:type="spellStart"/>
      <w:r w:rsidR="00F41644">
        <w:rPr>
          <w:rFonts w:ascii="Arial" w:hAnsi="Arial" w:cs="Arial"/>
          <w:lang w:val="es-MX"/>
        </w:rPr>
        <w:t>Jose</w:t>
      </w:r>
      <w:proofErr w:type="spellEnd"/>
      <w:r w:rsidR="00F41644">
        <w:rPr>
          <w:rFonts w:ascii="Arial" w:hAnsi="Arial" w:cs="Arial"/>
          <w:lang w:val="es-MX"/>
        </w:rPr>
        <w:t xml:space="preserve"> </w:t>
      </w:r>
      <w:proofErr w:type="spellStart"/>
      <w:r w:rsidR="00F41644">
        <w:rPr>
          <w:rFonts w:ascii="Arial" w:hAnsi="Arial" w:cs="Arial"/>
          <w:lang w:val="es-MX"/>
        </w:rPr>
        <w:t>Lopez</w:t>
      </w:r>
      <w:proofErr w:type="spellEnd"/>
      <w:r w:rsidR="00F41644" w:rsidRPr="0098270F">
        <w:rPr>
          <w:rFonts w:ascii="Arial" w:hAnsi="Arial" w:cs="Arial"/>
          <w:lang w:val="es-MX"/>
        </w:rPr>
        <w:t>. A Meses</w:t>
      </w:r>
      <w:r w:rsidR="00F41644">
        <w:rPr>
          <w:rFonts w:ascii="Arial" w:hAnsi="Arial" w:cs="Arial"/>
          <w:lang w:val="es-MX"/>
        </w:rPr>
        <w:t>”</w:t>
      </w:r>
    </w:p>
    <w:p w14:paraId="54D154BB" w14:textId="5113F083" w:rsidR="00AA5043" w:rsidRPr="00D236A6" w:rsidRDefault="00AA5043" w:rsidP="00524CCF">
      <w:pPr>
        <w:pStyle w:val="Prrafodelista"/>
        <w:numPr>
          <w:ilvl w:val="1"/>
          <w:numId w:val="34"/>
        </w:numPr>
        <w:jc w:val="both"/>
        <w:rPr>
          <w:rFonts w:ascii="Arial" w:hAnsi="Arial" w:cs="Arial"/>
        </w:rPr>
      </w:pPr>
      <w:r w:rsidRPr="00D236A6">
        <w:rPr>
          <w:rFonts w:ascii="Arial" w:hAnsi="Arial" w:cs="Arial"/>
        </w:rPr>
        <w:t xml:space="preserve">Any colon that does not indicate a </w:t>
      </w:r>
      <w:r w:rsidR="00F41644">
        <w:rPr>
          <w:rFonts w:ascii="Arial" w:hAnsi="Arial" w:cs="Arial"/>
        </w:rPr>
        <w:t>third-party’s</w:t>
      </w:r>
      <w:r w:rsidRPr="00D236A6">
        <w:rPr>
          <w:rFonts w:ascii="Arial" w:hAnsi="Arial" w:cs="Arial"/>
        </w:rPr>
        <w:t xml:space="preserve"> name (based on the</w:t>
      </w:r>
      <w:r w:rsidR="00E7641A" w:rsidRPr="00D236A6">
        <w:rPr>
          <w:rFonts w:ascii="Arial" w:hAnsi="Arial" w:cs="Arial"/>
        </w:rPr>
        <w:t xml:space="preserve"> first</w:t>
      </w:r>
      <w:r w:rsidRPr="00D236A6">
        <w:rPr>
          <w:rFonts w:ascii="Arial" w:hAnsi="Arial" w:cs="Arial"/>
        </w:rPr>
        <w:t xml:space="preserve"> rule) is removed.</w:t>
      </w:r>
    </w:p>
    <w:p w14:paraId="1464DFDF" w14:textId="77777777" w:rsidR="00BE4C77" w:rsidRPr="0098270F" w:rsidRDefault="00AA5043" w:rsidP="00BE4C77">
      <w:pPr>
        <w:pStyle w:val="Prrafodelista"/>
        <w:ind w:firstLine="696"/>
        <w:jc w:val="both"/>
        <w:rPr>
          <w:rFonts w:ascii="Arial" w:hAnsi="Arial" w:cs="Arial"/>
          <w:lang w:val="es-MX"/>
        </w:rPr>
      </w:pPr>
      <w:proofErr w:type="spellStart"/>
      <w:r w:rsidRPr="0098270F">
        <w:rPr>
          <w:rFonts w:ascii="Arial" w:hAnsi="Arial" w:cs="Arial"/>
          <w:lang w:val="es-MX"/>
        </w:rPr>
        <w:t>Example</w:t>
      </w:r>
      <w:proofErr w:type="spellEnd"/>
      <w:r w:rsidRPr="0098270F">
        <w:rPr>
          <w:rFonts w:ascii="Arial" w:hAnsi="Arial" w:cs="Arial"/>
          <w:lang w:val="es-MX"/>
        </w:rPr>
        <w:t>: “Auto: Nissan” → “Auto Nissan”.</w:t>
      </w:r>
    </w:p>
    <w:p w14:paraId="63806ACB" w14:textId="7C84F982" w:rsidR="00AA5043" w:rsidRPr="00D236A6" w:rsidRDefault="00AA5043" w:rsidP="00BE4C77">
      <w:pPr>
        <w:pStyle w:val="Prrafodelista"/>
        <w:ind w:left="1416"/>
        <w:jc w:val="both"/>
        <w:rPr>
          <w:rFonts w:ascii="Arial" w:hAnsi="Arial" w:cs="Arial"/>
        </w:rPr>
      </w:pPr>
      <w:r w:rsidRPr="00D236A6">
        <w:rPr>
          <w:rFonts w:ascii="Arial" w:hAnsi="Arial" w:cs="Arial"/>
        </w:rPr>
        <w:t>If the colon is part of an original title or proper name, it is replaced with a hyphen (“-”).</w:t>
      </w:r>
    </w:p>
    <w:p w14:paraId="490E4B35" w14:textId="3D862B8B" w:rsidR="00AA5043" w:rsidRDefault="00BE4C77" w:rsidP="00BE4C77">
      <w:pPr>
        <w:pStyle w:val="Prrafodelista"/>
        <w:ind w:firstLine="348"/>
        <w:jc w:val="both"/>
        <w:rPr>
          <w:rFonts w:ascii="Arial" w:hAnsi="Arial" w:cs="Arial"/>
        </w:rPr>
      </w:pPr>
      <w:r w:rsidRPr="00D236A6">
        <w:rPr>
          <w:rFonts w:ascii="Arial" w:hAnsi="Arial" w:cs="Arial"/>
        </w:rPr>
        <w:t xml:space="preserve">     </w:t>
      </w:r>
      <w:r w:rsidR="00AA5043" w:rsidRPr="00D236A6">
        <w:rPr>
          <w:rFonts w:ascii="Arial" w:hAnsi="Arial" w:cs="Arial"/>
        </w:rPr>
        <w:t>Example: “The Avengers: End Game” → “The Avengers – End Game”.</w:t>
      </w:r>
    </w:p>
    <w:p w14:paraId="1EEE6A25" w14:textId="77777777" w:rsidR="001459B7" w:rsidRPr="00D236A6" w:rsidRDefault="001459B7" w:rsidP="00BE4C77">
      <w:pPr>
        <w:pStyle w:val="Prrafodelista"/>
        <w:ind w:firstLine="348"/>
        <w:jc w:val="both"/>
        <w:rPr>
          <w:rFonts w:ascii="Arial" w:hAnsi="Arial" w:cs="Arial"/>
        </w:rPr>
      </w:pPr>
    </w:p>
    <w:p w14:paraId="248125B1" w14:textId="39E709B3" w:rsidR="00FB0447" w:rsidRDefault="00DB44B0" w:rsidP="00FB0447">
      <w:pPr>
        <w:pStyle w:val="Ttulo4"/>
        <w:rPr>
          <w:rFonts w:cs="Arial"/>
          <w:iCs/>
        </w:rPr>
      </w:pPr>
      <w:r w:rsidRPr="00D236A6">
        <w:rPr>
          <w:rFonts w:cs="Arial"/>
        </w:rPr>
        <w:t>5</w:t>
      </w:r>
      <w:r w:rsidR="00FB0447" w:rsidRPr="00D236A6">
        <w:rPr>
          <w:rFonts w:cs="Arial"/>
        </w:rPr>
        <w:t xml:space="preserve">. </w:t>
      </w:r>
      <w:bookmarkStart w:id="25" w:name="_Toc215129349"/>
      <w:r w:rsidR="00DC4A05" w:rsidRPr="00D236A6">
        <w:rPr>
          <w:rFonts w:cs="Arial"/>
        </w:rPr>
        <w:t xml:space="preserve">Creation of folder for </w:t>
      </w:r>
      <w:r w:rsidR="00DC4A05" w:rsidRPr="00D236A6">
        <w:rPr>
          <w:rFonts w:cs="Arial"/>
          <w:iCs/>
        </w:rPr>
        <w:t>i</w:t>
      </w:r>
      <w:r w:rsidR="00835EFC" w:rsidRPr="00D236A6">
        <w:rPr>
          <w:rFonts w:cs="Arial"/>
          <w:iCs/>
        </w:rPr>
        <w:t>mages of travels</w:t>
      </w:r>
      <w:bookmarkEnd w:id="25"/>
      <w:r w:rsidR="00835EFC" w:rsidRPr="00D236A6">
        <w:rPr>
          <w:rFonts w:cs="Arial"/>
          <w:iCs/>
        </w:rPr>
        <w:t xml:space="preserve"> </w:t>
      </w:r>
    </w:p>
    <w:p w14:paraId="419EF45E" w14:textId="2104B129" w:rsidR="00746340" w:rsidRDefault="00746340" w:rsidP="00746340">
      <w:pPr>
        <w:ind w:firstLine="360"/>
        <w:jc w:val="both"/>
        <w:rPr>
          <w:rFonts w:ascii="Arial" w:hAnsi="Arial" w:cs="Arial"/>
          <w:sz w:val="24"/>
          <w:szCs w:val="24"/>
        </w:rPr>
      </w:pPr>
      <w:r w:rsidRPr="00746340">
        <w:rPr>
          <w:rFonts w:ascii="Arial" w:hAnsi="Arial" w:cs="Arial"/>
          <w:sz w:val="24"/>
          <w:szCs w:val="24"/>
        </w:rPr>
        <w:t>During Phase II, travel-related enhancements were evaluated with a focus on improving analytical consistency and user experience in Power BI. While full automation of the “</w:t>
      </w:r>
      <w:proofErr w:type="spellStart"/>
      <w:r w:rsidRPr="00746340">
        <w:rPr>
          <w:rFonts w:ascii="Arial" w:hAnsi="Arial" w:cs="Arial"/>
          <w:sz w:val="24"/>
          <w:szCs w:val="24"/>
        </w:rPr>
        <w:t>desde</w:t>
      </w:r>
      <w:proofErr w:type="spellEnd"/>
      <w:r w:rsidRPr="00746340">
        <w:rPr>
          <w:rFonts w:ascii="Arial" w:hAnsi="Arial" w:cs="Arial"/>
          <w:sz w:val="24"/>
          <w:szCs w:val="24"/>
        </w:rPr>
        <w:t>” and “hasta” columns was not feasible due to historical transaction timing constraints, the limitation was documented to preserve data integrity. In parallel, a visual enrichment strategy was successfully implemented by linking trip identifiers to external image resources through a dedicated reference table. This design enables richer contextual insights in the “</w:t>
      </w:r>
      <w:proofErr w:type="spellStart"/>
      <w:r w:rsidRPr="00746340">
        <w:rPr>
          <w:rFonts w:ascii="Arial" w:hAnsi="Arial" w:cs="Arial"/>
          <w:sz w:val="24"/>
          <w:szCs w:val="24"/>
        </w:rPr>
        <w:t>Reporte</w:t>
      </w:r>
      <w:proofErr w:type="spellEnd"/>
      <w:r w:rsidRPr="00746340">
        <w:rPr>
          <w:rFonts w:ascii="Arial" w:hAnsi="Arial" w:cs="Arial"/>
          <w:sz w:val="24"/>
          <w:szCs w:val="24"/>
        </w:rPr>
        <w:t xml:space="preserve"> Viajes” page without impacting data model performance, demonstrating a balanced approach between analytical rigor and user-oriented storytelling.</w:t>
      </w:r>
    </w:p>
    <w:p w14:paraId="38B01934" w14:textId="58FE5364" w:rsidR="00226354" w:rsidRDefault="00226354" w:rsidP="00746340">
      <w:pPr>
        <w:ind w:firstLine="360"/>
        <w:jc w:val="both"/>
        <w:rPr>
          <w:rFonts w:ascii="Arial" w:hAnsi="Arial" w:cs="Arial"/>
          <w:sz w:val="24"/>
          <w:szCs w:val="24"/>
        </w:rPr>
      </w:pPr>
      <w:r w:rsidRPr="00226354">
        <w:rPr>
          <w:rFonts w:ascii="Arial" w:hAnsi="Arial" w:cs="Arial"/>
          <w:sz w:val="24"/>
          <w:szCs w:val="24"/>
        </w:rPr>
        <w:t>The procedures and design decisions applied during this phase are detailed in the following sections.</w:t>
      </w:r>
    </w:p>
    <w:p w14:paraId="6E4A01E7" w14:textId="77777777" w:rsidR="00045801" w:rsidRPr="00746340" w:rsidRDefault="00045801" w:rsidP="00746340">
      <w:pPr>
        <w:ind w:firstLine="360"/>
        <w:jc w:val="both"/>
        <w:rPr>
          <w:rFonts w:ascii="Arial" w:hAnsi="Arial" w:cs="Arial"/>
          <w:sz w:val="24"/>
          <w:szCs w:val="24"/>
        </w:rPr>
      </w:pPr>
    </w:p>
    <w:p w14:paraId="1990B2B8" w14:textId="1EC3DF40" w:rsidR="00CB1101" w:rsidRPr="00D236A6" w:rsidRDefault="00CB1101" w:rsidP="00CB1101">
      <w:pPr>
        <w:pStyle w:val="Ttulo5"/>
        <w:rPr>
          <w:rFonts w:cs="Times New Roman"/>
        </w:rPr>
      </w:pPr>
      <w:r w:rsidRPr="00D236A6">
        <w:t>Expectations vs. Reality</w:t>
      </w:r>
    </w:p>
    <w:p w14:paraId="749B2B3E" w14:textId="77777777" w:rsidR="00CB1101" w:rsidRPr="00D236A6" w:rsidRDefault="00CB1101" w:rsidP="00524CCF">
      <w:pPr>
        <w:pStyle w:val="Prrafodelista"/>
        <w:numPr>
          <w:ilvl w:val="0"/>
          <w:numId w:val="10"/>
        </w:numPr>
        <w:jc w:val="both"/>
        <w:rPr>
          <w:rFonts w:ascii="Arial" w:hAnsi="Arial" w:cs="Arial"/>
          <w:bCs/>
          <w:iCs/>
          <w:kern w:val="0"/>
          <w:szCs w:val="22"/>
          <w14:ligatures w14:val="none"/>
        </w:rPr>
      </w:pPr>
      <w:r w:rsidRPr="00D236A6">
        <w:rPr>
          <w:rFonts w:ascii="Arial" w:hAnsi="Arial" w:cs="Arial"/>
          <w:bCs/>
          <w:iCs/>
          <w:kern w:val="0"/>
          <w:szCs w:val="22"/>
          <w14:ligatures w14:val="none"/>
        </w:rPr>
        <w:t>Automate “</w:t>
      </w:r>
      <w:proofErr w:type="spellStart"/>
      <w:r w:rsidRPr="00D236A6">
        <w:rPr>
          <w:rFonts w:ascii="Arial" w:hAnsi="Arial" w:cs="Arial"/>
          <w:bCs/>
          <w:i/>
          <w:kern w:val="0"/>
          <w:szCs w:val="22"/>
          <w14:ligatures w14:val="none"/>
        </w:rPr>
        <w:t>desde</w:t>
      </w:r>
      <w:proofErr w:type="spellEnd"/>
      <w:r w:rsidRPr="00D236A6">
        <w:rPr>
          <w:rFonts w:ascii="Arial" w:hAnsi="Arial" w:cs="Arial"/>
          <w:bCs/>
          <w:i/>
          <w:kern w:val="0"/>
          <w:szCs w:val="22"/>
          <w14:ligatures w14:val="none"/>
        </w:rPr>
        <w:t>”</w:t>
      </w:r>
      <w:r w:rsidRPr="00D236A6">
        <w:rPr>
          <w:rFonts w:ascii="Arial" w:hAnsi="Arial" w:cs="Arial"/>
          <w:bCs/>
          <w:iCs/>
          <w:kern w:val="0"/>
          <w:szCs w:val="22"/>
          <w14:ligatures w14:val="none"/>
        </w:rPr>
        <w:t xml:space="preserve"> and </w:t>
      </w:r>
      <w:r w:rsidRPr="00D236A6">
        <w:rPr>
          <w:rFonts w:ascii="Arial" w:hAnsi="Arial" w:cs="Arial"/>
          <w:bCs/>
          <w:i/>
          <w:kern w:val="0"/>
          <w:szCs w:val="22"/>
          <w14:ligatures w14:val="none"/>
        </w:rPr>
        <w:t>“hasta”</w:t>
      </w:r>
      <w:r w:rsidRPr="00D236A6">
        <w:rPr>
          <w:rFonts w:ascii="Arial" w:hAnsi="Arial" w:cs="Arial"/>
          <w:bCs/>
          <w:iCs/>
          <w:kern w:val="0"/>
          <w:szCs w:val="22"/>
          <w14:ligatures w14:val="none"/>
        </w:rPr>
        <w:t xml:space="preserve"> columns in the </w:t>
      </w:r>
      <w:r w:rsidRPr="000458F9">
        <w:rPr>
          <w:rFonts w:ascii="Arial" w:hAnsi="Arial" w:cs="Arial"/>
          <w:b/>
          <w:iCs/>
        </w:rPr>
        <w:t>“</w:t>
      </w:r>
      <w:proofErr w:type="spellStart"/>
      <w:r w:rsidRPr="000458F9">
        <w:rPr>
          <w:rFonts w:ascii="Arial" w:hAnsi="Arial" w:cs="Arial"/>
          <w:b/>
          <w:iCs/>
        </w:rPr>
        <w:t>viaje</w:t>
      </w:r>
      <w:proofErr w:type="spellEnd"/>
      <w:r w:rsidRPr="000458F9">
        <w:rPr>
          <w:rFonts w:ascii="Arial" w:hAnsi="Arial" w:cs="Arial"/>
          <w:b/>
          <w:iCs/>
        </w:rPr>
        <w:t>”</w:t>
      </w:r>
      <w:r w:rsidRPr="00D236A6">
        <w:rPr>
          <w:rFonts w:ascii="Arial" w:hAnsi="Arial" w:cs="Arial"/>
          <w:bCs/>
          <w:iCs/>
          <w:kern w:val="0"/>
          <w:szCs w:val="22"/>
          <w14:ligatures w14:val="none"/>
        </w:rPr>
        <w:t xml:space="preserve"> table, to reduce manual errors in Excel and standardize data input in Power BI.</w:t>
      </w:r>
    </w:p>
    <w:p w14:paraId="33641368" w14:textId="77777777" w:rsidR="00CB1101" w:rsidRPr="00D236A6" w:rsidRDefault="00CB1101" w:rsidP="00524CCF">
      <w:pPr>
        <w:pStyle w:val="Prrafodelista"/>
        <w:numPr>
          <w:ilvl w:val="0"/>
          <w:numId w:val="11"/>
        </w:numPr>
        <w:jc w:val="both"/>
        <w:rPr>
          <w:rFonts w:ascii="Arial" w:hAnsi="Arial" w:cs="Arial"/>
          <w:bCs/>
          <w:iCs/>
        </w:rPr>
      </w:pPr>
      <w:r w:rsidRPr="00D236A6">
        <w:rPr>
          <w:rFonts w:ascii="Arial" w:hAnsi="Arial" w:cs="Arial"/>
          <w:bCs/>
          <w:iCs/>
          <w:kern w:val="0"/>
          <w:szCs w:val="22"/>
          <w14:ligatures w14:val="none"/>
        </w:rPr>
        <w:lastRenderedPageBreak/>
        <w:t xml:space="preserve">Enhance tooltips in the </w:t>
      </w:r>
      <w:r w:rsidRPr="00D236A6">
        <w:rPr>
          <w:rFonts w:ascii="Arial" w:hAnsi="Arial" w:cs="Arial"/>
          <w:b/>
          <w:iCs/>
          <w:color w:val="C65C00"/>
        </w:rPr>
        <w:t>“</w:t>
      </w:r>
      <w:proofErr w:type="spellStart"/>
      <w:r w:rsidRPr="00D236A6">
        <w:rPr>
          <w:rFonts w:ascii="Arial" w:hAnsi="Arial" w:cs="Arial"/>
          <w:b/>
          <w:iCs/>
          <w:color w:val="C65C00"/>
        </w:rPr>
        <w:t>Reporte</w:t>
      </w:r>
      <w:proofErr w:type="spellEnd"/>
      <w:r w:rsidRPr="00D236A6">
        <w:rPr>
          <w:rFonts w:ascii="Arial" w:hAnsi="Arial" w:cs="Arial"/>
          <w:b/>
          <w:iCs/>
          <w:color w:val="C65C00"/>
        </w:rPr>
        <w:t xml:space="preserve"> Viajes”</w:t>
      </w:r>
      <w:r w:rsidRPr="00D236A6">
        <w:rPr>
          <w:rFonts w:ascii="Arial" w:hAnsi="Arial" w:cs="Arial"/>
          <w:bCs/>
          <w:iCs/>
          <w:kern w:val="0"/>
          <w:szCs w:val="22"/>
          <w14:ligatures w14:val="none"/>
        </w:rPr>
        <w:t xml:space="preserve"> page by including a photo took from each travel (when available), enriching the personal experience.</w:t>
      </w:r>
    </w:p>
    <w:p w14:paraId="6E59CBAD" w14:textId="3D6F7B1A" w:rsidR="00D975F4" w:rsidRPr="00D236A6" w:rsidRDefault="00F22C20" w:rsidP="00D975F4">
      <w:pPr>
        <w:ind w:firstLine="360"/>
        <w:jc w:val="both"/>
        <w:rPr>
          <w:rFonts w:ascii="Arial" w:hAnsi="Arial" w:cs="Arial"/>
          <w:sz w:val="24"/>
          <w:szCs w:val="24"/>
        </w:rPr>
      </w:pPr>
      <w:r w:rsidRPr="00D236A6">
        <w:rPr>
          <w:rFonts w:ascii="Arial" w:hAnsi="Arial" w:cs="Arial"/>
          <w:sz w:val="24"/>
          <w:szCs w:val="24"/>
        </w:rPr>
        <w:t xml:space="preserve">The automation of the </w:t>
      </w:r>
      <w:r w:rsidRPr="00D236A6">
        <w:rPr>
          <w:rFonts w:ascii="Arial" w:hAnsi="Arial" w:cs="Arial"/>
          <w:i/>
          <w:iCs/>
          <w:sz w:val="24"/>
          <w:szCs w:val="24"/>
        </w:rPr>
        <w:t>“</w:t>
      </w:r>
      <w:proofErr w:type="spellStart"/>
      <w:r w:rsidRPr="00D236A6">
        <w:rPr>
          <w:rFonts w:ascii="Arial" w:hAnsi="Arial" w:cs="Arial"/>
          <w:i/>
          <w:iCs/>
          <w:sz w:val="24"/>
          <w:szCs w:val="24"/>
        </w:rPr>
        <w:t>desde</w:t>
      </w:r>
      <w:proofErr w:type="spellEnd"/>
      <w:r w:rsidRPr="00D236A6">
        <w:rPr>
          <w:rFonts w:ascii="Arial" w:hAnsi="Arial" w:cs="Arial"/>
          <w:i/>
          <w:iCs/>
          <w:sz w:val="24"/>
          <w:szCs w:val="24"/>
        </w:rPr>
        <w:t xml:space="preserve">” </w:t>
      </w:r>
      <w:r w:rsidRPr="00D236A6">
        <w:rPr>
          <w:rFonts w:ascii="Arial" w:hAnsi="Arial" w:cs="Arial"/>
          <w:sz w:val="24"/>
          <w:szCs w:val="24"/>
        </w:rPr>
        <w:t xml:space="preserve">and </w:t>
      </w:r>
      <w:r w:rsidRPr="00D236A6">
        <w:rPr>
          <w:rFonts w:ascii="Arial" w:hAnsi="Arial" w:cs="Arial"/>
          <w:i/>
          <w:iCs/>
          <w:sz w:val="24"/>
          <w:szCs w:val="24"/>
        </w:rPr>
        <w:t>“hasta”</w:t>
      </w:r>
      <w:r w:rsidRPr="00D236A6">
        <w:rPr>
          <w:rFonts w:ascii="Arial" w:hAnsi="Arial" w:cs="Arial"/>
          <w:sz w:val="24"/>
          <w:szCs w:val="24"/>
        </w:rPr>
        <w:t xml:space="preserve"> columns was not feasible at this stage because the </w:t>
      </w:r>
      <w:r w:rsidRPr="004925EA">
        <w:rPr>
          <w:rFonts w:ascii="Arial" w:hAnsi="Arial" w:cs="Arial"/>
          <w:color w:val="EE0000"/>
          <w:sz w:val="24"/>
          <w:szCs w:val="24"/>
        </w:rPr>
        <w:t>“</w:t>
      </w:r>
      <w:proofErr w:type="spellStart"/>
      <w:r w:rsidR="004925EA" w:rsidRPr="004925EA">
        <w:rPr>
          <w:rFonts w:ascii="Arial" w:hAnsi="Arial" w:cs="Arial"/>
          <w:color w:val="EE0000"/>
          <w:sz w:val="24"/>
          <w:szCs w:val="24"/>
        </w:rPr>
        <w:t>master_</w:t>
      </w:r>
      <w:r w:rsidRPr="004925EA">
        <w:rPr>
          <w:rFonts w:ascii="Arial" w:hAnsi="Arial" w:cs="Arial"/>
          <w:color w:val="EE0000"/>
          <w:sz w:val="24"/>
          <w:szCs w:val="24"/>
        </w:rPr>
        <w:t>album_financiero</w:t>
      </w:r>
      <w:proofErr w:type="spellEnd"/>
      <w:r w:rsidRPr="004925EA">
        <w:rPr>
          <w:rFonts w:ascii="Arial" w:hAnsi="Arial" w:cs="Arial"/>
          <w:color w:val="EE0000"/>
          <w:sz w:val="24"/>
          <w:szCs w:val="24"/>
        </w:rPr>
        <w:t xml:space="preserve">” </w:t>
      </w:r>
      <w:r w:rsidRPr="00D236A6">
        <w:rPr>
          <w:rFonts w:ascii="Arial" w:hAnsi="Arial" w:cs="Arial"/>
          <w:sz w:val="24"/>
          <w:szCs w:val="24"/>
        </w:rPr>
        <w:t xml:space="preserve">records include all purchases related to each trip, many of which occurred before the official start date of the trip. </w:t>
      </w:r>
      <w:r w:rsidR="00D975F4" w:rsidRPr="00D236A6">
        <w:rPr>
          <w:rFonts w:ascii="Arial" w:hAnsi="Arial" w:cs="Arial"/>
          <w:sz w:val="24"/>
          <w:szCs w:val="24"/>
        </w:rPr>
        <w:t xml:space="preserve">For the second recommendation, the folder </w:t>
      </w:r>
      <w:r w:rsidRPr="00D236A6">
        <w:rPr>
          <w:rFonts w:ascii="Arial" w:hAnsi="Arial" w:cs="Arial"/>
          <w:color w:val="7030A0"/>
          <w:sz w:val="24"/>
          <w:szCs w:val="24"/>
        </w:rPr>
        <w:t>“</w:t>
      </w:r>
      <w:proofErr w:type="spellStart"/>
      <w:r w:rsidR="00D975F4" w:rsidRPr="00D236A6">
        <w:rPr>
          <w:rFonts w:ascii="Arial" w:hAnsi="Arial" w:cs="Arial"/>
          <w:color w:val="7030A0"/>
          <w:sz w:val="24"/>
          <w:szCs w:val="24"/>
        </w:rPr>
        <w:t>powerbi_</w:t>
      </w:r>
      <w:r w:rsidR="00500FA0" w:rsidRPr="00D236A6">
        <w:rPr>
          <w:rFonts w:ascii="Arial" w:hAnsi="Arial" w:cs="Arial"/>
          <w:color w:val="7030A0"/>
          <w:sz w:val="24"/>
          <w:szCs w:val="24"/>
        </w:rPr>
        <w:t>viajes</w:t>
      </w:r>
      <w:proofErr w:type="spellEnd"/>
      <w:r w:rsidRPr="00D236A6">
        <w:rPr>
          <w:rFonts w:ascii="Arial" w:hAnsi="Arial" w:cs="Arial"/>
          <w:color w:val="7030A0"/>
          <w:sz w:val="24"/>
          <w:szCs w:val="24"/>
        </w:rPr>
        <w:t>”</w:t>
      </w:r>
      <w:r w:rsidR="00D975F4" w:rsidRPr="00D236A6">
        <w:rPr>
          <w:rFonts w:ascii="Arial" w:hAnsi="Arial" w:cs="Arial"/>
          <w:color w:val="7030A0"/>
          <w:sz w:val="24"/>
          <w:szCs w:val="24"/>
        </w:rPr>
        <w:t xml:space="preserve"> </w:t>
      </w:r>
      <w:r w:rsidR="00D975F4" w:rsidRPr="00D236A6">
        <w:rPr>
          <w:rFonts w:ascii="Arial" w:hAnsi="Arial" w:cs="Arial"/>
          <w:sz w:val="24"/>
          <w:szCs w:val="24"/>
        </w:rPr>
        <w:t>was created and the corresponding images were saved there to proceed</w:t>
      </w:r>
      <w:r w:rsidRPr="00D236A6">
        <w:rPr>
          <w:rFonts w:ascii="Arial" w:hAnsi="Arial" w:cs="Arial"/>
          <w:sz w:val="24"/>
          <w:szCs w:val="24"/>
        </w:rPr>
        <w:t xml:space="preserve">, and those documents will be related in the new table </w:t>
      </w:r>
      <w:r w:rsidRPr="00E509E2">
        <w:rPr>
          <w:rFonts w:ascii="Arial" w:hAnsi="Arial" w:cs="Arial"/>
          <w:color w:val="EE0000"/>
          <w:kern w:val="2"/>
          <w:sz w:val="24"/>
          <w:szCs w:val="24"/>
          <w14:ligatures w14:val="standardContextual"/>
        </w:rPr>
        <w:t>“</w:t>
      </w:r>
      <w:proofErr w:type="spellStart"/>
      <w:r w:rsidRPr="00E509E2">
        <w:rPr>
          <w:rFonts w:ascii="Arial" w:hAnsi="Arial" w:cs="Arial"/>
          <w:color w:val="EE0000"/>
          <w:kern w:val="2"/>
          <w:sz w:val="24"/>
          <w:szCs w:val="24"/>
          <w14:ligatures w14:val="standardContextual"/>
        </w:rPr>
        <w:t>viajes_url</w:t>
      </w:r>
      <w:proofErr w:type="spellEnd"/>
      <w:r w:rsidRPr="00E509E2">
        <w:rPr>
          <w:rFonts w:ascii="Arial" w:hAnsi="Arial" w:cs="Arial"/>
          <w:color w:val="EE0000"/>
          <w:kern w:val="2"/>
          <w:sz w:val="24"/>
          <w:szCs w:val="24"/>
          <w14:ligatures w14:val="standardContextual"/>
        </w:rPr>
        <w:t>”</w:t>
      </w:r>
      <w:r w:rsidR="00D975F4" w:rsidRPr="00E509E2">
        <w:rPr>
          <w:rFonts w:ascii="Arial" w:hAnsi="Arial" w:cs="Arial"/>
          <w:color w:val="EE0000"/>
          <w:kern w:val="2"/>
          <w:sz w:val="24"/>
          <w:szCs w:val="24"/>
          <w14:ligatures w14:val="standardContextual"/>
        </w:rPr>
        <w:t>.</w:t>
      </w:r>
    </w:p>
    <w:p w14:paraId="1DBF0EA6" w14:textId="77777777" w:rsidR="00420680" w:rsidRPr="00D236A6" w:rsidRDefault="00420680" w:rsidP="00D975F4">
      <w:pPr>
        <w:ind w:firstLine="360"/>
        <w:jc w:val="both"/>
        <w:rPr>
          <w:rFonts w:ascii="Arial" w:hAnsi="Arial" w:cs="Arial"/>
          <w:sz w:val="24"/>
          <w:szCs w:val="24"/>
        </w:rPr>
      </w:pPr>
    </w:p>
    <w:p w14:paraId="5B32F7C1" w14:textId="203A220D" w:rsidR="00D975F4" w:rsidRPr="00D236A6" w:rsidRDefault="0029573C" w:rsidP="00500FA0">
      <w:pPr>
        <w:pStyle w:val="Ttulo5"/>
      </w:pPr>
      <w:r w:rsidRPr="00D236A6">
        <w:t>Creation of f</w:t>
      </w:r>
      <w:r w:rsidR="00D975F4" w:rsidRPr="00D236A6">
        <w:t xml:space="preserve">older </w:t>
      </w:r>
      <w:r w:rsidR="00D166B6" w:rsidRPr="00D236A6">
        <w:t>“</w:t>
      </w:r>
      <w:proofErr w:type="spellStart"/>
      <w:r w:rsidR="004A0EAC" w:rsidRPr="00D236A6">
        <w:t>p</w:t>
      </w:r>
      <w:r w:rsidR="00500FA0" w:rsidRPr="00D236A6">
        <w:t>owerbi_viajes</w:t>
      </w:r>
      <w:proofErr w:type="spellEnd"/>
      <w:r w:rsidR="00D166B6" w:rsidRPr="00D236A6">
        <w:t>”</w:t>
      </w:r>
      <w:r w:rsidRPr="00D236A6">
        <w:t xml:space="preserve"> &amp;</w:t>
      </w:r>
      <w:r w:rsidR="00835EFC" w:rsidRPr="00D236A6">
        <w:t xml:space="preserve"> </w:t>
      </w:r>
      <w:r w:rsidR="001905CE" w:rsidRPr="00D236A6">
        <w:t>creation of table</w:t>
      </w:r>
      <w:r w:rsidRPr="00D236A6">
        <w:t xml:space="preserve"> “</w:t>
      </w:r>
      <w:proofErr w:type="spellStart"/>
      <w:r w:rsidRPr="00D236A6">
        <w:t>viajes_url</w:t>
      </w:r>
      <w:proofErr w:type="spellEnd"/>
      <w:r w:rsidRPr="00D236A6">
        <w:t>”</w:t>
      </w:r>
    </w:p>
    <w:p w14:paraId="3A715944" w14:textId="5F9E1906" w:rsidR="00500FA0" w:rsidRPr="00D236A6" w:rsidRDefault="00D975F4" w:rsidP="00524CCF">
      <w:pPr>
        <w:pStyle w:val="Prrafodelista"/>
        <w:numPr>
          <w:ilvl w:val="0"/>
          <w:numId w:val="24"/>
        </w:numPr>
        <w:jc w:val="both"/>
        <w:rPr>
          <w:rFonts w:ascii="Arial" w:hAnsi="Arial" w:cs="Arial"/>
        </w:rPr>
      </w:pPr>
      <w:r w:rsidRPr="00D236A6">
        <w:rPr>
          <w:rFonts w:ascii="Arial" w:hAnsi="Arial" w:cs="Arial"/>
        </w:rPr>
        <w:t xml:space="preserve">The folder </w:t>
      </w:r>
      <w:r w:rsidR="00D166B6" w:rsidRPr="00D236A6">
        <w:rPr>
          <w:rFonts w:ascii="Arial" w:hAnsi="Arial" w:cs="Arial"/>
          <w:color w:val="7030A0"/>
        </w:rPr>
        <w:t>“</w:t>
      </w:r>
      <w:proofErr w:type="spellStart"/>
      <w:r w:rsidR="00D166B6" w:rsidRPr="00D236A6">
        <w:rPr>
          <w:rFonts w:ascii="Arial" w:hAnsi="Arial" w:cs="Arial"/>
          <w:color w:val="7030A0"/>
        </w:rPr>
        <w:t>powerbi_viajes</w:t>
      </w:r>
      <w:proofErr w:type="spellEnd"/>
      <w:r w:rsidR="00D166B6" w:rsidRPr="00D236A6">
        <w:rPr>
          <w:rFonts w:ascii="Arial" w:hAnsi="Arial" w:cs="Arial"/>
          <w:color w:val="7030A0"/>
        </w:rPr>
        <w:t xml:space="preserve">” </w:t>
      </w:r>
      <w:r w:rsidRPr="00D236A6">
        <w:rPr>
          <w:rFonts w:ascii="Arial" w:hAnsi="Arial" w:cs="Arial"/>
        </w:rPr>
        <w:t xml:space="preserve">was created as expected. </w:t>
      </w:r>
      <w:r w:rsidR="00BF2602" w:rsidRPr="00D236A6">
        <w:rPr>
          <w:rFonts w:ascii="Arial" w:hAnsi="Arial" w:cs="Arial"/>
        </w:rPr>
        <w:t xml:space="preserve">All trip photos </w:t>
      </w:r>
      <w:r w:rsidRPr="00D236A6">
        <w:rPr>
          <w:rFonts w:ascii="Arial" w:hAnsi="Arial" w:cs="Arial"/>
        </w:rPr>
        <w:t>are saved</w:t>
      </w:r>
      <w:r w:rsidR="00BF2602" w:rsidRPr="00D236A6">
        <w:rPr>
          <w:rFonts w:ascii="Arial" w:hAnsi="Arial" w:cs="Arial"/>
        </w:rPr>
        <w:t xml:space="preserve"> in one </w:t>
      </w:r>
      <w:r w:rsidR="00500FA0" w:rsidRPr="00D236A6">
        <w:rPr>
          <w:rFonts w:ascii="Arial" w:hAnsi="Arial" w:cs="Arial"/>
        </w:rPr>
        <w:t>folder,</w:t>
      </w:r>
      <w:r w:rsidRPr="00D236A6">
        <w:rPr>
          <w:rFonts w:ascii="Arial" w:hAnsi="Arial" w:cs="Arial"/>
        </w:rPr>
        <w:t xml:space="preserve"> and each image was renamed after the corresponding </w:t>
      </w:r>
      <w:r w:rsidRPr="00D236A6">
        <w:rPr>
          <w:rFonts w:ascii="Arial" w:hAnsi="Arial" w:cs="Arial"/>
          <w:i/>
          <w:iCs/>
        </w:rPr>
        <w:t>“</w:t>
      </w:r>
      <w:proofErr w:type="spellStart"/>
      <w:r w:rsidRPr="00D236A6">
        <w:rPr>
          <w:rFonts w:ascii="Arial" w:hAnsi="Arial" w:cs="Arial"/>
          <w:i/>
          <w:iCs/>
        </w:rPr>
        <w:t>id_viaje</w:t>
      </w:r>
      <w:proofErr w:type="spellEnd"/>
      <w:r w:rsidRPr="00D236A6">
        <w:rPr>
          <w:rFonts w:ascii="Arial" w:hAnsi="Arial" w:cs="Arial"/>
          <w:i/>
          <w:iCs/>
        </w:rPr>
        <w:t>”</w:t>
      </w:r>
      <w:r w:rsidR="00500FA0" w:rsidRPr="00D236A6">
        <w:rPr>
          <w:rFonts w:ascii="Arial" w:hAnsi="Arial" w:cs="Arial"/>
          <w:i/>
          <w:iCs/>
        </w:rPr>
        <w:t xml:space="preserve"> </w:t>
      </w:r>
      <w:r w:rsidR="00500FA0" w:rsidRPr="00D236A6">
        <w:rPr>
          <w:rFonts w:ascii="Arial" w:hAnsi="Arial" w:cs="Arial"/>
        </w:rPr>
        <w:t>(V001.jpg, V002.jpg)</w:t>
      </w:r>
      <w:r w:rsidRPr="00D236A6">
        <w:rPr>
          <w:rFonts w:ascii="Arial" w:hAnsi="Arial" w:cs="Arial"/>
          <w:i/>
          <w:iCs/>
        </w:rPr>
        <w:t xml:space="preserve">. </w:t>
      </w:r>
      <w:r w:rsidR="00C22B8A" w:rsidRPr="00D236A6">
        <w:rPr>
          <w:rFonts w:ascii="Arial" w:hAnsi="Arial" w:cs="Arial"/>
        </w:rPr>
        <w:t>For trips without an available photo, a generic image of the destination was used.</w:t>
      </w:r>
    </w:p>
    <w:p w14:paraId="7AE6E2EB" w14:textId="0A667A62" w:rsidR="00F22C20" w:rsidRPr="00D236A6" w:rsidRDefault="00C22B8A" w:rsidP="00524CCF">
      <w:pPr>
        <w:pStyle w:val="Prrafodelista"/>
        <w:numPr>
          <w:ilvl w:val="0"/>
          <w:numId w:val="24"/>
        </w:numPr>
        <w:jc w:val="both"/>
        <w:rPr>
          <w:rFonts w:ascii="Arial" w:hAnsi="Arial" w:cs="Arial"/>
        </w:rPr>
      </w:pPr>
      <w:r w:rsidRPr="00D236A6">
        <w:rPr>
          <w:rFonts w:ascii="Arial" w:hAnsi="Arial" w:cs="Arial"/>
        </w:rPr>
        <w:t xml:space="preserve">After evaluating several methods to automate the creation of the </w:t>
      </w:r>
      <w:r w:rsidRPr="00E509E2">
        <w:rPr>
          <w:rFonts w:ascii="Arial" w:hAnsi="Arial" w:cs="Arial"/>
          <w:color w:val="EE0000"/>
        </w:rPr>
        <w:t>“</w:t>
      </w:r>
      <w:proofErr w:type="spellStart"/>
      <w:r w:rsidRPr="00E509E2">
        <w:rPr>
          <w:rFonts w:ascii="Arial" w:hAnsi="Arial" w:cs="Arial"/>
          <w:color w:val="EE0000"/>
        </w:rPr>
        <w:t>viajes_url</w:t>
      </w:r>
      <w:proofErr w:type="spellEnd"/>
      <w:r w:rsidRPr="00E509E2">
        <w:rPr>
          <w:rFonts w:ascii="Arial" w:hAnsi="Arial" w:cs="Arial"/>
          <w:color w:val="EE0000"/>
        </w:rPr>
        <w:t xml:space="preserve">” </w:t>
      </w:r>
      <w:r w:rsidRPr="00D236A6">
        <w:rPr>
          <w:rFonts w:ascii="Arial" w:hAnsi="Arial" w:cs="Arial"/>
        </w:rPr>
        <w:t xml:space="preserve">CSV file, the chosen solution was to upload the images to GitHub. The resulting CSV </w:t>
      </w:r>
      <w:r w:rsidR="00FC2B09">
        <w:rPr>
          <w:rFonts w:ascii="Arial" w:hAnsi="Arial" w:cs="Arial"/>
        </w:rPr>
        <w:t xml:space="preserve">document </w:t>
      </w:r>
      <w:r w:rsidRPr="00D236A6">
        <w:rPr>
          <w:rFonts w:ascii="Arial" w:hAnsi="Arial" w:cs="Arial"/>
        </w:rPr>
        <w:t>contains the following columns:</w:t>
      </w:r>
    </w:p>
    <w:p w14:paraId="46BBCCE8" w14:textId="65C771A7" w:rsidR="00F22C20" w:rsidRPr="00D236A6" w:rsidRDefault="00F22C20" w:rsidP="00524CCF">
      <w:pPr>
        <w:pStyle w:val="Prrafodelista"/>
        <w:numPr>
          <w:ilvl w:val="1"/>
          <w:numId w:val="24"/>
        </w:numPr>
        <w:jc w:val="both"/>
        <w:rPr>
          <w:rFonts w:ascii="Arial" w:hAnsi="Arial" w:cs="Arial"/>
          <w:i/>
          <w:iCs/>
        </w:rPr>
      </w:pPr>
      <w:r w:rsidRPr="00D236A6">
        <w:rPr>
          <w:rFonts w:ascii="Arial" w:hAnsi="Arial" w:cs="Arial"/>
          <w:i/>
          <w:iCs/>
        </w:rPr>
        <w:t>“</w:t>
      </w:r>
      <w:proofErr w:type="spellStart"/>
      <w:proofErr w:type="gramStart"/>
      <w:r w:rsidRPr="00D236A6">
        <w:rPr>
          <w:rFonts w:ascii="Arial" w:hAnsi="Arial" w:cs="Arial"/>
          <w:i/>
          <w:iCs/>
        </w:rPr>
        <w:t>image</w:t>
      </w:r>
      <w:proofErr w:type="gramEnd"/>
      <w:r w:rsidRPr="00D236A6">
        <w:rPr>
          <w:rFonts w:ascii="Arial" w:hAnsi="Arial" w:cs="Arial"/>
          <w:i/>
          <w:iCs/>
        </w:rPr>
        <w:t>_url</w:t>
      </w:r>
      <w:proofErr w:type="spellEnd"/>
      <w:r w:rsidRPr="00D236A6">
        <w:rPr>
          <w:rFonts w:ascii="Arial" w:hAnsi="Arial" w:cs="Arial"/>
          <w:i/>
          <w:iCs/>
        </w:rPr>
        <w:t xml:space="preserve">”: </w:t>
      </w:r>
      <w:r w:rsidR="00C22B8A" w:rsidRPr="00D236A6">
        <w:rPr>
          <w:rFonts w:ascii="Arial" w:hAnsi="Arial" w:cs="Arial"/>
        </w:rPr>
        <w:t>the public URL generated for each image</w:t>
      </w:r>
      <w:r w:rsidR="00420680" w:rsidRPr="00D236A6">
        <w:rPr>
          <w:rFonts w:ascii="Arial" w:hAnsi="Arial" w:cs="Arial"/>
        </w:rPr>
        <w:t>.</w:t>
      </w:r>
    </w:p>
    <w:p w14:paraId="1B1B248B" w14:textId="21DD276E" w:rsidR="00815902" w:rsidRPr="00D236A6" w:rsidRDefault="00F22C20" w:rsidP="00524CCF">
      <w:pPr>
        <w:pStyle w:val="Prrafodelista"/>
        <w:numPr>
          <w:ilvl w:val="1"/>
          <w:numId w:val="24"/>
        </w:numPr>
        <w:jc w:val="both"/>
      </w:pPr>
      <w:r w:rsidRPr="00D236A6">
        <w:rPr>
          <w:rFonts w:ascii="Arial" w:hAnsi="Arial" w:cs="Arial"/>
          <w:i/>
          <w:iCs/>
        </w:rPr>
        <w:t>“</w:t>
      </w:r>
      <w:proofErr w:type="spellStart"/>
      <w:proofErr w:type="gramStart"/>
      <w:r w:rsidRPr="00D236A6">
        <w:rPr>
          <w:rFonts w:ascii="Arial" w:hAnsi="Arial" w:cs="Arial"/>
          <w:i/>
          <w:iCs/>
        </w:rPr>
        <w:t>id</w:t>
      </w:r>
      <w:proofErr w:type="gramEnd"/>
      <w:r w:rsidRPr="00D236A6">
        <w:rPr>
          <w:rFonts w:ascii="Arial" w:hAnsi="Arial" w:cs="Arial"/>
          <w:i/>
          <w:iCs/>
        </w:rPr>
        <w:t>_viaje</w:t>
      </w:r>
      <w:proofErr w:type="spellEnd"/>
      <w:r w:rsidRPr="00D236A6">
        <w:rPr>
          <w:rFonts w:ascii="Arial" w:hAnsi="Arial" w:cs="Arial"/>
          <w:i/>
          <w:iCs/>
        </w:rPr>
        <w:t xml:space="preserve">”: </w:t>
      </w:r>
      <w:r w:rsidR="00C22B8A" w:rsidRPr="00D236A6">
        <w:rPr>
          <w:rFonts w:ascii="Arial" w:hAnsi="Arial" w:cs="Arial"/>
        </w:rPr>
        <w:t>the corresponding trip ID assigned to each image.</w:t>
      </w:r>
    </w:p>
    <w:p w14:paraId="3152ADED" w14:textId="77777777" w:rsidR="00835EFC" w:rsidRPr="00D236A6" w:rsidRDefault="00835EFC" w:rsidP="00835EFC">
      <w:pPr>
        <w:jc w:val="both"/>
      </w:pPr>
    </w:p>
    <w:p w14:paraId="1B36A947" w14:textId="1A952A0C" w:rsidR="007A3493" w:rsidRPr="00D236A6" w:rsidRDefault="00DB44B0" w:rsidP="007A3493">
      <w:pPr>
        <w:pStyle w:val="Ttulo4"/>
        <w:rPr>
          <w:rFonts w:cs="Arial"/>
        </w:rPr>
      </w:pPr>
      <w:bookmarkStart w:id="26" w:name="_Toc215129350"/>
      <w:r w:rsidRPr="00D236A6">
        <w:rPr>
          <w:rFonts w:cs="Arial"/>
        </w:rPr>
        <w:t>6</w:t>
      </w:r>
      <w:r w:rsidR="007A3493" w:rsidRPr="00D236A6">
        <w:rPr>
          <w:rFonts w:cs="Arial"/>
        </w:rPr>
        <w:t>. Review of Historical Data Availability for “</w:t>
      </w:r>
      <w:proofErr w:type="spellStart"/>
      <w:r w:rsidR="007A3493" w:rsidRPr="00D236A6">
        <w:rPr>
          <w:rFonts w:cs="Arial"/>
        </w:rPr>
        <w:t>creditos</w:t>
      </w:r>
      <w:proofErr w:type="spellEnd"/>
      <w:r w:rsidR="007A3493" w:rsidRPr="00D236A6">
        <w:rPr>
          <w:rFonts w:cs="Arial"/>
        </w:rPr>
        <w:t>”</w:t>
      </w:r>
      <w:r w:rsidR="003F162B" w:rsidRPr="00D236A6">
        <w:rPr>
          <w:rFonts w:cs="Arial"/>
        </w:rPr>
        <w:t xml:space="preserve"> spreadsheet</w:t>
      </w:r>
      <w:bookmarkEnd w:id="26"/>
    </w:p>
    <w:p w14:paraId="03B76AFA" w14:textId="64638A25" w:rsidR="00C64673" w:rsidRPr="00D236A6" w:rsidRDefault="00C64673" w:rsidP="00C64673">
      <w:pPr>
        <w:pStyle w:val="Ttulo5"/>
        <w:rPr>
          <w:rFonts w:cs="Times New Roman"/>
        </w:rPr>
      </w:pPr>
      <w:r w:rsidRPr="00D236A6">
        <w:t>Expectations vs. Reality</w:t>
      </w:r>
    </w:p>
    <w:p w14:paraId="0E35B0D6" w14:textId="3E342600" w:rsidR="007A3493" w:rsidRPr="00D236A6" w:rsidRDefault="007A3493" w:rsidP="00402C82">
      <w:pPr>
        <w:pStyle w:val="Prrafodelista"/>
        <w:numPr>
          <w:ilvl w:val="0"/>
          <w:numId w:val="3"/>
        </w:numPr>
        <w:jc w:val="both"/>
        <w:rPr>
          <w:rFonts w:ascii="Arial" w:hAnsi="Arial" w:cs="Arial"/>
          <w:bCs/>
          <w:iCs/>
        </w:rPr>
      </w:pPr>
      <w:r w:rsidRPr="00D236A6">
        <w:rPr>
          <w:rFonts w:ascii="Arial" w:hAnsi="Arial" w:cs="Arial"/>
          <w:bCs/>
          <w:iCs/>
        </w:rPr>
        <w:t xml:space="preserve">Analyzed </w:t>
      </w:r>
      <w:r w:rsidR="00815902" w:rsidRPr="00D236A6">
        <w:rPr>
          <w:rFonts w:ascii="Arial" w:hAnsi="Arial" w:cs="Arial"/>
          <w:bCs/>
          <w:iCs/>
        </w:rPr>
        <w:t>it</w:t>
      </w:r>
      <w:r w:rsidRPr="00D236A6">
        <w:rPr>
          <w:rFonts w:ascii="Arial" w:hAnsi="Arial" w:cs="Arial"/>
          <w:bCs/>
          <w:iCs/>
        </w:rPr>
        <w:t xml:space="preserve"> is possible to add all the past periods of time to the </w:t>
      </w:r>
      <w:r w:rsidRPr="00D236A6">
        <w:rPr>
          <w:rFonts w:ascii="Arial" w:hAnsi="Arial" w:cs="Arial"/>
          <w:b/>
        </w:rPr>
        <w:t>“</w:t>
      </w:r>
      <w:proofErr w:type="spellStart"/>
      <w:r w:rsidRPr="00D236A6">
        <w:rPr>
          <w:rFonts w:ascii="Arial" w:hAnsi="Arial" w:cs="Arial"/>
          <w:b/>
        </w:rPr>
        <w:t>Reporte</w:t>
      </w:r>
      <w:proofErr w:type="spellEnd"/>
      <w:r w:rsidRPr="00D236A6">
        <w:rPr>
          <w:rFonts w:ascii="Arial" w:hAnsi="Arial" w:cs="Arial"/>
          <w:b/>
        </w:rPr>
        <w:t xml:space="preserve"> </w:t>
      </w:r>
      <w:proofErr w:type="spellStart"/>
      <w:r w:rsidR="00865BDD" w:rsidRPr="00D236A6">
        <w:rPr>
          <w:rFonts w:ascii="Arial" w:hAnsi="Arial" w:cs="Arial"/>
          <w:b/>
        </w:rPr>
        <w:t>Creditos</w:t>
      </w:r>
      <w:proofErr w:type="spellEnd"/>
      <w:r w:rsidRPr="00D236A6">
        <w:rPr>
          <w:rFonts w:ascii="Arial" w:hAnsi="Arial" w:cs="Arial"/>
          <w:b/>
        </w:rPr>
        <w:t>”</w:t>
      </w:r>
      <w:r w:rsidRPr="00D236A6">
        <w:rPr>
          <w:rFonts w:ascii="Arial" w:hAnsi="Arial" w:cs="Arial"/>
          <w:bCs/>
          <w:iCs/>
        </w:rPr>
        <w:t xml:space="preserve"> tab, this to have available the most complete information about the credit debts.</w:t>
      </w:r>
    </w:p>
    <w:p w14:paraId="0474FA90" w14:textId="77777777" w:rsidR="0029573C" w:rsidRPr="00D236A6" w:rsidRDefault="0029573C" w:rsidP="0029573C">
      <w:pPr>
        <w:ind w:firstLine="360"/>
        <w:jc w:val="both"/>
        <w:rPr>
          <w:rFonts w:ascii="Arial" w:hAnsi="Arial" w:cs="Arial"/>
          <w:sz w:val="24"/>
          <w:szCs w:val="24"/>
        </w:rPr>
      </w:pPr>
      <w:r w:rsidRPr="00D236A6">
        <w:rPr>
          <w:rFonts w:ascii="Arial" w:hAnsi="Arial" w:cs="Arial"/>
          <w:sz w:val="24"/>
          <w:szCs w:val="24"/>
        </w:rPr>
        <w:t>The approach was analyzed and adapted to the goals of this project:</w:t>
      </w:r>
    </w:p>
    <w:p w14:paraId="2D330BC2" w14:textId="63631888" w:rsidR="00874216" w:rsidRPr="00D236A6" w:rsidRDefault="00FD6D8C" w:rsidP="00402C82">
      <w:pPr>
        <w:pStyle w:val="Prrafodelista"/>
        <w:numPr>
          <w:ilvl w:val="0"/>
          <w:numId w:val="3"/>
        </w:numPr>
        <w:jc w:val="both"/>
        <w:rPr>
          <w:rFonts w:ascii="Arial" w:hAnsi="Arial" w:cs="Arial"/>
          <w:bCs/>
          <w:iCs/>
        </w:rPr>
      </w:pPr>
      <w:r w:rsidRPr="00D236A6">
        <w:rPr>
          <w:rFonts w:ascii="Arial" w:hAnsi="Arial" w:cs="Arial"/>
          <w:bCs/>
          <w:iCs/>
        </w:rPr>
        <w:t xml:space="preserve">With the help of previous versions of the </w:t>
      </w:r>
      <w:r w:rsidRPr="00D31138">
        <w:rPr>
          <w:rFonts w:ascii="Arial" w:hAnsi="Arial" w:cs="Arial"/>
          <w:bCs/>
          <w:iCs/>
          <w:color w:val="EE0000"/>
        </w:rPr>
        <w:t>“</w:t>
      </w:r>
      <w:proofErr w:type="spellStart"/>
      <w:r w:rsidR="00D31138" w:rsidRPr="00D31138">
        <w:rPr>
          <w:rFonts w:ascii="Arial" w:hAnsi="Arial" w:cs="Arial"/>
          <w:bCs/>
          <w:iCs/>
          <w:color w:val="EE0000"/>
        </w:rPr>
        <w:t>master_album_financerio</w:t>
      </w:r>
      <w:proofErr w:type="spellEnd"/>
      <w:r w:rsidRPr="00D31138">
        <w:rPr>
          <w:rFonts w:ascii="Arial" w:hAnsi="Arial" w:cs="Arial"/>
          <w:bCs/>
          <w:iCs/>
          <w:color w:val="EE0000"/>
        </w:rPr>
        <w:t xml:space="preserve">” </w:t>
      </w:r>
      <w:r w:rsidRPr="00D236A6">
        <w:rPr>
          <w:rFonts w:ascii="Arial" w:hAnsi="Arial" w:cs="Arial"/>
          <w:bCs/>
          <w:iCs/>
        </w:rPr>
        <w:t>spreadsheets, the corresponding “</w:t>
      </w:r>
      <w:proofErr w:type="spellStart"/>
      <w:r w:rsidRPr="00D236A6">
        <w:rPr>
          <w:rFonts w:ascii="Arial" w:hAnsi="Arial" w:cs="Arial"/>
          <w:bCs/>
          <w:i/>
        </w:rPr>
        <w:t>fecha_corte</w:t>
      </w:r>
      <w:proofErr w:type="spellEnd"/>
      <w:r w:rsidRPr="00D236A6">
        <w:rPr>
          <w:rFonts w:ascii="Arial" w:hAnsi="Arial" w:cs="Arial"/>
          <w:bCs/>
          <w:iCs/>
        </w:rPr>
        <w:t>” and “</w:t>
      </w:r>
      <w:proofErr w:type="spellStart"/>
      <w:r w:rsidRPr="00D236A6">
        <w:rPr>
          <w:rFonts w:ascii="Arial" w:hAnsi="Arial" w:cs="Arial"/>
          <w:bCs/>
          <w:i/>
        </w:rPr>
        <w:t>fecha_limite_pago</w:t>
      </w:r>
      <w:proofErr w:type="spellEnd"/>
      <w:r w:rsidRPr="00D236A6">
        <w:rPr>
          <w:rFonts w:ascii="Arial" w:hAnsi="Arial" w:cs="Arial"/>
          <w:bCs/>
          <w:iCs/>
        </w:rPr>
        <w:t>” for earlier periods were reconstructed without difficulty. This was possible because each transaction was consistently recorded under the concept “</w:t>
      </w:r>
      <w:proofErr w:type="spellStart"/>
      <w:r w:rsidRPr="00D236A6">
        <w:rPr>
          <w:rFonts w:ascii="Arial" w:hAnsi="Arial" w:cs="Arial"/>
          <w:bCs/>
          <w:iCs/>
        </w:rPr>
        <w:t>pago</w:t>
      </w:r>
      <w:proofErr w:type="spellEnd"/>
      <w:r w:rsidRPr="00D236A6">
        <w:rPr>
          <w:rFonts w:ascii="Arial" w:hAnsi="Arial" w:cs="Arial"/>
          <w:bCs/>
          <w:iCs/>
        </w:rPr>
        <w:t xml:space="preserve">: </w:t>
      </w:r>
      <w:proofErr w:type="spellStart"/>
      <w:r w:rsidRPr="00D236A6">
        <w:rPr>
          <w:rFonts w:ascii="Arial" w:hAnsi="Arial" w:cs="Arial"/>
          <w:bCs/>
          <w:iCs/>
        </w:rPr>
        <w:t>tarjeta</w:t>
      </w:r>
      <w:proofErr w:type="spellEnd"/>
      <w:r w:rsidRPr="00D236A6">
        <w:rPr>
          <w:rFonts w:ascii="Arial" w:hAnsi="Arial" w:cs="Arial"/>
          <w:bCs/>
          <w:iCs/>
        </w:rPr>
        <w:t xml:space="preserve"> de </w:t>
      </w:r>
      <w:proofErr w:type="spellStart"/>
      <w:r w:rsidRPr="00D236A6">
        <w:rPr>
          <w:rFonts w:ascii="Arial" w:hAnsi="Arial" w:cs="Arial"/>
          <w:bCs/>
          <w:iCs/>
        </w:rPr>
        <w:t>credito</w:t>
      </w:r>
      <w:proofErr w:type="spellEnd"/>
      <w:r w:rsidRPr="00D236A6">
        <w:rPr>
          <w:rFonts w:ascii="Arial" w:hAnsi="Arial" w:cs="Arial"/>
          <w:bCs/>
          <w:iCs/>
        </w:rPr>
        <w:t>” with the exact amounts that had been settled.</w:t>
      </w:r>
    </w:p>
    <w:p w14:paraId="491A21C5" w14:textId="01B964BD" w:rsidR="0062576C" w:rsidRPr="00045801" w:rsidRDefault="00815902" w:rsidP="0062576C">
      <w:pPr>
        <w:pStyle w:val="Prrafodelista"/>
        <w:numPr>
          <w:ilvl w:val="0"/>
          <w:numId w:val="3"/>
        </w:numPr>
        <w:jc w:val="both"/>
        <w:rPr>
          <w:rFonts w:ascii="Arial" w:hAnsi="Arial" w:cs="Arial"/>
          <w:bCs/>
          <w:iCs/>
        </w:rPr>
      </w:pPr>
      <w:r w:rsidRPr="00D236A6">
        <w:rPr>
          <w:rFonts w:ascii="Arial" w:hAnsi="Arial" w:cs="Arial"/>
          <w:bCs/>
          <w:iCs/>
        </w:rPr>
        <w:t xml:space="preserve">For the transactions where other credit </w:t>
      </w:r>
      <w:r w:rsidRPr="00D236A6">
        <w:rPr>
          <w:rFonts w:ascii="Arial" w:hAnsi="Arial" w:cs="Arial"/>
          <w:bCs/>
          <w:i/>
        </w:rPr>
        <w:t>“</w:t>
      </w:r>
      <w:proofErr w:type="spellStart"/>
      <w:r w:rsidRPr="00D236A6">
        <w:rPr>
          <w:rFonts w:ascii="Arial" w:hAnsi="Arial" w:cs="Arial"/>
          <w:bCs/>
          <w:i/>
        </w:rPr>
        <w:t>metodo_pago</w:t>
      </w:r>
      <w:proofErr w:type="spellEnd"/>
      <w:r w:rsidRPr="00D236A6">
        <w:rPr>
          <w:rFonts w:ascii="Arial" w:hAnsi="Arial" w:cs="Arial"/>
          <w:bCs/>
          <w:i/>
        </w:rPr>
        <w:t>”</w:t>
      </w:r>
      <w:r w:rsidRPr="00D236A6">
        <w:rPr>
          <w:rFonts w:ascii="Arial" w:hAnsi="Arial" w:cs="Arial"/>
          <w:bCs/>
          <w:iCs/>
        </w:rPr>
        <w:t xml:space="preserve"> were used, it was decided to define the same structure of months, starting from the </w:t>
      </w:r>
      <w:proofErr w:type="spellStart"/>
      <w:r w:rsidR="008D26CF" w:rsidRPr="00D236A6">
        <w:rPr>
          <w:rFonts w:ascii="Arial" w:hAnsi="Arial" w:cs="Arial"/>
          <w:bCs/>
          <w:iCs/>
        </w:rPr>
        <w:t>seven</w:t>
      </w:r>
      <w:r w:rsidRPr="00D236A6">
        <w:rPr>
          <w:rFonts w:ascii="Arial" w:hAnsi="Arial" w:cs="Arial"/>
          <w:bCs/>
          <w:iCs/>
        </w:rPr>
        <w:t>,</w:t>
      </w:r>
      <w:r w:rsidR="008D26CF" w:rsidRPr="00D236A6">
        <w:rPr>
          <w:rFonts w:ascii="Arial" w:hAnsi="Arial" w:cs="Arial"/>
          <w:bCs/>
          <w:iCs/>
        </w:rPr>
        <w:t>eight</w:t>
      </w:r>
      <w:proofErr w:type="spellEnd"/>
      <w:r w:rsidRPr="00D236A6">
        <w:rPr>
          <w:rFonts w:ascii="Arial" w:hAnsi="Arial" w:cs="Arial"/>
          <w:bCs/>
          <w:iCs/>
        </w:rPr>
        <w:t xml:space="preserve"> or </w:t>
      </w:r>
      <w:r w:rsidR="008D26CF" w:rsidRPr="00D236A6">
        <w:rPr>
          <w:rFonts w:ascii="Arial" w:hAnsi="Arial" w:cs="Arial"/>
          <w:bCs/>
          <w:iCs/>
        </w:rPr>
        <w:t xml:space="preserve">nine </w:t>
      </w:r>
      <w:r w:rsidR="00826D55" w:rsidRPr="00D236A6">
        <w:rPr>
          <w:rFonts w:ascii="Arial" w:hAnsi="Arial" w:cs="Arial"/>
          <w:bCs/>
          <w:iCs/>
        </w:rPr>
        <w:t>days</w:t>
      </w:r>
      <w:r w:rsidR="008D26CF" w:rsidRPr="00D236A6">
        <w:rPr>
          <w:rFonts w:ascii="Arial" w:hAnsi="Arial" w:cs="Arial"/>
          <w:bCs/>
          <w:iCs/>
        </w:rPr>
        <w:t xml:space="preserve"> of the month</w:t>
      </w:r>
      <w:r w:rsidRPr="00D236A6">
        <w:rPr>
          <w:rFonts w:ascii="Arial" w:hAnsi="Arial" w:cs="Arial"/>
          <w:bCs/>
          <w:iCs/>
        </w:rPr>
        <w:t xml:space="preserve"> and ending </w:t>
      </w:r>
      <w:r w:rsidR="008D26CF" w:rsidRPr="00D236A6">
        <w:rPr>
          <w:rFonts w:ascii="Arial" w:hAnsi="Arial" w:cs="Arial"/>
          <w:bCs/>
          <w:iCs/>
        </w:rPr>
        <w:t xml:space="preserve">between </w:t>
      </w:r>
      <w:r w:rsidRPr="00D236A6">
        <w:rPr>
          <w:rFonts w:ascii="Arial" w:hAnsi="Arial" w:cs="Arial"/>
          <w:bCs/>
          <w:iCs/>
        </w:rPr>
        <w:t>twenty-nine to thirty-one, leaving the “</w:t>
      </w:r>
      <w:proofErr w:type="spellStart"/>
      <w:r w:rsidRPr="00D236A6">
        <w:rPr>
          <w:rFonts w:ascii="Arial" w:hAnsi="Arial" w:cs="Arial"/>
          <w:bCs/>
          <w:i/>
        </w:rPr>
        <w:t>fecha_limite_pago</w:t>
      </w:r>
      <w:proofErr w:type="spellEnd"/>
      <w:r w:rsidRPr="00D236A6">
        <w:rPr>
          <w:rFonts w:ascii="Arial" w:hAnsi="Arial" w:cs="Arial"/>
          <w:bCs/>
          <w:iCs/>
        </w:rPr>
        <w:t xml:space="preserve">” between the last two days of the </w:t>
      </w:r>
      <w:r w:rsidR="00936FAD" w:rsidRPr="00D236A6">
        <w:rPr>
          <w:rFonts w:ascii="Arial" w:hAnsi="Arial" w:cs="Arial"/>
          <w:bCs/>
          <w:iCs/>
        </w:rPr>
        <w:t>corresponding</w:t>
      </w:r>
      <w:r w:rsidRPr="00D236A6">
        <w:rPr>
          <w:rFonts w:ascii="Arial" w:hAnsi="Arial" w:cs="Arial"/>
          <w:bCs/>
          <w:iCs/>
        </w:rPr>
        <w:t xml:space="preserve"> month, or the first day of the consecutive month.</w:t>
      </w:r>
    </w:p>
    <w:p w14:paraId="34306798" w14:textId="38F0B0BC" w:rsidR="00E91DBA" w:rsidRPr="00D236A6" w:rsidRDefault="00826D55" w:rsidP="00083B85">
      <w:pPr>
        <w:pStyle w:val="Ttulo3"/>
        <w:rPr>
          <w:rFonts w:cs="Arial"/>
          <w:bCs/>
        </w:rPr>
      </w:pPr>
      <w:bookmarkStart w:id="27" w:name="_Toc215129351"/>
      <w:r w:rsidRPr="00D236A6">
        <w:rPr>
          <w:rFonts w:cs="Arial"/>
        </w:rPr>
        <w:lastRenderedPageBreak/>
        <w:t xml:space="preserve">Process – </w:t>
      </w:r>
      <w:r w:rsidR="00A84FFC" w:rsidRPr="00D236A6">
        <w:rPr>
          <w:rFonts w:cs="Arial"/>
          <w:bCs/>
        </w:rPr>
        <w:t>Data sources</w:t>
      </w:r>
      <w:r w:rsidR="00E91DBA" w:rsidRPr="00D236A6">
        <w:rPr>
          <w:rFonts w:cs="Arial"/>
          <w:bCs/>
        </w:rPr>
        <w:t xml:space="preserve"> integration and datasets creation</w:t>
      </w:r>
      <w:bookmarkEnd w:id="27"/>
      <w:r w:rsidR="00E91DBA" w:rsidRPr="00D236A6">
        <w:rPr>
          <w:rFonts w:cs="Arial"/>
          <w:bCs/>
        </w:rPr>
        <w:t xml:space="preserve"> </w:t>
      </w:r>
    </w:p>
    <w:p w14:paraId="145FF41B" w14:textId="2683985C" w:rsidR="00CE085B" w:rsidRPr="00D236A6" w:rsidRDefault="00B60C4C" w:rsidP="00A613FE">
      <w:pPr>
        <w:ind w:firstLine="708"/>
        <w:jc w:val="both"/>
        <w:rPr>
          <w:rFonts w:ascii="Arial" w:hAnsi="Arial" w:cs="Arial"/>
          <w:bCs/>
          <w:iCs/>
          <w:sz w:val="24"/>
          <w:szCs w:val="24"/>
        </w:rPr>
      </w:pPr>
      <w:r w:rsidRPr="00D236A6">
        <w:rPr>
          <w:rFonts w:ascii="Arial" w:hAnsi="Arial" w:cs="Arial"/>
          <w:bCs/>
          <w:iCs/>
          <w:sz w:val="24"/>
          <w:szCs w:val="24"/>
        </w:rPr>
        <w:t>We proceed with</w:t>
      </w:r>
      <w:r w:rsidR="0033436A" w:rsidRPr="00D236A6">
        <w:rPr>
          <w:rFonts w:ascii="Arial" w:hAnsi="Arial" w:cs="Arial"/>
          <w:bCs/>
          <w:iCs/>
          <w:sz w:val="24"/>
          <w:szCs w:val="24"/>
        </w:rPr>
        <w:t xml:space="preserve"> the data loading into</w:t>
      </w:r>
      <w:r w:rsidRPr="00D236A6">
        <w:rPr>
          <w:rFonts w:ascii="Arial" w:hAnsi="Arial" w:cs="Arial"/>
          <w:bCs/>
          <w:iCs/>
          <w:sz w:val="24"/>
          <w:szCs w:val="24"/>
        </w:rPr>
        <w:t xml:space="preserve"> PostgreSQL to create the database we will require </w:t>
      </w:r>
      <w:r w:rsidR="00125CFB">
        <w:rPr>
          <w:rFonts w:ascii="Arial" w:hAnsi="Arial" w:cs="Arial"/>
          <w:bCs/>
          <w:iCs/>
          <w:sz w:val="24"/>
          <w:szCs w:val="24"/>
        </w:rPr>
        <w:t>to create the curated datasets</w:t>
      </w:r>
      <w:r w:rsidRPr="00D236A6">
        <w:rPr>
          <w:rFonts w:ascii="Arial" w:hAnsi="Arial" w:cs="Arial"/>
          <w:bCs/>
          <w:iCs/>
          <w:sz w:val="24"/>
          <w:szCs w:val="24"/>
        </w:rPr>
        <w:t>. We took the data source</w:t>
      </w:r>
      <w:r w:rsidR="00350E25" w:rsidRPr="00D236A6">
        <w:rPr>
          <w:rFonts w:ascii="Arial" w:hAnsi="Arial" w:cs="Arial"/>
          <w:bCs/>
          <w:iCs/>
          <w:sz w:val="24"/>
          <w:szCs w:val="24"/>
        </w:rPr>
        <w:t xml:space="preserve"> </w:t>
      </w:r>
      <w:r w:rsidR="00350E25" w:rsidRPr="00125CFB">
        <w:rPr>
          <w:rFonts w:ascii="Arial" w:hAnsi="Arial" w:cs="Arial"/>
          <w:bCs/>
          <w:iCs/>
          <w:color w:val="EE0000"/>
          <w:sz w:val="24"/>
          <w:szCs w:val="24"/>
        </w:rPr>
        <w:t>“</w:t>
      </w:r>
      <w:proofErr w:type="spellStart"/>
      <w:r w:rsidR="00350E25" w:rsidRPr="00125CFB">
        <w:rPr>
          <w:rFonts w:ascii="Arial" w:hAnsi="Arial" w:cs="Arial"/>
          <w:bCs/>
          <w:iCs/>
          <w:color w:val="EE0000"/>
          <w:sz w:val="24"/>
          <w:szCs w:val="24"/>
        </w:rPr>
        <w:t>master_album_financiero</w:t>
      </w:r>
      <w:proofErr w:type="spellEnd"/>
      <w:r w:rsidR="00350E25" w:rsidRPr="00125CFB">
        <w:rPr>
          <w:rFonts w:ascii="Arial" w:hAnsi="Arial" w:cs="Arial"/>
          <w:bCs/>
          <w:iCs/>
          <w:color w:val="EE0000"/>
          <w:sz w:val="24"/>
          <w:szCs w:val="24"/>
        </w:rPr>
        <w:t>”</w:t>
      </w:r>
      <w:r w:rsidRPr="00125CFB">
        <w:rPr>
          <w:rFonts w:ascii="Arial" w:hAnsi="Arial" w:cs="Arial"/>
          <w:bCs/>
          <w:iCs/>
          <w:color w:val="EE0000"/>
          <w:sz w:val="24"/>
          <w:szCs w:val="24"/>
        </w:rPr>
        <w:t xml:space="preserve"> </w:t>
      </w:r>
      <w:r w:rsidRPr="00D236A6">
        <w:rPr>
          <w:rFonts w:ascii="Arial" w:hAnsi="Arial" w:cs="Arial"/>
          <w:bCs/>
          <w:iCs/>
          <w:sz w:val="24"/>
          <w:szCs w:val="24"/>
        </w:rPr>
        <w:t xml:space="preserve">and </w:t>
      </w:r>
      <w:r w:rsidR="00350E25" w:rsidRPr="00D236A6">
        <w:rPr>
          <w:rFonts w:ascii="Arial" w:hAnsi="Arial" w:cs="Arial"/>
          <w:bCs/>
          <w:iCs/>
          <w:sz w:val="24"/>
          <w:szCs w:val="24"/>
        </w:rPr>
        <w:t xml:space="preserve">the </w:t>
      </w:r>
      <w:r w:rsidRPr="00D236A6">
        <w:rPr>
          <w:rFonts w:ascii="Arial" w:hAnsi="Arial" w:cs="Arial"/>
          <w:bCs/>
          <w:iCs/>
          <w:sz w:val="24"/>
          <w:szCs w:val="24"/>
        </w:rPr>
        <w:t>reference</w:t>
      </w:r>
      <w:r w:rsidR="00125CFB">
        <w:rPr>
          <w:rFonts w:ascii="Arial" w:hAnsi="Arial" w:cs="Arial"/>
          <w:bCs/>
          <w:iCs/>
          <w:sz w:val="24"/>
          <w:szCs w:val="24"/>
        </w:rPr>
        <w:t>/dimensional</w:t>
      </w:r>
      <w:r w:rsidRPr="00D236A6">
        <w:rPr>
          <w:rFonts w:ascii="Arial" w:hAnsi="Arial" w:cs="Arial"/>
          <w:bCs/>
          <w:iCs/>
          <w:sz w:val="24"/>
          <w:szCs w:val="24"/>
        </w:rPr>
        <w:t xml:space="preserve"> tables and converted them into </w:t>
      </w:r>
      <w:r w:rsidR="00350E25" w:rsidRPr="00D236A6">
        <w:rPr>
          <w:rFonts w:ascii="Arial" w:hAnsi="Arial" w:cs="Arial"/>
          <w:bCs/>
          <w:iCs/>
          <w:sz w:val="24"/>
          <w:szCs w:val="24"/>
        </w:rPr>
        <w:t>tables in PostgreSQL</w:t>
      </w:r>
      <w:r w:rsidRPr="00D236A6">
        <w:rPr>
          <w:rFonts w:ascii="Arial" w:hAnsi="Arial" w:cs="Arial"/>
          <w:bCs/>
          <w:iCs/>
          <w:sz w:val="24"/>
          <w:szCs w:val="24"/>
        </w:rPr>
        <w:t xml:space="preserve">, where each spreadsheet appeared as one </w:t>
      </w:r>
      <w:r w:rsidR="00350E25" w:rsidRPr="00D236A6">
        <w:rPr>
          <w:rFonts w:ascii="Arial" w:hAnsi="Arial" w:cs="Arial"/>
          <w:bCs/>
          <w:iCs/>
          <w:sz w:val="24"/>
          <w:szCs w:val="24"/>
        </w:rPr>
        <w:t>table</w:t>
      </w:r>
      <w:r w:rsidR="00A613FE" w:rsidRPr="00D236A6">
        <w:rPr>
          <w:rFonts w:ascii="Arial" w:hAnsi="Arial" w:cs="Arial"/>
          <w:bCs/>
          <w:iCs/>
          <w:sz w:val="24"/>
          <w:szCs w:val="24"/>
        </w:rPr>
        <w:t xml:space="preserve">. </w:t>
      </w:r>
    </w:p>
    <w:p w14:paraId="3F8E621C" w14:textId="260DCBB2" w:rsidR="00D74239" w:rsidRPr="00D236A6" w:rsidRDefault="00D74239" w:rsidP="00524CCF">
      <w:pPr>
        <w:pStyle w:val="Prrafodelista"/>
        <w:numPr>
          <w:ilvl w:val="0"/>
          <w:numId w:val="30"/>
        </w:numPr>
        <w:jc w:val="both"/>
        <w:rPr>
          <w:rFonts w:ascii="Arial" w:hAnsi="Arial" w:cs="Arial"/>
          <w:bCs/>
          <w:iCs/>
        </w:rPr>
      </w:pPr>
      <w:r w:rsidRPr="00D236A6">
        <w:rPr>
          <w:rFonts w:ascii="Arial" w:hAnsi="Arial" w:cs="Arial"/>
          <w:bCs/>
          <w:iCs/>
        </w:rPr>
        <w:t xml:space="preserve">The primary key is defined with the corresponding </w:t>
      </w:r>
      <w:r w:rsidR="00350E25" w:rsidRPr="00D236A6">
        <w:rPr>
          <w:rFonts w:ascii="Arial" w:hAnsi="Arial" w:cs="Arial"/>
          <w:bCs/>
          <w:iCs/>
        </w:rPr>
        <w:t xml:space="preserve">column with </w:t>
      </w:r>
      <w:r w:rsidRPr="00D236A6">
        <w:rPr>
          <w:rFonts w:ascii="Arial" w:hAnsi="Arial" w:cs="Arial"/>
          <w:bCs/>
          <w:iCs/>
        </w:rPr>
        <w:t>unique</w:t>
      </w:r>
      <w:r w:rsidR="00350E25" w:rsidRPr="00D236A6">
        <w:rPr>
          <w:rFonts w:ascii="Arial" w:hAnsi="Arial" w:cs="Arial"/>
          <w:bCs/>
          <w:iCs/>
        </w:rPr>
        <w:t xml:space="preserve"> values per row (id columns and </w:t>
      </w:r>
      <w:r w:rsidR="00350E25" w:rsidRPr="00D236A6">
        <w:rPr>
          <w:rFonts w:ascii="Arial" w:hAnsi="Arial" w:cs="Arial"/>
          <w:bCs/>
          <w:i/>
        </w:rPr>
        <w:t>“</w:t>
      </w:r>
      <w:proofErr w:type="spellStart"/>
      <w:r w:rsidR="00350E25" w:rsidRPr="00D236A6">
        <w:rPr>
          <w:rFonts w:ascii="Arial" w:hAnsi="Arial" w:cs="Arial"/>
          <w:bCs/>
          <w:i/>
        </w:rPr>
        <w:t>ubicacion_viajes</w:t>
      </w:r>
      <w:proofErr w:type="spellEnd"/>
      <w:r w:rsidR="00350E25" w:rsidRPr="00D236A6">
        <w:rPr>
          <w:rFonts w:ascii="Arial" w:hAnsi="Arial" w:cs="Arial"/>
          <w:bCs/>
          <w:i/>
        </w:rPr>
        <w:t>”</w:t>
      </w:r>
      <w:r w:rsidR="00350E25" w:rsidRPr="00D236A6">
        <w:rPr>
          <w:rFonts w:ascii="Arial" w:hAnsi="Arial" w:cs="Arial"/>
          <w:bCs/>
          <w:iCs/>
        </w:rPr>
        <w:t>)</w:t>
      </w:r>
      <w:r w:rsidRPr="00D236A6">
        <w:rPr>
          <w:rFonts w:ascii="Arial" w:hAnsi="Arial" w:cs="Arial"/>
          <w:bCs/>
          <w:iCs/>
        </w:rPr>
        <w:t xml:space="preserve"> assigned per table in Excel. If a table didn’t have a unique id, a numeric id was assigned with a SQL statement.</w:t>
      </w:r>
    </w:p>
    <w:p w14:paraId="3DA9C8BE" w14:textId="0199CFEC" w:rsidR="00C73B7A" w:rsidRPr="00D236A6" w:rsidRDefault="00F535D8" w:rsidP="00402C82">
      <w:pPr>
        <w:pStyle w:val="Prrafodelista"/>
        <w:numPr>
          <w:ilvl w:val="0"/>
          <w:numId w:val="3"/>
        </w:numPr>
        <w:jc w:val="both"/>
        <w:rPr>
          <w:rFonts w:ascii="Arial" w:hAnsi="Arial" w:cs="Arial"/>
          <w:bCs/>
          <w:iCs/>
        </w:rPr>
      </w:pPr>
      <w:bookmarkStart w:id="28" w:name="_Hlk210464203"/>
      <w:r w:rsidRPr="00D236A6">
        <w:rPr>
          <w:rFonts w:ascii="Arial" w:hAnsi="Arial" w:cs="Arial"/>
          <w:bCs/>
          <w:iCs/>
        </w:rPr>
        <w:t xml:space="preserve">A new database </w:t>
      </w:r>
      <w:r w:rsidR="00011687" w:rsidRPr="00D236A6">
        <w:rPr>
          <w:rFonts w:ascii="Arial" w:hAnsi="Arial" w:cs="Arial"/>
          <w:bCs/>
          <w:iCs/>
        </w:rPr>
        <w:t>“</w:t>
      </w:r>
      <w:proofErr w:type="spellStart"/>
      <w:r w:rsidR="00011687" w:rsidRPr="00D236A6">
        <w:rPr>
          <w:rFonts w:ascii="Arial" w:hAnsi="Arial" w:cs="Arial"/>
          <w:bCs/>
          <w:iCs/>
        </w:rPr>
        <w:t>album_financiero_bd</w:t>
      </w:r>
      <w:proofErr w:type="spellEnd"/>
      <w:r w:rsidR="00011687" w:rsidRPr="00D236A6">
        <w:rPr>
          <w:rFonts w:ascii="Arial" w:hAnsi="Arial" w:cs="Arial"/>
          <w:bCs/>
          <w:iCs/>
        </w:rPr>
        <w:t xml:space="preserve">” </w:t>
      </w:r>
      <w:r w:rsidRPr="00D236A6">
        <w:rPr>
          <w:rFonts w:ascii="Arial" w:hAnsi="Arial" w:cs="Arial"/>
          <w:bCs/>
          <w:iCs/>
        </w:rPr>
        <w:t xml:space="preserve">was created in PostgreSQL, where all the tables loaded </w:t>
      </w:r>
      <w:r w:rsidR="00011687" w:rsidRPr="00D236A6">
        <w:rPr>
          <w:rFonts w:ascii="Arial" w:hAnsi="Arial" w:cs="Arial"/>
          <w:bCs/>
          <w:iCs/>
        </w:rPr>
        <w:t xml:space="preserve">are maintained under one structure. This helps to have </w:t>
      </w:r>
      <w:r w:rsidR="007556D5" w:rsidRPr="00D236A6">
        <w:rPr>
          <w:rFonts w:ascii="Arial" w:hAnsi="Arial" w:cs="Arial"/>
          <w:bCs/>
          <w:iCs/>
        </w:rPr>
        <w:t>them</w:t>
      </w:r>
      <w:r w:rsidR="00011687" w:rsidRPr="00D236A6">
        <w:rPr>
          <w:rFonts w:ascii="Arial" w:hAnsi="Arial" w:cs="Arial"/>
          <w:bCs/>
          <w:iCs/>
        </w:rPr>
        <w:t xml:space="preserve"> organized and grouped in one place</w:t>
      </w:r>
      <w:r w:rsidR="007556D5" w:rsidRPr="00D236A6">
        <w:rPr>
          <w:rFonts w:ascii="Arial" w:hAnsi="Arial" w:cs="Arial"/>
          <w:bCs/>
          <w:iCs/>
        </w:rPr>
        <w:t>, instead of remaining in public.</w:t>
      </w:r>
    </w:p>
    <w:p w14:paraId="55A8F8F0" w14:textId="65CF65BF" w:rsidR="00C73B7A" w:rsidRPr="00D236A6" w:rsidRDefault="0078596B" w:rsidP="00402C82">
      <w:pPr>
        <w:pStyle w:val="Prrafodelista"/>
        <w:numPr>
          <w:ilvl w:val="0"/>
          <w:numId w:val="3"/>
        </w:numPr>
        <w:jc w:val="both"/>
        <w:rPr>
          <w:rFonts w:ascii="Arial" w:hAnsi="Arial" w:cs="Arial"/>
          <w:bCs/>
          <w:iCs/>
        </w:rPr>
      </w:pPr>
      <w:r w:rsidRPr="00D236A6">
        <w:rPr>
          <w:rFonts w:ascii="Arial" w:hAnsi="Arial" w:cs="Arial"/>
          <w:bCs/>
          <w:iCs/>
        </w:rPr>
        <w:t>The database “</w:t>
      </w:r>
      <w:proofErr w:type="spellStart"/>
      <w:r w:rsidRPr="00D236A6">
        <w:rPr>
          <w:rFonts w:ascii="Arial" w:hAnsi="Arial" w:cs="Arial"/>
          <w:bCs/>
          <w:iCs/>
        </w:rPr>
        <w:t>album_financiero_bd</w:t>
      </w:r>
      <w:proofErr w:type="spellEnd"/>
      <w:r w:rsidRPr="00D236A6">
        <w:rPr>
          <w:rFonts w:ascii="Arial" w:hAnsi="Arial" w:cs="Arial"/>
          <w:bCs/>
          <w:iCs/>
        </w:rPr>
        <w:t xml:space="preserve">” was uploaded to </w:t>
      </w:r>
      <w:proofErr w:type="spellStart"/>
      <w:r w:rsidRPr="00D236A6">
        <w:rPr>
          <w:rFonts w:ascii="Arial" w:hAnsi="Arial" w:cs="Arial"/>
          <w:bCs/>
          <w:iCs/>
        </w:rPr>
        <w:t>DBeaver</w:t>
      </w:r>
      <w:proofErr w:type="spellEnd"/>
      <w:r w:rsidRPr="00D236A6">
        <w:rPr>
          <w:rFonts w:ascii="Arial" w:hAnsi="Arial" w:cs="Arial"/>
          <w:bCs/>
          <w:iCs/>
        </w:rPr>
        <w:t xml:space="preserve">, where </w:t>
      </w:r>
      <w:r w:rsidR="008A5BDA" w:rsidRPr="00D236A6">
        <w:rPr>
          <w:rFonts w:ascii="Arial" w:hAnsi="Arial" w:cs="Arial"/>
          <w:bCs/>
          <w:iCs/>
        </w:rPr>
        <w:t>a</w:t>
      </w:r>
      <w:r w:rsidRPr="00D236A6">
        <w:rPr>
          <w:rFonts w:ascii="Arial" w:hAnsi="Arial" w:cs="Arial"/>
          <w:bCs/>
          <w:iCs/>
        </w:rPr>
        <w:t xml:space="preserve"> diagram was created to validate that each table was created correctly:</w:t>
      </w:r>
    </w:p>
    <w:p w14:paraId="026F2D2F" w14:textId="4BC55376" w:rsidR="0078596B" w:rsidRPr="00D236A6" w:rsidRDefault="0078596B" w:rsidP="00524CCF">
      <w:pPr>
        <w:numPr>
          <w:ilvl w:val="1"/>
          <w:numId w:val="31"/>
        </w:numPr>
        <w:jc w:val="both"/>
        <w:rPr>
          <w:rFonts w:ascii="Arial" w:hAnsi="Arial" w:cs="Arial"/>
          <w:bCs/>
          <w:iCs/>
          <w:sz w:val="24"/>
          <w:szCs w:val="24"/>
        </w:rPr>
      </w:pPr>
      <w:r w:rsidRPr="00D236A6">
        <w:rPr>
          <w:rFonts w:ascii="Arial" w:hAnsi="Arial" w:cs="Arial"/>
          <w:bCs/>
          <w:iCs/>
          <w:sz w:val="24"/>
          <w:szCs w:val="24"/>
        </w:rPr>
        <w:t>The Primary Keys (pk) have been assigned correctly.</w:t>
      </w:r>
    </w:p>
    <w:p w14:paraId="18734F9B" w14:textId="1AB1A622" w:rsidR="0078596B" w:rsidRPr="00D236A6" w:rsidRDefault="0078596B" w:rsidP="00524CCF">
      <w:pPr>
        <w:numPr>
          <w:ilvl w:val="1"/>
          <w:numId w:val="31"/>
        </w:numPr>
        <w:jc w:val="both"/>
        <w:rPr>
          <w:rFonts w:ascii="Arial" w:hAnsi="Arial" w:cs="Arial"/>
          <w:bCs/>
          <w:iCs/>
          <w:sz w:val="24"/>
          <w:szCs w:val="24"/>
        </w:rPr>
      </w:pPr>
      <w:r w:rsidRPr="00D236A6">
        <w:rPr>
          <w:rFonts w:ascii="Arial" w:hAnsi="Arial" w:cs="Arial"/>
          <w:bCs/>
          <w:iCs/>
          <w:sz w:val="24"/>
          <w:szCs w:val="24"/>
        </w:rPr>
        <w:t>The columns have the correct type assigned.</w:t>
      </w:r>
    </w:p>
    <w:p w14:paraId="0C0899A8" w14:textId="091DC6B7" w:rsidR="008904FA" w:rsidRDefault="0078596B" w:rsidP="00524CCF">
      <w:pPr>
        <w:numPr>
          <w:ilvl w:val="1"/>
          <w:numId w:val="31"/>
        </w:numPr>
        <w:jc w:val="both"/>
        <w:rPr>
          <w:rFonts w:ascii="Arial" w:hAnsi="Arial" w:cs="Arial"/>
          <w:bCs/>
          <w:iCs/>
          <w:sz w:val="24"/>
          <w:szCs w:val="24"/>
        </w:rPr>
      </w:pPr>
      <w:r w:rsidRPr="00D236A6">
        <w:rPr>
          <w:rFonts w:ascii="Arial" w:hAnsi="Arial" w:cs="Arial"/>
          <w:bCs/>
          <w:iCs/>
          <w:sz w:val="24"/>
          <w:szCs w:val="24"/>
        </w:rPr>
        <w:t>The consistency on the names.</w:t>
      </w:r>
    </w:p>
    <w:p w14:paraId="0458984B" w14:textId="77777777" w:rsidR="00CE3A15" w:rsidRPr="00D236A6" w:rsidRDefault="00CE3A15" w:rsidP="00CE3A15">
      <w:pPr>
        <w:ind w:left="1440"/>
        <w:jc w:val="both"/>
        <w:rPr>
          <w:rFonts w:ascii="Arial" w:hAnsi="Arial" w:cs="Arial"/>
          <w:bCs/>
          <w:iCs/>
          <w:sz w:val="24"/>
          <w:szCs w:val="24"/>
        </w:rPr>
      </w:pPr>
    </w:p>
    <w:p w14:paraId="4E62FCCF" w14:textId="33DF6D8D" w:rsidR="00C73B7A" w:rsidRPr="00D236A6" w:rsidRDefault="004109CD" w:rsidP="004109CD">
      <w:pPr>
        <w:pStyle w:val="Ttulo3"/>
        <w:rPr>
          <w:rFonts w:cs="Arial"/>
          <w:bCs/>
        </w:rPr>
      </w:pPr>
      <w:bookmarkStart w:id="29" w:name="_Toc215129352"/>
      <w:r w:rsidRPr="00D236A6">
        <w:rPr>
          <w:rFonts w:cs="Arial"/>
          <w:bCs/>
        </w:rPr>
        <w:t xml:space="preserve">Process - </w:t>
      </w:r>
      <w:r w:rsidR="002D4AA2" w:rsidRPr="00D236A6">
        <w:rPr>
          <w:rFonts w:cs="Arial"/>
          <w:bCs/>
        </w:rPr>
        <w:t xml:space="preserve">Creation of </w:t>
      </w:r>
      <w:r w:rsidR="00AA0A19" w:rsidRPr="00D236A6">
        <w:rPr>
          <w:rFonts w:cs="Arial"/>
          <w:bCs/>
        </w:rPr>
        <w:t>d</w:t>
      </w:r>
      <w:r w:rsidR="002D4AA2" w:rsidRPr="00D236A6">
        <w:rPr>
          <w:rFonts w:cs="Arial"/>
          <w:bCs/>
        </w:rPr>
        <w:t>atasets in</w:t>
      </w:r>
      <w:bookmarkEnd w:id="29"/>
      <w:r w:rsidR="00420680" w:rsidRPr="00D236A6">
        <w:rPr>
          <w:rFonts w:cs="Arial"/>
          <w:bCs/>
        </w:rPr>
        <w:t xml:space="preserve"> </w:t>
      </w:r>
      <w:proofErr w:type="spellStart"/>
      <w:r w:rsidR="00420680" w:rsidRPr="00D236A6">
        <w:rPr>
          <w:rFonts w:cs="Arial"/>
          <w:bCs/>
        </w:rPr>
        <w:t>PostreSQL</w:t>
      </w:r>
      <w:proofErr w:type="spellEnd"/>
      <w:r w:rsidR="00420680" w:rsidRPr="00D236A6">
        <w:rPr>
          <w:rFonts w:cs="Arial"/>
          <w:bCs/>
        </w:rPr>
        <w:t xml:space="preserve"> vial </w:t>
      </w:r>
      <w:proofErr w:type="spellStart"/>
      <w:r w:rsidR="00420680" w:rsidRPr="00D236A6">
        <w:rPr>
          <w:rFonts w:cs="Arial"/>
          <w:bCs/>
        </w:rPr>
        <w:t>DBeaver</w:t>
      </w:r>
      <w:proofErr w:type="spellEnd"/>
    </w:p>
    <w:p w14:paraId="25522B5F" w14:textId="40A50FC9" w:rsidR="002D4AA2" w:rsidRPr="00D236A6" w:rsidRDefault="002D4AA2" w:rsidP="00402C82">
      <w:pPr>
        <w:pStyle w:val="Prrafodelista"/>
        <w:numPr>
          <w:ilvl w:val="0"/>
          <w:numId w:val="3"/>
        </w:numPr>
        <w:jc w:val="both"/>
        <w:rPr>
          <w:rFonts w:ascii="Arial" w:hAnsi="Arial" w:cs="Arial"/>
          <w:bCs/>
          <w:iCs/>
        </w:rPr>
      </w:pPr>
      <w:r w:rsidRPr="00D236A6">
        <w:rPr>
          <w:rFonts w:ascii="Arial" w:hAnsi="Arial" w:cs="Arial"/>
          <w:bCs/>
          <w:iCs/>
        </w:rPr>
        <w:t xml:space="preserve">The folder </w:t>
      </w:r>
      <w:r w:rsidRPr="00283A6D">
        <w:rPr>
          <w:rFonts w:ascii="Arial" w:hAnsi="Arial" w:cs="Arial"/>
          <w:bCs/>
          <w:iCs/>
          <w:color w:val="2F5496" w:themeColor="accent5" w:themeShade="BF"/>
        </w:rPr>
        <w:t>“</w:t>
      </w:r>
      <w:r w:rsidR="007368E0" w:rsidRPr="00283A6D">
        <w:rPr>
          <w:rFonts w:ascii="Arial" w:hAnsi="Arial" w:cs="Arial"/>
          <w:bCs/>
          <w:iCs/>
          <w:color w:val="2F5496" w:themeColor="accent5" w:themeShade="BF"/>
        </w:rPr>
        <w:t>SQL Scripts</w:t>
      </w:r>
      <w:r w:rsidRPr="00283A6D">
        <w:rPr>
          <w:rFonts w:ascii="Arial" w:hAnsi="Arial" w:cs="Arial"/>
          <w:bCs/>
          <w:iCs/>
          <w:color w:val="2F5496" w:themeColor="accent5" w:themeShade="BF"/>
        </w:rPr>
        <w:t>”</w:t>
      </w:r>
      <w:r w:rsidRPr="00D236A6">
        <w:rPr>
          <w:rFonts w:ascii="Arial" w:hAnsi="Arial" w:cs="Arial"/>
          <w:bCs/>
          <w:iCs/>
        </w:rPr>
        <w:t xml:space="preserve"> was created</w:t>
      </w:r>
      <w:r w:rsidR="0079774A" w:rsidRPr="00D236A6">
        <w:rPr>
          <w:rFonts w:ascii="Arial" w:hAnsi="Arial" w:cs="Arial"/>
          <w:bCs/>
          <w:iCs/>
        </w:rPr>
        <w:t>, where they are separated in three categories divided by numbers:</w:t>
      </w:r>
    </w:p>
    <w:p w14:paraId="1FE6A914" w14:textId="77777777" w:rsidR="00283A6D" w:rsidRPr="00524CCF" w:rsidRDefault="00283A6D" w:rsidP="00283A6D">
      <w:pPr>
        <w:numPr>
          <w:ilvl w:val="1"/>
          <w:numId w:val="3"/>
        </w:numPr>
        <w:jc w:val="both"/>
        <w:rPr>
          <w:rFonts w:ascii="Arial" w:hAnsi="Arial" w:cs="Arial"/>
          <w:bCs/>
          <w:iCs/>
          <w:sz w:val="24"/>
          <w:szCs w:val="24"/>
        </w:rPr>
      </w:pPr>
      <w:r w:rsidRPr="00524CCF">
        <w:rPr>
          <w:rFonts w:ascii="Arial" w:hAnsi="Arial" w:cs="Arial"/>
          <w:bCs/>
          <w:iCs/>
          <w:sz w:val="24"/>
          <w:szCs w:val="24"/>
        </w:rPr>
        <w:t>Scripts starting with 1. correspond to the creation of the PostgreSQL database, the import of the master source documents, and the generation of the base tables used by the Power BI solution. This group also includes the scripts used to automate table population and data updates.</w:t>
      </w:r>
    </w:p>
    <w:p w14:paraId="6EF1224E" w14:textId="77777777" w:rsidR="00283A6D" w:rsidRDefault="00283A6D" w:rsidP="00283A6D">
      <w:pPr>
        <w:numPr>
          <w:ilvl w:val="1"/>
          <w:numId w:val="3"/>
        </w:numPr>
        <w:jc w:val="both"/>
        <w:rPr>
          <w:rFonts w:ascii="Arial" w:hAnsi="Arial" w:cs="Arial"/>
          <w:bCs/>
          <w:iCs/>
          <w:sz w:val="24"/>
          <w:szCs w:val="24"/>
        </w:rPr>
      </w:pPr>
      <w:r w:rsidRPr="00524CCF">
        <w:rPr>
          <w:rFonts w:ascii="Arial" w:hAnsi="Arial" w:cs="Arial"/>
          <w:bCs/>
          <w:iCs/>
          <w:sz w:val="24"/>
          <w:szCs w:val="24"/>
        </w:rPr>
        <w:t>Scripts starting with 2. correspond to the generation of curated datasets and dimension tables required for the Power BI data model to function as expected.</w:t>
      </w:r>
    </w:p>
    <w:p w14:paraId="55E27591" w14:textId="4CEC3403" w:rsidR="00705C64" w:rsidRPr="00705C64" w:rsidRDefault="00705C64" w:rsidP="00705C64">
      <w:pPr>
        <w:numPr>
          <w:ilvl w:val="0"/>
          <w:numId w:val="3"/>
        </w:numPr>
        <w:jc w:val="both"/>
        <w:rPr>
          <w:rFonts w:ascii="Arial" w:hAnsi="Arial" w:cs="Arial"/>
          <w:bCs/>
          <w:iCs/>
          <w:sz w:val="24"/>
          <w:szCs w:val="24"/>
        </w:rPr>
      </w:pPr>
      <w:r w:rsidRPr="00705C64">
        <w:rPr>
          <w:rFonts w:ascii="Arial" w:hAnsi="Arial" w:cs="Arial"/>
          <w:bCs/>
          <w:iCs/>
          <w:sz w:val="24"/>
          <w:szCs w:val="24"/>
        </w:rPr>
        <w:t xml:space="preserve">The document </w:t>
      </w:r>
      <w:r w:rsidRPr="00705C64">
        <w:rPr>
          <w:rFonts w:ascii="Arial" w:hAnsi="Arial" w:cs="Arial"/>
          <w:bCs/>
          <w:iCs/>
          <w:color w:val="EE0000"/>
          <w:sz w:val="24"/>
          <w:szCs w:val="24"/>
        </w:rPr>
        <w:t xml:space="preserve"> “</w:t>
      </w:r>
      <w:proofErr w:type="spellStart"/>
      <w:r w:rsidRPr="00705C64">
        <w:rPr>
          <w:rFonts w:ascii="Arial" w:hAnsi="Arial" w:cs="Arial"/>
          <w:bCs/>
          <w:iCs/>
          <w:color w:val="EE0000"/>
          <w:sz w:val="24"/>
          <w:szCs w:val="24"/>
        </w:rPr>
        <w:t>tablas_generadas</w:t>
      </w:r>
      <w:proofErr w:type="spellEnd"/>
      <w:r w:rsidRPr="00705C64">
        <w:rPr>
          <w:rFonts w:ascii="Arial" w:hAnsi="Arial" w:cs="Arial"/>
          <w:bCs/>
          <w:iCs/>
          <w:color w:val="EE0000"/>
          <w:sz w:val="24"/>
          <w:szCs w:val="24"/>
        </w:rPr>
        <w:t xml:space="preserve">” </w:t>
      </w:r>
      <w:r w:rsidRPr="00705C64">
        <w:rPr>
          <w:rFonts w:ascii="Arial" w:hAnsi="Arial" w:cs="Arial"/>
          <w:bCs/>
          <w:iCs/>
          <w:sz w:val="24"/>
          <w:szCs w:val="24"/>
        </w:rPr>
        <w:t>was s</w:t>
      </w:r>
      <w:r>
        <w:rPr>
          <w:rFonts w:ascii="Arial" w:hAnsi="Arial" w:cs="Arial"/>
          <w:bCs/>
          <w:iCs/>
          <w:sz w:val="24"/>
          <w:szCs w:val="24"/>
        </w:rPr>
        <w:t xml:space="preserve">aved </w:t>
      </w:r>
      <w:r w:rsidR="007E2DE2">
        <w:rPr>
          <w:rFonts w:ascii="Arial" w:hAnsi="Arial" w:cs="Arial"/>
          <w:bCs/>
          <w:iCs/>
          <w:sz w:val="24"/>
          <w:szCs w:val="24"/>
        </w:rPr>
        <w:t xml:space="preserve">in the same folder. This document was used to register and maintain the control of all the imported databases into </w:t>
      </w:r>
      <w:proofErr w:type="spellStart"/>
      <w:r w:rsidR="007E2DE2">
        <w:rPr>
          <w:rFonts w:ascii="Arial" w:hAnsi="Arial" w:cs="Arial"/>
          <w:bCs/>
          <w:iCs/>
          <w:sz w:val="24"/>
          <w:szCs w:val="24"/>
        </w:rPr>
        <w:t>Dbeaver</w:t>
      </w:r>
      <w:proofErr w:type="spellEnd"/>
      <w:r w:rsidR="00573123">
        <w:rPr>
          <w:rFonts w:ascii="Arial" w:hAnsi="Arial" w:cs="Arial"/>
          <w:bCs/>
          <w:iCs/>
          <w:sz w:val="24"/>
          <w:szCs w:val="24"/>
        </w:rPr>
        <w:t>, the organization of each curated dataset generated in PostgreSQL a</w:t>
      </w:r>
      <w:r w:rsidR="00F73DF4">
        <w:rPr>
          <w:rFonts w:ascii="Arial" w:hAnsi="Arial" w:cs="Arial"/>
          <w:bCs/>
          <w:iCs/>
          <w:sz w:val="24"/>
          <w:szCs w:val="24"/>
        </w:rPr>
        <w:t>nd the columns each dataset have been assigned with SQL statements.</w:t>
      </w:r>
    </w:p>
    <w:p w14:paraId="5C8B64E2" w14:textId="3A62BF50" w:rsidR="00090DAA" w:rsidRPr="00D236A6" w:rsidRDefault="004F770B" w:rsidP="00090DAA">
      <w:pPr>
        <w:pStyle w:val="Prrafodelista"/>
        <w:numPr>
          <w:ilvl w:val="0"/>
          <w:numId w:val="3"/>
        </w:numPr>
        <w:jc w:val="both"/>
        <w:rPr>
          <w:rFonts w:ascii="Arial" w:hAnsi="Arial" w:cs="Arial"/>
          <w:bCs/>
          <w:iCs/>
        </w:rPr>
      </w:pPr>
      <w:r w:rsidRPr="00D236A6">
        <w:rPr>
          <w:rFonts w:ascii="Arial" w:hAnsi="Arial" w:cs="Arial"/>
          <w:bCs/>
          <w:iCs/>
        </w:rPr>
        <w:t xml:space="preserve">Two versions of each </w:t>
      </w:r>
      <w:r w:rsidR="00215553">
        <w:rPr>
          <w:rFonts w:ascii="Arial" w:hAnsi="Arial" w:cs="Arial"/>
          <w:bCs/>
          <w:iCs/>
        </w:rPr>
        <w:t>curated dataset generated</w:t>
      </w:r>
      <w:r w:rsidRPr="00D236A6">
        <w:rPr>
          <w:rFonts w:ascii="Arial" w:hAnsi="Arial" w:cs="Arial"/>
          <w:bCs/>
          <w:iCs/>
        </w:rPr>
        <w:t xml:space="preserve"> in </w:t>
      </w:r>
      <w:proofErr w:type="spellStart"/>
      <w:r w:rsidRPr="00D236A6">
        <w:rPr>
          <w:rFonts w:ascii="Arial" w:hAnsi="Arial" w:cs="Arial"/>
          <w:bCs/>
          <w:iCs/>
        </w:rPr>
        <w:t>Dbeaver</w:t>
      </w:r>
      <w:proofErr w:type="spellEnd"/>
      <w:r w:rsidRPr="00D236A6">
        <w:rPr>
          <w:rFonts w:ascii="Arial" w:hAnsi="Arial" w:cs="Arial"/>
          <w:bCs/>
          <w:iCs/>
        </w:rPr>
        <w:t xml:space="preserve"> were created:</w:t>
      </w:r>
    </w:p>
    <w:p w14:paraId="737997BE" w14:textId="1819F270" w:rsidR="004F770B" w:rsidRPr="00D236A6" w:rsidRDefault="00420680" w:rsidP="004F770B">
      <w:pPr>
        <w:pStyle w:val="Prrafodelista"/>
        <w:numPr>
          <w:ilvl w:val="1"/>
          <w:numId w:val="3"/>
        </w:numPr>
        <w:jc w:val="both"/>
        <w:rPr>
          <w:rFonts w:ascii="Arial" w:hAnsi="Arial" w:cs="Arial"/>
          <w:bCs/>
          <w:iCs/>
        </w:rPr>
      </w:pPr>
      <w:r w:rsidRPr="00D236A6">
        <w:rPr>
          <w:rFonts w:ascii="Arial" w:hAnsi="Arial" w:cs="Arial"/>
          <w:bCs/>
          <w:iCs/>
        </w:rPr>
        <w:lastRenderedPageBreak/>
        <w:t xml:space="preserve">Curated </w:t>
      </w:r>
      <w:proofErr w:type="gramStart"/>
      <w:r w:rsidR="007E7CF0" w:rsidRPr="00D236A6">
        <w:rPr>
          <w:rFonts w:ascii="Arial" w:hAnsi="Arial" w:cs="Arial"/>
          <w:bCs/>
          <w:iCs/>
        </w:rPr>
        <w:t>datasets</w:t>
      </w:r>
      <w:r w:rsidR="004F770B" w:rsidRPr="00D236A6">
        <w:rPr>
          <w:rFonts w:ascii="Arial" w:hAnsi="Arial" w:cs="Arial"/>
          <w:bCs/>
          <w:iCs/>
        </w:rPr>
        <w:t xml:space="preserve"> version</w:t>
      </w:r>
      <w:proofErr w:type="gramEnd"/>
      <w:r w:rsidR="004F770B" w:rsidRPr="00D236A6">
        <w:rPr>
          <w:rFonts w:ascii="Arial" w:hAnsi="Arial" w:cs="Arial"/>
          <w:bCs/>
          <w:iCs/>
        </w:rPr>
        <w:t xml:space="preserve"> to build enriched </w:t>
      </w:r>
      <w:r w:rsidR="007E7CF0" w:rsidRPr="00D236A6">
        <w:rPr>
          <w:rFonts w:ascii="Arial" w:hAnsi="Arial" w:cs="Arial"/>
          <w:bCs/>
          <w:iCs/>
        </w:rPr>
        <w:t>table</w:t>
      </w:r>
      <w:r w:rsidRPr="00D236A6">
        <w:rPr>
          <w:rFonts w:ascii="Arial" w:hAnsi="Arial" w:cs="Arial"/>
          <w:bCs/>
          <w:iCs/>
        </w:rPr>
        <w:t>s</w:t>
      </w:r>
      <w:r w:rsidR="004F770B" w:rsidRPr="00D236A6">
        <w:rPr>
          <w:rFonts w:ascii="Arial" w:hAnsi="Arial" w:cs="Arial"/>
          <w:bCs/>
          <w:iCs/>
        </w:rPr>
        <w:t xml:space="preserve"> using JOINS </w:t>
      </w:r>
      <w:r w:rsidRPr="00D236A6">
        <w:rPr>
          <w:rFonts w:ascii="Arial" w:hAnsi="Arial" w:cs="Arial"/>
          <w:bCs/>
          <w:iCs/>
        </w:rPr>
        <w:t>between</w:t>
      </w:r>
      <w:r w:rsidR="004F770B" w:rsidRPr="00D236A6">
        <w:rPr>
          <w:rFonts w:ascii="Arial" w:hAnsi="Arial" w:cs="Arial"/>
          <w:bCs/>
          <w:iCs/>
        </w:rPr>
        <w:t xml:space="preserve"> fact tables and dimension tables. These versions shows all the columns and logic required to validate calculations but does not store data physically. The main goal is to have a more user-friendly version of the datasets used in Power BI in case the user needs a better understanding of these tables</w:t>
      </w:r>
      <w:r w:rsidRPr="00D236A6">
        <w:rPr>
          <w:rFonts w:ascii="Arial" w:hAnsi="Arial" w:cs="Arial"/>
          <w:bCs/>
          <w:iCs/>
        </w:rPr>
        <w:t xml:space="preserve"> and can view them in </w:t>
      </w:r>
      <w:proofErr w:type="spellStart"/>
      <w:r w:rsidRPr="00D236A6">
        <w:rPr>
          <w:rFonts w:ascii="Arial" w:hAnsi="Arial" w:cs="Arial"/>
          <w:bCs/>
          <w:iCs/>
        </w:rPr>
        <w:t>Dbeaver</w:t>
      </w:r>
      <w:proofErr w:type="spellEnd"/>
      <w:r w:rsidR="004F770B" w:rsidRPr="00D236A6">
        <w:rPr>
          <w:rFonts w:ascii="Arial" w:hAnsi="Arial" w:cs="Arial"/>
          <w:bCs/>
          <w:iCs/>
        </w:rPr>
        <w:t xml:space="preserve">. These tables are saved with the prefix v_ (for example </w:t>
      </w:r>
      <w:proofErr w:type="spellStart"/>
      <w:r w:rsidR="004F770B" w:rsidRPr="00D236A6">
        <w:rPr>
          <w:rFonts w:ascii="Arial" w:hAnsi="Arial" w:cs="Arial"/>
          <w:bCs/>
          <w:iCs/>
        </w:rPr>
        <w:t>v_</w:t>
      </w:r>
      <w:r w:rsidR="00365FFB" w:rsidRPr="00D236A6">
        <w:rPr>
          <w:rFonts w:ascii="Arial" w:hAnsi="Arial" w:cs="Arial"/>
          <w:bCs/>
          <w:iCs/>
        </w:rPr>
        <w:t>ds_</w:t>
      </w:r>
      <w:r w:rsidR="004F770B" w:rsidRPr="00D236A6">
        <w:rPr>
          <w:rFonts w:ascii="Arial" w:hAnsi="Arial" w:cs="Arial"/>
          <w:bCs/>
          <w:iCs/>
        </w:rPr>
        <w:t>creditos_periodo</w:t>
      </w:r>
      <w:proofErr w:type="spellEnd"/>
      <w:r w:rsidR="004F770B" w:rsidRPr="00D236A6">
        <w:rPr>
          <w:rFonts w:ascii="Arial" w:hAnsi="Arial" w:cs="Arial"/>
          <w:bCs/>
          <w:iCs/>
        </w:rPr>
        <w:t>).</w:t>
      </w:r>
    </w:p>
    <w:p w14:paraId="5D489070" w14:textId="404C9C44" w:rsidR="004F770B" w:rsidRPr="00D236A6" w:rsidRDefault="004F770B" w:rsidP="004F770B">
      <w:pPr>
        <w:pStyle w:val="Prrafodelista"/>
        <w:numPr>
          <w:ilvl w:val="1"/>
          <w:numId w:val="3"/>
        </w:numPr>
        <w:jc w:val="both"/>
        <w:rPr>
          <w:rFonts w:ascii="Arial" w:hAnsi="Arial" w:cs="Arial"/>
          <w:bCs/>
          <w:iCs/>
        </w:rPr>
      </w:pPr>
      <w:r w:rsidRPr="00D236A6">
        <w:rPr>
          <w:rFonts w:ascii="Arial" w:hAnsi="Arial" w:cs="Arial"/>
          <w:bCs/>
          <w:iCs/>
        </w:rPr>
        <w:t>The final</w:t>
      </w:r>
      <w:r w:rsidR="007E7CF0" w:rsidRPr="00D236A6">
        <w:rPr>
          <w:rFonts w:ascii="Arial" w:hAnsi="Arial" w:cs="Arial"/>
          <w:bCs/>
          <w:iCs/>
        </w:rPr>
        <w:t xml:space="preserve"> curated datasets</w:t>
      </w:r>
      <w:r w:rsidRPr="00D236A6">
        <w:rPr>
          <w:rFonts w:ascii="Arial" w:hAnsi="Arial" w:cs="Arial"/>
          <w:bCs/>
          <w:iCs/>
        </w:rPr>
        <w:t xml:space="preserve"> extract</w:t>
      </w:r>
      <w:r w:rsidR="007E7CF0" w:rsidRPr="00D236A6">
        <w:rPr>
          <w:rFonts w:ascii="Arial" w:hAnsi="Arial" w:cs="Arial"/>
          <w:bCs/>
          <w:iCs/>
        </w:rPr>
        <w:t>ing</w:t>
      </w:r>
      <w:r w:rsidRPr="00D236A6">
        <w:rPr>
          <w:rFonts w:ascii="Arial" w:hAnsi="Arial" w:cs="Arial"/>
          <w:bCs/>
          <w:iCs/>
        </w:rPr>
        <w:t xml:space="preserve"> only the </w:t>
      </w:r>
      <w:r w:rsidR="007E7CF0" w:rsidRPr="00D236A6">
        <w:rPr>
          <w:rFonts w:ascii="Arial" w:hAnsi="Arial" w:cs="Arial"/>
          <w:bCs/>
          <w:iCs/>
        </w:rPr>
        <w:t xml:space="preserve">necessary </w:t>
      </w:r>
      <w:r w:rsidRPr="00D236A6">
        <w:rPr>
          <w:rFonts w:ascii="Arial" w:hAnsi="Arial" w:cs="Arial"/>
          <w:bCs/>
          <w:iCs/>
        </w:rPr>
        <w:t>fields required for Power BI</w:t>
      </w:r>
      <w:r w:rsidR="007E7CF0" w:rsidRPr="00D236A6">
        <w:rPr>
          <w:rFonts w:ascii="Arial" w:hAnsi="Arial" w:cs="Arial"/>
          <w:bCs/>
          <w:iCs/>
        </w:rPr>
        <w:t xml:space="preserve"> to create the corresponding relationships between tables in Model View.</w:t>
      </w:r>
      <w:r w:rsidRPr="00D236A6">
        <w:rPr>
          <w:rFonts w:ascii="Arial" w:hAnsi="Arial" w:cs="Arial"/>
          <w:bCs/>
          <w:iCs/>
        </w:rPr>
        <w:t xml:space="preserve"> The Primary Key</w:t>
      </w:r>
      <w:r w:rsidR="007E7CF0" w:rsidRPr="00D236A6">
        <w:rPr>
          <w:rFonts w:ascii="Arial" w:hAnsi="Arial" w:cs="Arial"/>
          <w:bCs/>
          <w:iCs/>
        </w:rPr>
        <w:t>s</w:t>
      </w:r>
      <w:r w:rsidRPr="00D236A6">
        <w:rPr>
          <w:rFonts w:ascii="Arial" w:hAnsi="Arial" w:cs="Arial"/>
          <w:bCs/>
          <w:iCs/>
        </w:rPr>
        <w:t xml:space="preserve"> </w:t>
      </w:r>
      <w:r w:rsidR="007E7CF0" w:rsidRPr="00D236A6">
        <w:rPr>
          <w:rFonts w:ascii="Arial" w:hAnsi="Arial" w:cs="Arial"/>
          <w:bCs/>
          <w:iCs/>
        </w:rPr>
        <w:t>are</w:t>
      </w:r>
      <w:r w:rsidRPr="00D236A6">
        <w:rPr>
          <w:rFonts w:ascii="Arial" w:hAnsi="Arial" w:cs="Arial"/>
          <w:bCs/>
          <w:iCs/>
        </w:rPr>
        <w:t xml:space="preserve"> assigned </w:t>
      </w:r>
      <w:r w:rsidR="007E7CF0" w:rsidRPr="00D236A6">
        <w:rPr>
          <w:rFonts w:ascii="Arial" w:hAnsi="Arial" w:cs="Arial"/>
          <w:bCs/>
          <w:iCs/>
        </w:rPr>
        <w:t xml:space="preserve">in </w:t>
      </w:r>
      <w:r w:rsidR="00420680" w:rsidRPr="00D236A6">
        <w:rPr>
          <w:rFonts w:ascii="Arial" w:hAnsi="Arial" w:cs="Arial"/>
          <w:bCs/>
          <w:iCs/>
        </w:rPr>
        <w:t>this version</w:t>
      </w:r>
      <w:r w:rsidR="007E7CF0" w:rsidRPr="00D236A6">
        <w:rPr>
          <w:rFonts w:ascii="Arial" w:hAnsi="Arial" w:cs="Arial"/>
          <w:bCs/>
          <w:iCs/>
        </w:rPr>
        <w:t>.</w:t>
      </w:r>
    </w:p>
    <w:p w14:paraId="2B8E36F0" w14:textId="77777777" w:rsidR="00646572" w:rsidRPr="00D236A6" w:rsidRDefault="00EE550F" w:rsidP="00402C82">
      <w:pPr>
        <w:pStyle w:val="Prrafodelista"/>
        <w:numPr>
          <w:ilvl w:val="0"/>
          <w:numId w:val="3"/>
        </w:numPr>
        <w:jc w:val="both"/>
        <w:rPr>
          <w:rFonts w:ascii="Arial" w:hAnsi="Arial" w:cs="Arial"/>
          <w:bCs/>
          <w:iCs/>
        </w:rPr>
      </w:pPr>
      <w:r w:rsidRPr="00D236A6">
        <w:rPr>
          <w:rFonts w:ascii="Arial" w:hAnsi="Arial" w:cs="Arial"/>
          <w:bCs/>
          <w:iCs/>
        </w:rPr>
        <w:t>All the columns created as periods of time with the code YYYYMM, they were considered as INTEGER in the SQL statements.</w:t>
      </w:r>
    </w:p>
    <w:p w14:paraId="0ACD7F45" w14:textId="7602B9A8" w:rsidR="00E91DBA" w:rsidRPr="00D236A6" w:rsidRDefault="00E91DBA" w:rsidP="00402C82">
      <w:pPr>
        <w:pStyle w:val="Prrafodelista"/>
        <w:numPr>
          <w:ilvl w:val="0"/>
          <w:numId w:val="3"/>
        </w:numPr>
        <w:jc w:val="both"/>
        <w:rPr>
          <w:rFonts w:ascii="Arial" w:hAnsi="Arial" w:cs="Arial"/>
          <w:bCs/>
          <w:iCs/>
        </w:rPr>
      </w:pPr>
      <w:r w:rsidRPr="00D236A6">
        <w:rPr>
          <w:rFonts w:ascii="Arial" w:hAnsi="Arial" w:cs="Arial"/>
          <w:bCs/>
          <w:iCs/>
        </w:rPr>
        <w:t>The next rules were created to give a hierarchy to be followed for the SQL statement</w:t>
      </w:r>
      <w:r w:rsidR="00646572" w:rsidRPr="00D236A6">
        <w:rPr>
          <w:rFonts w:ascii="Arial" w:hAnsi="Arial" w:cs="Arial"/>
          <w:bCs/>
          <w:iCs/>
        </w:rPr>
        <w:t>s, so the automatically assignation</w:t>
      </w:r>
      <w:r w:rsidRPr="00D236A6">
        <w:rPr>
          <w:rFonts w:ascii="Arial" w:hAnsi="Arial" w:cs="Arial"/>
          <w:bCs/>
          <w:iCs/>
        </w:rPr>
        <w:t xml:space="preserve"> </w:t>
      </w:r>
      <w:r w:rsidR="00646572" w:rsidRPr="00D236A6">
        <w:rPr>
          <w:rFonts w:ascii="Arial" w:hAnsi="Arial" w:cs="Arial"/>
          <w:bCs/>
          <w:iCs/>
        </w:rPr>
        <w:t xml:space="preserve">of </w:t>
      </w:r>
      <w:r w:rsidRPr="00D236A6">
        <w:rPr>
          <w:rFonts w:ascii="Arial" w:hAnsi="Arial" w:cs="Arial"/>
          <w:bCs/>
          <w:iCs/>
        </w:rPr>
        <w:t xml:space="preserve">the </w:t>
      </w:r>
      <w:r w:rsidRPr="00D236A6">
        <w:rPr>
          <w:rFonts w:ascii="Arial" w:hAnsi="Arial" w:cs="Arial"/>
          <w:bCs/>
          <w:i/>
        </w:rPr>
        <w:t>“</w:t>
      </w:r>
      <w:proofErr w:type="spellStart"/>
      <w:r w:rsidRPr="00D236A6">
        <w:rPr>
          <w:rFonts w:ascii="Arial" w:hAnsi="Arial" w:cs="Arial"/>
          <w:bCs/>
          <w:i/>
        </w:rPr>
        <w:t>id_prespuesto</w:t>
      </w:r>
      <w:proofErr w:type="spellEnd"/>
      <w:r w:rsidRPr="00D236A6">
        <w:rPr>
          <w:rFonts w:ascii="Arial" w:hAnsi="Arial" w:cs="Arial"/>
          <w:bCs/>
          <w:i/>
        </w:rPr>
        <w:t>”</w:t>
      </w:r>
      <w:r w:rsidRPr="00D236A6">
        <w:rPr>
          <w:rFonts w:ascii="Arial" w:hAnsi="Arial" w:cs="Arial"/>
          <w:bCs/>
          <w:iCs/>
        </w:rPr>
        <w:t xml:space="preserve"> </w:t>
      </w:r>
      <w:r w:rsidR="00646572" w:rsidRPr="00D236A6">
        <w:rPr>
          <w:rFonts w:ascii="Arial" w:hAnsi="Arial" w:cs="Arial"/>
          <w:bCs/>
          <w:iCs/>
        </w:rPr>
        <w:t>to the corresponding dataset was implemented as expected</w:t>
      </w:r>
      <w:r w:rsidR="00872881" w:rsidRPr="00D236A6">
        <w:rPr>
          <w:rFonts w:ascii="Arial" w:hAnsi="Arial" w:cs="Arial"/>
          <w:bCs/>
          <w:iCs/>
        </w:rPr>
        <w:t>. When a rule is completed, the transaction is not considered for the remaining rules. For example, if the transaction matches with Rule 1, the SQL statement will finish with the row and continue with the next transaction.</w:t>
      </w:r>
    </w:p>
    <w:p w14:paraId="382E837B" w14:textId="2CF0FC4F" w:rsidR="00E91DBA" w:rsidRPr="00D236A6" w:rsidRDefault="00646572" w:rsidP="00402C82">
      <w:pPr>
        <w:pStyle w:val="Prrafodelista"/>
        <w:numPr>
          <w:ilvl w:val="1"/>
          <w:numId w:val="3"/>
        </w:numPr>
        <w:jc w:val="both"/>
        <w:rPr>
          <w:rFonts w:ascii="Arial" w:hAnsi="Arial" w:cs="Arial"/>
          <w:bCs/>
          <w:iCs/>
        </w:rPr>
      </w:pPr>
      <w:r w:rsidRPr="00D236A6">
        <w:rPr>
          <w:rFonts w:ascii="Arial" w:hAnsi="Arial" w:cs="Arial"/>
          <w:bCs/>
          <w:iCs/>
        </w:rPr>
        <w:t xml:space="preserve">Rule 1. </w:t>
      </w:r>
      <w:r w:rsidR="00E91DBA" w:rsidRPr="00D236A6">
        <w:rPr>
          <w:rFonts w:ascii="Arial" w:hAnsi="Arial" w:cs="Arial"/>
          <w:bCs/>
          <w:iCs/>
        </w:rPr>
        <w:t xml:space="preserve">Match by </w:t>
      </w:r>
      <w:r w:rsidRPr="00D236A6">
        <w:rPr>
          <w:rFonts w:ascii="Arial" w:hAnsi="Arial" w:cs="Arial"/>
          <w:bCs/>
          <w:i/>
        </w:rPr>
        <w:t>“</w:t>
      </w:r>
      <w:proofErr w:type="spellStart"/>
      <w:r w:rsidR="00E91DBA" w:rsidRPr="00D236A6">
        <w:rPr>
          <w:rFonts w:ascii="Arial" w:hAnsi="Arial" w:cs="Arial"/>
          <w:bCs/>
          <w:i/>
        </w:rPr>
        <w:t>descripcion_c_diaria</w:t>
      </w:r>
      <w:proofErr w:type="spellEnd"/>
      <w:r w:rsidRPr="00D236A6">
        <w:rPr>
          <w:rFonts w:ascii="Arial" w:hAnsi="Arial" w:cs="Arial"/>
          <w:bCs/>
          <w:i/>
        </w:rPr>
        <w:t>”</w:t>
      </w:r>
      <w:r w:rsidRPr="00D236A6">
        <w:rPr>
          <w:rFonts w:ascii="Arial" w:hAnsi="Arial" w:cs="Arial"/>
          <w:bCs/>
          <w:iCs/>
        </w:rPr>
        <w:t xml:space="preserve">: </w:t>
      </w:r>
      <w:r w:rsidR="00E91DBA" w:rsidRPr="00D236A6">
        <w:rPr>
          <w:rFonts w:ascii="Arial" w:hAnsi="Arial" w:cs="Arial"/>
          <w:bCs/>
          <w:iCs/>
        </w:rPr>
        <w:t xml:space="preserve">If </w:t>
      </w:r>
      <w:r w:rsidRPr="00D236A6">
        <w:rPr>
          <w:rFonts w:ascii="Arial" w:hAnsi="Arial" w:cs="Arial"/>
          <w:bCs/>
          <w:iCs/>
        </w:rPr>
        <w:t>the column “</w:t>
      </w:r>
      <w:proofErr w:type="spellStart"/>
      <w:r w:rsidR="00E91DBA" w:rsidRPr="00D236A6">
        <w:rPr>
          <w:rFonts w:ascii="Arial" w:hAnsi="Arial" w:cs="Arial"/>
          <w:bCs/>
          <w:iCs/>
        </w:rPr>
        <w:t>descripcion</w:t>
      </w:r>
      <w:proofErr w:type="spellEnd"/>
      <w:r w:rsidRPr="00D236A6">
        <w:rPr>
          <w:rFonts w:ascii="Arial" w:hAnsi="Arial" w:cs="Arial"/>
          <w:bCs/>
          <w:iCs/>
        </w:rPr>
        <w:t>”</w:t>
      </w:r>
      <w:r w:rsidR="00E91DBA" w:rsidRPr="00D236A6">
        <w:rPr>
          <w:rFonts w:ascii="Arial" w:hAnsi="Arial" w:cs="Arial"/>
          <w:bCs/>
          <w:iCs/>
        </w:rPr>
        <w:t xml:space="preserve"> partially matches </w:t>
      </w:r>
      <w:r w:rsidRPr="00D236A6">
        <w:rPr>
          <w:rFonts w:ascii="Arial" w:hAnsi="Arial" w:cs="Arial"/>
          <w:bCs/>
          <w:iCs/>
        </w:rPr>
        <w:t xml:space="preserve">with the concept informed in </w:t>
      </w:r>
      <w:r w:rsidRPr="00D236A6">
        <w:rPr>
          <w:rFonts w:ascii="Arial" w:hAnsi="Arial" w:cs="Arial"/>
          <w:bCs/>
          <w:i/>
        </w:rPr>
        <w:t>“</w:t>
      </w:r>
      <w:proofErr w:type="spellStart"/>
      <w:r w:rsidRPr="00D236A6">
        <w:rPr>
          <w:rFonts w:ascii="Arial" w:hAnsi="Arial" w:cs="Arial"/>
          <w:bCs/>
          <w:i/>
        </w:rPr>
        <w:t>descripcion_c_diaria</w:t>
      </w:r>
      <w:proofErr w:type="spellEnd"/>
      <w:r w:rsidRPr="00D236A6">
        <w:rPr>
          <w:rFonts w:ascii="Arial" w:hAnsi="Arial" w:cs="Arial"/>
          <w:bCs/>
          <w:i/>
        </w:rPr>
        <w:t xml:space="preserve">” </w:t>
      </w:r>
      <w:r w:rsidRPr="00D236A6">
        <w:rPr>
          <w:rFonts w:ascii="Arial" w:hAnsi="Arial" w:cs="Arial"/>
          <w:bCs/>
          <w:iCs/>
        </w:rPr>
        <w:t xml:space="preserve">in the reference table </w:t>
      </w:r>
      <w:r w:rsidRPr="00D236A6">
        <w:rPr>
          <w:rFonts w:ascii="Arial" w:hAnsi="Arial" w:cs="Arial"/>
          <w:b/>
          <w:iCs/>
        </w:rPr>
        <w:t>“</w:t>
      </w:r>
      <w:proofErr w:type="spellStart"/>
      <w:r w:rsidRPr="00D236A6">
        <w:rPr>
          <w:rFonts w:ascii="Arial" w:hAnsi="Arial" w:cs="Arial"/>
          <w:b/>
          <w:iCs/>
        </w:rPr>
        <w:t>tabla_id_presupuesto</w:t>
      </w:r>
      <w:proofErr w:type="spellEnd"/>
      <w:r w:rsidRPr="00D236A6">
        <w:rPr>
          <w:rFonts w:ascii="Arial" w:hAnsi="Arial" w:cs="Arial"/>
          <w:b/>
          <w:iCs/>
        </w:rPr>
        <w:t>”</w:t>
      </w:r>
      <w:r w:rsidR="00E91DBA" w:rsidRPr="00D236A6">
        <w:rPr>
          <w:rFonts w:ascii="Arial" w:hAnsi="Arial" w:cs="Arial"/>
          <w:bCs/>
          <w:iCs/>
        </w:rPr>
        <w:t xml:space="preserve">, </w:t>
      </w:r>
      <w:r w:rsidR="00872881" w:rsidRPr="00D236A6">
        <w:rPr>
          <w:rFonts w:ascii="Arial" w:hAnsi="Arial" w:cs="Arial"/>
          <w:bCs/>
          <w:iCs/>
        </w:rPr>
        <w:t>the reference</w:t>
      </w:r>
      <w:r w:rsidR="00E91DBA" w:rsidRPr="00D236A6">
        <w:rPr>
          <w:rFonts w:ascii="Arial" w:hAnsi="Arial" w:cs="Arial"/>
          <w:bCs/>
          <w:iCs/>
        </w:rPr>
        <w:t xml:space="preserve"> id</w:t>
      </w:r>
      <w:r w:rsidR="00872881" w:rsidRPr="00D236A6">
        <w:rPr>
          <w:rFonts w:ascii="Arial" w:hAnsi="Arial" w:cs="Arial"/>
          <w:bCs/>
          <w:iCs/>
        </w:rPr>
        <w:t xml:space="preserve"> will be assigned</w:t>
      </w:r>
      <w:r w:rsidR="00E91DBA" w:rsidRPr="00D236A6">
        <w:rPr>
          <w:rFonts w:ascii="Arial" w:hAnsi="Arial" w:cs="Arial"/>
          <w:bCs/>
          <w:iCs/>
        </w:rPr>
        <w:t>.</w:t>
      </w:r>
      <w:r w:rsidRPr="00D236A6">
        <w:rPr>
          <w:rFonts w:ascii="Arial" w:hAnsi="Arial" w:cs="Arial"/>
          <w:bCs/>
          <w:iCs/>
        </w:rPr>
        <w:t xml:space="preserve"> </w:t>
      </w:r>
      <w:r w:rsidR="00E91DBA" w:rsidRPr="00D236A6">
        <w:rPr>
          <w:rFonts w:ascii="Arial" w:hAnsi="Arial" w:cs="Arial"/>
          <w:bCs/>
          <w:iCs/>
        </w:rPr>
        <w:t>This is highest priority.</w:t>
      </w:r>
      <w:r w:rsidRPr="00D236A6">
        <w:rPr>
          <w:rFonts w:ascii="Arial" w:hAnsi="Arial" w:cs="Arial"/>
          <w:bCs/>
          <w:iCs/>
        </w:rPr>
        <w:t xml:space="preserve"> </w:t>
      </w:r>
      <w:r w:rsidR="00E91DBA" w:rsidRPr="00D236A6">
        <w:rPr>
          <w:rFonts w:ascii="Arial" w:hAnsi="Arial" w:cs="Arial"/>
          <w:iCs/>
        </w:rPr>
        <w:t xml:space="preserve">If </w:t>
      </w:r>
      <w:r w:rsidRPr="00D236A6">
        <w:rPr>
          <w:rFonts w:ascii="Arial" w:hAnsi="Arial" w:cs="Arial"/>
          <w:iCs/>
        </w:rPr>
        <w:t xml:space="preserve">there is </w:t>
      </w:r>
      <w:r w:rsidR="00E91DBA" w:rsidRPr="00D236A6">
        <w:rPr>
          <w:rFonts w:ascii="Arial" w:hAnsi="Arial" w:cs="Arial"/>
          <w:iCs/>
        </w:rPr>
        <w:t xml:space="preserve">no match, </w:t>
      </w:r>
      <w:r w:rsidRPr="00D236A6">
        <w:rPr>
          <w:rFonts w:ascii="Arial" w:hAnsi="Arial" w:cs="Arial"/>
          <w:iCs/>
        </w:rPr>
        <w:t>we proceed with the next rule.</w:t>
      </w:r>
    </w:p>
    <w:p w14:paraId="13AA9469" w14:textId="77777777" w:rsidR="00872881" w:rsidRPr="00D236A6" w:rsidRDefault="00646572" w:rsidP="00402C82">
      <w:pPr>
        <w:pStyle w:val="Prrafodelista"/>
        <w:numPr>
          <w:ilvl w:val="1"/>
          <w:numId w:val="3"/>
        </w:numPr>
        <w:jc w:val="both"/>
        <w:rPr>
          <w:rFonts w:ascii="Arial" w:hAnsi="Arial" w:cs="Arial"/>
          <w:bCs/>
          <w:iCs/>
        </w:rPr>
      </w:pPr>
      <w:r w:rsidRPr="00D236A6">
        <w:rPr>
          <w:rFonts w:ascii="Arial" w:hAnsi="Arial" w:cs="Arial"/>
          <w:bCs/>
          <w:iCs/>
        </w:rPr>
        <w:t xml:space="preserve">Rule 2. Match by </w:t>
      </w:r>
      <w:r w:rsidRPr="00D236A6">
        <w:rPr>
          <w:rFonts w:ascii="Arial" w:hAnsi="Arial" w:cs="Arial"/>
          <w:bCs/>
          <w:i/>
        </w:rPr>
        <w:t>“</w:t>
      </w:r>
      <w:proofErr w:type="spellStart"/>
      <w:r w:rsidR="00E91DBA" w:rsidRPr="00D236A6">
        <w:rPr>
          <w:rFonts w:ascii="Arial" w:hAnsi="Arial" w:cs="Arial"/>
          <w:bCs/>
          <w:i/>
        </w:rPr>
        <w:t>grupo_viaje</w:t>
      </w:r>
      <w:proofErr w:type="spellEnd"/>
      <w:r w:rsidRPr="00D236A6">
        <w:rPr>
          <w:rFonts w:ascii="Arial" w:hAnsi="Arial" w:cs="Arial"/>
          <w:bCs/>
          <w:i/>
        </w:rPr>
        <w:t>”</w:t>
      </w:r>
      <w:r w:rsidRPr="00D236A6">
        <w:rPr>
          <w:rFonts w:ascii="Arial" w:hAnsi="Arial" w:cs="Arial"/>
          <w:bCs/>
          <w:iCs/>
        </w:rPr>
        <w:t>: compare between the columns “</w:t>
      </w:r>
      <w:proofErr w:type="spellStart"/>
      <w:r w:rsidRPr="00D236A6">
        <w:rPr>
          <w:rFonts w:ascii="Arial" w:hAnsi="Arial" w:cs="Arial"/>
          <w:bCs/>
          <w:i/>
        </w:rPr>
        <w:t>grupo_viaje</w:t>
      </w:r>
      <w:proofErr w:type="spellEnd"/>
      <w:r w:rsidRPr="00D236A6">
        <w:rPr>
          <w:rFonts w:ascii="Arial" w:hAnsi="Arial" w:cs="Arial"/>
          <w:bCs/>
          <w:iCs/>
        </w:rPr>
        <w:t>”</w:t>
      </w:r>
      <w:r w:rsidR="00872881" w:rsidRPr="00D236A6">
        <w:rPr>
          <w:rFonts w:ascii="Arial" w:hAnsi="Arial" w:cs="Arial"/>
          <w:bCs/>
          <w:iCs/>
        </w:rPr>
        <w:t xml:space="preserve"> of each table</w:t>
      </w:r>
      <w:r w:rsidR="00E91DBA" w:rsidRPr="00D236A6">
        <w:rPr>
          <w:rFonts w:ascii="Arial" w:hAnsi="Arial" w:cs="Arial"/>
          <w:bCs/>
          <w:iCs/>
        </w:rPr>
        <w:t>.</w:t>
      </w:r>
      <w:r w:rsidRPr="00D236A6">
        <w:rPr>
          <w:rFonts w:ascii="Arial" w:hAnsi="Arial" w:cs="Arial"/>
          <w:bCs/>
          <w:iCs/>
        </w:rPr>
        <w:t xml:space="preserve"> If there is an exact match with an existent </w:t>
      </w:r>
      <w:r w:rsidR="00872881" w:rsidRPr="00D236A6">
        <w:rPr>
          <w:rFonts w:ascii="Arial" w:hAnsi="Arial" w:cs="Arial"/>
          <w:bCs/>
          <w:iCs/>
        </w:rPr>
        <w:t xml:space="preserve">concept defined in </w:t>
      </w:r>
      <w:r w:rsidR="00872881" w:rsidRPr="00D236A6">
        <w:rPr>
          <w:rFonts w:ascii="Arial" w:hAnsi="Arial" w:cs="Arial"/>
          <w:b/>
          <w:iCs/>
        </w:rPr>
        <w:t>“</w:t>
      </w:r>
      <w:proofErr w:type="spellStart"/>
      <w:r w:rsidR="00872881" w:rsidRPr="00D236A6">
        <w:rPr>
          <w:rFonts w:ascii="Arial" w:hAnsi="Arial" w:cs="Arial"/>
          <w:b/>
          <w:iCs/>
        </w:rPr>
        <w:t>tabla_id_presupuesto</w:t>
      </w:r>
      <w:proofErr w:type="spellEnd"/>
      <w:r w:rsidR="00872881" w:rsidRPr="00D236A6">
        <w:rPr>
          <w:rFonts w:ascii="Arial" w:hAnsi="Arial" w:cs="Arial"/>
          <w:b/>
          <w:iCs/>
        </w:rPr>
        <w:t>”</w:t>
      </w:r>
      <w:r w:rsidR="00872881" w:rsidRPr="00D236A6">
        <w:rPr>
          <w:rFonts w:ascii="Arial" w:hAnsi="Arial" w:cs="Arial"/>
          <w:bCs/>
          <w:iCs/>
        </w:rPr>
        <w:t xml:space="preserve">, the reference id will be assigned. </w:t>
      </w:r>
      <w:r w:rsidR="00872881" w:rsidRPr="00D236A6">
        <w:rPr>
          <w:rFonts w:ascii="Arial" w:hAnsi="Arial" w:cs="Arial"/>
          <w:iCs/>
        </w:rPr>
        <w:t>If there is no match, we proceed with the next rule.</w:t>
      </w:r>
    </w:p>
    <w:p w14:paraId="41A68770" w14:textId="63955F57" w:rsidR="00872881" w:rsidRPr="00D236A6" w:rsidRDefault="00872881" w:rsidP="00402C82">
      <w:pPr>
        <w:pStyle w:val="Prrafodelista"/>
        <w:numPr>
          <w:ilvl w:val="1"/>
          <w:numId w:val="3"/>
        </w:numPr>
        <w:jc w:val="both"/>
        <w:rPr>
          <w:rFonts w:ascii="Arial" w:hAnsi="Arial" w:cs="Arial"/>
          <w:bCs/>
          <w:i/>
        </w:rPr>
      </w:pPr>
      <w:r w:rsidRPr="00D236A6">
        <w:rPr>
          <w:rFonts w:ascii="Arial" w:hAnsi="Arial" w:cs="Arial"/>
          <w:bCs/>
          <w:iCs/>
        </w:rPr>
        <w:t xml:space="preserve">Rule 3.1. </w:t>
      </w:r>
      <w:r w:rsidRPr="00D236A6">
        <w:rPr>
          <w:rFonts w:ascii="Arial" w:hAnsi="Arial" w:cs="Arial"/>
          <w:iCs/>
        </w:rPr>
        <w:t>M</w:t>
      </w:r>
      <w:r w:rsidR="00E91DBA" w:rsidRPr="00D236A6">
        <w:rPr>
          <w:rFonts w:ascii="Arial" w:hAnsi="Arial" w:cs="Arial"/>
          <w:iCs/>
        </w:rPr>
        <w:t xml:space="preserve">atch by </w:t>
      </w:r>
      <w:r w:rsidRPr="00D236A6">
        <w:rPr>
          <w:rFonts w:ascii="Arial" w:hAnsi="Arial" w:cs="Arial"/>
          <w:iCs/>
        </w:rPr>
        <w:t>“</w:t>
      </w:r>
      <w:proofErr w:type="spellStart"/>
      <w:r w:rsidR="00E91DBA" w:rsidRPr="00D236A6">
        <w:rPr>
          <w:rFonts w:ascii="Arial" w:hAnsi="Arial" w:cs="Arial"/>
          <w:i/>
        </w:rPr>
        <w:t>razon_uso</w:t>
      </w:r>
      <w:proofErr w:type="spellEnd"/>
      <w:r w:rsidRPr="00D236A6">
        <w:rPr>
          <w:rFonts w:ascii="Arial" w:hAnsi="Arial" w:cs="Arial"/>
          <w:i/>
        </w:rPr>
        <w:t>”</w:t>
      </w:r>
      <w:r w:rsidRPr="00D236A6">
        <w:rPr>
          <w:rFonts w:ascii="Arial" w:hAnsi="Arial" w:cs="Arial"/>
          <w:iCs/>
        </w:rPr>
        <w:t xml:space="preserve">: </w:t>
      </w:r>
      <w:r w:rsidRPr="00D236A6">
        <w:rPr>
          <w:rFonts w:ascii="Arial" w:hAnsi="Arial" w:cs="Arial"/>
          <w:bCs/>
          <w:iCs/>
        </w:rPr>
        <w:t>compare between the columns “</w:t>
      </w:r>
      <w:proofErr w:type="spellStart"/>
      <w:r w:rsidRPr="00D236A6">
        <w:rPr>
          <w:rFonts w:ascii="Arial" w:hAnsi="Arial" w:cs="Arial"/>
          <w:bCs/>
          <w:i/>
        </w:rPr>
        <w:t>razon_uso</w:t>
      </w:r>
      <w:proofErr w:type="spellEnd"/>
      <w:r w:rsidRPr="00D236A6">
        <w:rPr>
          <w:rFonts w:ascii="Arial" w:hAnsi="Arial" w:cs="Arial"/>
          <w:bCs/>
          <w:iCs/>
        </w:rPr>
        <w:t>” of each table. After finding an exact match, the next rule will follow.</w:t>
      </w:r>
    </w:p>
    <w:p w14:paraId="0858F5DE" w14:textId="6495C203" w:rsidR="00872881" w:rsidRPr="00D236A6" w:rsidRDefault="00872881" w:rsidP="00402C82">
      <w:pPr>
        <w:pStyle w:val="Prrafodelista"/>
        <w:numPr>
          <w:ilvl w:val="1"/>
          <w:numId w:val="3"/>
        </w:numPr>
        <w:jc w:val="both"/>
        <w:rPr>
          <w:rFonts w:ascii="Arial" w:hAnsi="Arial" w:cs="Arial"/>
          <w:bCs/>
          <w:i/>
        </w:rPr>
      </w:pPr>
      <w:r w:rsidRPr="00D236A6">
        <w:rPr>
          <w:rFonts w:ascii="Arial" w:hAnsi="Arial" w:cs="Arial"/>
          <w:bCs/>
          <w:iCs/>
        </w:rPr>
        <w:t xml:space="preserve">Rule 3.2. </w:t>
      </w:r>
      <w:r w:rsidR="00E91DBA" w:rsidRPr="00D236A6">
        <w:rPr>
          <w:rFonts w:ascii="Arial" w:hAnsi="Arial" w:cs="Arial"/>
          <w:bCs/>
          <w:iCs/>
        </w:rPr>
        <w:t xml:space="preserve">Disambiguate by </w:t>
      </w:r>
      <w:r w:rsidRPr="00D236A6">
        <w:rPr>
          <w:rFonts w:ascii="Arial" w:hAnsi="Arial" w:cs="Arial"/>
          <w:bCs/>
          <w:iCs/>
        </w:rPr>
        <w:t>“</w:t>
      </w:r>
      <w:r w:rsidR="00E91DBA" w:rsidRPr="00D236A6">
        <w:rPr>
          <w:rFonts w:ascii="Arial" w:hAnsi="Arial" w:cs="Arial"/>
          <w:bCs/>
          <w:iCs/>
        </w:rPr>
        <w:t>clave</w:t>
      </w:r>
      <w:r w:rsidRPr="00D236A6">
        <w:rPr>
          <w:rFonts w:ascii="Arial" w:hAnsi="Arial" w:cs="Arial"/>
          <w:bCs/>
          <w:iCs/>
        </w:rPr>
        <w:t>”</w:t>
      </w:r>
      <w:r w:rsidR="00E91DBA" w:rsidRPr="00D236A6">
        <w:rPr>
          <w:rFonts w:ascii="Arial" w:hAnsi="Arial" w:cs="Arial"/>
          <w:bCs/>
          <w:iCs/>
        </w:rPr>
        <w:t>:</w:t>
      </w:r>
      <w:r w:rsidRPr="00D236A6">
        <w:rPr>
          <w:rFonts w:ascii="Arial" w:hAnsi="Arial" w:cs="Arial"/>
          <w:bCs/>
          <w:iCs/>
        </w:rPr>
        <w:t xml:space="preserve"> compare between the “</w:t>
      </w:r>
      <w:r w:rsidRPr="00D236A6">
        <w:rPr>
          <w:rFonts w:ascii="Arial" w:hAnsi="Arial" w:cs="Arial"/>
          <w:bCs/>
          <w:i/>
        </w:rPr>
        <w:t>clave</w:t>
      </w:r>
      <w:r w:rsidRPr="00D236A6">
        <w:rPr>
          <w:rFonts w:ascii="Arial" w:hAnsi="Arial" w:cs="Arial"/>
          <w:bCs/>
          <w:iCs/>
        </w:rPr>
        <w:t>” columns of each table</w:t>
      </w:r>
      <w:r w:rsidR="005F74ED" w:rsidRPr="00D236A6">
        <w:rPr>
          <w:rFonts w:ascii="Arial" w:hAnsi="Arial" w:cs="Arial"/>
          <w:bCs/>
          <w:iCs/>
        </w:rPr>
        <w:t xml:space="preserve">. Then proceed in order looking </w:t>
      </w:r>
      <w:proofErr w:type="gramStart"/>
      <w:r w:rsidR="005F74ED" w:rsidRPr="00D236A6">
        <w:rPr>
          <w:rFonts w:ascii="Arial" w:hAnsi="Arial" w:cs="Arial"/>
          <w:bCs/>
          <w:iCs/>
        </w:rPr>
        <w:t>to</w:t>
      </w:r>
      <w:proofErr w:type="gramEnd"/>
      <w:r w:rsidR="005F74ED" w:rsidRPr="00D236A6">
        <w:rPr>
          <w:rFonts w:ascii="Arial" w:hAnsi="Arial" w:cs="Arial"/>
          <w:bCs/>
          <w:iCs/>
        </w:rPr>
        <w:t xml:space="preserve"> the next statements</w:t>
      </w:r>
      <w:r w:rsidRPr="00D236A6">
        <w:rPr>
          <w:rFonts w:ascii="Arial" w:hAnsi="Arial" w:cs="Arial"/>
          <w:bCs/>
          <w:iCs/>
        </w:rPr>
        <w:t>:</w:t>
      </w:r>
    </w:p>
    <w:p w14:paraId="1D3B6197" w14:textId="77777777" w:rsidR="00872881" w:rsidRPr="00D236A6" w:rsidRDefault="00872881" w:rsidP="00402C82">
      <w:pPr>
        <w:pStyle w:val="Prrafodelista"/>
        <w:numPr>
          <w:ilvl w:val="2"/>
          <w:numId w:val="3"/>
        </w:numPr>
        <w:jc w:val="both"/>
        <w:rPr>
          <w:rFonts w:ascii="Arial" w:hAnsi="Arial" w:cs="Arial"/>
          <w:bCs/>
          <w:i/>
        </w:rPr>
      </w:pPr>
      <w:r w:rsidRPr="00D236A6">
        <w:rPr>
          <w:rFonts w:ascii="Arial" w:hAnsi="Arial" w:cs="Arial"/>
          <w:bCs/>
          <w:iCs/>
        </w:rPr>
        <w:t>If there is an exact match, the id is assigned.</w:t>
      </w:r>
    </w:p>
    <w:p w14:paraId="6055034E" w14:textId="473E5C4E" w:rsidR="00180436" w:rsidRPr="006715EE" w:rsidRDefault="00872881" w:rsidP="0033436A">
      <w:pPr>
        <w:pStyle w:val="Prrafodelista"/>
        <w:numPr>
          <w:ilvl w:val="2"/>
          <w:numId w:val="3"/>
        </w:numPr>
        <w:jc w:val="both"/>
        <w:rPr>
          <w:rFonts w:ascii="Arial" w:hAnsi="Arial" w:cs="Arial"/>
          <w:bCs/>
          <w:i/>
        </w:rPr>
      </w:pPr>
      <w:r w:rsidRPr="00D236A6">
        <w:rPr>
          <w:rFonts w:ascii="Arial" w:hAnsi="Arial" w:cs="Arial"/>
          <w:bCs/>
          <w:iCs/>
        </w:rPr>
        <w:t xml:space="preserve">If there is no match and the column </w:t>
      </w:r>
      <w:r w:rsidRPr="00D236A6">
        <w:rPr>
          <w:rFonts w:ascii="Arial" w:hAnsi="Arial" w:cs="Arial"/>
          <w:bCs/>
          <w:i/>
        </w:rPr>
        <w:t>“</w:t>
      </w:r>
      <w:r w:rsidR="00E91DBA" w:rsidRPr="00D236A6">
        <w:rPr>
          <w:rFonts w:ascii="Arial" w:hAnsi="Arial" w:cs="Arial"/>
          <w:bCs/>
          <w:i/>
        </w:rPr>
        <w:t>clave</w:t>
      </w:r>
      <w:r w:rsidRPr="00D236A6">
        <w:rPr>
          <w:rFonts w:ascii="Arial" w:hAnsi="Arial" w:cs="Arial"/>
          <w:bCs/>
          <w:i/>
        </w:rPr>
        <w:t>”</w:t>
      </w:r>
      <w:r w:rsidR="00E91DBA" w:rsidRPr="00D236A6">
        <w:rPr>
          <w:rFonts w:ascii="Arial" w:hAnsi="Arial" w:cs="Arial"/>
          <w:bCs/>
          <w:iCs/>
        </w:rPr>
        <w:t xml:space="preserve"> </w:t>
      </w:r>
      <w:r w:rsidRPr="00D236A6">
        <w:rPr>
          <w:rFonts w:ascii="Arial" w:hAnsi="Arial" w:cs="Arial"/>
          <w:bCs/>
          <w:iCs/>
        </w:rPr>
        <w:t xml:space="preserve">in </w:t>
      </w:r>
      <w:r w:rsidRPr="00D236A6">
        <w:rPr>
          <w:rFonts w:ascii="Arial" w:hAnsi="Arial" w:cs="Arial"/>
          <w:b/>
          <w:iCs/>
        </w:rPr>
        <w:t>“</w:t>
      </w:r>
      <w:proofErr w:type="spellStart"/>
      <w:r w:rsidRPr="00D236A6">
        <w:rPr>
          <w:rFonts w:ascii="Arial" w:hAnsi="Arial" w:cs="Arial"/>
          <w:b/>
          <w:iCs/>
        </w:rPr>
        <w:t>tabla_id_presupuesto</w:t>
      </w:r>
      <w:proofErr w:type="spellEnd"/>
      <w:r w:rsidRPr="00D236A6">
        <w:rPr>
          <w:rFonts w:ascii="Arial" w:hAnsi="Arial" w:cs="Arial"/>
          <w:b/>
          <w:iCs/>
        </w:rPr>
        <w:t xml:space="preserve">” </w:t>
      </w:r>
      <w:r w:rsidR="00E91DBA" w:rsidRPr="00D236A6">
        <w:rPr>
          <w:rFonts w:ascii="Arial" w:hAnsi="Arial" w:cs="Arial"/>
          <w:bCs/>
          <w:iCs/>
        </w:rPr>
        <w:t xml:space="preserve">is empty, assign the remaining transactions with that </w:t>
      </w:r>
      <w:r w:rsidRPr="00D236A6">
        <w:rPr>
          <w:rFonts w:ascii="Arial" w:hAnsi="Arial" w:cs="Arial"/>
          <w:bCs/>
          <w:i/>
        </w:rPr>
        <w:t>“</w:t>
      </w:r>
      <w:proofErr w:type="spellStart"/>
      <w:r w:rsidR="00E91DBA" w:rsidRPr="00D236A6">
        <w:rPr>
          <w:rFonts w:ascii="Arial" w:hAnsi="Arial" w:cs="Arial"/>
          <w:bCs/>
          <w:i/>
        </w:rPr>
        <w:t>razon_uso</w:t>
      </w:r>
      <w:proofErr w:type="spellEnd"/>
      <w:r w:rsidRPr="00D236A6">
        <w:rPr>
          <w:rFonts w:ascii="Arial" w:hAnsi="Arial" w:cs="Arial"/>
          <w:bCs/>
          <w:i/>
        </w:rPr>
        <w:t>”</w:t>
      </w:r>
      <w:r w:rsidR="00E91DBA" w:rsidRPr="00D236A6">
        <w:rPr>
          <w:rFonts w:ascii="Arial" w:hAnsi="Arial" w:cs="Arial"/>
          <w:bCs/>
          <w:iCs/>
        </w:rPr>
        <w:t xml:space="preserve"> that haven’t been assigned yet to </w:t>
      </w:r>
      <w:r w:rsidRPr="00D236A6">
        <w:rPr>
          <w:rFonts w:ascii="Arial" w:hAnsi="Arial" w:cs="Arial"/>
          <w:bCs/>
          <w:iCs/>
        </w:rPr>
        <w:t>an</w:t>
      </w:r>
      <w:r w:rsidR="00E91DBA" w:rsidRPr="00D236A6">
        <w:rPr>
          <w:rFonts w:ascii="Arial" w:hAnsi="Arial" w:cs="Arial"/>
          <w:bCs/>
          <w:iCs/>
        </w:rPr>
        <w:t xml:space="preserve"> i</w:t>
      </w:r>
      <w:r w:rsidRPr="00D236A6">
        <w:rPr>
          <w:rFonts w:ascii="Arial" w:hAnsi="Arial" w:cs="Arial"/>
          <w:bCs/>
          <w:iCs/>
        </w:rPr>
        <w:t>d</w:t>
      </w:r>
      <w:r w:rsidR="00E91DBA" w:rsidRPr="00D236A6">
        <w:rPr>
          <w:rFonts w:ascii="Arial" w:hAnsi="Arial" w:cs="Arial"/>
          <w:bCs/>
          <w:iCs/>
        </w:rPr>
        <w:t>.</w:t>
      </w:r>
    </w:p>
    <w:p w14:paraId="18F29E5B" w14:textId="2872C24A" w:rsidR="006715EE" w:rsidRPr="00D236A6" w:rsidRDefault="006715EE" w:rsidP="006715EE">
      <w:pPr>
        <w:pStyle w:val="Prrafodelista"/>
        <w:numPr>
          <w:ilvl w:val="1"/>
          <w:numId w:val="3"/>
        </w:numPr>
        <w:jc w:val="both"/>
        <w:rPr>
          <w:rFonts w:ascii="Arial" w:hAnsi="Arial" w:cs="Arial"/>
          <w:bCs/>
          <w:i/>
        </w:rPr>
      </w:pPr>
      <w:r>
        <w:rPr>
          <w:rFonts w:ascii="Arial" w:hAnsi="Arial" w:cs="Arial"/>
          <w:bCs/>
          <w:iCs/>
        </w:rPr>
        <w:lastRenderedPageBreak/>
        <w:t xml:space="preserve">The helping column </w:t>
      </w:r>
      <w:r w:rsidRPr="00C35127">
        <w:rPr>
          <w:rFonts w:ascii="Arial" w:hAnsi="Arial" w:cs="Arial"/>
          <w:bCs/>
          <w:i/>
        </w:rPr>
        <w:t>“</w:t>
      </w:r>
      <w:proofErr w:type="spellStart"/>
      <w:r w:rsidRPr="00C35127">
        <w:rPr>
          <w:rFonts w:ascii="Arial" w:hAnsi="Arial" w:cs="Arial"/>
          <w:bCs/>
          <w:i/>
        </w:rPr>
        <w:t>id_presupuesto</w:t>
      </w:r>
      <w:proofErr w:type="spellEnd"/>
      <w:r w:rsidRPr="00C35127">
        <w:rPr>
          <w:rFonts w:ascii="Arial" w:hAnsi="Arial" w:cs="Arial"/>
          <w:bCs/>
          <w:i/>
        </w:rPr>
        <w:t>”</w:t>
      </w:r>
      <w:r>
        <w:rPr>
          <w:rFonts w:ascii="Arial" w:hAnsi="Arial" w:cs="Arial"/>
          <w:bCs/>
          <w:iCs/>
        </w:rPr>
        <w:t xml:space="preserve"> created in the</w:t>
      </w:r>
      <w:r w:rsidR="00C35127">
        <w:rPr>
          <w:rFonts w:ascii="Arial" w:hAnsi="Arial" w:cs="Arial"/>
          <w:bCs/>
          <w:iCs/>
        </w:rPr>
        <w:t xml:space="preserve"> spreadsheet </w:t>
      </w:r>
      <w:r w:rsidR="00C35127" w:rsidRPr="00C35127">
        <w:rPr>
          <w:rFonts w:ascii="Arial" w:hAnsi="Arial" w:cs="Arial"/>
          <w:b/>
          <w:iCs/>
        </w:rPr>
        <w:t>“</w:t>
      </w:r>
      <w:proofErr w:type="spellStart"/>
      <w:r w:rsidR="00C35127" w:rsidRPr="00C35127">
        <w:rPr>
          <w:rFonts w:ascii="Arial" w:hAnsi="Arial" w:cs="Arial"/>
          <w:b/>
          <w:iCs/>
        </w:rPr>
        <w:t>c.diara</w:t>
      </w:r>
      <w:proofErr w:type="spellEnd"/>
      <w:r w:rsidR="00C35127" w:rsidRPr="00C35127">
        <w:rPr>
          <w:rFonts w:ascii="Arial" w:hAnsi="Arial" w:cs="Arial"/>
          <w:b/>
          <w:iCs/>
        </w:rPr>
        <w:t>”</w:t>
      </w:r>
      <w:r w:rsidR="00C35127">
        <w:rPr>
          <w:rFonts w:ascii="Arial" w:hAnsi="Arial" w:cs="Arial"/>
          <w:bCs/>
          <w:iCs/>
        </w:rPr>
        <w:t xml:space="preserve"> in the</w:t>
      </w:r>
      <w:r>
        <w:rPr>
          <w:rFonts w:ascii="Arial" w:hAnsi="Arial" w:cs="Arial"/>
          <w:bCs/>
          <w:iCs/>
        </w:rPr>
        <w:t xml:space="preserve"> </w:t>
      </w:r>
      <w:r w:rsidRPr="00C35127">
        <w:rPr>
          <w:rFonts w:ascii="Arial" w:hAnsi="Arial" w:cs="Arial"/>
          <w:bCs/>
          <w:iCs/>
          <w:color w:val="EE0000"/>
        </w:rPr>
        <w:t>“</w:t>
      </w:r>
      <w:proofErr w:type="spellStart"/>
      <w:r w:rsidRPr="00C35127">
        <w:rPr>
          <w:rFonts w:ascii="Arial" w:hAnsi="Arial" w:cs="Arial"/>
          <w:bCs/>
          <w:iCs/>
          <w:color w:val="EE0000"/>
        </w:rPr>
        <w:t>master_album_financiero</w:t>
      </w:r>
      <w:proofErr w:type="spellEnd"/>
      <w:r w:rsidRPr="00C35127">
        <w:rPr>
          <w:rFonts w:ascii="Arial" w:hAnsi="Arial" w:cs="Arial"/>
          <w:bCs/>
          <w:iCs/>
          <w:color w:val="EE0000"/>
        </w:rPr>
        <w:t xml:space="preserve">” </w:t>
      </w:r>
      <w:r>
        <w:rPr>
          <w:rFonts w:ascii="Arial" w:hAnsi="Arial" w:cs="Arial"/>
          <w:bCs/>
          <w:iCs/>
        </w:rPr>
        <w:t xml:space="preserve">table was deleted after the confirmation of this </w:t>
      </w:r>
      <w:r w:rsidR="00C35127">
        <w:rPr>
          <w:rFonts w:ascii="Arial" w:hAnsi="Arial" w:cs="Arial"/>
          <w:bCs/>
          <w:iCs/>
        </w:rPr>
        <w:t>SQL statement works as expected.</w:t>
      </w:r>
    </w:p>
    <w:p w14:paraId="4E4737B0" w14:textId="77777777" w:rsidR="004109CD" w:rsidRPr="00D236A6" w:rsidRDefault="004109CD" w:rsidP="004109CD">
      <w:pPr>
        <w:ind w:left="1800"/>
        <w:jc w:val="both"/>
        <w:rPr>
          <w:rFonts w:ascii="Arial" w:hAnsi="Arial" w:cs="Arial"/>
          <w:bCs/>
          <w:i/>
        </w:rPr>
      </w:pPr>
    </w:p>
    <w:p w14:paraId="7947993D" w14:textId="5D0E2602" w:rsidR="003E733B" w:rsidRPr="00D236A6" w:rsidRDefault="003E733B" w:rsidP="003E733B">
      <w:pPr>
        <w:pStyle w:val="Ttulo3"/>
        <w:rPr>
          <w:rFonts w:cs="Arial"/>
        </w:rPr>
      </w:pPr>
      <w:bookmarkStart w:id="30" w:name="_Toc215129353"/>
      <w:r w:rsidRPr="00D236A6">
        <w:rPr>
          <w:rFonts w:cs="Arial"/>
        </w:rPr>
        <w:t>Automatization process</w:t>
      </w:r>
      <w:bookmarkEnd w:id="30"/>
      <w:r w:rsidRPr="00D236A6">
        <w:rPr>
          <w:rFonts w:cs="Arial"/>
        </w:rPr>
        <w:t xml:space="preserve"> </w:t>
      </w:r>
      <w:r w:rsidR="00CE72CB" w:rsidRPr="00D236A6">
        <w:rPr>
          <w:rFonts w:cs="Arial"/>
        </w:rPr>
        <w:t>– Python Script “actualizar_album_financiero.exe”</w:t>
      </w:r>
    </w:p>
    <w:p w14:paraId="33EC6E39" w14:textId="7C8DD59B" w:rsidR="0079378E" w:rsidRPr="00D236A6" w:rsidRDefault="0079378E" w:rsidP="0079378E">
      <w:pPr>
        <w:ind w:firstLine="708"/>
        <w:jc w:val="both"/>
        <w:rPr>
          <w:rFonts w:ascii="Arial" w:hAnsi="Arial" w:cs="Arial"/>
          <w:bCs/>
          <w:iCs/>
          <w:sz w:val="24"/>
          <w:szCs w:val="24"/>
        </w:rPr>
      </w:pPr>
      <w:r w:rsidRPr="00D236A6">
        <w:rPr>
          <w:rFonts w:ascii="Arial" w:hAnsi="Arial" w:cs="Arial"/>
          <w:bCs/>
          <w:iCs/>
          <w:sz w:val="24"/>
          <w:szCs w:val="24"/>
        </w:rPr>
        <w:t xml:space="preserve">One of the main goals requested in Phase II was the automation of uploading all information registered in the </w:t>
      </w:r>
      <w:r w:rsidR="00E5012D">
        <w:rPr>
          <w:rFonts w:ascii="Arial" w:hAnsi="Arial" w:cs="Arial"/>
          <w:bCs/>
          <w:iCs/>
          <w:sz w:val="24"/>
          <w:szCs w:val="24"/>
        </w:rPr>
        <w:t xml:space="preserve">Master </w:t>
      </w:r>
      <w:r w:rsidRPr="00D236A6">
        <w:rPr>
          <w:rFonts w:ascii="Arial" w:hAnsi="Arial" w:cs="Arial"/>
          <w:bCs/>
          <w:iCs/>
          <w:sz w:val="24"/>
          <w:szCs w:val="24"/>
        </w:rPr>
        <w:t xml:space="preserve">Excel </w:t>
      </w:r>
      <w:r w:rsidR="00E5012D">
        <w:rPr>
          <w:rFonts w:ascii="Arial" w:hAnsi="Arial" w:cs="Arial"/>
          <w:bCs/>
          <w:iCs/>
          <w:sz w:val="24"/>
          <w:szCs w:val="24"/>
        </w:rPr>
        <w:t>documents</w:t>
      </w:r>
      <w:r w:rsidRPr="00D236A6">
        <w:rPr>
          <w:rFonts w:ascii="Arial" w:hAnsi="Arial" w:cs="Arial"/>
          <w:bCs/>
          <w:iCs/>
          <w:sz w:val="24"/>
          <w:szCs w:val="24"/>
        </w:rPr>
        <w:t xml:space="preserve"> into the Power BI solution. To achieve this, several scripts and processes were developed, resulting in a well-organized structure combining Python automation, SQL statements, and PostgreSQL enhancements through </w:t>
      </w:r>
      <w:proofErr w:type="spellStart"/>
      <w:r w:rsidRPr="00D236A6">
        <w:rPr>
          <w:rFonts w:ascii="Arial" w:hAnsi="Arial" w:cs="Arial"/>
          <w:bCs/>
          <w:iCs/>
          <w:sz w:val="24"/>
          <w:szCs w:val="24"/>
        </w:rPr>
        <w:t>DBeaver</w:t>
      </w:r>
      <w:proofErr w:type="spellEnd"/>
      <w:r w:rsidRPr="00D236A6">
        <w:rPr>
          <w:rFonts w:ascii="Arial" w:hAnsi="Arial" w:cs="Arial"/>
          <w:bCs/>
          <w:iCs/>
          <w:sz w:val="24"/>
          <w:szCs w:val="24"/>
        </w:rPr>
        <w:t xml:space="preserve">. All these elements were organized into a set of dedicated EXE tools—each responsible for a specific part of the workflow—to keep the entire system easy to test, maintain, and understand. Together, these EXE </w:t>
      </w:r>
      <w:r w:rsidR="00FA4F15" w:rsidRPr="00D236A6">
        <w:rPr>
          <w:rFonts w:ascii="Arial" w:hAnsi="Arial" w:cs="Arial"/>
          <w:bCs/>
          <w:iCs/>
          <w:sz w:val="24"/>
          <w:szCs w:val="24"/>
        </w:rPr>
        <w:t>documents</w:t>
      </w:r>
      <w:r w:rsidRPr="00D236A6">
        <w:rPr>
          <w:rFonts w:ascii="Arial" w:hAnsi="Arial" w:cs="Arial"/>
          <w:bCs/>
          <w:iCs/>
          <w:sz w:val="24"/>
          <w:szCs w:val="24"/>
        </w:rPr>
        <w:t xml:space="preserve"> allow the user to update all Excel data sources and the </w:t>
      </w:r>
      <w:r w:rsidRPr="00D236A6">
        <w:rPr>
          <w:rFonts w:ascii="Arial" w:hAnsi="Arial" w:cs="Arial"/>
          <w:bCs/>
          <w:iCs/>
          <w:color w:val="7030A0"/>
          <w:sz w:val="24"/>
          <w:szCs w:val="24"/>
        </w:rPr>
        <w:t>“</w:t>
      </w:r>
      <w:proofErr w:type="spellStart"/>
      <w:r w:rsidRPr="00D236A6">
        <w:rPr>
          <w:rFonts w:ascii="Arial" w:hAnsi="Arial" w:cs="Arial"/>
          <w:bCs/>
          <w:iCs/>
          <w:color w:val="7030A0"/>
          <w:sz w:val="24"/>
          <w:szCs w:val="24"/>
        </w:rPr>
        <w:t>powerbi_viajes</w:t>
      </w:r>
      <w:proofErr w:type="spellEnd"/>
      <w:r w:rsidRPr="00D236A6">
        <w:rPr>
          <w:rFonts w:ascii="Arial" w:hAnsi="Arial" w:cs="Arial"/>
          <w:bCs/>
          <w:iCs/>
          <w:color w:val="7030A0"/>
          <w:sz w:val="24"/>
          <w:szCs w:val="24"/>
        </w:rPr>
        <w:t xml:space="preserve">” </w:t>
      </w:r>
      <w:r w:rsidRPr="00D236A6">
        <w:rPr>
          <w:rFonts w:ascii="Arial" w:hAnsi="Arial" w:cs="Arial"/>
          <w:bCs/>
          <w:iCs/>
          <w:sz w:val="24"/>
          <w:szCs w:val="24"/>
        </w:rPr>
        <w:t xml:space="preserve">image folder with just one click. </w:t>
      </w:r>
    </w:p>
    <w:p w14:paraId="5BB1CD45" w14:textId="172B8B3F" w:rsidR="00E0696D" w:rsidRPr="00D236A6" w:rsidRDefault="00E0696D" w:rsidP="00E0696D">
      <w:pPr>
        <w:ind w:firstLine="708"/>
        <w:jc w:val="both"/>
        <w:rPr>
          <w:rFonts w:ascii="Arial" w:hAnsi="Arial" w:cs="Arial"/>
          <w:bCs/>
          <w:iCs/>
          <w:sz w:val="24"/>
          <w:szCs w:val="24"/>
        </w:rPr>
      </w:pPr>
      <w:r w:rsidRPr="00D236A6">
        <w:rPr>
          <w:rFonts w:ascii="Arial" w:hAnsi="Arial" w:cs="Arial"/>
          <w:bCs/>
          <w:iCs/>
          <w:sz w:val="24"/>
          <w:szCs w:val="24"/>
        </w:rPr>
        <w:t xml:space="preserve">Python was used as an orchestration layer to automate data reloads and ensure synchronized updates between CSV sources, PostgreSQL (via </w:t>
      </w:r>
      <w:proofErr w:type="spellStart"/>
      <w:r w:rsidRPr="00D236A6">
        <w:rPr>
          <w:rFonts w:ascii="Arial" w:hAnsi="Arial" w:cs="Arial"/>
          <w:bCs/>
          <w:iCs/>
          <w:sz w:val="24"/>
          <w:szCs w:val="24"/>
        </w:rPr>
        <w:t>DBeaver</w:t>
      </w:r>
      <w:proofErr w:type="spellEnd"/>
      <w:r w:rsidRPr="00D236A6">
        <w:rPr>
          <w:rFonts w:ascii="Arial" w:hAnsi="Arial" w:cs="Arial"/>
          <w:bCs/>
          <w:iCs/>
          <w:sz w:val="24"/>
          <w:szCs w:val="24"/>
        </w:rPr>
        <w:t>), and downstream Power BI datasets. This approach minimizes manual intervention and guarantees consistent analytical snapshots across the project.</w:t>
      </w:r>
    </w:p>
    <w:p w14:paraId="6614D98E" w14:textId="1CD19631" w:rsidR="00FA4F15" w:rsidRPr="00D236A6" w:rsidRDefault="00FA4F15" w:rsidP="0079378E">
      <w:pPr>
        <w:ind w:firstLine="708"/>
        <w:jc w:val="both"/>
        <w:rPr>
          <w:rFonts w:ascii="Arial" w:hAnsi="Arial" w:cs="Arial"/>
          <w:bCs/>
          <w:iCs/>
          <w:sz w:val="24"/>
          <w:szCs w:val="24"/>
        </w:rPr>
      </w:pPr>
      <w:r w:rsidRPr="00D236A6">
        <w:rPr>
          <w:rFonts w:ascii="Arial" w:hAnsi="Arial" w:cs="Arial"/>
          <w:bCs/>
          <w:iCs/>
          <w:sz w:val="24"/>
          <w:szCs w:val="24"/>
        </w:rPr>
        <w:t xml:space="preserve">All the EXE documents were unified </w:t>
      </w:r>
      <w:r w:rsidR="00CE72CB" w:rsidRPr="00D236A6">
        <w:rPr>
          <w:rFonts w:ascii="Arial" w:hAnsi="Arial" w:cs="Arial"/>
          <w:bCs/>
          <w:iCs/>
          <w:sz w:val="24"/>
          <w:szCs w:val="24"/>
        </w:rPr>
        <w:t>in</w:t>
      </w:r>
      <w:r w:rsidRPr="00D236A6">
        <w:rPr>
          <w:rFonts w:ascii="Arial" w:hAnsi="Arial" w:cs="Arial"/>
          <w:bCs/>
          <w:iCs/>
          <w:sz w:val="24"/>
          <w:szCs w:val="24"/>
        </w:rPr>
        <w:t xml:space="preserve"> the master document </w:t>
      </w:r>
      <w:r w:rsidRPr="00DE16D5">
        <w:rPr>
          <w:rFonts w:ascii="Arial" w:hAnsi="Arial" w:cs="Arial"/>
          <w:bCs/>
          <w:iCs/>
          <w:color w:val="7030A0"/>
          <w:sz w:val="24"/>
          <w:szCs w:val="24"/>
        </w:rPr>
        <w:t>“</w:t>
      </w:r>
      <w:r w:rsidR="00CE72CB" w:rsidRPr="00DE16D5">
        <w:rPr>
          <w:rFonts w:ascii="Arial" w:hAnsi="Arial" w:cs="Arial"/>
          <w:bCs/>
          <w:iCs/>
          <w:color w:val="7030A0"/>
          <w:sz w:val="24"/>
          <w:szCs w:val="24"/>
        </w:rPr>
        <w:t>actualizar_album_financiero.exe”</w:t>
      </w:r>
      <w:r w:rsidR="008064BE">
        <w:rPr>
          <w:rFonts w:ascii="Arial" w:hAnsi="Arial" w:cs="Arial"/>
          <w:bCs/>
          <w:iCs/>
          <w:color w:val="7030A0"/>
          <w:sz w:val="24"/>
          <w:szCs w:val="24"/>
        </w:rPr>
        <w:t xml:space="preserve">. </w:t>
      </w:r>
      <w:r w:rsidR="008064BE" w:rsidRPr="008064BE">
        <w:rPr>
          <w:rFonts w:ascii="Arial" w:hAnsi="Arial" w:cs="Arial"/>
          <w:bCs/>
          <w:iCs/>
          <w:sz w:val="24"/>
          <w:szCs w:val="24"/>
        </w:rPr>
        <w:t xml:space="preserve">The scripts used to automate </w:t>
      </w:r>
      <w:r w:rsidR="001F3FD7">
        <w:rPr>
          <w:rFonts w:ascii="Arial" w:hAnsi="Arial" w:cs="Arial"/>
          <w:bCs/>
          <w:iCs/>
          <w:sz w:val="24"/>
          <w:szCs w:val="24"/>
        </w:rPr>
        <w:t xml:space="preserve">each section explained below and the final script used to </w:t>
      </w:r>
      <w:r w:rsidR="003A42E2">
        <w:rPr>
          <w:rFonts w:ascii="Arial" w:hAnsi="Arial" w:cs="Arial"/>
          <w:bCs/>
          <w:iCs/>
          <w:sz w:val="24"/>
          <w:szCs w:val="24"/>
        </w:rPr>
        <w:t xml:space="preserve">group them in one EXE document, </w:t>
      </w:r>
      <w:r w:rsidR="008064BE" w:rsidRPr="008064BE">
        <w:rPr>
          <w:rFonts w:ascii="Arial" w:hAnsi="Arial" w:cs="Arial"/>
          <w:bCs/>
          <w:iCs/>
          <w:sz w:val="24"/>
          <w:szCs w:val="24"/>
        </w:rPr>
        <w:t>were</w:t>
      </w:r>
      <w:r w:rsidR="008064BE">
        <w:rPr>
          <w:rFonts w:ascii="Arial" w:hAnsi="Arial" w:cs="Arial"/>
          <w:bCs/>
          <w:iCs/>
          <w:sz w:val="24"/>
          <w:szCs w:val="24"/>
        </w:rPr>
        <w:t xml:space="preserve"> saved in the folder </w:t>
      </w:r>
      <w:r w:rsidR="002F1642" w:rsidRPr="002F1642">
        <w:rPr>
          <w:rFonts w:ascii="Arial" w:hAnsi="Arial" w:cs="Arial"/>
          <w:bCs/>
          <w:iCs/>
          <w:color w:val="7030A0"/>
          <w:sz w:val="24"/>
          <w:szCs w:val="24"/>
        </w:rPr>
        <w:t>“Python Scripts”</w:t>
      </w:r>
      <w:r w:rsidR="002F1642">
        <w:rPr>
          <w:rFonts w:ascii="Arial" w:hAnsi="Arial" w:cs="Arial"/>
          <w:bCs/>
          <w:iCs/>
          <w:color w:val="7030A0"/>
          <w:sz w:val="24"/>
          <w:szCs w:val="24"/>
        </w:rPr>
        <w:t>.</w:t>
      </w:r>
    </w:p>
    <w:p w14:paraId="26ADE66D" w14:textId="7E9C973E" w:rsidR="0079378E" w:rsidRDefault="0079378E" w:rsidP="0079378E">
      <w:pPr>
        <w:ind w:firstLine="708"/>
        <w:jc w:val="both"/>
        <w:rPr>
          <w:rFonts w:ascii="Arial" w:hAnsi="Arial" w:cs="Arial"/>
          <w:bCs/>
          <w:iCs/>
          <w:sz w:val="24"/>
          <w:szCs w:val="24"/>
        </w:rPr>
      </w:pPr>
      <w:r w:rsidRPr="00D236A6">
        <w:rPr>
          <w:rFonts w:ascii="Arial" w:hAnsi="Arial" w:cs="Arial"/>
          <w:bCs/>
          <w:iCs/>
          <w:sz w:val="24"/>
          <w:szCs w:val="24"/>
        </w:rPr>
        <w:t>While the entire backend automation is now fully streamlined, the automatic refresh and publication of the updated data in Power BI require a paid Power BI license. Without one, these final steps must still be performed manually inside Power BI Desktop.</w:t>
      </w:r>
    </w:p>
    <w:p w14:paraId="3CE43D94" w14:textId="77777777" w:rsidR="002F1642" w:rsidRPr="00D236A6" w:rsidRDefault="002F1642" w:rsidP="0079378E">
      <w:pPr>
        <w:ind w:firstLine="708"/>
        <w:jc w:val="both"/>
        <w:rPr>
          <w:rFonts w:ascii="Arial" w:hAnsi="Arial" w:cs="Arial"/>
          <w:bCs/>
          <w:iCs/>
          <w:sz w:val="24"/>
          <w:szCs w:val="24"/>
        </w:rPr>
      </w:pPr>
    </w:p>
    <w:p w14:paraId="4763F782" w14:textId="65140829" w:rsidR="00420680" w:rsidRPr="00D236A6" w:rsidRDefault="00420680" w:rsidP="00420680">
      <w:pPr>
        <w:pStyle w:val="Ttulo4"/>
      </w:pPr>
      <w:r w:rsidRPr="00D236A6">
        <w:t>Python updating Script “</w:t>
      </w:r>
      <w:proofErr w:type="spellStart"/>
      <w:r w:rsidRPr="00D236A6">
        <w:t>actualizar_powerbi_viajes</w:t>
      </w:r>
      <w:proofErr w:type="spellEnd"/>
      <w:r w:rsidRPr="00D236A6">
        <w:t>”</w:t>
      </w:r>
    </w:p>
    <w:p w14:paraId="06495C3B" w14:textId="25CDD431" w:rsidR="00420680" w:rsidRPr="00D236A6" w:rsidRDefault="00420680" w:rsidP="00420680">
      <w:pPr>
        <w:ind w:firstLine="708"/>
        <w:jc w:val="both"/>
        <w:rPr>
          <w:rFonts w:ascii="Arial" w:hAnsi="Arial" w:cs="Arial"/>
          <w:bCs/>
          <w:iCs/>
          <w:sz w:val="24"/>
          <w:szCs w:val="24"/>
        </w:rPr>
      </w:pPr>
      <w:r w:rsidRPr="00D236A6">
        <w:rPr>
          <w:rFonts w:ascii="Arial" w:hAnsi="Arial" w:cs="Arial"/>
          <w:bCs/>
          <w:iCs/>
          <w:sz w:val="24"/>
          <w:szCs w:val="24"/>
        </w:rPr>
        <w:t xml:space="preserve">To automate the management of the travel images used </w:t>
      </w:r>
      <w:r w:rsidR="006E06CA" w:rsidRPr="00D236A6">
        <w:rPr>
          <w:rFonts w:ascii="Arial" w:hAnsi="Arial" w:cs="Arial"/>
          <w:bCs/>
          <w:iCs/>
          <w:sz w:val="24"/>
          <w:szCs w:val="24"/>
        </w:rPr>
        <w:t xml:space="preserve">in the folder </w:t>
      </w:r>
      <w:r w:rsidR="006E06CA" w:rsidRPr="00D236A6">
        <w:rPr>
          <w:rFonts w:ascii="Arial" w:hAnsi="Arial" w:cs="Arial"/>
          <w:bCs/>
          <w:iCs/>
          <w:color w:val="7030A0"/>
          <w:sz w:val="24"/>
          <w:szCs w:val="24"/>
        </w:rPr>
        <w:t>“</w:t>
      </w:r>
      <w:proofErr w:type="spellStart"/>
      <w:r w:rsidR="006E06CA" w:rsidRPr="00D236A6">
        <w:rPr>
          <w:rFonts w:ascii="Arial" w:hAnsi="Arial" w:cs="Arial"/>
          <w:bCs/>
          <w:iCs/>
          <w:color w:val="7030A0"/>
          <w:sz w:val="24"/>
          <w:szCs w:val="24"/>
        </w:rPr>
        <w:t>powerbi_viajes</w:t>
      </w:r>
      <w:proofErr w:type="spellEnd"/>
      <w:r w:rsidR="006E06CA" w:rsidRPr="00D236A6">
        <w:rPr>
          <w:rFonts w:ascii="Arial" w:hAnsi="Arial" w:cs="Arial"/>
          <w:bCs/>
          <w:iCs/>
          <w:color w:val="7030A0"/>
          <w:sz w:val="24"/>
          <w:szCs w:val="24"/>
        </w:rPr>
        <w:t>”</w:t>
      </w:r>
      <w:r w:rsidRPr="00D236A6">
        <w:rPr>
          <w:rFonts w:ascii="Arial" w:hAnsi="Arial" w:cs="Arial"/>
          <w:bCs/>
          <w:iCs/>
          <w:sz w:val="24"/>
          <w:szCs w:val="24"/>
        </w:rPr>
        <w:t xml:space="preserve">, a Python script </w:t>
      </w:r>
      <w:r w:rsidR="006E06CA" w:rsidRPr="00D236A6">
        <w:rPr>
          <w:rFonts w:ascii="Arial" w:hAnsi="Arial" w:cs="Arial"/>
          <w:bCs/>
          <w:iCs/>
          <w:sz w:val="24"/>
          <w:szCs w:val="24"/>
        </w:rPr>
        <w:t xml:space="preserve">was created that detects </w:t>
      </w:r>
      <w:r w:rsidRPr="00D236A6">
        <w:rPr>
          <w:rFonts w:ascii="Arial" w:hAnsi="Arial" w:cs="Arial"/>
          <w:bCs/>
          <w:iCs/>
          <w:sz w:val="24"/>
          <w:szCs w:val="24"/>
        </w:rPr>
        <w:t xml:space="preserve">modifications in the local image </w:t>
      </w:r>
      <w:r w:rsidR="006E06CA" w:rsidRPr="00D236A6">
        <w:rPr>
          <w:rFonts w:ascii="Arial" w:hAnsi="Arial" w:cs="Arial"/>
          <w:bCs/>
          <w:iCs/>
          <w:sz w:val="24"/>
          <w:szCs w:val="24"/>
        </w:rPr>
        <w:t>directory</w:t>
      </w:r>
      <w:r w:rsidRPr="00D236A6">
        <w:rPr>
          <w:rFonts w:ascii="Arial" w:hAnsi="Arial" w:cs="Arial"/>
          <w:bCs/>
          <w:iCs/>
          <w:sz w:val="24"/>
          <w:szCs w:val="24"/>
        </w:rPr>
        <w:t xml:space="preserve">, </w:t>
      </w:r>
      <w:r w:rsidR="006E06CA" w:rsidRPr="00D236A6">
        <w:rPr>
          <w:rFonts w:ascii="Arial" w:hAnsi="Arial" w:cs="Arial"/>
          <w:bCs/>
          <w:iCs/>
          <w:sz w:val="24"/>
          <w:szCs w:val="24"/>
        </w:rPr>
        <w:t xml:space="preserve">updates the corresponding reference file </w:t>
      </w:r>
      <w:r w:rsidR="006E06CA" w:rsidRPr="00E509E2">
        <w:rPr>
          <w:rFonts w:ascii="Arial" w:hAnsi="Arial" w:cs="Arial"/>
          <w:bCs/>
          <w:iCs/>
          <w:color w:val="EE0000"/>
          <w:sz w:val="24"/>
          <w:szCs w:val="24"/>
        </w:rPr>
        <w:t>“</w:t>
      </w:r>
      <w:proofErr w:type="spellStart"/>
      <w:r w:rsidR="006E06CA" w:rsidRPr="00E509E2">
        <w:rPr>
          <w:rFonts w:ascii="Arial" w:hAnsi="Arial" w:cs="Arial"/>
          <w:bCs/>
          <w:iCs/>
          <w:color w:val="EE0000"/>
          <w:sz w:val="24"/>
          <w:szCs w:val="24"/>
        </w:rPr>
        <w:t>viajes_url</w:t>
      </w:r>
      <w:proofErr w:type="spellEnd"/>
      <w:r w:rsidR="006E06CA" w:rsidRPr="00E509E2">
        <w:rPr>
          <w:rFonts w:ascii="Arial" w:hAnsi="Arial" w:cs="Arial"/>
          <w:bCs/>
          <w:iCs/>
          <w:color w:val="EE0000"/>
          <w:sz w:val="24"/>
          <w:szCs w:val="24"/>
        </w:rPr>
        <w:t>”</w:t>
      </w:r>
      <w:r w:rsidRPr="00E509E2">
        <w:rPr>
          <w:rFonts w:ascii="Arial" w:hAnsi="Arial" w:cs="Arial"/>
          <w:bCs/>
          <w:iCs/>
          <w:color w:val="EE0000"/>
          <w:sz w:val="24"/>
          <w:szCs w:val="24"/>
        </w:rPr>
        <w:t xml:space="preserve">, </w:t>
      </w:r>
      <w:r w:rsidR="006E06CA" w:rsidRPr="00D236A6">
        <w:rPr>
          <w:rFonts w:ascii="Arial" w:hAnsi="Arial" w:cs="Arial"/>
          <w:bCs/>
          <w:iCs/>
          <w:sz w:val="24"/>
          <w:szCs w:val="24"/>
        </w:rPr>
        <w:t>and synchronizes all changes with GitHub without requiring user intervention.</w:t>
      </w:r>
    </w:p>
    <w:p w14:paraId="18BC78DE" w14:textId="2EA3FE52" w:rsidR="006E06CA" w:rsidRPr="00D236A6" w:rsidRDefault="006E06CA" w:rsidP="00420680">
      <w:pPr>
        <w:ind w:firstLine="708"/>
        <w:jc w:val="both"/>
        <w:rPr>
          <w:rFonts w:ascii="Arial" w:hAnsi="Arial" w:cs="Arial"/>
          <w:bCs/>
          <w:iCs/>
          <w:sz w:val="24"/>
          <w:szCs w:val="24"/>
        </w:rPr>
      </w:pPr>
      <w:r w:rsidRPr="00D236A6">
        <w:rPr>
          <w:rFonts w:ascii="Arial" w:hAnsi="Arial" w:cs="Arial"/>
          <w:bCs/>
          <w:iCs/>
          <w:sz w:val="24"/>
          <w:szCs w:val="24"/>
        </w:rPr>
        <w:t>To ensure accurate change detection, the script generates and stores a unique hash code for each image, allowing it to identify modifications even when filenames remain the same. Throughout the process, it displays clear progress messages, so the user always knows which step is being executed.</w:t>
      </w:r>
    </w:p>
    <w:p w14:paraId="1B87B946" w14:textId="2B4AE008" w:rsidR="003E733B" w:rsidRPr="00D236A6" w:rsidRDefault="003E733B" w:rsidP="003E733B">
      <w:pPr>
        <w:pStyle w:val="Ttulo4"/>
      </w:pPr>
      <w:bookmarkStart w:id="31" w:name="_Toc215129354"/>
      <w:r w:rsidRPr="00D236A6">
        <w:lastRenderedPageBreak/>
        <w:t>Python Exporter Script “</w:t>
      </w:r>
      <w:proofErr w:type="spellStart"/>
      <w:r w:rsidRPr="00D236A6">
        <w:t>exportar_a_csv</w:t>
      </w:r>
      <w:proofErr w:type="spellEnd"/>
      <w:r w:rsidRPr="00D236A6">
        <w:t>”</w:t>
      </w:r>
      <w:bookmarkEnd w:id="31"/>
    </w:p>
    <w:p w14:paraId="40DB6455" w14:textId="75127D52" w:rsidR="003E733B" w:rsidRPr="00D236A6" w:rsidRDefault="003E733B" w:rsidP="003E733B">
      <w:pPr>
        <w:ind w:firstLine="708"/>
        <w:jc w:val="both"/>
        <w:rPr>
          <w:rFonts w:ascii="Arial" w:hAnsi="Arial" w:cs="Arial"/>
          <w:bCs/>
          <w:iCs/>
          <w:sz w:val="24"/>
          <w:szCs w:val="24"/>
        </w:rPr>
      </w:pPr>
      <w:r w:rsidRPr="00D236A6">
        <w:rPr>
          <w:rFonts w:ascii="Arial" w:hAnsi="Arial" w:cs="Arial"/>
          <w:bCs/>
          <w:iCs/>
          <w:sz w:val="24"/>
          <w:szCs w:val="24"/>
        </w:rPr>
        <w:t>To streamline the generation of clean CSV files f</w:t>
      </w:r>
      <w:r w:rsidR="00986A36">
        <w:rPr>
          <w:rFonts w:ascii="Arial" w:hAnsi="Arial" w:cs="Arial"/>
          <w:bCs/>
          <w:iCs/>
          <w:sz w:val="24"/>
          <w:szCs w:val="24"/>
        </w:rPr>
        <w:t xml:space="preserve">rom </w:t>
      </w:r>
      <w:r w:rsidRPr="00D236A6">
        <w:rPr>
          <w:rFonts w:ascii="Arial" w:hAnsi="Arial" w:cs="Arial"/>
          <w:bCs/>
          <w:iCs/>
          <w:sz w:val="24"/>
          <w:szCs w:val="24"/>
        </w:rPr>
        <w:t>the</w:t>
      </w:r>
      <w:r w:rsidR="00986A36">
        <w:rPr>
          <w:rFonts w:ascii="Arial" w:hAnsi="Arial" w:cs="Arial"/>
          <w:bCs/>
          <w:iCs/>
          <w:color w:val="EE0000"/>
          <w:sz w:val="24"/>
          <w:szCs w:val="24"/>
        </w:rPr>
        <w:t xml:space="preserve"> </w:t>
      </w:r>
      <w:r w:rsidR="00986A36">
        <w:rPr>
          <w:rFonts w:ascii="Arial" w:hAnsi="Arial" w:cs="Arial"/>
          <w:bCs/>
          <w:iCs/>
          <w:sz w:val="24"/>
          <w:szCs w:val="24"/>
        </w:rPr>
        <w:t>Master Excel Documents</w:t>
      </w:r>
      <w:r w:rsidRPr="00D236A6">
        <w:rPr>
          <w:rFonts w:ascii="Arial" w:hAnsi="Arial" w:cs="Arial"/>
          <w:bCs/>
          <w:iCs/>
          <w:sz w:val="24"/>
          <w:szCs w:val="24"/>
        </w:rPr>
        <w:t xml:space="preserve">, a Python-based automation workflow was developed. The script followed the next considerations before the creation of each CSV </w:t>
      </w:r>
      <w:proofErr w:type="spellStart"/>
      <w:r w:rsidRPr="00D236A6">
        <w:rPr>
          <w:rFonts w:ascii="Arial" w:hAnsi="Arial" w:cs="Arial"/>
          <w:bCs/>
          <w:iCs/>
          <w:sz w:val="24"/>
          <w:szCs w:val="24"/>
        </w:rPr>
        <w:t>datsource</w:t>
      </w:r>
      <w:proofErr w:type="spellEnd"/>
      <w:r w:rsidRPr="00D236A6">
        <w:rPr>
          <w:rFonts w:ascii="Arial" w:hAnsi="Arial" w:cs="Arial"/>
          <w:bCs/>
          <w:iCs/>
          <w:sz w:val="24"/>
          <w:szCs w:val="24"/>
        </w:rPr>
        <w:t>:</w:t>
      </w:r>
    </w:p>
    <w:p w14:paraId="3BA4E9AB" w14:textId="77777777" w:rsidR="003E733B" w:rsidRPr="00D236A6" w:rsidRDefault="003E733B" w:rsidP="00524CCF">
      <w:pPr>
        <w:numPr>
          <w:ilvl w:val="1"/>
          <w:numId w:val="31"/>
        </w:numPr>
        <w:jc w:val="both"/>
        <w:rPr>
          <w:rFonts w:ascii="Arial" w:hAnsi="Arial" w:cs="Arial"/>
          <w:bCs/>
          <w:iCs/>
          <w:sz w:val="24"/>
          <w:szCs w:val="24"/>
        </w:rPr>
      </w:pPr>
      <w:r w:rsidRPr="00D236A6">
        <w:rPr>
          <w:rFonts w:ascii="Arial" w:hAnsi="Arial" w:cs="Arial"/>
          <w:bCs/>
          <w:iCs/>
          <w:sz w:val="24"/>
          <w:szCs w:val="24"/>
        </w:rPr>
        <w:t>The syntax of the date columns must be separated only by slashes (01/01/2021) and not include any text.</w:t>
      </w:r>
    </w:p>
    <w:p w14:paraId="40A52854" w14:textId="77777777" w:rsidR="003E733B" w:rsidRPr="00D236A6" w:rsidRDefault="003E733B" w:rsidP="00524CCF">
      <w:pPr>
        <w:numPr>
          <w:ilvl w:val="1"/>
          <w:numId w:val="31"/>
        </w:numPr>
        <w:jc w:val="both"/>
        <w:rPr>
          <w:rFonts w:ascii="Arial" w:hAnsi="Arial" w:cs="Arial"/>
          <w:bCs/>
          <w:iCs/>
          <w:sz w:val="24"/>
          <w:szCs w:val="24"/>
        </w:rPr>
      </w:pPr>
      <w:r w:rsidRPr="00D236A6">
        <w:rPr>
          <w:rFonts w:ascii="Arial" w:hAnsi="Arial" w:cs="Arial"/>
          <w:bCs/>
          <w:iCs/>
          <w:sz w:val="24"/>
          <w:szCs w:val="24"/>
        </w:rPr>
        <w:t>Copy as static values all the columns with formulas.</w:t>
      </w:r>
    </w:p>
    <w:p w14:paraId="1B08E4E0" w14:textId="77777777" w:rsidR="003E733B" w:rsidRPr="00D236A6" w:rsidRDefault="003E733B" w:rsidP="00524CCF">
      <w:pPr>
        <w:numPr>
          <w:ilvl w:val="1"/>
          <w:numId w:val="31"/>
        </w:numPr>
        <w:jc w:val="both"/>
        <w:rPr>
          <w:rFonts w:ascii="Arial" w:hAnsi="Arial" w:cs="Arial"/>
          <w:bCs/>
          <w:iCs/>
          <w:sz w:val="24"/>
          <w:szCs w:val="24"/>
        </w:rPr>
      </w:pPr>
      <w:r w:rsidRPr="00D236A6">
        <w:rPr>
          <w:rFonts w:ascii="Arial" w:hAnsi="Arial" w:cs="Arial"/>
          <w:bCs/>
          <w:iCs/>
          <w:sz w:val="24"/>
          <w:szCs w:val="24"/>
        </w:rPr>
        <w:t>Cleaning currency columns by removing symbols ($) and thousand separators.</w:t>
      </w:r>
    </w:p>
    <w:p w14:paraId="3F412E5B" w14:textId="77777777" w:rsidR="003E733B" w:rsidRPr="00D236A6" w:rsidRDefault="003E733B" w:rsidP="00524CCF">
      <w:pPr>
        <w:numPr>
          <w:ilvl w:val="1"/>
          <w:numId w:val="31"/>
        </w:numPr>
        <w:jc w:val="both"/>
        <w:rPr>
          <w:rFonts w:ascii="Arial" w:hAnsi="Arial" w:cs="Arial"/>
          <w:bCs/>
          <w:iCs/>
          <w:sz w:val="24"/>
          <w:szCs w:val="24"/>
        </w:rPr>
      </w:pPr>
      <w:r w:rsidRPr="00D236A6">
        <w:rPr>
          <w:rFonts w:ascii="Arial" w:hAnsi="Arial" w:cs="Arial"/>
          <w:bCs/>
          <w:iCs/>
          <w:sz w:val="24"/>
          <w:szCs w:val="24"/>
        </w:rPr>
        <w:t>Standardization of all the text column, erasing all the double quotes (“”) and commas (,).This to avoid issues of readiness when the CSV document is uploaded into PostgreSQL program.</w:t>
      </w:r>
    </w:p>
    <w:p w14:paraId="5418F20D" w14:textId="22F22BE8" w:rsidR="003E733B" w:rsidRDefault="003E733B" w:rsidP="003E733B">
      <w:pPr>
        <w:numPr>
          <w:ilvl w:val="1"/>
          <w:numId w:val="31"/>
        </w:numPr>
        <w:jc w:val="both"/>
        <w:rPr>
          <w:rFonts w:ascii="Arial" w:hAnsi="Arial" w:cs="Arial"/>
          <w:bCs/>
          <w:iCs/>
          <w:sz w:val="24"/>
          <w:szCs w:val="24"/>
        </w:rPr>
      </w:pPr>
      <w:r w:rsidRPr="00D236A6">
        <w:rPr>
          <w:rFonts w:ascii="Arial" w:hAnsi="Arial" w:cs="Arial"/>
          <w:bCs/>
          <w:iCs/>
          <w:sz w:val="24"/>
          <w:szCs w:val="24"/>
        </w:rPr>
        <w:t>Save the document as CSV UTF-8 (Comma delimited) (*.csv) as the document have special characters like ñ and accents.</w:t>
      </w:r>
    </w:p>
    <w:p w14:paraId="582848CD" w14:textId="77777777" w:rsidR="00215255" w:rsidRPr="00215255" w:rsidRDefault="00215255" w:rsidP="00215255">
      <w:pPr>
        <w:jc w:val="both"/>
        <w:rPr>
          <w:rFonts w:ascii="Arial" w:hAnsi="Arial" w:cs="Arial"/>
          <w:bCs/>
          <w:iCs/>
          <w:sz w:val="24"/>
          <w:szCs w:val="24"/>
        </w:rPr>
      </w:pPr>
    </w:p>
    <w:p w14:paraId="5C0AC1A6" w14:textId="77E16A8E" w:rsidR="003E733B" w:rsidRPr="00D236A6" w:rsidRDefault="003E733B" w:rsidP="003E733B">
      <w:pPr>
        <w:pStyle w:val="Ttulo4"/>
      </w:pPr>
      <w:bookmarkStart w:id="32" w:name="_Toc215129355"/>
      <w:r w:rsidRPr="00D236A6">
        <w:t xml:space="preserve">Python CSV to PostgreSQL Script </w:t>
      </w:r>
      <w:bookmarkStart w:id="33" w:name="_Hlk214546203"/>
      <w:r w:rsidRPr="00D236A6">
        <w:t>“</w:t>
      </w:r>
      <w:proofErr w:type="spellStart"/>
      <w:r w:rsidRPr="00D236A6">
        <w:t>actualizar_tabla</w:t>
      </w:r>
      <w:proofErr w:type="spellEnd"/>
      <w:r w:rsidRPr="00D236A6">
        <w:t>”</w:t>
      </w:r>
      <w:bookmarkEnd w:id="32"/>
      <w:bookmarkEnd w:id="33"/>
    </w:p>
    <w:p w14:paraId="23B3F0D9" w14:textId="4EA69350" w:rsidR="003E733B" w:rsidRPr="00D236A6" w:rsidRDefault="003E733B" w:rsidP="003E733B">
      <w:pPr>
        <w:ind w:firstLine="708"/>
        <w:jc w:val="both"/>
        <w:rPr>
          <w:rFonts w:ascii="Arial" w:hAnsi="Arial" w:cs="Arial"/>
          <w:bCs/>
          <w:iCs/>
          <w:sz w:val="24"/>
          <w:szCs w:val="24"/>
        </w:rPr>
      </w:pPr>
      <w:r w:rsidRPr="00D236A6">
        <w:rPr>
          <w:rFonts w:ascii="Arial" w:hAnsi="Arial" w:cs="Arial"/>
          <w:bCs/>
          <w:iCs/>
          <w:sz w:val="24"/>
          <w:szCs w:val="24"/>
        </w:rPr>
        <w:t xml:space="preserve">To streamline the data-loading process for the </w:t>
      </w:r>
      <w:r w:rsidR="00215255">
        <w:rPr>
          <w:rFonts w:ascii="Arial" w:hAnsi="Arial" w:cs="Arial"/>
          <w:bCs/>
          <w:iCs/>
          <w:sz w:val="24"/>
          <w:szCs w:val="24"/>
        </w:rPr>
        <w:t>Master Excel Documents</w:t>
      </w:r>
      <w:r w:rsidRPr="00D236A6">
        <w:rPr>
          <w:rFonts w:ascii="Arial" w:hAnsi="Arial" w:cs="Arial"/>
          <w:bCs/>
          <w:iCs/>
          <w:sz w:val="24"/>
          <w:szCs w:val="24"/>
        </w:rPr>
        <w:t xml:space="preserve">, </w:t>
      </w:r>
      <w:r w:rsidR="005F62BE" w:rsidRPr="00D236A6">
        <w:rPr>
          <w:rFonts w:ascii="Arial" w:hAnsi="Arial" w:cs="Arial"/>
          <w:bCs/>
          <w:iCs/>
          <w:sz w:val="24"/>
          <w:szCs w:val="24"/>
        </w:rPr>
        <w:t>the</w:t>
      </w:r>
      <w:r w:rsidRPr="00D236A6">
        <w:rPr>
          <w:rFonts w:ascii="Arial" w:hAnsi="Arial" w:cs="Arial"/>
          <w:bCs/>
          <w:iCs/>
          <w:sz w:val="24"/>
          <w:szCs w:val="24"/>
        </w:rPr>
        <w:t xml:space="preserve"> Python automation</w:t>
      </w:r>
      <w:r w:rsidR="005F62BE" w:rsidRPr="00D236A6">
        <w:rPr>
          <w:rFonts w:ascii="Arial" w:hAnsi="Arial" w:cs="Arial"/>
          <w:bCs/>
          <w:iCs/>
          <w:sz w:val="24"/>
          <w:szCs w:val="24"/>
        </w:rPr>
        <w:t xml:space="preserve"> “</w:t>
      </w:r>
      <w:proofErr w:type="spellStart"/>
      <w:r w:rsidR="005F62BE" w:rsidRPr="00D236A6">
        <w:rPr>
          <w:rFonts w:ascii="Arial" w:hAnsi="Arial" w:cs="Arial"/>
          <w:bCs/>
          <w:iCs/>
          <w:sz w:val="24"/>
          <w:szCs w:val="24"/>
        </w:rPr>
        <w:t>actualizar_tabla</w:t>
      </w:r>
      <w:proofErr w:type="spellEnd"/>
      <w:r w:rsidR="005F62BE" w:rsidRPr="00D236A6">
        <w:rPr>
          <w:rFonts w:ascii="Arial" w:hAnsi="Arial" w:cs="Arial"/>
          <w:bCs/>
          <w:iCs/>
          <w:sz w:val="24"/>
          <w:szCs w:val="24"/>
        </w:rPr>
        <w:t>”</w:t>
      </w:r>
      <w:r w:rsidRPr="00D236A6">
        <w:rPr>
          <w:rFonts w:ascii="Arial" w:hAnsi="Arial" w:cs="Arial"/>
          <w:bCs/>
          <w:iCs/>
          <w:sz w:val="24"/>
          <w:szCs w:val="24"/>
        </w:rPr>
        <w:t xml:space="preserve"> script was developed to import the csv </w:t>
      </w:r>
      <w:proofErr w:type="spellStart"/>
      <w:r w:rsidRPr="00D236A6">
        <w:rPr>
          <w:rFonts w:ascii="Arial" w:hAnsi="Arial" w:cs="Arial"/>
          <w:bCs/>
          <w:iCs/>
          <w:sz w:val="24"/>
          <w:szCs w:val="24"/>
        </w:rPr>
        <w:t>datasources</w:t>
      </w:r>
      <w:proofErr w:type="spellEnd"/>
      <w:r w:rsidRPr="00D236A6">
        <w:rPr>
          <w:rFonts w:ascii="Arial" w:hAnsi="Arial" w:cs="Arial"/>
          <w:bCs/>
          <w:iCs/>
          <w:sz w:val="24"/>
          <w:szCs w:val="24"/>
        </w:rPr>
        <w:t xml:space="preserve"> generated with </w:t>
      </w:r>
      <w:r w:rsidRPr="002913D4">
        <w:rPr>
          <w:rFonts w:ascii="Arial" w:hAnsi="Arial" w:cs="Arial"/>
          <w:bCs/>
          <w:iCs/>
          <w:color w:val="2F5496" w:themeColor="accent5" w:themeShade="BF"/>
          <w:kern w:val="2"/>
          <w:sz w:val="24"/>
          <w:szCs w:val="24"/>
          <w14:ligatures w14:val="standardContextual"/>
        </w:rPr>
        <w:t>“</w:t>
      </w:r>
      <w:proofErr w:type="spellStart"/>
      <w:r w:rsidRPr="002913D4">
        <w:rPr>
          <w:rFonts w:ascii="Arial" w:hAnsi="Arial" w:cs="Arial"/>
          <w:bCs/>
          <w:iCs/>
          <w:color w:val="2F5496" w:themeColor="accent5" w:themeShade="BF"/>
          <w:kern w:val="2"/>
          <w:sz w:val="24"/>
          <w:szCs w:val="24"/>
          <w14:ligatures w14:val="standardContextual"/>
        </w:rPr>
        <w:t>export</w:t>
      </w:r>
      <w:r w:rsidR="00AF74A8" w:rsidRPr="002913D4">
        <w:rPr>
          <w:rFonts w:ascii="Arial" w:hAnsi="Arial" w:cs="Arial"/>
          <w:bCs/>
          <w:iCs/>
          <w:color w:val="2F5496" w:themeColor="accent5" w:themeShade="BF"/>
          <w:kern w:val="2"/>
          <w:sz w:val="24"/>
          <w:szCs w:val="24"/>
          <w14:ligatures w14:val="standardContextual"/>
        </w:rPr>
        <w:t>a</w:t>
      </w:r>
      <w:r w:rsidRPr="002913D4">
        <w:rPr>
          <w:rFonts w:ascii="Arial" w:hAnsi="Arial" w:cs="Arial"/>
          <w:bCs/>
          <w:iCs/>
          <w:color w:val="2F5496" w:themeColor="accent5" w:themeShade="BF"/>
          <w:kern w:val="2"/>
          <w:sz w:val="24"/>
          <w:szCs w:val="24"/>
          <w14:ligatures w14:val="standardContextual"/>
        </w:rPr>
        <w:t>r_a_csv</w:t>
      </w:r>
      <w:proofErr w:type="spellEnd"/>
      <w:r w:rsidRPr="002913D4">
        <w:rPr>
          <w:rFonts w:ascii="Arial" w:hAnsi="Arial" w:cs="Arial"/>
          <w:bCs/>
          <w:iCs/>
          <w:color w:val="2F5496" w:themeColor="accent5" w:themeShade="BF"/>
          <w:kern w:val="2"/>
          <w:sz w:val="24"/>
          <w:szCs w:val="24"/>
          <w14:ligatures w14:val="standardContextual"/>
        </w:rPr>
        <w:t xml:space="preserve">”. </w:t>
      </w:r>
      <w:r w:rsidRPr="00D236A6">
        <w:rPr>
          <w:rFonts w:ascii="Arial" w:hAnsi="Arial" w:cs="Arial"/>
          <w:bCs/>
          <w:iCs/>
          <w:sz w:val="24"/>
          <w:szCs w:val="24"/>
        </w:rPr>
        <w:t xml:space="preserve">The script removes the need for manual data </w:t>
      </w:r>
      <w:r w:rsidR="001F025B">
        <w:rPr>
          <w:rFonts w:ascii="Arial" w:hAnsi="Arial" w:cs="Arial"/>
          <w:bCs/>
          <w:iCs/>
          <w:sz w:val="24"/>
          <w:szCs w:val="24"/>
        </w:rPr>
        <w:t>imports</w:t>
      </w:r>
      <w:r w:rsidRPr="00D236A6">
        <w:rPr>
          <w:rFonts w:ascii="Arial" w:hAnsi="Arial" w:cs="Arial"/>
          <w:bCs/>
          <w:iCs/>
          <w:sz w:val="24"/>
          <w:szCs w:val="24"/>
        </w:rPr>
        <w:t xml:space="preserve"> in </w:t>
      </w:r>
      <w:proofErr w:type="spellStart"/>
      <w:r w:rsidRPr="00D236A6">
        <w:rPr>
          <w:rFonts w:ascii="Arial" w:hAnsi="Arial" w:cs="Arial"/>
          <w:bCs/>
          <w:iCs/>
          <w:sz w:val="24"/>
          <w:szCs w:val="24"/>
        </w:rPr>
        <w:t>DBeaver</w:t>
      </w:r>
      <w:proofErr w:type="spellEnd"/>
      <w:r w:rsidRPr="00D236A6">
        <w:rPr>
          <w:rFonts w:ascii="Arial" w:hAnsi="Arial" w:cs="Arial"/>
          <w:bCs/>
          <w:iCs/>
          <w:sz w:val="24"/>
          <w:szCs w:val="24"/>
        </w:rPr>
        <w:t xml:space="preserve"> and ensures that all fact and dimension tables remain synchronized with the most recent CSV </w:t>
      </w:r>
      <w:proofErr w:type="spellStart"/>
      <w:r w:rsidRPr="00D236A6">
        <w:rPr>
          <w:rFonts w:ascii="Arial" w:hAnsi="Arial" w:cs="Arial"/>
          <w:bCs/>
          <w:iCs/>
          <w:sz w:val="24"/>
          <w:szCs w:val="24"/>
        </w:rPr>
        <w:t>datasources</w:t>
      </w:r>
      <w:proofErr w:type="spellEnd"/>
      <w:r w:rsidRPr="00D236A6">
        <w:rPr>
          <w:rFonts w:ascii="Arial" w:hAnsi="Arial" w:cs="Arial"/>
          <w:bCs/>
          <w:iCs/>
          <w:sz w:val="24"/>
          <w:szCs w:val="24"/>
        </w:rPr>
        <w:t>.</w:t>
      </w:r>
    </w:p>
    <w:p w14:paraId="72378FE9" w14:textId="7BFB6E70" w:rsidR="003E733B" w:rsidRPr="00D236A6" w:rsidRDefault="003E733B" w:rsidP="003E733B">
      <w:pPr>
        <w:ind w:firstLine="708"/>
        <w:jc w:val="both"/>
        <w:rPr>
          <w:rFonts w:ascii="Arial" w:hAnsi="Arial" w:cs="Arial"/>
          <w:bCs/>
          <w:iCs/>
          <w:sz w:val="24"/>
          <w:szCs w:val="24"/>
        </w:rPr>
      </w:pPr>
      <w:r w:rsidRPr="00D236A6">
        <w:rPr>
          <w:rFonts w:ascii="Arial" w:hAnsi="Arial" w:cs="Arial"/>
          <w:bCs/>
          <w:iCs/>
          <w:sz w:val="24"/>
          <w:szCs w:val="24"/>
        </w:rPr>
        <w:t xml:space="preserve">As part of the implementation, additional tables such as </w:t>
      </w:r>
      <w:r w:rsidRPr="00E509E2">
        <w:rPr>
          <w:rFonts w:ascii="Arial" w:hAnsi="Arial" w:cs="Arial"/>
          <w:bCs/>
          <w:iCs/>
          <w:color w:val="EE0000"/>
          <w:sz w:val="24"/>
          <w:szCs w:val="24"/>
        </w:rPr>
        <w:t>“</w:t>
      </w:r>
      <w:proofErr w:type="spellStart"/>
      <w:r w:rsidRPr="00E509E2">
        <w:rPr>
          <w:rFonts w:ascii="Arial" w:hAnsi="Arial" w:cs="Arial"/>
          <w:bCs/>
          <w:iCs/>
          <w:color w:val="EE0000"/>
          <w:sz w:val="24"/>
          <w:szCs w:val="24"/>
        </w:rPr>
        <w:t>tabla_tipo_cambio</w:t>
      </w:r>
      <w:proofErr w:type="spellEnd"/>
      <w:r w:rsidRPr="00E509E2">
        <w:rPr>
          <w:rFonts w:ascii="Arial" w:hAnsi="Arial" w:cs="Arial"/>
          <w:bCs/>
          <w:iCs/>
          <w:color w:val="EE0000"/>
          <w:sz w:val="24"/>
          <w:szCs w:val="24"/>
        </w:rPr>
        <w:t xml:space="preserve">” </w:t>
      </w:r>
      <w:r w:rsidRPr="00D236A6">
        <w:rPr>
          <w:rFonts w:ascii="Arial" w:hAnsi="Arial" w:cs="Arial"/>
          <w:bCs/>
          <w:iCs/>
          <w:sz w:val="24"/>
          <w:szCs w:val="24"/>
        </w:rPr>
        <w:t xml:space="preserve">and </w:t>
      </w:r>
      <w:r w:rsidRPr="00E509E2">
        <w:rPr>
          <w:rFonts w:ascii="Arial" w:hAnsi="Arial" w:cs="Arial"/>
          <w:bCs/>
          <w:iCs/>
          <w:color w:val="EE0000"/>
          <w:sz w:val="24"/>
          <w:szCs w:val="24"/>
        </w:rPr>
        <w:t>“</w:t>
      </w:r>
      <w:proofErr w:type="spellStart"/>
      <w:r w:rsidRPr="00E509E2">
        <w:rPr>
          <w:rFonts w:ascii="Arial" w:hAnsi="Arial" w:cs="Arial"/>
          <w:bCs/>
          <w:iCs/>
          <w:color w:val="EE0000"/>
          <w:sz w:val="24"/>
          <w:szCs w:val="24"/>
        </w:rPr>
        <w:t>viajes_url</w:t>
      </w:r>
      <w:proofErr w:type="spellEnd"/>
      <w:r w:rsidRPr="00E509E2">
        <w:rPr>
          <w:rFonts w:ascii="Arial" w:hAnsi="Arial" w:cs="Arial"/>
          <w:bCs/>
          <w:iCs/>
          <w:color w:val="EE0000"/>
          <w:sz w:val="24"/>
          <w:szCs w:val="24"/>
        </w:rPr>
        <w:t xml:space="preserve">” </w:t>
      </w:r>
      <w:r w:rsidRPr="00D236A6">
        <w:rPr>
          <w:rFonts w:ascii="Arial" w:hAnsi="Arial" w:cs="Arial"/>
          <w:bCs/>
          <w:iCs/>
          <w:sz w:val="24"/>
          <w:szCs w:val="24"/>
        </w:rPr>
        <w:t>were integrated into the process. A mismatch in dictionary keys was identified and resolved, ensuring full alignment between the script’s configuration and the database schema.</w:t>
      </w:r>
    </w:p>
    <w:p w14:paraId="3D6554B3" w14:textId="69A6BDA4" w:rsidR="004109CD" w:rsidRPr="00D236A6" w:rsidRDefault="004109CD" w:rsidP="003E733B">
      <w:pPr>
        <w:pStyle w:val="Ttulo4"/>
      </w:pPr>
      <w:bookmarkStart w:id="34" w:name="_Toc215129356"/>
      <w:r w:rsidRPr="00D236A6">
        <w:t>Creation of functions and triggers in PostgreSQL</w:t>
      </w:r>
      <w:bookmarkEnd w:id="34"/>
    </w:p>
    <w:p w14:paraId="736F374F" w14:textId="131834B2" w:rsidR="004109CD" w:rsidRPr="00D236A6" w:rsidRDefault="004109CD" w:rsidP="004109CD">
      <w:pPr>
        <w:ind w:firstLine="708"/>
        <w:jc w:val="both"/>
        <w:rPr>
          <w:rFonts w:ascii="Arial" w:hAnsi="Arial" w:cs="Arial"/>
          <w:bCs/>
          <w:iCs/>
          <w:sz w:val="24"/>
          <w:szCs w:val="24"/>
        </w:rPr>
      </w:pPr>
      <w:r w:rsidRPr="00D236A6">
        <w:rPr>
          <w:rFonts w:ascii="Arial" w:hAnsi="Arial" w:cs="Arial"/>
          <w:bCs/>
          <w:iCs/>
          <w:sz w:val="24"/>
          <w:szCs w:val="24"/>
        </w:rPr>
        <w:t xml:space="preserve">To ensure the databases tables remain fully synchronized with the updated Excel source files imported using </w:t>
      </w:r>
      <w:r w:rsidRPr="002913D4">
        <w:rPr>
          <w:rFonts w:ascii="Arial" w:hAnsi="Arial" w:cs="Arial"/>
          <w:bCs/>
          <w:iCs/>
          <w:color w:val="2F5496" w:themeColor="accent5" w:themeShade="BF"/>
          <w:kern w:val="2"/>
          <w:sz w:val="24"/>
          <w:szCs w:val="24"/>
          <w14:ligatures w14:val="standardContextual"/>
        </w:rPr>
        <w:t>“</w:t>
      </w:r>
      <w:proofErr w:type="spellStart"/>
      <w:r w:rsidRPr="002913D4">
        <w:rPr>
          <w:rFonts w:ascii="Arial" w:hAnsi="Arial" w:cs="Arial"/>
          <w:bCs/>
          <w:iCs/>
          <w:color w:val="2F5496" w:themeColor="accent5" w:themeShade="BF"/>
          <w:kern w:val="2"/>
          <w:sz w:val="24"/>
          <w:szCs w:val="24"/>
          <w14:ligatures w14:val="standardContextual"/>
        </w:rPr>
        <w:t>actualizar_tabla</w:t>
      </w:r>
      <w:proofErr w:type="spellEnd"/>
      <w:r w:rsidRPr="002913D4">
        <w:rPr>
          <w:rFonts w:ascii="Arial" w:hAnsi="Arial" w:cs="Arial"/>
          <w:bCs/>
          <w:iCs/>
          <w:color w:val="2F5496" w:themeColor="accent5" w:themeShade="BF"/>
          <w:kern w:val="2"/>
          <w:sz w:val="24"/>
          <w:szCs w:val="24"/>
          <w14:ligatures w14:val="standardContextual"/>
        </w:rPr>
        <w:t>”</w:t>
      </w:r>
      <w:r w:rsidRPr="00D236A6">
        <w:rPr>
          <w:rFonts w:ascii="Arial" w:hAnsi="Arial" w:cs="Arial"/>
          <w:bCs/>
          <w:iCs/>
          <w:sz w:val="24"/>
          <w:szCs w:val="24"/>
        </w:rPr>
        <w:t xml:space="preserve"> and calculate the corresponding columns created in </w:t>
      </w:r>
      <w:proofErr w:type="spellStart"/>
      <w:r w:rsidRPr="00D236A6">
        <w:rPr>
          <w:rFonts w:ascii="Arial" w:hAnsi="Arial" w:cs="Arial"/>
          <w:bCs/>
          <w:iCs/>
          <w:sz w:val="24"/>
          <w:szCs w:val="24"/>
        </w:rPr>
        <w:t>Dbeaver</w:t>
      </w:r>
      <w:proofErr w:type="spellEnd"/>
      <w:r w:rsidRPr="00D236A6">
        <w:rPr>
          <w:rFonts w:ascii="Arial" w:hAnsi="Arial" w:cs="Arial"/>
          <w:bCs/>
          <w:iCs/>
          <w:sz w:val="24"/>
          <w:szCs w:val="24"/>
        </w:rPr>
        <w:t>, an automated calculation layer was implemented directly in PostgreSQL using custom functions and row-level triggers with AFTER INSERT OR UPDATE SQL trigger</w:t>
      </w:r>
      <w:r w:rsidR="00A7263C">
        <w:rPr>
          <w:rFonts w:ascii="Arial" w:hAnsi="Arial" w:cs="Arial"/>
          <w:bCs/>
          <w:iCs/>
          <w:sz w:val="24"/>
          <w:szCs w:val="24"/>
        </w:rPr>
        <w:t>s and functions</w:t>
      </w:r>
      <w:r w:rsidRPr="00D236A6">
        <w:rPr>
          <w:rFonts w:ascii="Arial" w:hAnsi="Arial" w:cs="Arial"/>
          <w:bCs/>
          <w:iCs/>
          <w:sz w:val="24"/>
          <w:szCs w:val="24"/>
        </w:rPr>
        <w:t>.</w:t>
      </w:r>
    </w:p>
    <w:p w14:paraId="5FA630B3" w14:textId="6FF87850" w:rsidR="003E733B" w:rsidRDefault="004109CD" w:rsidP="003E733B">
      <w:pPr>
        <w:ind w:firstLine="708"/>
        <w:jc w:val="both"/>
        <w:rPr>
          <w:rFonts w:ascii="Arial" w:hAnsi="Arial" w:cs="Arial"/>
          <w:bCs/>
          <w:iCs/>
          <w:sz w:val="24"/>
          <w:szCs w:val="24"/>
        </w:rPr>
      </w:pPr>
      <w:r w:rsidRPr="00D236A6">
        <w:rPr>
          <w:rFonts w:ascii="Arial" w:hAnsi="Arial" w:cs="Arial"/>
          <w:bCs/>
          <w:iCs/>
          <w:sz w:val="24"/>
          <w:szCs w:val="24"/>
        </w:rPr>
        <w:t>This approach removes the need to manually run UPDATE statements after each data load and guarantees consistency, accuracy, and automation across all fact_ and dim_ tables involved in the star-schema model</w:t>
      </w:r>
      <w:r w:rsidR="00D0298E">
        <w:rPr>
          <w:rFonts w:ascii="Arial" w:hAnsi="Arial" w:cs="Arial"/>
          <w:bCs/>
          <w:iCs/>
          <w:sz w:val="24"/>
          <w:szCs w:val="24"/>
        </w:rPr>
        <w:t xml:space="preserve"> (the tables coming from the </w:t>
      </w:r>
      <w:r w:rsidR="00D0298E">
        <w:rPr>
          <w:rFonts w:ascii="Arial" w:hAnsi="Arial" w:cs="Arial"/>
          <w:bCs/>
          <w:iCs/>
          <w:sz w:val="24"/>
          <w:szCs w:val="24"/>
        </w:rPr>
        <w:lastRenderedPageBreak/>
        <w:t>Master Excel Documents)</w:t>
      </w:r>
      <w:r w:rsidRPr="00D236A6">
        <w:rPr>
          <w:rFonts w:ascii="Arial" w:hAnsi="Arial" w:cs="Arial"/>
          <w:bCs/>
          <w:iCs/>
          <w:sz w:val="24"/>
          <w:szCs w:val="24"/>
        </w:rPr>
        <w:t>. It also aligns the project with professional data-warehouse standards by embedding business logic directly into the database layer.</w:t>
      </w:r>
    </w:p>
    <w:p w14:paraId="08C3A1C5" w14:textId="77777777" w:rsidR="00D0298E" w:rsidRPr="00D236A6" w:rsidRDefault="00D0298E" w:rsidP="003E733B">
      <w:pPr>
        <w:ind w:firstLine="708"/>
        <w:jc w:val="both"/>
        <w:rPr>
          <w:rFonts w:ascii="Arial" w:hAnsi="Arial" w:cs="Arial"/>
          <w:bCs/>
          <w:iCs/>
          <w:sz w:val="24"/>
          <w:szCs w:val="24"/>
        </w:rPr>
      </w:pPr>
    </w:p>
    <w:p w14:paraId="49B1B011" w14:textId="6898A9F1" w:rsidR="003E733B" w:rsidRPr="00D236A6" w:rsidRDefault="00446ADC" w:rsidP="003E733B">
      <w:pPr>
        <w:pStyle w:val="Ttulo4"/>
      </w:pPr>
      <w:bookmarkStart w:id="35" w:name="_Toc215129357"/>
      <w:r w:rsidRPr="00D236A6">
        <w:t>Curated</w:t>
      </w:r>
      <w:r w:rsidR="007E7CF0" w:rsidRPr="00D236A6">
        <w:t xml:space="preserve"> datasets </w:t>
      </w:r>
      <w:r w:rsidR="003E733B" w:rsidRPr="00D236A6">
        <w:t>in PostgreSQL</w:t>
      </w:r>
      <w:r w:rsidRPr="00D236A6">
        <w:t xml:space="preserve"> and Python script </w:t>
      </w:r>
      <w:bookmarkStart w:id="36" w:name="_Hlk214957803"/>
      <w:r w:rsidRPr="00D236A6">
        <w:t>“</w:t>
      </w:r>
      <w:proofErr w:type="spellStart"/>
      <w:r w:rsidR="001B5588" w:rsidRPr="00D236A6">
        <w:t>refrescar_tablas</w:t>
      </w:r>
      <w:proofErr w:type="spellEnd"/>
      <w:r w:rsidRPr="00D236A6">
        <w:t>”</w:t>
      </w:r>
      <w:bookmarkEnd w:id="35"/>
      <w:bookmarkEnd w:id="36"/>
    </w:p>
    <w:p w14:paraId="2874A9D1" w14:textId="7D890661" w:rsidR="0021132B" w:rsidRDefault="00755431" w:rsidP="00635ACD">
      <w:pPr>
        <w:ind w:firstLine="708"/>
        <w:jc w:val="both"/>
        <w:rPr>
          <w:rFonts w:ascii="Arial" w:hAnsi="Arial" w:cs="Arial"/>
          <w:bCs/>
          <w:iCs/>
          <w:sz w:val="24"/>
          <w:szCs w:val="24"/>
        </w:rPr>
      </w:pPr>
      <w:r>
        <w:rPr>
          <w:rFonts w:ascii="Arial" w:hAnsi="Arial" w:cs="Arial"/>
          <w:bCs/>
          <w:iCs/>
          <w:sz w:val="24"/>
          <w:szCs w:val="24"/>
        </w:rPr>
        <w:t xml:space="preserve">To be able to </w:t>
      </w:r>
      <w:r w:rsidR="002913D4">
        <w:rPr>
          <w:rFonts w:ascii="Arial" w:hAnsi="Arial" w:cs="Arial"/>
          <w:bCs/>
          <w:iCs/>
          <w:sz w:val="24"/>
          <w:szCs w:val="24"/>
        </w:rPr>
        <w:t>automize</w:t>
      </w:r>
      <w:r>
        <w:rPr>
          <w:rFonts w:ascii="Arial" w:hAnsi="Arial" w:cs="Arial"/>
          <w:bCs/>
          <w:iCs/>
          <w:sz w:val="24"/>
          <w:szCs w:val="24"/>
        </w:rPr>
        <w:t xml:space="preserve"> the complete process done in PostgreSQL and a</w:t>
      </w:r>
      <w:r w:rsidR="00635ACD" w:rsidRPr="00D236A6">
        <w:rPr>
          <w:rFonts w:ascii="Arial" w:hAnsi="Arial" w:cs="Arial"/>
          <w:bCs/>
          <w:iCs/>
          <w:sz w:val="24"/>
          <w:szCs w:val="24"/>
        </w:rPr>
        <w:t>fter analysis, the decision to change the origina</w:t>
      </w:r>
      <w:r w:rsidR="00446ADC" w:rsidRPr="00D236A6">
        <w:rPr>
          <w:rFonts w:ascii="Arial" w:hAnsi="Arial" w:cs="Arial"/>
          <w:bCs/>
          <w:iCs/>
          <w:sz w:val="24"/>
          <w:szCs w:val="24"/>
        </w:rPr>
        <w:t>l</w:t>
      </w:r>
      <w:r w:rsidR="00635ACD" w:rsidRPr="00D236A6">
        <w:rPr>
          <w:rFonts w:ascii="Arial" w:hAnsi="Arial" w:cs="Arial"/>
          <w:bCs/>
          <w:iCs/>
          <w:sz w:val="24"/>
          <w:szCs w:val="24"/>
        </w:rPr>
        <w:t xml:space="preserve"> approach</w:t>
      </w:r>
      <w:r w:rsidR="00013BB3">
        <w:rPr>
          <w:rFonts w:ascii="Arial" w:hAnsi="Arial" w:cs="Arial"/>
          <w:bCs/>
          <w:iCs/>
          <w:sz w:val="24"/>
          <w:szCs w:val="24"/>
        </w:rPr>
        <w:t>:</w:t>
      </w:r>
    </w:p>
    <w:p w14:paraId="79046B93" w14:textId="7C30CF9B" w:rsidR="00635ACD" w:rsidRPr="0021132B" w:rsidRDefault="00635ACD" w:rsidP="0021132B">
      <w:pPr>
        <w:pStyle w:val="Prrafodelista"/>
        <w:numPr>
          <w:ilvl w:val="0"/>
          <w:numId w:val="30"/>
        </w:numPr>
        <w:jc w:val="both"/>
        <w:rPr>
          <w:rFonts w:ascii="Arial" w:hAnsi="Arial" w:cs="Arial"/>
          <w:bCs/>
          <w:iCs/>
        </w:rPr>
      </w:pPr>
      <w:r w:rsidRPr="0021132B">
        <w:rPr>
          <w:rFonts w:ascii="Arial" w:hAnsi="Arial" w:cs="Arial"/>
          <w:bCs/>
          <w:iCs/>
        </w:rPr>
        <w:t xml:space="preserve">from using CREATE VIEW for flat tables (informed as </w:t>
      </w:r>
      <w:proofErr w:type="spellStart"/>
      <w:r w:rsidRPr="0021132B">
        <w:rPr>
          <w:rFonts w:ascii="Arial" w:hAnsi="Arial" w:cs="Arial"/>
          <w:bCs/>
          <w:iCs/>
        </w:rPr>
        <w:t>v_ds</w:t>
      </w:r>
      <w:proofErr w:type="spellEnd"/>
      <w:r w:rsidRPr="0021132B">
        <w:rPr>
          <w:rFonts w:ascii="Arial" w:hAnsi="Arial" w:cs="Arial"/>
          <w:bCs/>
          <w:iCs/>
        </w:rPr>
        <w:t>_ tables) and CREATE TABLE for schema tables (informed as ds_ tables and used in Power BI) with CREATE MATERIALIZED VIEW, this to improve performance, simplify maintenance and help with the automatization of the creation of the curated datasets.</w:t>
      </w:r>
    </w:p>
    <w:p w14:paraId="399FEFBF" w14:textId="440D1729" w:rsidR="00635ACD" w:rsidRPr="00D236A6" w:rsidRDefault="00635ACD" w:rsidP="00635ACD">
      <w:pPr>
        <w:ind w:firstLine="708"/>
        <w:jc w:val="both"/>
        <w:rPr>
          <w:rFonts w:ascii="Arial" w:hAnsi="Arial" w:cs="Arial"/>
          <w:bCs/>
          <w:iCs/>
          <w:sz w:val="24"/>
          <w:szCs w:val="24"/>
        </w:rPr>
      </w:pPr>
      <w:r w:rsidRPr="00D236A6">
        <w:rPr>
          <w:rFonts w:ascii="Arial" w:hAnsi="Arial" w:cs="Arial"/>
          <w:bCs/>
          <w:iCs/>
          <w:sz w:val="24"/>
          <w:szCs w:val="24"/>
        </w:rPr>
        <w:t>Materialized views tables solve both issues by storing precomputed results and allowing controlled refreshments. This creates a faster, more predictable, and easier-to-maintain transformation layer between the databases in PostgreSQL and Power BI. The new structure ensures that all curated datasets are consistent, optimized, and automatically updated during the daily pipeline.</w:t>
      </w:r>
    </w:p>
    <w:p w14:paraId="35ED9F41" w14:textId="7A5D1E19" w:rsidR="00446ADC" w:rsidRPr="00D236A6" w:rsidRDefault="00446ADC" w:rsidP="00446ADC">
      <w:pPr>
        <w:ind w:firstLine="708"/>
        <w:jc w:val="both"/>
        <w:rPr>
          <w:rFonts w:ascii="Arial" w:hAnsi="Arial" w:cs="Arial"/>
          <w:bCs/>
          <w:iCs/>
          <w:sz w:val="24"/>
          <w:szCs w:val="24"/>
        </w:rPr>
      </w:pPr>
      <w:r w:rsidRPr="00D236A6">
        <w:rPr>
          <w:rFonts w:ascii="Arial" w:hAnsi="Arial" w:cs="Arial"/>
          <w:bCs/>
          <w:iCs/>
          <w:sz w:val="24"/>
          <w:szCs w:val="24"/>
        </w:rPr>
        <w:t xml:space="preserve">To ensure all curated datasets remain synchronized with the latest data, the  </w:t>
      </w:r>
      <w:r w:rsidRPr="002913D4">
        <w:rPr>
          <w:rFonts w:ascii="Arial" w:hAnsi="Arial" w:cs="Arial"/>
          <w:bCs/>
          <w:iCs/>
          <w:color w:val="2F5496" w:themeColor="accent5" w:themeShade="BF"/>
          <w:kern w:val="2"/>
          <w:sz w:val="24"/>
          <w:szCs w:val="24"/>
          <w14:ligatures w14:val="standardContextual"/>
        </w:rPr>
        <w:t>“</w:t>
      </w:r>
      <w:proofErr w:type="spellStart"/>
      <w:r w:rsidR="001B5588" w:rsidRPr="002913D4">
        <w:rPr>
          <w:rFonts w:ascii="Arial" w:hAnsi="Arial" w:cs="Arial"/>
          <w:bCs/>
          <w:iCs/>
          <w:color w:val="2F5496" w:themeColor="accent5" w:themeShade="BF"/>
          <w:kern w:val="2"/>
          <w:sz w:val="24"/>
          <w:szCs w:val="24"/>
          <w14:ligatures w14:val="standardContextual"/>
        </w:rPr>
        <w:t>refrescar_tablas</w:t>
      </w:r>
      <w:proofErr w:type="spellEnd"/>
      <w:r w:rsidRPr="002913D4">
        <w:rPr>
          <w:rFonts w:ascii="Arial" w:hAnsi="Arial" w:cs="Arial"/>
          <w:bCs/>
          <w:iCs/>
          <w:color w:val="2F5496" w:themeColor="accent5" w:themeShade="BF"/>
          <w:kern w:val="2"/>
          <w:sz w:val="24"/>
          <w:szCs w:val="24"/>
          <w14:ligatures w14:val="standardContextual"/>
        </w:rPr>
        <w:t>”</w:t>
      </w:r>
      <w:r w:rsidRPr="00D236A6">
        <w:rPr>
          <w:rFonts w:ascii="Arial" w:hAnsi="Arial" w:cs="Arial"/>
          <w:bCs/>
          <w:iCs/>
          <w:sz w:val="24"/>
          <w:szCs w:val="24"/>
        </w:rPr>
        <w:t xml:space="preserve"> </w:t>
      </w:r>
      <w:r w:rsidR="007321FA">
        <w:rPr>
          <w:rFonts w:ascii="Arial" w:hAnsi="Arial" w:cs="Arial"/>
          <w:bCs/>
          <w:iCs/>
          <w:sz w:val="24"/>
          <w:szCs w:val="24"/>
        </w:rPr>
        <w:t xml:space="preserve">script </w:t>
      </w:r>
      <w:r w:rsidRPr="00D236A6">
        <w:rPr>
          <w:rFonts w:ascii="Arial" w:hAnsi="Arial" w:cs="Arial"/>
          <w:bCs/>
          <w:iCs/>
          <w:sz w:val="24"/>
          <w:szCs w:val="24"/>
        </w:rPr>
        <w:t xml:space="preserve">was created </w:t>
      </w:r>
      <w:r w:rsidR="00D61695">
        <w:rPr>
          <w:rFonts w:ascii="Arial" w:hAnsi="Arial" w:cs="Arial"/>
          <w:bCs/>
          <w:iCs/>
          <w:sz w:val="24"/>
          <w:szCs w:val="24"/>
        </w:rPr>
        <w:t>that</w:t>
      </w:r>
      <w:r w:rsidRPr="00D236A6">
        <w:rPr>
          <w:rFonts w:ascii="Arial" w:hAnsi="Arial" w:cs="Arial"/>
          <w:bCs/>
          <w:iCs/>
          <w:sz w:val="24"/>
          <w:szCs w:val="24"/>
        </w:rPr>
        <w:t xml:space="preserve"> automatically refreshes every materialized view in the schema “</w:t>
      </w:r>
      <w:proofErr w:type="spellStart"/>
      <w:r w:rsidRPr="00D236A6">
        <w:rPr>
          <w:rFonts w:ascii="Arial" w:hAnsi="Arial" w:cs="Arial"/>
          <w:bCs/>
          <w:iCs/>
          <w:sz w:val="24"/>
          <w:szCs w:val="24"/>
        </w:rPr>
        <w:t>album_financiero_bd</w:t>
      </w:r>
      <w:proofErr w:type="spellEnd"/>
      <w:r w:rsidRPr="00D236A6">
        <w:rPr>
          <w:rFonts w:ascii="Arial" w:hAnsi="Arial" w:cs="Arial"/>
          <w:bCs/>
          <w:iCs/>
          <w:sz w:val="24"/>
          <w:szCs w:val="24"/>
        </w:rPr>
        <w:t>”. Instead of relying on scheduled jobs or manual execution, the script runs as part of the daily ETL process—immediately after the Excel datasets are imported into PostgreSQL and the triggers have updated the information into the databases.</w:t>
      </w:r>
    </w:p>
    <w:p w14:paraId="35E4DB50" w14:textId="1DF2F78E" w:rsidR="004109CD" w:rsidRPr="00D236A6" w:rsidRDefault="00446ADC" w:rsidP="00446ADC">
      <w:pPr>
        <w:ind w:firstLine="708"/>
        <w:jc w:val="both"/>
        <w:rPr>
          <w:rFonts w:ascii="Arial" w:hAnsi="Arial" w:cs="Arial"/>
          <w:bCs/>
          <w:iCs/>
          <w:sz w:val="24"/>
          <w:szCs w:val="24"/>
        </w:rPr>
      </w:pPr>
      <w:r w:rsidRPr="00D236A6">
        <w:rPr>
          <w:rFonts w:ascii="Arial" w:hAnsi="Arial" w:cs="Arial"/>
          <w:bCs/>
          <w:iCs/>
          <w:sz w:val="24"/>
          <w:szCs w:val="24"/>
        </w:rPr>
        <w:t>The script connects to the database, detects all materialized views dynamically, and refreshes each one in sequence while logging clear progress messages. This approach guarantees that every dataset feeding Power BI is always up to date, removes the risk of forgetting to refresh a specific view, and simplifies the entire update pipeline.</w:t>
      </w:r>
    </w:p>
    <w:p w14:paraId="3337C267" w14:textId="77777777" w:rsidR="00446ADC" w:rsidRPr="00D236A6" w:rsidRDefault="00446ADC" w:rsidP="00446ADC">
      <w:pPr>
        <w:ind w:firstLine="708"/>
        <w:jc w:val="both"/>
        <w:rPr>
          <w:rFonts w:ascii="Arial" w:hAnsi="Arial" w:cs="Arial"/>
          <w:bCs/>
          <w:iCs/>
          <w:sz w:val="24"/>
          <w:szCs w:val="24"/>
        </w:rPr>
      </w:pPr>
    </w:p>
    <w:p w14:paraId="4C4804FE" w14:textId="00D8D4FE" w:rsidR="0033436A" w:rsidRPr="00D236A6" w:rsidRDefault="004109CD" w:rsidP="004109CD">
      <w:pPr>
        <w:pStyle w:val="Ttulo3"/>
      </w:pPr>
      <w:bookmarkStart w:id="37" w:name="_Toc215129358"/>
      <w:r w:rsidRPr="00D236A6">
        <w:t xml:space="preserve">Process </w:t>
      </w:r>
      <w:r w:rsidR="00CE72CB" w:rsidRPr="00D236A6">
        <w:t>–</w:t>
      </w:r>
      <w:r w:rsidRPr="00D236A6">
        <w:t xml:space="preserve"> </w:t>
      </w:r>
      <w:r w:rsidR="00CE72CB" w:rsidRPr="00D236A6">
        <w:t xml:space="preserve">Connection between PostgreSQL (via </w:t>
      </w:r>
      <w:proofErr w:type="spellStart"/>
      <w:r w:rsidR="00CE72CB" w:rsidRPr="00D236A6">
        <w:t>Dbeaver</w:t>
      </w:r>
      <w:proofErr w:type="spellEnd"/>
      <w:r w:rsidR="00CE72CB" w:rsidRPr="00D236A6">
        <w:t>) and</w:t>
      </w:r>
      <w:r w:rsidR="00DC3CD2" w:rsidRPr="00D236A6">
        <w:t xml:space="preserve"> Power BI</w:t>
      </w:r>
      <w:bookmarkEnd w:id="37"/>
    </w:p>
    <w:p w14:paraId="21F8A8ED" w14:textId="77777777" w:rsidR="00BB118D" w:rsidRPr="00BB118D" w:rsidRDefault="00BB118D" w:rsidP="00BB118D">
      <w:pPr>
        <w:spacing w:line="278" w:lineRule="auto"/>
        <w:ind w:firstLine="708"/>
        <w:jc w:val="both"/>
        <w:rPr>
          <w:rFonts w:ascii="Arial" w:hAnsi="Arial" w:cs="Arial"/>
          <w:bCs/>
          <w:iCs/>
          <w:sz w:val="24"/>
          <w:szCs w:val="24"/>
        </w:rPr>
      </w:pPr>
      <w:r w:rsidRPr="00BB118D">
        <w:rPr>
          <w:rFonts w:ascii="Arial" w:hAnsi="Arial" w:cs="Arial"/>
          <w:bCs/>
          <w:iCs/>
          <w:sz w:val="24"/>
          <w:szCs w:val="24"/>
        </w:rPr>
        <w:t>At the initial stage of the project, curated datasets were imported into Power BI using CSV files exported from PostgreSQL. This approach was intentionally selected to validate schema design, column formats, data standardization rules, and overall analytical logic before introducing full database connectivity. Using static files at this stage reduced complexity and ensured that the data model behaved as expected within Power BI.</w:t>
      </w:r>
    </w:p>
    <w:p w14:paraId="5B7554ED" w14:textId="77777777" w:rsidR="00BB118D" w:rsidRPr="00BB118D" w:rsidRDefault="00BB118D" w:rsidP="00BB118D">
      <w:pPr>
        <w:spacing w:line="278" w:lineRule="auto"/>
        <w:ind w:firstLine="708"/>
        <w:jc w:val="both"/>
        <w:rPr>
          <w:rFonts w:ascii="Arial" w:hAnsi="Arial" w:cs="Arial"/>
          <w:bCs/>
          <w:iCs/>
          <w:sz w:val="24"/>
          <w:szCs w:val="24"/>
        </w:rPr>
      </w:pPr>
      <w:r w:rsidRPr="00BB118D">
        <w:rPr>
          <w:rFonts w:ascii="Arial" w:hAnsi="Arial" w:cs="Arial"/>
          <w:bCs/>
          <w:iCs/>
          <w:sz w:val="24"/>
          <w:szCs w:val="24"/>
        </w:rPr>
        <w:lastRenderedPageBreak/>
        <w:t>Once the datasets were validated and considered structurally stable, the solution evolved to a direct connection between PostgreSQL and Power BI. This transition reduced manual intervention, improved refresh performance, and aligned the solution with a production-oriented BI architecture, where Power BI consumes data directly from a centralized database layer.</w:t>
      </w:r>
    </w:p>
    <w:p w14:paraId="3F47F737" w14:textId="77777777" w:rsidR="00BB118D" w:rsidRDefault="00BB118D" w:rsidP="00BB118D">
      <w:pPr>
        <w:spacing w:line="278" w:lineRule="auto"/>
        <w:ind w:firstLine="708"/>
        <w:jc w:val="both"/>
        <w:rPr>
          <w:rFonts w:ascii="Arial" w:hAnsi="Arial" w:cs="Arial"/>
          <w:bCs/>
          <w:iCs/>
          <w:sz w:val="24"/>
          <w:szCs w:val="24"/>
        </w:rPr>
      </w:pPr>
      <w:r w:rsidRPr="00BB118D">
        <w:rPr>
          <w:rFonts w:ascii="Arial" w:hAnsi="Arial" w:cs="Arial"/>
          <w:bCs/>
          <w:iCs/>
          <w:sz w:val="24"/>
          <w:szCs w:val="24"/>
        </w:rPr>
        <w:t>During this transition, a platform-specific limitation was identified: Power BI does not automatically list PostgreSQL materialized views in its Navigator interface. To integrate these views into the semantic model, they were accessed by explicitly defining SELECT queries within the Power BI connection. This approach ensured full compatibility with the curated datasets while maintaining the intended database-driven design.</w:t>
      </w:r>
    </w:p>
    <w:p w14:paraId="0AAD6080" w14:textId="77777777" w:rsidR="00BB118D" w:rsidRPr="00BB118D" w:rsidRDefault="00BB118D" w:rsidP="00BB118D">
      <w:pPr>
        <w:spacing w:line="278" w:lineRule="auto"/>
        <w:ind w:firstLine="708"/>
        <w:jc w:val="both"/>
        <w:rPr>
          <w:rFonts w:ascii="Arial" w:hAnsi="Arial" w:cs="Arial"/>
          <w:bCs/>
          <w:iCs/>
          <w:sz w:val="24"/>
          <w:szCs w:val="24"/>
        </w:rPr>
      </w:pPr>
    </w:p>
    <w:p w14:paraId="27017857" w14:textId="545F61BC" w:rsidR="00CE72CB" w:rsidRPr="00BB118D" w:rsidRDefault="00CE72CB" w:rsidP="00BB118D">
      <w:pPr>
        <w:pStyle w:val="Ttulo3"/>
      </w:pPr>
      <w:r w:rsidRPr="00D236A6">
        <w:t>Process - Upload and defining relationships in Power BI</w:t>
      </w:r>
    </w:p>
    <w:p w14:paraId="7D07BAF5" w14:textId="453A5539" w:rsidR="0033436A" w:rsidRPr="00D236A6" w:rsidRDefault="00906AAA" w:rsidP="00906AAA">
      <w:pPr>
        <w:spacing w:line="278" w:lineRule="auto"/>
        <w:ind w:firstLine="708"/>
        <w:jc w:val="both"/>
        <w:rPr>
          <w:rFonts w:ascii="Arial" w:hAnsi="Arial" w:cs="Arial"/>
          <w:bCs/>
          <w:iCs/>
          <w:sz w:val="24"/>
          <w:szCs w:val="24"/>
        </w:rPr>
      </w:pPr>
      <w:r w:rsidRPr="00D236A6">
        <w:rPr>
          <w:rFonts w:ascii="Arial" w:hAnsi="Arial" w:cs="Arial"/>
          <w:bCs/>
          <w:iCs/>
          <w:sz w:val="24"/>
          <w:szCs w:val="24"/>
        </w:rPr>
        <w:t>The relationships between tables were created in Power BI Model View instead of PostgreSQL (</w:t>
      </w:r>
      <w:proofErr w:type="spellStart"/>
      <w:r w:rsidRPr="00D236A6">
        <w:rPr>
          <w:rFonts w:ascii="Arial" w:hAnsi="Arial" w:cs="Arial"/>
          <w:bCs/>
          <w:iCs/>
          <w:sz w:val="24"/>
          <w:szCs w:val="24"/>
        </w:rPr>
        <w:t>DBeaver</w:t>
      </w:r>
      <w:proofErr w:type="spellEnd"/>
      <w:r w:rsidRPr="00D236A6">
        <w:rPr>
          <w:rFonts w:ascii="Arial" w:hAnsi="Arial" w:cs="Arial"/>
          <w:bCs/>
          <w:iCs/>
          <w:sz w:val="24"/>
          <w:szCs w:val="24"/>
        </w:rPr>
        <w:t xml:space="preserve">). This decision allows greater flexibility </w:t>
      </w:r>
      <w:r w:rsidR="00DA0DAC" w:rsidRPr="00D236A6">
        <w:rPr>
          <w:rFonts w:ascii="Arial" w:hAnsi="Arial" w:cs="Arial"/>
          <w:bCs/>
          <w:iCs/>
          <w:sz w:val="24"/>
          <w:szCs w:val="24"/>
        </w:rPr>
        <w:t>for</w:t>
      </w:r>
      <w:r w:rsidRPr="00D236A6">
        <w:rPr>
          <w:rFonts w:ascii="Arial" w:hAnsi="Arial" w:cs="Arial"/>
          <w:bCs/>
          <w:iCs/>
          <w:sz w:val="24"/>
          <w:szCs w:val="24"/>
        </w:rPr>
        <w:t xml:space="preserve"> structural adjustments, such as adding, removing, or modifying connections between tables, without the need to alter the database schema in </w:t>
      </w:r>
      <w:proofErr w:type="spellStart"/>
      <w:r w:rsidRPr="00D236A6">
        <w:rPr>
          <w:rFonts w:ascii="Arial" w:hAnsi="Arial" w:cs="Arial"/>
          <w:bCs/>
          <w:iCs/>
          <w:sz w:val="24"/>
          <w:szCs w:val="24"/>
        </w:rPr>
        <w:t>DBeaver</w:t>
      </w:r>
      <w:proofErr w:type="spellEnd"/>
      <w:r w:rsidRPr="00D236A6">
        <w:rPr>
          <w:rFonts w:ascii="Arial" w:hAnsi="Arial" w:cs="Arial"/>
          <w:bCs/>
          <w:iCs/>
          <w:sz w:val="24"/>
          <w:szCs w:val="24"/>
        </w:rPr>
        <w:t>. This approach ensures faster iteration, reduces the risk of conflicts during data loading, and keeps the PostgreSQL database optimized as a clean data source rather than a rigid relational system.</w:t>
      </w:r>
    </w:p>
    <w:p w14:paraId="16C0547E" w14:textId="66C429D9" w:rsidR="00D37E28" w:rsidRPr="00D236A6" w:rsidRDefault="00D37E28" w:rsidP="00D37E28">
      <w:pPr>
        <w:spacing w:line="278" w:lineRule="auto"/>
        <w:ind w:firstLine="708"/>
        <w:jc w:val="both"/>
        <w:rPr>
          <w:rFonts w:ascii="Arial" w:hAnsi="Arial" w:cs="Arial"/>
          <w:bCs/>
          <w:iCs/>
          <w:sz w:val="24"/>
          <w:szCs w:val="24"/>
        </w:rPr>
      </w:pPr>
      <w:r w:rsidRPr="00D236A6">
        <w:rPr>
          <w:rFonts w:ascii="Arial" w:hAnsi="Arial" w:cs="Arial"/>
          <w:bCs/>
          <w:iCs/>
          <w:sz w:val="24"/>
          <w:szCs w:val="24"/>
        </w:rPr>
        <w:t xml:space="preserve">As the structure of the new SQL-based datasets differs from the original Excel sources, a new Power BI report was created from zero called </w:t>
      </w:r>
      <w:r w:rsidRPr="00F774C1">
        <w:rPr>
          <w:rFonts w:ascii="Arial" w:hAnsi="Arial" w:cs="Arial"/>
          <w:bCs/>
          <w:iCs/>
          <w:color w:val="2F5496" w:themeColor="accent5" w:themeShade="BF"/>
          <w:kern w:val="2"/>
          <w:sz w:val="24"/>
          <w:szCs w:val="24"/>
          <w14:ligatures w14:val="standardContextual"/>
        </w:rPr>
        <w:t>“</w:t>
      </w:r>
      <w:proofErr w:type="spellStart"/>
      <w:r w:rsidRPr="00F774C1">
        <w:rPr>
          <w:rFonts w:ascii="Arial" w:hAnsi="Arial" w:cs="Arial"/>
          <w:bCs/>
          <w:iCs/>
          <w:color w:val="2F5496" w:themeColor="accent5" w:themeShade="BF"/>
          <w:kern w:val="2"/>
          <w:sz w:val="24"/>
          <w:szCs w:val="24"/>
          <w14:ligatures w14:val="standardContextual"/>
        </w:rPr>
        <w:t>master_album_financiero</w:t>
      </w:r>
      <w:proofErr w:type="spellEnd"/>
      <w:r w:rsidRPr="00F774C1">
        <w:rPr>
          <w:rFonts w:ascii="Arial" w:hAnsi="Arial" w:cs="Arial"/>
          <w:bCs/>
          <w:iCs/>
          <w:color w:val="2F5496" w:themeColor="accent5" w:themeShade="BF"/>
          <w:kern w:val="2"/>
          <w:sz w:val="24"/>
          <w:szCs w:val="24"/>
          <w14:ligatures w14:val="standardContextual"/>
        </w:rPr>
        <w:t>”.</w:t>
      </w:r>
      <w:r w:rsidRPr="00D236A6">
        <w:rPr>
          <w:rFonts w:ascii="Arial" w:hAnsi="Arial" w:cs="Arial"/>
          <w:bCs/>
          <w:iCs/>
          <w:sz w:val="24"/>
          <w:szCs w:val="24"/>
        </w:rPr>
        <w:t xml:space="preserve"> This approach ensures full consistency between the PostgreSQL database and the Power BI data model, avoids compatibility issues caused by renamed or normalized columns, and reflects the structural improvements achieved in Phase II of the project.</w:t>
      </w:r>
    </w:p>
    <w:p w14:paraId="6B76229D" w14:textId="77777777" w:rsidR="00D37E28" w:rsidRPr="00D236A6" w:rsidRDefault="00D37E28" w:rsidP="00D37E28">
      <w:pPr>
        <w:spacing w:line="278" w:lineRule="auto"/>
        <w:ind w:firstLine="708"/>
        <w:jc w:val="both"/>
        <w:rPr>
          <w:rFonts w:ascii="Arial" w:hAnsi="Arial" w:cs="Arial"/>
          <w:bCs/>
          <w:iCs/>
          <w:sz w:val="24"/>
          <w:szCs w:val="24"/>
        </w:rPr>
      </w:pPr>
      <w:r w:rsidRPr="00D236A6">
        <w:rPr>
          <w:rFonts w:ascii="Arial" w:hAnsi="Arial" w:cs="Arial"/>
          <w:bCs/>
          <w:iCs/>
          <w:sz w:val="24"/>
          <w:szCs w:val="24"/>
        </w:rPr>
        <w:t xml:space="preserve">Additionally, the new model design significantly reduces Power BI’s workload by performing most transformations, cleaning steps, and normalizations within </w:t>
      </w:r>
      <w:proofErr w:type="spellStart"/>
      <w:r w:rsidRPr="00D236A6">
        <w:rPr>
          <w:rFonts w:ascii="Arial" w:hAnsi="Arial" w:cs="Arial"/>
          <w:bCs/>
          <w:iCs/>
          <w:sz w:val="24"/>
          <w:szCs w:val="24"/>
        </w:rPr>
        <w:t>DBeaver</w:t>
      </w:r>
      <w:proofErr w:type="spellEnd"/>
      <w:r w:rsidRPr="00D236A6">
        <w:rPr>
          <w:rFonts w:ascii="Arial" w:hAnsi="Arial" w:cs="Arial"/>
          <w:bCs/>
          <w:iCs/>
          <w:sz w:val="24"/>
          <w:szCs w:val="24"/>
        </w:rPr>
        <w:t xml:space="preserve"> and PostgreSQL. Instead of flattening datasets, the model now follows a relational approach, maintaining key-based connections between fact and dimension tables. This strategy minimizes data redundancy, ensures higher consistency across all datasets, and results in a more scalable, efficient, and easier-to-maintain Power BI architecture.</w:t>
      </w:r>
    </w:p>
    <w:p w14:paraId="303BBC8B" w14:textId="61DF5689" w:rsidR="004112CD" w:rsidRPr="00D236A6" w:rsidRDefault="004112CD" w:rsidP="004112CD">
      <w:pPr>
        <w:spacing w:line="278" w:lineRule="auto"/>
        <w:ind w:firstLine="708"/>
        <w:jc w:val="both"/>
        <w:rPr>
          <w:rFonts w:ascii="Arial" w:hAnsi="Arial" w:cs="Arial"/>
          <w:bCs/>
          <w:iCs/>
          <w:sz w:val="24"/>
          <w:szCs w:val="24"/>
        </w:rPr>
      </w:pPr>
      <w:r w:rsidRPr="00D236A6">
        <w:rPr>
          <w:rFonts w:ascii="Arial" w:hAnsi="Arial" w:cs="Arial"/>
          <w:bCs/>
          <w:iCs/>
          <w:sz w:val="24"/>
          <w:szCs w:val="24"/>
        </w:rPr>
        <w:t>The next rules were created for the relationship of the tables in Power BI:</w:t>
      </w:r>
    </w:p>
    <w:p w14:paraId="72BB5EEC" w14:textId="7DD373CB" w:rsidR="00E2494F" w:rsidRPr="00D236A6" w:rsidRDefault="00E2494F" w:rsidP="00524CCF">
      <w:pPr>
        <w:pStyle w:val="Prrafodelista"/>
        <w:numPr>
          <w:ilvl w:val="0"/>
          <w:numId w:val="29"/>
        </w:numPr>
        <w:jc w:val="both"/>
        <w:rPr>
          <w:rFonts w:ascii="Arial" w:hAnsi="Arial" w:cs="Arial"/>
          <w:bCs/>
          <w:iCs/>
        </w:rPr>
      </w:pPr>
      <w:r w:rsidRPr="00D236A6">
        <w:rPr>
          <w:rFonts w:ascii="Arial" w:hAnsi="Arial" w:cs="Arial"/>
          <w:bCs/>
          <w:iCs/>
        </w:rPr>
        <w:t>In Power Bi &gt; File &gt; Options &gt; Time Intelligence, the function Auto Date/Time for new files was disabled.</w:t>
      </w:r>
    </w:p>
    <w:p w14:paraId="1D24C44A" w14:textId="5787C79C" w:rsidR="00E2494F" w:rsidRPr="00D236A6" w:rsidRDefault="00E2494F" w:rsidP="00524CCF">
      <w:pPr>
        <w:pStyle w:val="Prrafodelista"/>
        <w:numPr>
          <w:ilvl w:val="0"/>
          <w:numId w:val="29"/>
        </w:numPr>
        <w:jc w:val="both"/>
        <w:rPr>
          <w:rFonts w:ascii="Arial" w:hAnsi="Arial" w:cs="Arial"/>
          <w:bCs/>
          <w:iCs/>
        </w:rPr>
      </w:pPr>
      <w:r w:rsidRPr="00D236A6">
        <w:rPr>
          <w:rFonts w:ascii="Arial" w:hAnsi="Arial" w:cs="Arial"/>
          <w:bCs/>
          <w:iCs/>
        </w:rPr>
        <w:t>In Power Bi &gt; File &gt; Options &gt; Relationships, all the functions were disabled.</w:t>
      </w:r>
    </w:p>
    <w:p w14:paraId="69E06328" w14:textId="77777777" w:rsidR="00E2494F" w:rsidRPr="00D236A6" w:rsidRDefault="00E2494F" w:rsidP="00E2494F">
      <w:pPr>
        <w:pStyle w:val="Prrafodelista"/>
        <w:jc w:val="both"/>
        <w:rPr>
          <w:rFonts w:ascii="Arial" w:hAnsi="Arial" w:cs="Arial"/>
          <w:bCs/>
          <w:iCs/>
        </w:rPr>
      </w:pPr>
    </w:p>
    <w:p w14:paraId="0F0F3A8A" w14:textId="39E62BC9" w:rsidR="004112CD" w:rsidRPr="00D236A6" w:rsidRDefault="004112CD" w:rsidP="004112CD">
      <w:pPr>
        <w:spacing w:line="278" w:lineRule="auto"/>
        <w:jc w:val="both"/>
        <w:rPr>
          <w:rFonts w:ascii="Arial" w:hAnsi="Arial" w:cs="Arial"/>
          <w:bCs/>
          <w:iCs/>
          <w:sz w:val="24"/>
          <w:szCs w:val="24"/>
        </w:rPr>
      </w:pPr>
      <w:r w:rsidRPr="00D236A6">
        <w:rPr>
          <w:rFonts w:ascii="Arial" w:hAnsi="Arial" w:cs="Arial"/>
          <w:bCs/>
          <w:iCs/>
          <w:sz w:val="24"/>
          <w:szCs w:val="24"/>
        </w:rPr>
        <w:t>Fact Tables:</w:t>
      </w:r>
    </w:p>
    <w:p w14:paraId="56457D93" w14:textId="4617F569" w:rsidR="004112CD" w:rsidRPr="00D236A6" w:rsidRDefault="004112CD" w:rsidP="00524CCF">
      <w:pPr>
        <w:numPr>
          <w:ilvl w:val="0"/>
          <w:numId w:val="32"/>
        </w:numPr>
        <w:spacing w:line="278" w:lineRule="auto"/>
        <w:jc w:val="both"/>
        <w:rPr>
          <w:rFonts w:ascii="Arial" w:hAnsi="Arial" w:cs="Arial"/>
          <w:bCs/>
          <w:iCs/>
          <w:sz w:val="24"/>
          <w:szCs w:val="24"/>
        </w:rPr>
      </w:pPr>
      <w:r w:rsidRPr="00D236A6">
        <w:rPr>
          <w:rFonts w:ascii="Arial" w:hAnsi="Arial" w:cs="Arial"/>
          <w:bCs/>
          <w:iCs/>
          <w:sz w:val="24"/>
          <w:szCs w:val="24"/>
        </w:rPr>
        <w:t xml:space="preserve">Fact tables represent transactional, historical or metric data and are informed in the document </w:t>
      </w:r>
      <w:r w:rsidRPr="00784A7F">
        <w:rPr>
          <w:rFonts w:ascii="Arial" w:hAnsi="Arial" w:cs="Arial"/>
          <w:bCs/>
          <w:iCs/>
          <w:color w:val="EE0000"/>
          <w:sz w:val="24"/>
          <w:szCs w:val="24"/>
        </w:rPr>
        <w:t>“</w:t>
      </w:r>
      <w:proofErr w:type="spellStart"/>
      <w:r w:rsidR="00711604" w:rsidRPr="00784A7F">
        <w:rPr>
          <w:rFonts w:ascii="Arial" w:hAnsi="Arial" w:cs="Arial"/>
          <w:bCs/>
          <w:iCs/>
          <w:color w:val="EE0000"/>
          <w:sz w:val="24"/>
          <w:szCs w:val="24"/>
        </w:rPr>
        <w:t>datasets_generados</w:t>
      </w:r>
      <w:proofErr w:type="spellEnd"/>
      <w:r w:rsidRPr="00784A7F">
        <w:rPr>
          <w:rFonts w:ascii="Arial" w:hAnsi="Arial" w:cs="Arial"/>
          <w:bCs/>
          <w:iCs/>
          <w:color w:val="EE0000"/>
          <w:sz w:val="24"/>
          <w:szCs w:val="24"/>
        </w:rPr>
        <w:t xml:space="preserve">” </w:t>
      </w:r>
      <w:r w:rsidRPr="00D236A6">
        <w:rPr>
          <w:rFonts w:ascii="Arial" w:hAnsi="Arial" w:cs="Arial"/>
          <w:bCs/>
          <w:iCs/>
          <w:sz w:val="24"/>
          <w:szCs w:val="24"/>
        </w:rPr>
        <w:t xml:space="preserve">in the column </w:t>
      </w:r>
      <w:r w:rsidRPr="00D236A6">
        <w:rPr>
          <w:rFonts w:ascii="Arial" w:hAnsi="Arial" w:cs="Arial"/>
          <w:bCs/>
          <w:i/>
          <w:sz w:val="24"/>
          <w:szCs w:val="24"/>
        </w:rPr>
        <w:t>“</w:t>
      </w:r>
      <w:proofErr w:type="spellStart"/>
      <w:r w:rsidRPr="00D236A6">
        <w:rPr>
          <w:rFonts w:ascii="Arial" w:hAnsi="Arial" w:cs="Arial"/>
          <w:bCs/>
          <w:i/>
          <w:sz w:val="24"/>
          <w:szCs w:val="24"/>
        </w:rPr>
        <w:t>tipo</w:t>
      </w:r>
      <w:proofErr w:type="spellEnd"/>
      <w:r w:rsidRPr="00D236A6">
        <w:rPr>
          <w:rFonts w:ascii="Arial" w:hAnsi="Arial" w:cs="Arial"/>
          <w:bCs/>
          <w:i/>
          <w:sz w:val="24"/>
          <w:szCs w:val="24"/>
        </w:rPr>
        <w:t>”</w:t>
      </w:r>
      <w:r w:rsidRPr="00D236A6">
        <w:rPr>
          <w:rFonts w:ascii="Arial" w:hAnsi="Arial" w:cs="Arial"/>
          <w:bCs/>
          <w:iCs/>
          <w:sz w:val="24"/>
          <w:szCs w:val="24"/>
        </w:rPr>
        <w:t xml:space="preserve"> as fact. Their name has the prefix fact_ before the name of the document.</w:t>
      </w:r>
    </w:p>
    <w:p w14:paraId="42EF4825" w14:textId="0FFF75D6" w:rsidR="004112CD" w:rsidRPr="00D236A6" w:rsidRDefault="004112CD" w:rsidP="00524CCF">
      <w:pPr>
        <w:numPr>
          <w:ilvl w:val="0"/>
          <w:numId w:val="32"/>
        </w:numPr>
        <w:spacing w:line="278" w:lineRule="auto"/>
        <w:jc w:val="both"/>
        <w:rPr>
          <w:rFonts w:ascii="Arial" w:hAnsi="Arial" w:cs="Arial"/>
          <w:bCs/>
          <w:iCs/>
          <w:sz w:val="24"/>
          <w:szCs w:val="24"/>
        </w:rPr>
      </w:pPr>
      <w:r w:rsidRPr="00D236A6">
        <w:rPr>
          <w:rFonts w:ascii="Arial" w:hAnsi="Arial" w:cs="Arial"/>
          <w:bCs/>
          <w:iCs/>
          <w:sz w:val="24"/>
          <w:szCs w:val="24"/>
        </w:rPr>
        <w:t xml:space="preserve">Every fact table that contains a date must connect directly to the </w:t>
      </w:r>
      <w:r w:rsidR="00365FFB" w:rsidRPr="00D236A6">
        <w:rPr>
          <w:rFonts w:ascii="Arial" w:hAnsi="Arial" w:cs="Arial"/>
          <w:b/>
          <w:bCs/>
          <w:iCs/>
          <w:color w:val="C65C00"/>
        </w:rPr>
        <w:t>“Calendario”</w:t>
      </w:r>
      <w:r w:rsidR="00365FFB" w:rsidRPr="00D236A6">
        <w:rPr>
          <w:rFonts w:ascii="Arial" w:hAnsi="Arial" w:cs="Arial"/>
          <w:bCs/>
          <w:iCs/>
          <w:color w:val="C65C00"/>
        </w:rPr>
        <w:t xml:space="preserve"> </w:t>
      </w:r>
      <w:r w:rsidRPr="00D236A6">
        <w:rPr>
          <w:rFonts w:ascii="Arial" w:hAnsi="Arial" w:cs="Arial"/>
          <w:bCs/>
          <w:iCs/>
          <w:sz w:val="24"/>
          <w:szCs w:val="24"/>
        </w:rPr>
        <w:t>table created in Power BI with a DAX measure.</w:t>
      </w:r>
    </w:p>
    <w:p w14:paraId="70AF81D0" w14:textId="243290B4" w:rsidR="004112CD" w:rsidRPr="00D236A6" w:rsidRDefault="004112CD" w:rsidP="00524CCF">
      <w:pPr>
        <w:numPr>
          <w:ilvl w:val="0"/>
          <w:numId w:val="32"/>
        </w:numPr>
        <w:spacing w:line="278" w:lineRule="auto"/>
        <w:jc w:val="both"/>
        <w:rPr>
          <w:rFonts w:ascii="Arial" w:hAnsi="Arial" w:cs="Arial"/>
          <w:bCs/>
          <w:iCs/>
          <w:sz w:val="24"/>
          <w:szCs w:val="24"/>
        </w:rPr>
      </w:pPr>
      <w:r w:rsidRPr="00D236A6">
        <w:rPr>
          <w:rFonts w:ascii="Arial" w:hAnsi="Arial" w:cs="Arial"/>
          <w:bCs/>
          <w:iCs/>
          <w:sz w:val="24"/>
          <w:szCs w:val="24"/>
        </w:rPr>
        <w:t xml:space="preserve">Relationship direction: </w:t>
      </w:r>
      <w:r w:rsidR="00365FFB" w:rsidRPr="00D236A6">
        <w:rPr>
          <w:rFonts w:ascii="Arial" w:hAnsi="Arial" w:cs="Arial"/>
          <w:b/>
          <w:bCs/>
          <w:iCs/>
          <w:color w:val="C65C00"/>
        </w:rPr>
        <w:t>“Calendario”</w:t>
      </w:r>
      <w:r w:rsidR="00365FFB" w:rsidRPr="00D236A6">
        <w:rPr>
          <w:rFonts w:ascii="Arial" w:hAnsi="Arial" w:cs="Arial"/>
          <w:bCs/>
          <w:iCs/>
          <w:color w:val="C65C00"/>
        </w:rPr>
        <w:t xml:space="preserve"> </w:t>
      </w:r>
      <w:r w:rsidRPr="00D236A6">
        <w:rPr>
          <w:rFonts w:ascii="Arial" w:hAnsi="Arial" w:cs="Arial"/>
          <w:bCs/>
          <w:iCs/>
          <w:sz w:val="24"/>
          <w:szCs w:val="24"/>
        </w:rPr>
        <w:t>-&gt; Fact table (Single filter direction).</w:t>
      </w:r>
    </w:p>
    <w:p w14:paraId="1814089E" w14:textId="12BAC92D" w:rsidR="004112CD" w:rsidRPr="00D236A6" w:rsidRDefault="004112CD" w:rsidP="00524CCF">
      <w:pPr>
        <w:numPr>
          <w:ilvl w:val="0"/>
          <w:numId w:val="32"/>
        </w:numPr>
        <w:spacing w:line="278" w:lineRule="auto"/>
        <w:jc w:val="both"/>
        <w:rPr>
          <w:rFonts w:ascii="Arial" w:hAnsi="Arial" w:cs="Arial"/>
          <w:bCs/>
          <w:iCs/>
          <w:sz w:val="24"/>
          <w:szCs w:val="24"/>
        </w:rPr>
      </w:pPr>
      <w:r w:rsidRPr="00D236A6">
        <w:rPr>
          <w:rFonts w:ascii="Arial" w:hAnsi="Arial" w:cs="Arial"/>
          <w:bCs/>
          <w:iCs/>
          <w:sz w:val="24"/>
          <w:szCs w:val="24"/>
        </w:rPr>
        <w:t>Never directly relate “Fact table” &lt;-&gt; “Fact table”. Facts only relate through shared Dimensions.</w:t>
      </w:r>
    </w:p>
    <w:p w14:paraId="539B5935" w14:textId="4E2A9982" w:rsidR="004112CD" w:rsidRPr="00D236A6" w:rsidRDefault="004112CD" w:rsidP="004112CD">
      <w:pPr>
        <w:spacing w:line="278" w:lineRule="auto"/>
        <w:jc w:val="both"/>
        <w:rPr>
          <w:rFonts w:ascii="Arial" w:hAnsi="Arial" w:cs="Arial"/>
          <w:iCs/>
          <w:sz w:val="24"/>
          <w:szCs w:val="24"/>
        </w:rPr>
      </w:pPr>
      <w:r w:rsidRPr="00D236A6">
        <w:rPr>
          <w:rFonts w:ascii="Arial" w:hAnsi="Arial" w:cs="Arial"/>
          <w:iCs/>
          <w:sz w:val="24"/>
          <w:szCs w:val="24"/>
        </w:rPr>
        <w:t>Dimension Tables:</w:t>
      </w:r>
    </w:p>
    <w:p w14:paraId="09BA2EDC" w14:textId="36631338" w:rsidR="004112CD" w:rsidRPr="00D236A6" w:rsidRDefault="004112CD" w:rsidP="00524CCF">
      <w:pPr>
        <w:numPr>
          <w:ilvl w:val="0"/>
          <w:numId w:val="33"/>
        </w:numPr>
        <w:spacing w:line="278" w:lineRule="auto"/>
        <w:jc w:val="both"/>
        <w:rPr>
          <w:rFonts w:ascii="Arial" w:hAnsi="Arial" w:cs="Arial"/>
          <w:bCs/>
          <w:iCs/>
          <w:sz w:val="24"/>
          <w:szCs w:val="24"/>
        </w:rPr>
      </w:pPr>
      <w:r w:rsidRPr="00D236A6">
        <w:rPr>
          <w:rFonts w:ascii="Arial" w:hAnsi="Arial" w:cs="Arial"/>
          <w:bCs/>
          <w:iCs/>
          <w:sz w:val="24"/>
          <w:szCs w:val="24"/>
        </w:rPr>
        <w:t>Dimension tables provide descriptive attributes used by Fact</w:t>
      </w:r>
      <w:r w:rsidR="00365FFB" w:rsidRPr="00D236A6">
        <w:rPr>
          <w:rFonts w:ascii="Arial" w:hAnsi="Arial" w:cs="Arial"/>
          <w:bCs/>
          <w:iCs/>
          <w:sz w:val="24"/>
          <w:szCs w:val="24"/>
        </w:rPr>
        <w:t xml:space="preserve"> tables</w:t>
      </w:r>
      <w:r w:rsidRPr="00D236A6">
        <w:rPr>
          <w:rFonts w:ascii="Arial" w:hAnsi="Arial" w:cs="Arial"/>
          <w:bCs/>
          <w:iCs/>
          <w:sz w:val="24"/>
          <w:szCs w:val="24"/>
        </w:rPr>
        <w:t xml:space="preserve"> (example: payment method, investment type, geography, type of budget, type of debt, type of trip). They are informed in the document </w:t>
      </w:r>
      <w:r w:rsidRPr="00D07388">
        <w:rPr>
          <w:rFonts w:ascii="Arial" w:hAnsi="Arial" w:cs="Arial"/>
          <w:bCs/>
          <w:iCs/>
          <w:color w:val="EE0000"/>
          <w:sz w:val="24"/>
          <w:szCs w:val="24"/>
        </w:rPr>
        <w:t>“</w:t>
      </w:r>
      <w:proofErr w:type="spellStart"/>
      <w:r w:rsidR="00711604" w:rsidRPr="00D07388">
        <w:rPr>
          <w:rFonts w:ascii="Arial" w:hAnsi="Arial" w:cs="Arial"/>
          <w:bCs/>
          <w:iCs/>
          <w:color w:val="EE0000"/>
          <w:sz w:val="24"/>
          <w:szCs w:val="24"/>
        </w:rPr>
        <w:t>datasets_generados</w:t>
      </w:r>
      <w:proofErr w:type="spellEnd"/>
      <w:r w:rsidRPr="00D07388">
        <w:rPr>
          <w:rFonts w:ascii="Arial" w:hAnsi="Arial" w:cs="Arial"/>
          <w:bCs/>
          <w:iCs/>
          <w:color w:val="EE0000"/>
          <w:sz w:val="24"/>
          <w:szCs w:val="24"/>
        </w:rPr>
        <w:t xml:space="preserve">” </w:t>
      </w:r>
      <w:r w:rsidRPr="00D236A6">
        <w:rPr>
          <w:rFonts w:ascii="Arial" w:hAnsi="Arial" w:cs="Arial"/>
          <w:bCs/>
          <w:iCs/>
          <w:sz w:val="24"/>
          <w:szCs w:val="24"/>
        </w:rPr>
        <w:t xml:space="preserve">in the </w:t>
      </w:r>
      <w:proofErr w:type="spellStart"/>
      <w:r w:rsidRPr="00D236A6">
        <w:rPr>
          <w:rFonts w:ascii="Arial" w:hAnsi="Arial" w:cs="Arial"/>
          <w:bCs/>
          <w:iCs/>
          <w:sz w:val="24"/>
          <w:szCs w:val="24"/>
        </w:rPr>
        <w:t>colum</w:t>
      </w:r>
      <w:proofErr w:type="spellEnd"/>
      <w:r w:rsidRPr="00D236A6">
        <w:rPr>
          <w:rFonts w:ascii="Arial" w:hAnsi="Arial" w:cs="Arial"/>
          <w:bCs/>
          <w:iCs/>
          <w:sz w:val="24"/>
          <w:szCs w:val="24"/>
        </w:rPr>
        <w:t xml:space="preserve"> </w:t>
      </w:r>
      <w:r w:rsidRPr="00D236A6">
        <w:rPr>
          <w:rFonts w:ascii="Arial" w:hAnsi="Arial" w:cs="Arial"/>
          <w:bCs/>
          <w:i/>
          <w:sz w:val="24"/>
          <w:szCs w:val="24"/>
        </w:rPr>
        <w:t>“</w:t>
      </w:r>
      <w:proofErr w:type="spellStart"/>
      <w:r w:rsidRPr="00D236A6">
        <w:rPr>
          <w:rFonts w:ascii="Arial" w:hAnsi="Arial" w:cs="Arial"/>
          <w:bCs/>
          <w:i/>
          <w:sz w:val="24"/>
          <w:szCs w:val="24"/>
        </w:rPr>
        <w:t>tipo</w:t>
      </w:r>
      <w:proofErr w:type="spellEnd"/>
      <w:r w:rsidRPr="00D236A6">
        <w:rPr>
          <w:rFonts w:ascii="Arial" w:hAnsi="Arial" w:cs="Arial"/>
          <w:bCs/>
          <w:i/>
          <w:sz w:val="24"/>
          <w:szCs w:val="24"/>
        </w:rPr>
        <w:t xml:space="preserve">” </w:t>
      </w:r>
      <w:r w:rsidRPr="00D236A6">
        <w:rPr>
          <w:rFonts w:ascii="Arial" w:hAnsi="Arial" w:cs="Arial"/>
          <w:bCs/>
          <w:iCs/>
          <w:sz w:val="24"/>
          <w:szCs w:val="24"/>
        </w:rPr>
        <w:t xml:space="preserve">as dimension. They </w:t>
      </w:r>
      <w:r w:rsidR="00365FFB" w:rsidRPr="00D236A6">
        <w:rPr>
          <w:rFonts w:ascii="Arial" w:hAnsi="Arial" w:cs="Arial"/>
          <w:bCs/>
          <w:iCs/>
          <w:sz w:val="24"/>
          <w:szCs w:val="24"/>
        </w:rPr>
        <w:t>have the prefix</w:t>
      </w:r>
      <w:r w:rsidRPr="00D236A6">
        <w:rPr>
          <w:rFonts w:ascii="Arial" w:hAnsi="Arial" w:cs="Arial"/>
          <w:bCs/>
          <w:iCs/>
          <w:sz w:val="24"/>
          <w:szCs w:val="24"/>
        </w:rPr>
        <w:t xml:space="preserve"> dim_ </w:t>
      </w:r>
      <w:r w:rsidR="00365FFB" w:rsidRPr="00D236A6">
        <w:rPr>
          <w:rFonts w:ascii="Arial" w:hAnsi="Arial" w:cs="Arial"/>
          <w:bCs/>
          <w:iCs/>
          <w:sz w:val="24"/>
          <w:szCs w:val="24"/>
        </w:rPr>
        <w:t>before the name of the document.</w:t>
      </w:r>
    </w:p>
    <w:p w14:paraId="28C0F42E" w14:textId="4832CC4C" w:rsidR="004112CD" w:rsidRPr="00D236A6" w:rsidRDefault="004112CD" w:rsidP="00524CCF">
      <w:pPr>
        <w:numPr>
          <w:ilvl w:val="0"/>
          <w:numId w:val="33"/>
        </w:numPr>
        <w:spacing w:line="278" w:lineRule="auto"/>
        <w:jc w:val="both"/>
        <w:rPr>
          <w:rFonts w:ascii="Arial" w:hAnsi="Arial" w:cs="Arial"/>
          <w:bCs/>
          <w:iCs/>
          <w:sz w:val="24"/>
          <w:szCs w:val="24"/>
        </w:rPr>
      </w:pPr>
      <w:r w:rsidRPr="00D236A6">
        <w:rPr>
          <w:rFonts w:ascii="Arial" w:hAnsi="Arial" w:cs="Arial"/>
          <w:bCs/>
          <w:iCs/>
          <w:sz w:val="24"/>
          <w:szCs w:val="24"/>
        </w:rPr>
        <w:t xml:space="preserve">Relationship direction: </w:t>
      </w:r>
      <w:r w:rsidRPr="00D236A6">
        <w:rPr>
          <w:rFonts w:ascii="Arial" w:hAnsi="Arial" w:cs="Arial"/>
          <w:iCs/>
          <w:sz w:val="24"/>
          <w:szCs w:val="24"/>
        </w:rPr>
        <w:t xml:space="preserve">Dimension </w:t>
      </w:r>
      <w:r w:rsidR="00D21CE5" w:rsidRPr="00D236A6">
        <w:rPr>
          <w:rFonts w:ascii="Arial" w:hAnsi="Arial" w:cs="Arial"/>
          <w:iCs/>
          <w:sz w:val="24"/>
          <w:szCs w:val="24"/>
        </w:rPr>
        <w:t>-&gt;</w:t>
      </w:r>
      <w:r w:rsidRPr="00D236A6">
        <w:rPr>
          <w:rFonts w:ascii="Arial" w:hAnsi="Arial" w:cs="Arial"/>
          <w:iCs/>
          <w:sz w:val="24"/>
          <w:szCs w:val="24"/>
        </w:rPr>
        <w:t xml:space="preserve"> Fact (</w:t>
      </w:r>
      <w:r w:rsidRPr="00D236A6">
        <w:rPr>
          <w:rFonts w:ascii="Arial" w:hAnsi="Arial" w:cs="Arial"/>
          <w:bCs/>
          <w:iCs/>
          <w:sz w:val="24"/>
          <w:szCs w:val="24"/>
        </w:rPr>
        <w:t>Single filter direction).</w:t>
      </w:r>
    </w:p>
    <w:p w14:paraId="0D645404" w14:textId="77777777" w:rsidR="004112CD" w:rsidRPr="00D236A6" w:rsidRDefault="004112CD" w:rsidP="00524CCF">
      <w:pPr>
        <w:numPr>
          <w:ilvl w:val="0"/>
          <w:numId w:val="33"/>
        </w:numPr>
        <w:spacing w:line="278" w:lineRule="auto"/>
        <w:jc w:val="both"/>
        <w:rPr>
          <w:rFonts w:ascii="Arial" w:hAnsi="Arial" w:cs="Arial"/>
          <w:bCs/>
          <w:iCs/>
          <w:sz w:val="24"/>
          <w:szCs w:val="24"/>
        </w:rPr>
      </w:pPr>
      <w:r w:rsidRPr="00D236A6">
        <w:rPr>
          <w:rFonts w:ascii="Arial" w:hAnsi="Arial" w:cs="Arial"/>
          <w:bCs/>
          <w:iCs/>
          <w:sz w:val="24"/>
          <w:szCs w:val="24"/>
        </w:rPr>
        <w:t>Dimension columns are not expected to repeat inside the dimension itself, but they can repeat inside Facts.</w:t>
      </w:r>
    </w:p>
    <w:p w14:paraId="2D13C6B3" w14:textId="2E2F063C" w:rsidR="00D21CE5" w:rsidRPr="00D236A6" w:rsidRDefault="00D21CE5" w:rsidP="00D21CE5">
      <w:pPr>
        <w:spacing w:line="278" w:lineRule="auto"/>
        <w:jc w:val="both"/>
        <w:rPr>
          <w:rFonts w:ascii="Arial" w:hAnsi="Arial" w:cs="Arial"/>
          <w:bCs/>
          <w:iCs/>
          <w:sz w:val="24"/>
          <w:szCs w:val="24"/>
        </w:rPr>
      </w:pPr>
      <w:r w:rsidRPr="00D236A6">
        <w:rPr>
          <w:rFonts w:ascii="Arial" w:hAnsi="Arial" w:cs="Arial"/>
          <w:bCs/>
          <w:iCs/>
          <w:sz w:val="24"/>
          <w:szCs w:val="24"/>
        </w:rPr>
        <w:t xml:space="preserve">Datasets created </w:t>
      </w:r>
      <w:proofErr w:type="spellStart"/>
      <w:r w:rsidRPr="00D236A6">
        <w:rPr>
          <w:rFonts w:ascii="Arial" w:hAnsi="Arial" w:cs="Arial"/>
          <w:bCs/>
          <w:iCs/>
          <w:sz w:val="24"/>
          <w:szCs w:val="24"/>
        </w:rPr>
        <w:t>Dbeaver</w:t>
      </w:r>
      <w:proofErr w:type="spellEnd"/>
      <w:r w:rsidRPr="00D236A6">
        <w:rPr>
          <w:rFonts w:ascii="Arial" w:hAnsi="Arial" w:cs="Arial"/>
          <w:bCs/>
          <w:iCs/>
          <w:sz w:val="24"/>
          <w:szCs w:val="24"/>
        </w:rPr>
        <w:t xml:space="preserve"> with SQL :</w:t>
      </w:r>
    </w:p>
    <w:p w14:paraId="6B0DA429" w14:textId="1EBF0E86" w:rsidR="00365FFB" w:rsidRPr="00D236A6" w:rsidRDefault="00365FFB" w:rsidP="00524CCF">
      <w:pPr>
        <w:numPr>
          <w:ilvl w:val="0"/>
          <w:numId w:val="33"/>
        </w:numPr>
        <w:spacing w:line="278" w:lineRule="auto"/>
        <w:jc w:val="both"/>
        <w:rPr>
          <w:rFonts w:ascii="Arial" w:hAnsi="Arial" w:cs="Arial"/>
          <w:bCs/>
          <w:iCs/>
          <w:sz w:val="24"/>
          <w:szCs w:val="24"/>
        </w:rPr>
      </w:pPr>
      <w:r w:rsidRPr="00D236A6">
        <w:rPr>
          <w:rFonts w:ascii="Arial" w:hAnsi="Arial" w:cs="Arial"/>
          <w:bCs/>
          <w:iCs/>
          <w:sz w:val="24"/>
          <w:szCs w:val="24"/>
        </w:rPr>
        <w:t xml:space="preserve">Curated documents obtained that will serve as datasets to complement information </w:t>
      </w:r>
      <w:r w:rsidR="000C07F3" w:rsidRPr="00D236A6">
        <w:rPr>
          <w:rFonts w:ascii="Arial" w:hAnsi="Arial" w:cs="Arial"/>
          <w:bCs/>
          <w:iCs/>
          <w:sz w:val="24"/>
          <w:szCs w:val="24"/>
        </w:rPr>
        <w:t>on</w:t>
      </w:r>
      <w:r w:rsidRPr="00D236A6">
        <w:rPr>
          <w:rFonts w:ascii="Arial" w:hAnsi="Arial" w:cs="Arial"/>
          <w:bCs/>
          <w:iCs/>
          <w:sz w:val="24"/>
          <w:szCs w:val="24"/>
        </w:rPr>
        <w:t xml:space="preserve"> the Fact Tables. They are informed in the document </w:t>
      </w:r>
      <w:r w:rsidRPr="00D07388">
        <w:rPr>
          <w:rFonts w:ascii="Arial" w:hAnsi="Arial" w:cs="Arial"/>
          <w:bCs/>
          <w:iCs/>
          <w:color w:val="EE0000"/>
          <w:sz w:val="24"/>
          <w:szCs w:val="24"/>
        </w:rPr>
        <w:t>“</w:t>
      </w:r>
      <w:proofErr w:type="spellStart"/>
      <w:r w:rsidR="00711604" w:rsidRPr="00D07388">
        <w:rPr>
          <w:rFonts w:ascii="Arial" w:hAnsi="Arial" w:cs="Arial"/>
          <w:bCs/>
          <w:iCs/>
          <w:color w:val="EE0000"/>
          <w:sz w:val="24"/>
          <w:szCs w:val="24"/>
        </w:rPr>
        <w:t>datasets_generados</w:t>
      </w:r>
      <w:proofErr w:type="spellEnd"/>
      <w:r w:rsidRPr="00D07388">
        <w:rPr>
          <w:rFonts w:ascii="Arial" w:hAnsi="Arial" w:cs="Arial"/>
          <w:bCs/>
          <w:iCs/>
          <w:color w:val="EE0000"/>
          <w:sz w:val="24"/>
          <w:szCs w:val="24"/>
        </w:rPr>
        <w:t xml:space="preserve">” </w:t>
      </w:r>
      <w:r w:rsidRPr="00D236A6">
        <w:rPr>
          <w:rFonts w:ascii="Arial" w:hAnsi="Arial" w:cs="Arial"/>
          <w:bCs/>
          <w:iCs/>
          <w:sz w:val="24"/>
          <w:szCs w:val="24"/>
        </w:rPr>
        <w:t xml:space="preserve">in the </w:t>
      </w:r>
      <w:proofErr w:type="spellStart"/>
      <w:r w:rsidRPr="00D236A6">
        <w:rPr>
          <w:rFonts w:ascii="Arial" w:hAnsi="Arial" w:cs="Arial"/>
          <w:bCs/>
          <w:iCs/>
          <w:sz w:val="24"/>
          <w:szCs w:val="24"/>
        </w:rPr>
        <w:t>colum</w:t>
      </w:r>
      <w:proofErr w:type="spellEnd"/>
      <w:r w:rsidRPr="00D236A6">
        <w:rPr>
          <w:rFonts w:ascii="Arial" w:hAnsi="Arial" w:cs="Arial"/>
          <w:bCs/>
          <w:iCs/>
          <w:sz w:val="24"/>
          <w:szCs w:val="24"/>
        </w:rPr>
        <w:t xml:space="preserve"> </w:t>
      </w:r>
      <w:r w:rsidRPr="00D236A6">
        <w:rPr>
          <w:rFonts w:ascii="Arial" w:hAnsi="Arial" w:cs="Arial"/>
          <w:bCs/>
          <w:i/>
          <w:sz w:val="24"/>
          <w:szCs w:val="24"/>
        </w:rPr>
        <w:t>“</w:t>
      </w:r>
      <w:proofErr w:type="spellStart"/>
      <w:r w:rsidRPr="00D236A6">
        <w:rPr>
          <w:rFonts w:ascii="Arial" w:hAnsi="Arial" w:cs="Arial"/>
          <w:bCs/>
          <w:i/>
          <w:sz w:val="24"/>
          <w:szCs w:val="24"/>
        </w:rPr>
        <w:t>tipo</w:t>
      </w:r>
      <w:proofErr w:type="spellEnd"/>
      <w:r w:rsidRPr="00D236A6">
        <w:rPr>
          <w:rFonts w:ascii="Arial" w:hAnsi="Arial" w:cs="Arial"/>
          <w:bCs/>
          <w:i/>
          <w:sz w:val="24"/>
          <w:szCs w:val="24"/>
        </w:rPr>
        <w:t xml:space="preserve">” </w:t>
      </w:r>
      <w:r w:rsidRPr="00D236A6">
        <w:rPr>
          <w:rFonts w:ascii="Arial" w:hAnsi="Arial" w:cs="Arial"/>
          <w:bCs/>
          <w:iCs/>
          <w:sz w:val="24"/>
          <w:szCs w:val="24"/>
        </w:rPr>
        <w:t>as dataset. They have the prefix ds_ before the name of the document.</w:t>
      </w:r>
    </w:p>
    <w:p w14:paraId="09748FF1" w14:textId="2E506B16" w:rsidR="00D21CE5" w:rsidRPr="00D236A6" w:rsidRDefault="00B15807" w:rsidP="00524CCF">
      <w:pPr>
        <w:numPr>
          <w:ilvl w:val="0"/>
          <w:numId w:val="32"/>
        </w:numPr>
        <w:spacing w:line="278" w:lineRule="auto"/>
        <w:jc w:val="both"/>
        <w:rPr>
          <w:rFonts w:ascii="Arial" w:hAnsi="Arial" w:cs="Arial"/>
          <w:bCs/>
          <w:iCs/>
          <w:sz w:val="24"/>
          <w:szCs w:val="24"/>
        </w:rPr>
      </w:pPr>
      <w:r w:rsidRPr="00D236A6">
        <w:rPr>
          <w:rFonts w:ascii="Arial" w:hAnsi="Arial" w:cs="Arial"/>
          <w:bCs/>
          <w:iCs/>
          <w:sz w:val="24"/>
          <w:szCs w:val="24"/>
        </w:rPr>
        <w:t xml:space="preserve">Relationship direction: </w:t>
      </w:r>
      <w:r w:rsidR="00D21CE5" w:rsidRPr="00D236A6">
        <w:rPr>
          <w:rFonts w:ascii="Arial" w:hAnsi="Arial" w:cs="Arial"/>
          <w:bCs/>
          <w:iCs/>
          <w:sz w:val="24"/>
          <w:szCs w:val="24"/>
        </w:rPr>
        <w:t>Can connect to Fact tables with single direction relationship cardinality must respect actual grain (one-to-one or many-to-one).</w:t>
      </w:r>
      <w:r w:rsidRPr="00D236A6">
        <w:rPr>
          <w:rFonts w:ascii="Arial" w:hAnsi="Arial" w:cs="Arial"/>
          <w:bCs/>
          <w:iCs/>
          <w:sz w:val="24"/>
          <w:szCs w:val="24"/>
        </w:rPr>
        <w:t xml:space="preserve"> Dataset</w:t>
      </w:r>
      <w:r w:rsidRPr="00D236A6">
        <w:rPr>
          <w:rFonts w:ascii="Arial" w:hAnsi="Arial" w:cs="Arial"/>
          <w:bCs/>
          <w:iCs/>
          <w:color w:val="C65C00"/>
        </w:rPr>
        <w:t xml:space="preserve"> </w:t>
      </w:r>
      <w:r w:rsidRPr="00D236A6">
        <w:rPr>
          <w:rFonts w:ascii="Arial" w:hAnsi="Arial" w:cs="Arial"/>
          <w:bCs/>
          <w:iCs/>
          <w:sz w:val="24"/>
          <w:szCs w:val="24"/>
        </w:rPr>
        <w:t>-&gt; Fact table (Single filter direction).</w:t>
      </w:r>
    </w:p>
    <w:p w14:paraId="57C2CC0B" w14:textId="72FB576B" w:rsidR="00D21CE5" w:rsidRPr="00D236A6" w:rsidRDefault="00B15807" w:rsidP="00524CCF">
      <w:pPr>
        <w:numPr>
          <w:ilvl w:val="0"/>
          <w:numId w:val="33"/>
        </w:numPr>
        <w:spacing w:line="278" w:lineRule="auto"/>
        <w:jc w:val="both"/>
        <w:rPr>
          <w:rFonts w:ascii="Arial" w:hAnsi="Arial" w:cs="Arial"/>
          <w:bCs/>
          <w:iCs/>
          <w:sz w:val="24"/>
          <w:szCs w:val="24"/>
        </w:rPr>
      </w:pPr>
      <w:r w:rsidRPr="00D236A6">
        <w:rPr>
          <w:rFonts w:ascii="Arial" w:hAnsi="Arial" w:cs="Arial"/>
          <w:bCs/>
          <w:iCs/>
          <w:sz w:val="24"/>
          <w:szCs w:val="24"/>
        </w:rPr>
        <w:t xml:space="preserve">Relationship direction: </w:t>
      </w:r>
      <w:r w:rsidR="00D21CE5" w:rsidRPr="00D236A6">
        <w:rPr>
          <w:rFonts w:ascii="Arial" w:hAnsi="Arial" w:cs="Arial"/>
          <w:bCs/>
          <w:iCs/>
          <w:sz w:val="24"/>
          <w:szCs w:val="24"/>
        </w:rPr>
        <w:t>Can connect to Dimension tables using many-to-one single direction.</w:t>
      </w:r>
      <w:r w:rsidRPr="00D236A6">
        <w:rPr>
          <w:rFonts w:ascii="Arial" w:hAnsi="Arial" w:cs="Arial"/>
          <w:bCs/>
          <w:iCs/>
          <w:sz w:val="24"/>
          <w:szCs w:val="24"/>
        </w:rPr>
        <w:t xml:space="preserve"> Dimension tables -&gt; Dataset.</w:t>
      </w:r>
    </w:p>
    <w:p w14:paraId="5EF3665D" w14:textId="77777777" w:rsidR="004F770B" w:rsidRPr="00D236A6" w:rsidRDefault="004F770B" w:rsidP="00524CCF">
      <w:pPr>
        <w:numPr>
          <w:ilvl w:val="0"/>
          <w:numId w:val="33"/>
        </w:numPr>
        <w:spacing w:line="278" w:lineRule="auto"/>
        <w:jc w:val="both"/>
        <w:rPr>
          <w:rFonts w:ascii="Arial" w:hAnsi="Arial" w:cs="Arial"/>
          <w:bCs/>
          <w:iCs/>
          <w:sz w:val="24"/>
          <w:szCs w:val="24"/>
        </w:rPr>
      </w:pPr>
      <w:r w:rsidRPr="00D236A6">
        <w:rPr>
          <w:rFonts w:ascii="Arial" w:hAnsi="Arial" w:cs="Arial"/>
          <w:bCs/>
          <w:iCs/>
          <w:sz w:val="24"/>
          <w:szCs w:val="24"/>
        </w:rPr>
        <w:t xml:space="preserve">Datasets cannot create direct relationships between Fact table &lt;-&gt; Fact table. They can relate to multiple Fact tables only if they serve as an intentional bridge table with one-direction relationships that respect grain and do not bypass dimensions. </w:t>
      </w:r>
    </w:p>
    <w:p w14:paraId="0420E3AD" w14:textId="100D82BD" w:rsidR="00D21CE5" w:rsidRPr="00D236A6" w:rsidRDefault="00D21CE5" w:rsidP="00524CCF">
      <w:pPr>
        <w:numPr>
          <w:ilvl w:val="0"/>
          <w:numId w:val="33"/>
        </w:numPr>
        <w:spacing w:line="278" w:lineRule="auto"/>
        <w:jc w:val="both"/>
        <w:rPr>
          <w:rFonts w:ascii="Arial" w:hAnsi="Arial" w:cs="Arial"/>
          <w:bCs/>
          <w:iCs/>
          <w:sz w:val="24"/>
          <w:szCs w:val="24"/>
        </w:rPr>
      </w:pPr>
      <w:r w:rsidRPr="00D236A6">
        <w:rPr>
          <w:rFonts w:ascii="Arial" w:hAnsi="Arial" w:cs="Arial"/>
          <w:bCs/>
          <w:iCs/>
          <w:sz w:val="24"/>
          <w:szCs w:val="24"/>
        </w:rPr>
        <w:lastRenderedPageBreak/>
        <w:t xml:space="preserve">Only connect to </w:t>
      </w:r>
      <w:r w:rsidR="00365FFB" w:rsidRPr="00D236A6">
        <w:rPr>
          <w:rFonts w:ascii="Arial" w:hAnsi="Arial" w:cs="Arial"/>
          <w:b/>
          <w:bCs/>
          <w:iCs/>
          <w:color w:val="C65C00"/>
        </w:rPr>
        <w:t>“Calendario”</w:t>
      </w:r>
      <w:r w:rsidR="00365FFB" w:rsidRPr="00D236A6">
        <w:rPr>
          <w:rFonts w:ascii="Arial" w:hAnsi="Arial" w:cs="Arial"/>
          <w:bCs/>
          <w:iCs/>
          <w:color w:val="C65C00"/>
        </w:rPr>
        <w:t xml:space="preserve"> </w:t>
      </w:r>
      <w:r w:rsidRPr="00D236A6">
        <w:rPr>
          <w:rFonts w:ascii="Arial" w:hAnsi="Arial" w:cs="Arial"/>
          <w:bCs/>
          <w:iCs/>
          <w:sz w:val="24"/>
          <w:szCs w:val="24"/>
        </w:rPr>
        <w:t>table if they contain independent date logic (not inherited from the Fact table source).</w:t>
      </w:r>
    </w:p>
    <w:p w14:paraId="7CCB0D6E" w14:textId="3AB6F90B" w:rsidR="00D21CE5" w:rsidRPr="00D236A6" w:rsidRDefault="00D21CE5" w:rsidP="00524CCF">
      <w:pPr>
        <w:numPr>
          <w:ilvl w:val="0"/>
          <w:numId w:val="33"/>
        </w:numPr>
        <w:spacing w:line="278" w:lineRule="auto"/>
        <w:jc w:val="both"/>
        <w:rPr>
          <w:rFonts w:ascii="Arial" w:hAnsi="Arial" w:cs="Arial"/>
          <w:bCs/>
          <w:iCs/>
          <w:sz w:val="24"/>
          <w:szCs w:val="24"/>
        </w:rPr>
      </w:pPr>
      <w:r w:rsidRPr="00D236A6">
        <w:rPr>
          <w:rFonts w:ascii="Arial" w:hAnsi="Arial" w:cs="Arial"/>
          <w:bCs/>
          <w:iCs/>
          <w:sz w:val="24"/>
          <w:szCs w:val="24"/>
        </w:rPr>
        <w:t>These datasets complement the model but do not replace the main Fact table.</w:t>
      </w:r>
    </w:p>
    <w:p w14:paraId="5DCEA864" w14:textId="3DF6382A" w:rsidR="00906AAA" w:rsidRDefault="00285EE5" w:rsidP="00471FFC">
      <w:pPr>
        <w:spacing w:line="278" w:lineRule="auto"/>
        <w:ind w:firstLine="360"/>
        <w:jc w:val="both"/>
        <w:rPr>
          <w:rFonts w:ascii="Arial" w:hAnsi="Arial" w:cs="Arial"/>
          <w:bCs/>
          <w:iCs/>
          <w:sz w:val="24"/>
          <w:szCs w:val="24"/>
        </w:rPr>
      </w:pPr>
      <w:r w:rsidRPr="00D236A6">
        <w:rPr>
          <w:rFonts w:ascii="Arial" w:hAnsi="Arial" w:cs="Arial"/>
          <w:bCs/>
          <w:iCs/>
          <w:sz w:val="24"/>
          <w:szCs w:val="24"/>
        </w:rPr>
        <w:t xml:space="preserve">The document </w:t>
      </w:r>
      <w:r w:rsidRPr="005B2CF9">
        <w:rPr>
          <w:rFonts w:ascii="Arial" w:hAnsi="Arial" w:cs="Arial"/>
          <w:bCs/>
          <w:iCs/>
          <w:color w:val="EE0000"/>
          <w:kern w:val="2"/>
          <w:sz w:val="24"/>
          <w:szCs w:val="24"/>
          <w14:ligatures w14:val="standardContextual"/>
        </w:rPr>
        <w:t>“</w:t>
      </w:r>
      <w:proofErr w:type="spellStart"/>
      <w:r w:rsidR="00F3675B" w:rsidRPr="005B2CF9">
        <w:rPr>
          <w:rFonts w:ascii="Arial" w:hAnsi="Arial" w:cs="Arial"/>
          <w:bCs/>
          <w:iCs/>
          <w:color w:val="EE0000"/>
          <w:kern w:val="2"/>
          <w:sz w:val="24"/>
          <w:szCs w:val="24"/>
          <w14:ligatures w14:val="standardContextual"/>
        </w:rPr>
        <w:t>relaciones_tablas_powerbi</w:t>
      </w:r>
      <w:proofErr w:type="spellEnd"/>
      <w:r w:rsidRPr="005B2CF9">
        <w:rPr>
          <w:rFonts w:ascii="Arial" w:hAnsi="Arial" w:cs="Arial"/>
          <w:bCs/>
          <w:iCs/>
          <w:color w:val="EE0000"/>
          <w:kern w:val="2"/>
          <w:sz w:val="24"/>
          <w:szCs w:val="24"/>
          <w14:ligatures w14:val="standardContextual"/>
        </w:rPr>
        <w:t>”</w:t>
      </w:r>
      <w:r w:rsidRPr="00D236A6">
        <w:rPr>
          <w:rFonts w:ascii="Arial" w:hAnsi="Arial" w:cs="Arial"/>
          <w:bCs/>
          <w:iCs/>
          <w:sz w:val="24"/>
          <w:szCs w:val="24"/>
        </w:rPr>
        <w:t xml:space="preserve"> was created with the program DAX Studio, to have a </w:t>
      </w:r>
      <w:r w:rsidR="00CE02F8" w:rsidRPr="00D236A6">
        <w:rPr>
          <w:rFonts w:ascii="Arial" w:hAnsi="Arial" w:cs="Arial"/>
          <w:bCs/>
          <w:iCs/>
          <w:sz w:val="24"/>
          <w:szCs w:val="24"/>
        </w:rPr>
        <w:t>well-organized</w:t>
      </w:r>
      <w:r w:rsidRPr="00D236A6">
        <w:rPr>
          <w:rFonts w:ascii="Arial" w:hAnsi="Arial" w:cs="Arial"/>
          <w:bCs/>
          <w:iCs/>
          <w:sz w:val="24"/>
          <w:szCs w:val="24"/>
        </w:rPr>
        <w:t xml:space="preserve"> spreadsheet to easily find the relationships made in the Model View in Power BI.</w:t>
      </w:r>
      <w:r w:rsidR="006B7974" w:rsidRPr="00D236A6">
        <w:rPr>
          <w:rFonts w:ascii="Arial" w:hAnsi="Arial" w:cs="Arial"/>
          <w:bCs/>
          <w:iCs/>
          <w:sz w:val="24"/>
          <w:szCs w:val="24"/>
        </w:rPr>
        <w:t xml:space="preserve"> </w:t>
      </w:r>
    </w:p>
    <w:p w14:paraId="4B2B9683" w14:textId="77777777" w:rsidR="007A643D" w:rsidRDefault="007A643D" w:rsidP="00471FFC">
      <w:pPr>
        <w:spacing w:line="278" w:lineRule="auto"/>
        <w:ind w:firstLine="360"/>
        <w:jc w:val="both"/>
        <w:rPr>
          <w:rFonts w:ascii="Arial" w:hAnsi="Arial" w:cs="Arial"/>
          <w:bCs/>
          <w:iCs/>
          <w:sz w:val="24"/>
          <w:szCs w:val="24"/>
        </w:rPr>
      </w:pPr>
    </w:p>
    <w:p w14:paraId="1E958FFC" w14:textId="77777777" w:rsidR="007A643D" w:rsidRDefault="007A643D" w:rsidP="00471FFC">
      <w:pPr>
        <w:spacing w:line="278" w:lineRule="auto"/>
        <w:ind w:firstLine="360"/>
        <w:jc w:val="both"/>
        <w:rPr>
          <w:rFonts w:ascii="Arial" w:hAnsi="Arial" w:cs="Arial"/>
          <w:bCs/>
          <w:iCs/>
          <w:sz w:val="24"/>
          <w:szCs w:val="24"/>
        </w:rPr>
      </w:pPr>
    </w:p>
    <w:p w14:paraId="0DF3A6D4" w14:textId="77777777" w:rsidR="007A643D" w:rsidRDefault="007A643D" w:rsidP="00471FFC">
      <w:pPr>
        <w:spacing w:line="278" w:lineRule="auto"/>
        <w:ind w:firstLine="360"/>
        <w:jc w:val="both"/>
        <w:rPr>
          <w:rFonts w:ascii="Arial" w:hAnsi="Arial" w:cs="Arial"/>
          <w:bCs/>
          <w:iCs/>
          <w:sz w:val="24"/>
          <w:szCs w:val="24"/>
        </w:rPr>
      </w:pPr>
    </w:p>
    <w:p w14:paraId="032F985C" w14:textId="77777777" w:rsidR="007A643D" w:rsidRDefault="007A643D" w:rsidP="00471FFC">
      <w:pPr>
        <w:spacing w:line="278" w:lineRule="auto"/>
        <w:ind w:firstLine="360"/>
        <w:jc w:val="both"/>
        <w:rPr>
          <w:rFonts w:ascii="Arial" w:hAnsi="Arial" w:cs="Arial"/>
          <w:bCs/>
          <w:iCs/>
          <w:sz w:val="24"/>
          <w:szCs w:val="24"/>
        </w:rPr>
      </w:pPr>
    </w:p>
    <w:p w14:paraId="1CE2E2BE" w14:textId="77777777" w:rsidR="007A643D" w:rsidRDefault="007A643D" w:rsidP="00471FFC">
      <w:pPr>
        <w:spacing w:line="278" w:lineRule="auto"/>
        <w:ind w:firstLine="360"/>
        <w:jc w:val="both"/>
        <w:rPr>
          <w:rFonts w:ascii="Arial" w:hAnsi="Arial" w:cs="Arial"/>
          <w:bCs/>
          <w:iCs/>
          <w:sz w:val="24"/>
          <w:szCs w:val="24"/>
        </w:rPr>
      </w:pPr>
    </w:p>
    <w:p w14:paraId="06388AC0" w14:textId="77777777" w:rsidR="007A643D" w:rsidRDefault="007A643D" w:rsidP="00471FFC">
      <w:pPr>
        <w:spacing w:line="278" w:lineRule="auto"/>
        <w:ind w:firstLine="360"/>
        <w:jc w:val="both"/>
        <w:rPr>
          <w:rFonts w:ascii="Arial" w:hAnsi="Arial" w:cs="Arial"/>
          <w:bCs/>
          <w:iCs/>
          <w:sz w:val="24"/>
          <w:szCs w:val="24"/>
        </w:rPr>
      </w:pPr>
    </w:p>
    <w:p w14:paraId="72AF5279" w14:textId="77777777" w:rsidR="007A643D" w:rsidRDefault="007A643D" w:rsidP="00471FFC">
      <w:pPr>
        <w:spacing w:line="278" w:lineRule="auto"/>
        <w:ind w:firstLine="360"/>
        <w:jc w:val="both"/>
        <w:rPr>
          <w:rFonts w:ascii="Arial" w:hAnsi="Arial" w:cs="Arial"/>
          <w:bCs/>
          <w:iCs/>
          <w:sz w:val="24"/>
          <w:szCs w:val="24"/>
        </w:rPr>
      </w:pPr>
    </w:p>
    <w:p w14:paraId="073E9100" w14:textId="77777777" w:rsidR="007A643D" w:rsidRDefault="007A643D" w:rsidP="00471FFC">
      <w:pPr>
        <w:spacing w:line="278" w:lineRule="auto"/>
        <w:ind w:firstLine="360"/>
        <w:jc w:val="both"/>
        <w:rPr>
          <w:rFonts w:ascii="Arial" w:hAnsi="Arial" w:cs="Arial"/>
          <w:bCs/>
          <w:iCs/>
          <w:sz w:val="24"/>
          <w:szCs w:val="24"/>
        </w:rPr>
      </w:pPr>
    </w:p>
    <w:p w14:paraId="4DDAEA57" w14:textId="77777777" w:rsidR="007A643D" w:rsidRDefault="007A643D" w:rsidP="00471FFC">
      <w:pPr>
        <w:spacing w:line="278" w:lineRule="auto"/>
        <w:ind w:firstLine="360"/>
        <w:jc w:val="both"/>
        <w:rPr>
          <w:rFonts w:ascii="Arial" w:hAnsi="Arial" w:cs="Arial"/>
          <w:bCs/>
          <w:iCs/>
          <w:sz w:val="24"/>
          <w:szCs w:val="24"/>
        </w:rPr>
      </w:pPr>
    </w:p>
    <w:p w14:paraId="2297479D" w14:textId="77777777" w:rsidR="007A643D" w:rsidRDefault="007A643D" w:rsidP="00471FFC">
      <w:pPr>
        <w:spacing w:line="278" w:lineRule="auto"/>
        <w:ind w:firstLine="360"/>
        <w:jc w:val="both"/>
        <w:rPr>
          <w:rFonts w:ascii="Arial" w:hAnsi="Arial" w:cs="Arial"/>
          <w:bCs/>
          <w:iCs/>
          <w:sz w:val="24"/>
          <w:szCs w:val="24"/>
        </w:rPr>
      </w:pPr>
    </w:p>
    <w:p w14:paraId="7C3A8F63" w14:textId="77777777" w:rsidR="007A643D" w:rsidRDefault="007A643D" w:rsidP="00471FFC">
      <w:pPr>
        <w:spacing w:line="278" w:lineRule="auto"/>
        <w:ind w:firstLine="360"/>
        <w:jc w:val="both"/>
        <w:rPr>
          <w:rFonts w:ascii="Arial" w:hAnsi="Arial" w:cs="Arial"/>
          <w:bCs/>
          <w:iCs/>
          <w:sz w:val="24"/>
          <w:szCs w:val="24"/>
        </w:rPr>
      </w:pPr>
    </w:p>
    <w:p w14:paraId="594EF24D" w14:textId="77777777" w:rsidR="007A643D" w:rsidRDefault="007A643D" w:rsidP="00471FFC">
      <w:pPr>
        <w:spacing w:line="278" w:lineRule="auto"/>
        <w:ind w:firstLine="360"/>
        <w:jc w:val="both"/>
        <w:rPr>
          <w:rFonts w:ascii="Arial" w:hAnsi="Arial" w:cs="Arial"/>
          <w:bCs/>
          <w:iCs/>
          <w:sz w:val="24"/>
          <w:szCs w:val="24"/>
        </w:rPr>
      </w:pPr>
    </w:p>
    <w:p w14:paraId="521721F0" w14:textId="77777777" w:rsidR="007A643D" w:rsidRDefault="007A643D" w:rsidP="00471FFC">
      <w:pPr>
        <w:spacing w:line="278" w:lineRule="auto"/>
        <w:ind w:firstLine="360"/>
        <w:jc w:val="both"/>
        <w:rPr>
          <w:rFonts w:ascii="Arial" w:hAnsi="Arial" w:cs="Arial"/>
          <w:bCs/>
          <w:iCs/>
          <w:sz w:val="24"/>
          <w:szCs w:val="24"/>
        </w:rPr>
      </w:pPr>
    </w:p>
    <w:p w14:paraId="116BCBD6" w14:textId="77777777" w:rsidR="007A643D" w:rsidRDefault="007A643D" w:rsidP="00471FFC">
      <w:pPr>
        <w:spacing w:line="278" w:lineRule="auto"/>
        <w:ind w:firstLine="360"/>
        <w:jc w:val="both"/>
        <w:rPr>
          <w:rFonts w:ascii="Arial" w:hAnsi="Arial" w:cs="Arial"/>
          <w:bCs/>
          <w:iCs/>
          <w:sz w:val="24"/>
          <w:szCs w:val="24"/>
        </w:rPr>
      </w:pPr>
    </w:p>
    <w:p w14:paraId="329E3187" w14:textId="77777777" w:rsidR="007A643D" w:rsidRDefault="007A643D" w:rsidP="00471FFC">
      <w:pPr>
        <w:spacing w:line="278" w:lineRule="auto"/>
        <w:ind w:firstLine="360"/>
        <w:jc w:val="both"/>
        <w:rPr>
          <w:rFonts w:ascii="Arial" w:hAnsi="Arial" w:cs="Arial"/>
          <w:bCs/>
          <w:iCs/>
          <w:sz w:val="24"/>
          <w:szCs w:val="24"/>
        </w:rPr>
      </w:pPr>
    </w:p>
    <w:p w14:paraId="487D9302" w14:textId="77777777" w:rsidR="007A643D" w:rsidRDefault="007A643D" w:rsidP="00471FFC">
      <w:pPr>
        <w:spacing w:line="278" w:lineRule="auto"/>
        <w:ind w:firstLine="360"/>
        <w:jc w:val="both"/>
        <w:rPr>
          <w:rFonts w:ascii="Arial" w:hAnsi="Arial" w:cs="Arial"/>
          <w:bCs/>
          <w:iCs/>
          <w:sz w:val="24"/>
          <w:szCs w:val="24"/>
        </w:rPr>
      </w:pPr>
    </w:p>
    <w:p w14:paraId="364593A2" w14:textId="77777777" w:rsidR="007A643D" w:rsidRDefault="007A643D" w:rsidP="00471FFC">
      <w:pPr>
        <w:spacing w:line="278" w:lineRule="auto"/>
        <w:ind w:firstLine="360"/>
        <w:jc w:val="both"/>
        <w:rPr>
          <w:rFonts w:ascii="Arial" w:hAnsi="Arial" w:cs="Arial"/>
          <w:bCs/>
          <w:iCs/>
          <w:sz w:val="24"/>
          <w:szCs w:val="24"/>
        </w:rPr>
      </w:pPr>
    </w:p>
    <w:p w14:paraId="6F5BBB75" w14:textId="77777777" w:rsidR="007A643D" w:rsidRDefault="007A643D" w:rsidP="00471FFC">
      <w:pPr>
        <w:spacing w:line="278" w:lineRule="auto"/>
        <w:ind w:firstLine="360"/>
        <w:jc w:val="both"/>
        <w:rPr>
          <w:rFonts w:ascii="Arial" w:hAnsi="Arial" w:cs="Arial"/>
          <w:bCs/>
          <w:iCs/>
          <w:sz w:val="24"/>
          <w:szCs w:val="24"/>
        </w:rPr>
      </w:pPr>
    </w:p>
    <w:p w14:paraId="448F1944" w14:textId="77777777" w:rsidR="007A643D" w:rsidRDefault="007A643D" w:rsidP="00471FFC">
      <w:pPr>
        <w:spacing w:line="278" w:lineRule="auto"/>
        <w:ind w:firstLine="360"/>
        <w:jc w:val="both"/>
        <w:rPr>
          <w:rFonts w:ascii="Arial" w:hAnsi="Arial" w:cs="Arial"/>
          <w:bCs/>
          <w:iCs/>
          <w:sz w:val="24"/>
          <w:szCs w:val="24"/>
        </w:rPr>
      </w:pPr>
    </w:p>
    <w:p w14:paraId="2A04DDFD" w14:textId="77777777" w:rsidR="007A643D" w:rsidRDefault="007A643D" w:rsidP="00471FFC">
      <w:pPr>
        <w:spacing w:line="278" w:lineRule="auto"/>
        <w:ind w:firstLine="360"/>
        <w:jc w:val="both"/>
        <w:rPr>
          <w:rFonts w:ascii="Arial" w:hAnsi="Arial" w:cs="Arial"/>
          <w:bCs/>
          <w:iCs/>
          <w:sz w:val="24"/>
          <w:szCs w:val="24"/>
        </w:rPr>
      </w:pPr>
    </w:p>
    <w:p w14:paraId="661FBBD2" w14:textId="77777777" w:rsidR="007A643D" w:rsidRPr="00D236A6" w:rsidRDefault="007A643D" w:rsidP="00471FFC">
      <w:pPr>
        <w:spacing w:line="278" w:lineRule="auto"/>
        <w:ind w:firstLine="360"/>
        <w:jc w:val="both"/>
        <w:rPr>
          <w:rFonts w:ascii="Arial" w:hAnsi="Arial" w:cs="Arial"/>
          <w:bCs/>
          <w:iCs/>
          <w:sz w:val="24"/>
          <w:szCs w:val="24"/>
        </w:rPr>
      </w:pPr>
    </w:p>
    <w:p w14:paraId="1569813D" w14:textId="13B99945" w:rsidR="00AE268E" w:rsidRPr="00D236A6" w:rsidRDefault="00DE1148" w:rsidP="00B22714">
      <w:pPr>
        <w:pStyle w:val="Ttulo2"/>
      </w:pPr>
      <w:bookmarkStart w:id="38" w:name="_Toc215129359"/>
      <w:bookmarkEnd w:id="28"/>
      <w:r w:rsidRPr="00D236A6">
        <w:lastRenderedPageBreak/>
        <w:t>Analysis</w:t>
      </w:r>
      <w:bookmarkEnd w:id="38"/>
    </w:p>
    <w:p w14:paraId="2FF4EF1B" w14:textId="54EFCADC" w:rsidR="00D96F07" w:rsidRPr="00D96F07" w:rsidRDefault="00D96F07" w:rsidP="00D96F07">
      <w:pPr>
        <w:ind w:firstLine="360"/>
        <w:jc w:val="both"/>
        <w:rPr>
          <w:rFonts w:ascii="Arial" w:hAnsi="Arial" w:cs="Arial"/>
          <w:bCs/>
          <w:iCs/>
          <w:sz w:val="24"/>
          <w:szCs w:val="24"/>
        </w:rPr>
      </w:pPr>
      <w:r w:rsidRPr="00D96F07">
        <w:rPr>
          <w:rFonts w:ascii="Arial" w:hAnsi="Arial" w:cs="Arial"/>
          <w:bCs/>
          <w:iCs/>
          <w:sz w:val="24"/>
          <w:szCs w:val="24"/>
        </w:rPr>
        <w:t>In Phase I, budgeting and allocation logic was implemented entirely within a single DAX measure. This approach required dynamic row-by-row evaluation, date comparisons, string parsing, and iterative calculations each time a visual was refreshed. While functionally correct, this design increased computational load and limited scalability as data volume and report complexity grew.</w:t>
      </w:r>
    </w:p>
    <w:p w14:paraId="3FE6E005" w14:textId="1ACBB95B" w:rsidR="00D96F07" w:rsidRPr="00D96F07" w:rsidRDefault="00D96F07" w:rsidP="00D96F07">
      <w:pPr>
        <w:ind w:firstLine="360"/>
        <w:jc w:val="both"/>
        <w:rPr>
          <w:rFonts w:ascii="Arial" w:hAnsi="Arial" w:cs="Arial"/>
          <w:bCs/>
          <w:iCs/>
          <w:sz w:val="24"/>
          <w:szCs w:val="24"/>
        </w:rPr>
      </w:pPr>
      <w:r w:rsidRPr="00D96F07">
        <w:rPr>
          <w:rFonts w:ascii="Arial" w:hAnsi="Arial" w:cs="Arial"/>
          <w:bCs/>
          <w:iCs/>
          <w:sz w:val="24"/>
          <w:szCs w:val="24"/>
        </w:rPr>
        <w:t xml:space="preserve">In Phase II, this logic was migrated upstream into curated datasets generated in </w:t>
      </w:r>
      <w:proofErr w:type="spellStart"/>
      <w:r w:rsidRPr="00D96F07">
        <w:rPr>
          <w:rFonts w:ascii="Arial" w:hAnsi="Arial" w:cs="Arial"/>
          <w:bCs/>
          <w:iCs/>
          <w:sz w:val="24"/>
          <w:szCs w:val="24"/>
        </w:rPr>
        <w:t>DBeaver</w:t>
      </w:r>
      <w:proofErr w:type="spellEnd"/>
      <w:r w:rsidRPr="00D96F07">
        <w:rPr>
          <w:rFonts w:ascii="Arial" w:hAnsi="Arial" w:cs="Arial"/>
          <w:bCs/>
          <w:iCs/>
          <w:sz w:val="24"/>
          <w:szCs w:val="24"/>
        </w:rPr>
        <w:t>. By materializing and organizing the data structure at the database level, Power BI was able to consume pre-processed, analysis-ready tables. This significantly reduced the computational burden on the semantic layer, resulting in faster refresh times, improved performance, simplified DAX measures, and greater maintainability for future expansion.</w:t>
      </w:r>
    </w:p>
    <w:p w14:paraId="31D1A675" w14:textId="11B8A231" w:rsidR="00D96F07" w:rsidRPr="00D96F07" w:rsidRDefault="00D96F07" w:rsidP="00D96F07">
      <w:pPr>
        <w:ind w:firstLine="360"/>
        <w:jc w:val="both"/>
        <w:rPr>
          <w:rFonts w:ascii="Arial" w:hAnsi="Arial" w:cs="Arial"/>
          <w:bCs/>
          <w:iCs/>
          <w:sz w:val="24"/>
          <w:szCs w:val="24"/>
        </w:rPr>
      </w:pPr>
      <w:r w:rsidRPr="00D96F07">
        <w:rPr>
          <w:rFonts w:ascii="Arial" w:hAnsi="Arial" w:cs="Arial"/>
          <w:bCs/>
          <w:iCs/>
          <w:sz w:val="24"/>
          <w:szCs w:val="24"/>
        </w:rPr>
        <w:t>Certain transformations, such as the concatenation of multiple columns to create descriptive labels for visuals, were intentionally retained within Power BI measures. These calculations are presentation-focused and do not impact data aggregation logic, making them more suitable for handling at the semantic layer.</w:t>
      </w:r>
    </w:p>
    <w:p w14:paraId="3457EE7B" w14:textId="21399069" w:rsidR="00D96F07" w:rsidRPr="00D96F07" w:rsidRDefault="00D96F07" w:rsidP="00D96F07">
      <w:pPr>
        <w:ind w:firstLine="360"/>
        <w:jc w:val="both"/>
        <w:rPr>
          <w:rFonts w:ascii="Arial" w:hAnsi="Arial" w:cs="Arial"/>
          <w:bCs/>
          <w:iCs/>
          <w:sz w:val="24"/>
          <w:szCs w:val="24"/>
        </w:rPr>
      </w:pPr>
      <w:r w:rsidRPr="00D96F07">
        <w:rPr>
          <w:rFonts w:ascii="Arial" w:hAnsi="Arial" w:cs="Arial"/>
          <w:bCs/>
          <w:iCs/>
          <w:sz w:val="24"/>
          <w:szCs w:val="24"/>
        </w:rPr>
        <w:t>As this project represents a continuation of Phase I, the analytical structure of the Power BI solution follows the same conceptual framework. Page layout logic, visual organization, template usage, and the definition of key questions per report page were preserved and adapted to align with the updated data model and objectives introduced in Phase II.</w:t>
      </w:r>
    </w:p>
    <w:p w14:paraId="35828C2D" w14:textId="020F39EB" w:rsidR="00D96F07" w:rsidRDefault="00D96F07" w:rsidP="00C625B6">
      <w:pPr>
        <w:ind w:firstLine="360"/>
        <w:jc w:val="both"/>
        <w:rPr>
          <w:rFonts w:ascii="Arial" w:hAnsi="Arial" w:cs="Arial"/>
          <w:bCs/>
          <w:iCs/>
          <w:sz w:val="24"/>
          <w:szCs w:val="24"/>
        </w:rPr>
      </w:pPr>
      <w:r w:rsidRPr="00D96F07">
        <w:rPr>
          <w:rFonts w:ascii="Arial" w:hAnsi="Arial" w:cs="Arial"/>
          <w:bCs/>
          <w:iCs/>
          <w:sz w:val="24"/>
          <w:szCs w:val="24"/>
        </w:rPr>
        <w:t>Additionally, several period-based integer columns (YYYYMM), prefixed with “period_”, were created within the SQL curated tables to practice data warehouse modeling techniques and simulate optimizations commonly used in large-scale environments. During the Power BI modeling phase, these columns were evaluated alongside date fields. While period columns are valuable for database performance and partitioning strategies, the Power BI semantic model relies on date columns to support time intelligence functions, slicer hierarchies, and relationship behavior. As a result, date fields were retained for analytical calculations and visualization, while period columns remain available for reference and future scalability.</w:t>
      </w:r>
    </w:p>
    <w:p w14:paraId="7BD2A890" w14:textId="77777777" w:rsidR="00C625B6" w:rsidRPr="00C625B6" w:rsidRDefault="00C625B6" w:rsidP="00C625B6">
      <w:pPr>
        <w:ind w:firstLine="360"/>
        <w:jc w:val="both"/>
        <w:rPr>
          <w:rFonts w:ascii="Arial" w:hAnsi="Arial" w:cs="Arial"/>
          <w:bCs/>
          <w:iCs/>
          <w:sz w:val="24"/>
          <w:szCs w:val="24"/>
        </w:rPr>
      </w:pPr>
    </w:p>
    <w:p w14:paraId="1E493D2C" w14:textId="1B30ADA6" w:rsidR="007D14E6" w:rsidRPr="00D236A6" w:rsidRDefault="007D14E6" w:rsidP="00D96F07">
      <w:pPr>
        <w:pStyle w:val="Ttulo3"/>
      </w:pPr>
      <w:r w:rsidRPr="00D236A6">
        <w:t>Distribution between the Power Bi Solution</w:t>
      </w:r>
    </w:p>
    <w:p w14:paraId="1AAC5426" w14:textId="15E9C615" w:rsidR="009F2568" w:rsidRPr="00D236A6" w:rsidRDefault="009F2568" w:rsidP="009F2568">
      <w:pPr>
        <w:ind w:firstLine="360"/>
        <w:jc w:val="both"/>
        <w:rPr>
          <w:rFonts w:ascii="Arial" w:hAnsi="Arial" w:cs="Arial"/>
          <w:bCs/>
          <w:iCs/>
          <w:sz w:val="24"/>
          <w:szCs w:val="24"/>
        </w:rPr>
      </w:pPr>
      <w:r w:rsidRPr="00D236A6">
        <w:rPr>
          <w:rFonts w:ascii="Arial" w:hAnsi="Arial" w:cs="Arial"/>
          <w:bCs/>
          <w:iCs/>
          <w:sz w:val="24"/>
          <w:szCs w:val="24"/>
        </w:rPr>
        <w:t>The Power BI solution was structured around two dashboard-style pages and multiple report pages. One dashboard focuses on the user’s current financial status, while the second acts as a summary hub for historical analysis (both are explained in detail in the Share phase). The report pages are designed to answer the key questions redefined for Phase II of the project.</w:t>
      </w:r>
    </w:p>
    <w:p w14:paraId="3F9B94C7" w14:textId="77777777" w:rsidR="009F2568" w:rsidRPr="00D236A6" w:rsidRDefault="009F2568" w:rsidP="009F2568">
      <w:pPr>
        <w:jc w:val="both"/>
        <w:rPr>
          <w:rFonts w:ascii="Arial" w:hAnsi="Arial" w:cs="Arial"/>
          <w:bCs/>
          <w:iCs/>
          <w:sz w:val="24"/>
          <w:szCs w:val="24"/>
        </w:rPr>
      </w:pPr>
      <w:r w:rsidRPr="00D236A6">
        <w:rPr>
          <w:rFonts w:ascii="Arial" w:hAnsi="Arial" w:cs="Arial"/>
          <w:bCs/>
          <w:iCs/>
          <w:sz w:val="24"/>
          <w:szCs w:val="24"/>
        </w:rPr>
        <w:t>The following main tables and visuals were created as part of the Power BI solution:</w:t>
      </w:r>
    </w:p>
    <w:p w14:paraId="1DDE462A" w14:textId="7853BD8C" w:rsidR="008C1B89" w:rsidRPr="00D236A6" w:rsidRDefault="00866285" w:rsidP="00524CCF">
      <w:pPr>
        <w:pStyle w:val="Prrafodelista"/>
        <w:numPr>
          <w:ilvl w:val="0"/>
          <w:numId w:val="36"/>
        </w:numPr>
        <w:jc w:val="both"/>
        <w:rPr>
          <w:rFonts w:ascii="Arial" w:hAnsi="Arial" w:cs="Arial"/>
          <w:bCs/>
          <w:iCs/>
        </w:rPr>
      </w:pPr>
      <w:r w:rsidRPr="00D236A6">
        <w:rPr>
          <w:rFonts w:ascii="Arial" w:hAnsi="Arial" w:cs="Arial"/>
          <w:bCs/>
          <w:iCs/>
        </w:rPr>
        <w:lastRenderedPageBreak/>
        <w:t xml:space="preserve">A calendar table named </w:t>
      </w:r>
      <w:r w:rsidRPr="00D236A6">
        <w:rPr>
          <w:rFonts w:ascii="Arial" w:hAnsi="Arial" w:cs="Arial"/>
          <w:b/>
          <w:bCs/>
          <w:iCs/>
          <w:color w:val="C65C00"/>
        </w:rPr>
        <w:t>“Calendario”</w:t>
      </w:r>
      <w:r w:rsidRPr="00D236A6">
        <w:rPr>
          <w:rFonts w:ascii="Arial" w:hAnsi="Arial" w:cs="Arial"/>
          <w:bCs/>
          <w:iCs/>
          <w:color w:val="C65C00"/>
        </w:rPr>
        <w:t xml:space="preserve"> </w:t>
      </w:r>
      <w:r w:rsidRPr="00D236A6">
        <w:rPr>
          <w:rFonts w:ascii="Arial" w:hAnsi="Arial" w:cs="Arial"/>
          <w:bCs/>
          <w:iCs/>
        </w:rPr>
        <w:t xml:space="preserve">was created </w:t>
      </w:r>
      <w:r w:rsidR="00694B7F" w:rsidRPr="00D236A6">
        <w:rPr>
          <w:rFonts w:ascii="Arial" w:hAnsi="Arial" w:cs="Arial"/>
          <w:bCs/>
          <w:iCs/>
        </w:rPr>
        <w:t>to function as filter for slicers.</w:t>
      </w:r>
    </w:p>
    <w:p w14:paraId="4FF6EF4E" w14:textId="7D26A16A" w:rsidR="00E500FB" w:rsidRPr="00D236A6" w:rsidRDefault="00866285" w:rsidP="00402C82">
      <w:pPr>
        <w:pStyle w:val="Prrafodelista"/>
        <w:numPr>
          <w:ilvl w:val="0"/>
          <w:numId w:val="6"/>
        </w:numPr>
        <w:jc w:val="both"/>
        <w:rPr>
          <w:rFonts w:ascii="Arial" w:hAnsi="Arial" w:cs="Arial"/>
          <w:bCs/>
          <w:iCs/>
        </w:rPr>
      </w:pPr>
      <w:proofErr w:type="spellStart"/>
      <w:r w:rsidRPr="00D236A6">
        <w:rPr>
          <w:rFonts w:ascii="Arial" w:hAnsi="Arial" w:cs="Arial"/>
          <w:bCs/>
          <w:iCs/>
        </w:rPr>
        <w:t>Filtro</w:t>
      </w:r>
      <w:proofErr w:type="spellEnd"/>
      <w:r w:rsidRPr="00D236A6">
        <w:rPr>
          <w:rFonts w:ascii="Arial" w:hAnsi="Arial" w:cs="Arial"/>
          <w:bCs/>
          <w:iCs/>
        </w:rPr>
        <w:t xml:space="preserve"> </w:t>
      </w:r>
      <w:proofErr w:type="spellStart"/>
      <w:r w:rsidRPr="00D236A6">
        <w:rPr>
          <w:rFonts w:ascii="Arial" w:hAnsi="Arial" w:cs="Arial"/>
          <w:bCs/>
          <w:iCs/>
        </w:rPr>
        <w:t>por</w:t>
      </w:r>
      <w:proofErr w:type="spellEnd"/>
      <w:r w:rsidRPr="00D236A6">
        <w:rPr>
          <w:rFonts w:ascii="Arial" w:hAnsi="Arial" w:cs="Arial"/>
          <w:bCs/>
          <w:iCs/>
        </w:rPr>
        <w:t xml:space="preserve"> </w:t>
      </w:r>
      <w:proofErr w:type="spellStart"/>
      <w:r w:rsidRPr="00D236A6">
        <w:rPr>
          <w:rFonts w:ascii="Arial" w:hAnsi="Arial" w:cs="Arial"/>
          <w:bCs/>
          <w:iCs/>
        </w:rPr>
        <w:t>Fecha</w:t>
      </w:r>
      <w:proofErr w:type="spellEnd"/>
      <w:r w:rsidRPr="00D236A6">
        <w:rPr>
          <w:rFonts w:ascii="Arial" w:hAnsi="Arial" w:cs="Arial"/>
          <w:bCs/>
          <w:iCs/>
        </w:rPr>
        <w:t xml:space="preserve">: Slicer created in all the pages, to filter the visuals by </w:t>
      </w:r>
      <w:r w:rsidR="00285EE5" w:rsidRPr="00D236A6">
        <w:rPr>
          <w:rFonts w:ascii="Arial" w:hAnsi="Arial" w:cs="Arial"/>
          <w:bCs/>
          <w:iCs/>
        </w:rPr>
        <w:t>date, as required by each page (</w:t>
      </w:r>
      <w:r w:rsidRPr="00D236A6">
        <w:rPr>
          <w:rFonts w:ascii="Arial" w:hAnsi="Arial" w:cs="Arial"/>
          <w:bCs/>
          <w:iCs/>
        </w:rPr>
        <w:t>year, quarter, month and/or day</w:t>
      </w:r>
      <w:r w:rsidR="00285EE5" w:rsidRPr="00D236A6">
        <w:rPr>
          <w:rFonts w:ascii="Arial" w:hAnsi="Arial" w:cs="Arial"/>
          <w:bCs/>
          <w:iCs/>
        </w:rPr>
        <w:t>).</w:t>
      </w:r>
    </w:p>
    <w:p w14:paraId="4B78E633" w14:textId="4740E923" w:rsidR="009F2568" w:rsidRPr="00D236A6" w:rsidRDefault="009D2271" w:rsidP="009F2568">
      <w:pPr>
        <w:pStyle w:val="Prrafodelista"/>
        <w:numPr>
          <w:ilvl w:val="0"/>
          <w:numId w:val="6"/>
        </w:numPr>
        <w:jc w:val="both"/>
        <w:rPr>
          <w:rFonts w:ascii="Arial" w:hAnsi="Arial" w:cs="Arial"/>
          <w:bCs/>
          <w:iCs/>
        </w:rPr>
      </w:pPr>
      <w:r w:rsidRPr="00D236A6">
        <w:rPr>
          <w:rFonts w:ascii="Arial" w:hAnsi="Arial" w:cs="Arial"/>
          <w:bCs/>
          <w:iCs/>
        </w:rPr>
        <w:t>Search bars created to be able to filter by text columns in the tables “</w:t>
      </w:r>
      <w:proofErr w:type="spellStart"/>
      <w:r w:rsidRPr="00D236A6">
        <w:rPr>
          <w:rFonts w:ascii="Arial" w:hAnsi="Arial" w:cs="Arial"/>
          <w:bCs/>
          <w:iCs/>
        </w:rPr>
        <w:t>Detalle</w:t>
      </w:r>
      <w:proofErr w:type="spellEnd"/>
      <w:r w:rsidRPr="00D236A6">
        <w:rPr>
          <w:rFonts w:ascii="Arial" w:hAnsi="Arial" w:cs="Arial"/>
          <w:bCs/>
          <w:iCs/>
        </w:rPr>
        <w:t xml:space="preserve"> de </w:t>
      </w:r>
      <w:proofErr w:type="spellStart"/>
      <w:r w:rsidRPr="00D236A6">
        <w:rPr>
          <w:rFonts w:ascii="Arial" w:hAnsi="Arial" w:cs="Arial"/>
          <w:bCs/>
          <w:iCs/>
        </w:rPr>
        <w:t>transacciones</w:t>
      </w:r>
      <w:proofErr w:type="spellEnd"/>
      <w:r w:rsidRPr="00D236A6">
        <w:rPr>
          <w:rFonts w:ascii="Arial" w:hAnsi="Arial" w:cs="Arial"/>
          <w:bCs/>
          <w:iCs/>
        </w:rPr>
        <w:t xml:space="preserve">”. A bar is created per column that the user will require to look </w:t>
      </w:r>
      <w:r w:rsidR="007D14E6" w:rsidRPr="00D236A6">
        <w:rPr>
          <w:rFonts w:ascii="Arial" w:hAnsi="Arial" w:cs="Arial"/>
          <w:bCs/>
          <w:iCs/>
        </w:rPr>
        <w:t>up</w:t>
      </w:r>
      <w:r w:rsidRPr="00D236A6">
        <w:rPr>
          <w:rFonts w:ascii="Arial" w:hAnsi="Arial" w:cs="Arial"/>
          <w:bCs/>
          <w:iCs/>
        </w:rPr>
        <w:t xml:space="preserve"> a specific concept.</w:t>
      </w:r>
    </w:p>
    <w:p w14:paraId="47BD3B13" w14:textId="77777777" w:rsidR="009F2568" w:rsidRPr="00D236A6" w:rsidRDefault="009F2568" w:rsidP="009F2568">
      <w:pPr>
        <w:ind w:firstLine="360"/>
        <w:jc w:val="both"/>
        <w:rPr>
          <w:rFonts w:ascii="Arial" w:hAnsi="Arial" w:cs="Arial"/>
          <w:bCs/>
          <w:iCs/>
          <w:sz w:val="24"/>
          <w:szCs w:val="24"/>
        </w:rPr>
      </w:pPr>
      <w:bookmarkStart w:id="39" w:name="_Toc215129361"/>
      <w:r w:rsidRPr="00D236A6">
        <w:rPr>
          <w:rFonts w:ascii="Arial" w:hAnsi="Arial" w:cs="Arial"/>
          <w:bCs/>
          <w:iCs/>
          <w:sz w:val="24"/>
          <w:szCs w:val="24"/>
        </w:rPr>
        <w:t>In the following section, each report page created in the solution is presented. For every page, the sections, visuals, and metrics are explained, along with the DAX measures used to support each visual and calculation.</w:t>
      </w:r>
    </w:p>
    <w:p w14:paraId="4C3FEFA8" w14:textId="2A6DDACD" w:rsidR="004C0959" w:rsidRPr="00D236A6" w:rsidRDefault="004C0959" w:rsidP="004C0959">
      <w:pPr>
        <w:pStyle w:val="Ttulo4"/>
        <w:rPr>
          <w:rFonts w:cs="Arial"/>
        </w:rPr>
      </w:pPr>
      <w:r w:rsidRPr="00D236A6">
        <w:rPr>
          <w:rFonts w:cs="Arial"/>
        </w:rPr>
        <w:t xml:space="preserve">Where has my money </w:t>
      </w:r>
      <w:r w:rsidR="00B80148" w:rsidRPr="00D236A6">
        <w:rPr>
          <w:rFonts w:cs="Arial"/>
        </w:rPr>
        <w:t>gone</w:t>
      </w:r>
      <w:r w:rsidRPr="00D236A6">
        <w:rPr>
          <w:rFonts w:cs="Arial"/>
        </w:rPr>
        <w:t xml:space="preserve"> over the years? Which concepts and labels </w:t>
      </w:r>
      <w:r w:rsidR="00B80148" w:rsidRPr="00D236A6">
        <w:rPr>
          <w:rFonts w:cs="Arial"/>
        </w:rPr>
        <w:t>represent the</w:t>
      </w:r>
      <w:r w:rsidRPr="00D236A6">
        <w:rPr>
          <w:rFonts w:cs="Arial"/>
        </w:rPr>
        <w:t xml:space="preserve"> highe</w:t>
      </w:r>
      <w:r w:rsidR="00B80148" w:rsidRPr="00D236A6">
        <w:rPr>
          <w:rFonts w:cs="Arial"/>
        </w:rPr>
        <w:t>st</w:t>
      </w:r>
      <w:r w:rsidRPr="00D236A6">
        <w:rPr>
          <w:rFonts w:cs="Arial"/>
        </w:rPr>
        <w:t xml:space="preserve"> spend</w:t>
      </w:r>
      <w:r w:rsidR="00B80148" w:rsidRPr="00D236A6">
        <w:rPr>
          <w:rFonts w:cs="Arial"/>
        </w:rPr>
        <w:t>ings</w:t>
      </w:r>
      <w:r w:rsidRPr="00D236A6">
        <w:rPr>
          <w:rFonts w:cs="Arial"/>
        </w:rPr>
        <w:t>?</w:t>
      </w:r>
    </w:p>
    <w:p w14:paraId="22E0F135" w14:textId="5DAF2C5B" w:rsidR="00B80148" w:rsidRPr="00D236A6" w:rsidRDefault="00B80148" w:rsidP="00B80148">
      <w:pPr>
        <w:ind w:firstLine="360"/>
        <w:jc w:val="both"/>
        <w:rPr>
          <w:rFonts w:ascii="Arial" w:hAnsi="Arial" w:cs="Arial"/>
          <w:bCs/>
          <w:iCs/>
          <w:sz w:val="24"/>
          <w:szCs w:val="24"/>
        </w:rPr>
      </w:pPr>
      <w:r w:rsidRPr="00D236A6">
        <w:rPr>
          <w:rFonts w:ascii="Arial" w:hAnsi="Arial" w:cs="Arial"/>
          <w:bCs/>
          <w:iCs/>
          <w:sz w:val="24"/>
          <w:szCs w:val="24"/>
        </w:rPr>
        <w:t xml:space="preserve">A report page called </w:t>
      </w:r>
      <w:r w:rsidRPr="00D236A6">
        <w:rPr>
          <w:rFonts w:ascii="Arial" w:hAnsi="Arial" w:cs="Arial"/>
          <w:b/>
          <w:iCs/>
          <w:color w:val="C65C00"/>
          <w:sz w:val="24"/>
          <w:szCs w:val="24"/>
        </w:rPr>
        <w:t>“</w:t>
      </w:r>
      <w:proofErr w:type="spellStart"/>
      <w:r w:rsidRPr="00D236A6">
        <w:rPr>
          <w:rFonts w:ascii="Arial" w:hAnsi="Arial" w:cs="Arial"/>
          <w:b/>
          <w:iCs/>
          <w:color w:val="C65C00"/>
          <w:sz w:val="24"/>
          <w:szCs w:val="24"/>
        </w:rPr>
        <w:t>Reporte</w:t>
      </w:r>
      <w:proofErr w:type="spellEnd"/>
      <w:r w:rsidRPr="00D236A6">
        <w:rPr>
          <w:rFonts w:ascii="Arial" w:hAnsi="Arial" w:cs="Arial"/>
          <w:b/>
          <w:iCs/>
          <w:color w:val="C65C00"/>
          <w:sz w:val="24"/>
          <w:szCs w:val="24"/>
        </w:rPr>
        <w:t xml:space="preserve"> Cuentas </w:t>
      </w:r>
      <w:proofErr w:type="spellStart"/>
      <w:r w:rsidRPr="00D236A6">
        <w:rPr>
          <w:rFonts w:ascii="Arial" w:hAnsi="Arial" w:cs="Arial"/>
          <w:b/>
          <w:iCs/>
          <w:color w:val="C65C00"/>
          <w:sz w:val="24"/>
          <w:szCs w:val="24"/>
        </w:rPr>
        <w:t>Diarias</w:t>
      </w:r>
      <w:proofErr w:type="spellEnd"/>
      <w:r w:rsidRPr="00D236A6">
        <w:rPr>
          <w:rFonts w:ascii="Arial" w:hAnsi="Arial" w:cs="Arial"/>
          <w:b/>
          <w:iCs/>
          <w:color w:val="C65C00"/>
          <w:sz w:val="24"/>
          <w:szCs w:val="24"/>
        </w:rPr>
        <w:t>”</w:t>
      </w:r>
      <w:r w:rsidRPr="00D236A6">
        <w:rPr>
          <w:rFonts w:ascii="Arial" w:hAnsi="Arial" w:cs="Arial"/>
          <w:bCs/>
          <w:iCs/>
          <w:sz w:val="24"/>
          <w:szCs w:val="24"/>
        </w:rPr>
        <w:t xml:space="preserve"> was developed</w:t>
      </w:r>
      <w:r w:rsidR="000A4D47" w:rsidRPr="000A4D47">
        <w:t xml:space="preserve"> </w:t>
      </w:r>
      <w:r w:rsidR="000A4D47" w:rsidRPr="000A4D47">
        <w:rPr>
          <w:rFonts w:ascii="Arial" w:hAnsi="Arial" w:cs="Arial"/>
          <w:bCs/>
          <w:iCs/>
          <w:sz w:val="24"/>
          <w:szCs w:val="24"/>
        </w:rPr>
        <w:t xml:space="preserve">to provide a comprehensive view of all transactions recorded over the past 10 years within the </w:t>
      </w:r>
      <w:r w:rsidR="00985348" w:rsidRPr="00AD10CC">
        <w:rPr>
          <w:rFonts w:ascii="Arial" w:hAnsi="Arial" w:cs="Arial"/>
          <w:bCs/>
          <w:iCs/>
          <w:color w:val="C65C00"/>
          <w:kern w:val="2"/>
          <w:sz w:val="24"/>
          <w:szCs w:val="24"/>
          <w14:ligatures w14:val="standardContextual"/>
        </w:rPr>
        <w:t>“</w:t>
      </w:r>
      <w:proofErr w:type="spellStart"/>
      <w:r w:rsidR="00985348" w:rsidRPr="00AD10CC">
        <w:rPr>
          <w:rFonts w:ascii="Arial" w:hAnsi="Arial" w:cs="Arial"/>
          <w:bCs/>
          <w:iCs/>
          <w:color w:val="C65C00"/>
          <w:kern w:val="2"/>
          <w:sz w:val="24"/>
          <w:szCs w:val="24"/>
          <w14:ligatures w14:val="standardContextual"/>
        </w:rPr>
        <w:t>fact_c_diaria</w:t>
      </w:r>
      <w:proofErr w:type="spellEnd"/>
      <w:r w:rsidR="00985348" w:rsidRPr="00AD10CC">
        <w:rPr>
          <w:rFonts w:ascii="Arial" w:hAnsi="Arial" w:cs="Arial"/>
          <w:bCs/>
          <w:iCs/>
          <w:color w:val="C65C00"/>
          <w:kern w:val="2"/>
          <w:sz w:val="24"/>
          <w:szCs w:val="24"/>
          <w14:ligatures w14:val="standardContextual"/>
        </w:rPr>
        <w:t>”</w:t>
      </w:r>
      <w:r w:rsidR="00985348">
        <w:rPr>
          <w:rFonts w:ascii="Arial" w:hAnsi="Arial" w:cs="Arial"/>
          <w:bCs/>
          <w:iCs/>
          <w:sz w:val="24"/>
          <w:szCs w:val="24"/>
        </w:rPr>
        <w:t xml:space="preserve"> table</w:t>
      </w:r>
      <w:r w:rsidR="000A4D47" w:rsidRPr="000A4D47">
        <w:rPr>
          <w:rFonts w:ascii="Arial" w:hAnsi="Arial" w:cs="Arial"/>
          <w:bCs/>
          <w:iCs/>
          <w:sz w:val="24"/>
          <w:szCs w:val="24"/>
        </w:rPr>
        <w:t>. This page enables users to explore complete historical records and analyze long-term spending patterns across concepts, labels, and usage types, supporting both detailed transaction review and high-level behavioral analysis.</w:t>
      </w:r>
    </w:p>
    <w:p w14:paraId="2A924B82" w14:textId="77777777" w:rsidR="00B80148" w:rsidRPr="00D236A6" w:rsidRDefault="00B80148" w:rsidP="00B80148">
      <w:pPr>
        <w:ind w:firstLine="360"/>
        <w:jc w:val="both"/>
        <w:rPr>
          <w:rFonts w:ascii="Arial" w:hAnsi="Arial" w:cs="Arial"/>
          <w:bCs/>
          <w:iCs/>
          <w:sz w:val="24"/>
          <w:szCs w:val="32"/>
        </w:rPr>
      </w:pPr>
      <w:r w:rsidRPr="00D236A6">
        <w:rPr>
          <w:rFonts w:ascii="Arial" w:hAnsi="Arial" w:cs="Arial"/>
          <w:bCs/>
          <w:iCs/>
          <w:sz w:val="24"/>
          <w:szCs w:val="32"/>
        </w:rPr>
        <w:t>The following sections and visuals were developed, and the DAX measures used in each of them (if applicable) will be explained:</w:t>
      </w:r>
    </w:p>
    <w:p w14:paraId="119FA073" w14:textId="0D3BF011" w:rsidR="00B80148" w:rsidRPr="00D236A6" w:rsidRDefault="00B80148" w:rsidP="00524CCF">
      <w:pPr>
        <w:pStyle w:val="Prrafodelista"/>
        <w:numPr>
          <w:ilvl w:val="0"/>
          <w:numId w:val="36"/>
        </w:numPr>
        <w:jc w:val="both"/>
        <w:rPr>
          <w:rFonts w:ascii="Arial" w:hAnsi="Arial" w:cs="Arial"/>
          <w:bCs/>
          <w:iCs/>
          <w:szCs w:val="32"/>
        </w:rPr>
      </w:pPr>
      <w:proofErr w:type="spellStart"/>
      <w:r w:rsidRPr="00D236A6">
        <w:rPr>
          <w:rFonts w:ascii="Arial" w:hAnsi="Arial" w:cs="Arial"/>
          <w:b/>
          <w:iCs/>
          <w:color w:val="808080"/>
        </w:rPr>
        <w:t>Totales</w:t>
      </w:r>
      <w:proofErr w:type="spellEnd"/>
      <w:r w:rsidRPr="00D236A6">
        <w:rPr>
          <w:rFonts w:ascii="Arial" w:hAnsi="Arial" w:cs="Arial"/>
          <w:b/>
          <w:iCs/>
          <w:color w:val="808080"/>
        </w:rPr>
        <w:t xml:space="preserve"> de </w:t>
      </w:r>
      <w:proofErr w:type="spellStart"/>
      <w:r w:rsidRPr="00D236A6">
        <w:rPr>
          <w:rFonts w:ascii="Arial" w:hAnsi="Arial" w:cs="Arial"/>
          <w:b/>
          <w:iCs/>
          <w:color w:val="808080"/>
        </w:rPr>
        <w:t>cuentas</w:t>
      </w:r>
      <w:proofErr w:type="spellEnd"/>
      <w:r w:rsidRPr="00D236A6">
        <w:rPr>
          <w:rFonts w:ascii="Arial" w:hAnsi="Arial" w:cs="Arial"/>
          <w:b/>
          <w:iCs/>
          <w:color w:val="808080"/>
        </w:rPr>
        <w:t xml:space="preserve"> </w:t>
      </w:r>
      <w:proofErr w:type="spellStart"/>
      <w:r w:rsidRPr="00D236A6">
        <w:rPr>
          <w:rFonts w:ascii="Arial" w:hAnsi="Arial" w:cs="Arial"/>
          <w:b/>
          <w:iCs/>
          <w:color w:val="808080"/>
        </w:rPr>
        <w:t>diaras</w:t>
      </w:r>
      <w:proofErr w:type="spellEnd"/>
      <w:r w:rsidRPr="00D236A6">
        <w:rPr>
          <w:rFonts w:ascii="Arial" w:hAnsi="Arial" w:cs="Arial"/>
          <w:b/>
          <w:iCs/>
          <w:color w:val="808080"/>
        </w:rPr>
        <w:t>:</w:t>
      </w:r>
      <w:r w:rsidRPr="00D236A6">
        <w:rPr>
          <w:rFonts w:ascii="Arial" w:hAnsi="Arial" w:cs="Arial"/>
          <w:bCs/>
          <w:iCs/>
          <w:szCs w:val="32"/>
        </w:rPr>
        <w:t xml:space="preserve"> Section created to inform the total amounts of the master document by the selected period.</w:t>
      </w:r>
    </w:p>
    <w:p w14:paraId="6948D451" w14:textId="2D21D772" w:rsidR="00B80148" w:rsidRPr="00D236A6" w:rsidRDefault="00B80148" w:rsidP="00524CCF">
      <w:pPr>
        <w:pStyle w:val="Prrafodelista"/>
        <w:numPr>
          <w:ilvl w:val="0"/>
          <w:numId w:val="36"/>
        </w:numPr>
        <w:jc w:val="both"/>
        <w:rPr>
          <w:rFonts w:ascii="Arial" w:hAnsi="Arial" w:cs="Arial"/>
          <w:bCs/>
          <w:iCs/>
          <w:szCs w:val="32"/>
        </w:rPr>
      </w:pPr>
      <w:r w:rsidRPr="00D236A6">
        <w:rPr>
          <w:rFonts w:ascii="Arial" w:hAnsi="Arial" w:cs="Arial"/>
          <w:bCs/>
          <w:iCs/>
          <w:color w:val="FDD472"/>
        </w:rPr>
        <w:t>Card visual:</w:t>
      </w:r>
      <w:r w:rsidRPr="00D236A6">
        <w:rPr>
          <w:rFonts w:ascii="Arial" w:hAnsi="Arial" w:cs="Arial"/>
          <w:bCs/>
          <w:iCs/>
          <w:szCs w:val="32"/>
        </w:rPr>
        <w:t xml:space="preserve"> Inform the gross net obtained from all the transactions, the real net and the transactions that weren’t possible to locate to which operation corresponded, by the selected period.</w:t>
      </w:r>
    </w:p>
    <w:p w14:paraId="361CE691" w14:textId="31CEEF72" w:rsidR="00B80148" w:rsidRPr="00D236A6" w:rsidRDefault="00627535" w:rsidP="00524CCF">
      <w:pPr>
        <w:pStyle w:val="Prrafodelista"/>
        <w:numPr>
          <w:ilvl w:val="1"/>
          <w:numId w:val="36"/>
        </w:numPr>
        <w:jc w:val="both"/>
        <w:rPr>
          <w:rFonts w:ascii="Arial" w:hAnsi="Arial" w:cs="Arial"/>
          <w:bCs/>
          <w:iCs/>
          <w:szCs w:val="32"/>
        </w:rPr>
      </w:pPr>
      <w:r w:rsidRPr="00D236A6">
        <w:rPr>
          <w:rFonts w:ascii="Arial" w:hAnsi="Arial" w:cs="Arial"/>
          <w:bCs/>
          <w:iCs/>
          <w:szCs w:val="32"/>
        </w:rPr>
        <w:t xml:space="preserve">Total Cuentas </w:t>
      </w:r>
      <w:proofErr w:type="spellStart"/>
      <w:r w:rsidRPr="00D236A6">
        <w:rPr>
          <w:rFonts w:ascii="Arial" w:hAnsi="Arial" w:cs="Arial"/>
          <w:bCs/>
          <w:iCs/>
          <w:szCs w:val="32"/>
        </w:rPr>
        <w:t>Diarias</w:t>
      </w:r>
      <w:proofErr w:type="spellEnd"/>
      <w:r w:rsidRPr="00D236A6">
        <w:rPr>
          <w:rFonts w:ascii="Arial" w:hAnsi="Arial" w:cs="Arial"/>
          <w:bCs/>
          <w:iCs/>
          <w:szCs w:val="32"/>
        </w:rPr>
        <w:t>: Calculate the total amount of the master document by the selected period.</w:t>
      </w:r>
    </w:p>
    <w:p w14:paraId="18B930A9" w14:textId="733BBF30" w:rsidR="00627535" w:rsidRPr="00D236A6" w:rsidRDefault="00627535" w:rsidP="00524CCF">
      <w:pPr>
        <w:pStyle w:val="Prrafodelista"/>
        <w:numPr>
          <w:ilvl w:val="1"/>
          <w:numId w:val="36"/>
        </w:numPr>
        <w:jc w:val="both"/>
        <w:rPr>
          <w:rFonts w:ascii="Arial" w:hAnsi="Arial" w:cs="Arial"/>
          <w:bCs/>
          <w:iCs/>
          <w:szCs w:val="32"/>
        </w:rPr>
      </w:pPr>
      <w:r w:rsidRPr="00D236A6">
        <w:rPr>
          <w:rFonts w:ascii="Arial" w:hAnsi="Arial" w:cs="Arial"/>
          <w:bCs/>
          <w:iCs/>
          <w:szCs w:val="32"/>
        </w:rPr>
        <w:t xml:space="preserve">Total Neto: Calculates the real amounts that generated gains or losses in the master document, excluding the transactions where </w:t>
      </w:r>
      <w:r w:rsidRPr="00D236A6">
        <w:rPr>
          <w:rFonts w:ascii="Arial" w:hAnsi="Arial" w:cs="Arial"/>
          <w:bCs/>
          <w:i/>
          <w:color w:val="C65C00"/>
        </w:rPr>
        <w:t>“</w:t>
      </w:r>
      <w:proofErr w:type="spellStart"/>
      <w:r w:rsidRPr="00D236A6">
        <w:rPr>
          <w:rFonts w:ascii="Arial" w:hAnsi="Arial" w:cs="Arial"/>
          <w:bCs/>
          <w:i/>
          <w:color w:val="C65C00"/>
        </w:rPr>
        <w:t>razon_uso</w:t>
      </w:r>
      <w:proofErr w:type="spellEnd"/>
      <w:r w:rsidRPr="00D236A6">
        <w:rPr>
          <w:rFonts w:ascii="Arial" w:hAnsi="Arial" w:cs="Arial"/>
          <w:bCs/>
          <w:i/>
          <w:color w:val="C65C00"/>
        </w:rPr>
        <w:t>”</w:t>
      </w:r>
      <w:r w:rsidRPr="00D236A6">
        <w:rPr>
          <w:rFonts w:ascii="Arial" w:hAnsi="Arial" w:cs="Arial"/>
          <w:bCs/>
          <w:iCs/>
          <w:szCs w:val="32"/>
        </w:rPr>
        <w:t xml:space="preserve"> = DINERO and </w:t>
      </w:r>
      <w:r w:rsidRPr="00D236A6">
        <w:rPr>
          <w:rFonts w:ascii="Arial" w:hAnsi="Arial" w:cs="Arial"/>
          <w:bCs/>
          <w:i/>
          <w:color w:val="C65C00"/>
        </w:rPr>
        <w:t>“clave”</w:t>
      </w:r>
      <w:r w:rsidRPr="00D236A6">
        <w:rPr>
          <w:rFonts w:ascii="Arial" w:hAnsi="Arial" w:cs="Arial"/>
          <w:bCs/>
          <w:iCs/>
          <w:szCs w:val="32"/>
        </w:rPr>
        <w:t xml:space="preserve"> = “</w:t>
      </w:r>
      <w:proofErr w:type="spellStart"/>
      <w:r w:rsidRPr="00D236A6">
        <w:rPr>
          <w:rFonts w:ascii="Arial" w:hAnsi="Arial" w:cs="Arial"/>
          <w:bCs/>
          <w:iCs/>
          <w:szCs w:val="32"/>
        </w:rPr>
        <w:t>transaccion</w:t>
      </w:r>
      <w:proofErr w:type="spellEnd"/>
      <w:r w:rsidRPr="00D236A6">
        <w:rPr>
          <w:rFonts w:ascii="Arial" w:hAnsi="Arial" w:cs="Arial"/>
          <w:bCs/>
          <w:iCs/>
          <w:szCs w:val="32"/>
        </w:rPr>
        <w:t>”.</w:t>
      </w:r>
    </w:p>
    <w:p w14:paraId="1D0BA948" w14:textId="15C08261" w:rsidR="00627535" w:rsidRPr="00D236A6" w:rsidRDefault="00627535" w:rsidP="00524CCF">
      <w:pPr>
        <w:pStyle w:val="Prrafodelista"/>
        <w:numPr>
          <w:ilvl w:val="1"/>
          <w:numId w:val="36"/>
        </w:numPr>
        <w:jc w:val="both"/>
        <w:rPr>
          <w:rFonts w:ascii="Arial" w:hAnsi="Arial" w:cs="Arial"/>
          <w:bCs/>
          <w:iCs/>
          <w:szCs w:val="32"/>
        </w:rPr>
      </w:pPr>
      <w:r w:rsidRPr="00D236A6">
        <w:rPr>
          <w:rFonts w:ascii="Arial" w:hAnsi="Arial" w:cs="Arial"/>
          <w:bCs/>
          <w:iCs/>
          <w:szCs w:val="32"/>
        </w:rPr>
        <w:t xml:space="preserve">Total DINERO y </w:t>
      </w:r>
      <w:proofErr w:type="spellStart"/>
      <w:r w:rsidRPr="00D236A6">
        <w:rPr>
          <w:rFonts w:ascii="Arial" w:hAnsi="Arial" w:cs="Arial"/>
          <w:bCs/>
          <w:iCs/>
          <w:szCs w:val="32"/>
        </w:rPr>
        <w:t>Transaccion</w:t>
      </w:r>
      <w:proofErr w:type="spellEnd"/>
      <w:r w:rsidRPr="00D236A6">
        <w:rPr>
          <w:rFonts w:ascii="Arial" w:hAnsi="Arial" w:cs="Arial"/>
          <w:bCs/>
          <w:iCs/>
          <w:szCs w:val="32"/>
        </w:rPr>
        <w:t xml:space="preserve">: Calculates the amount generated by the transactions where </w:t>
      </w:r>
      <w:r w:rsidRPr="00D236A6">
        <w:rPr>
          <w:rFonts w:ascii="Arial" w:hAnsi="Arial" w:cs="Arial"/>
          <w:bCs/>
          <w:i/>
          <w:color w:val="C65C00"/>
        </w:rPr>
        <w:t>“</w:t>
      </w:r>
      <w:proofErr w:type="spellStart"/>
      <w:r w:rsidRPr="00D236A6">
        <w:rPr>
          <w:rFonts w:ascii="Arial" w:hAnsi="Arial" w:cs="Arial"/>
          <w:bCs/>
          <w:i/>
          <w:color w:val="C65C00"/>
        </w:rPr>
        <w:t>razon_uso</w:t>
      </w:r>
      <w:proofErr w:type="spellEnd"/>
      <w:r w:rsidRPr="00D236A6">
        <w:rPr>
          <w:rFonts w:ascii="Arial" w:hAnsi="Arial" w:cs="Arial"/>
          <w:bCs/>
          <w:i/>
          <w:color w:val="C65C00"/>
        </w:rPr>
        <w:t>”</w:t>
      </w:r>
      <w:r w:rsidRPr="00D236A6">
        <w:rPr>
          <w:rFonts w:ascii="Arial" w:hAnsi="Arial" w:cs="Arial"/>
          <w:bCs/>
          <w:iCs/>
          <w:szCs w:val="32"/>
        </w:rPr>
        <w:t xml:space="preserve"> = DINERO and </w:t>
      </w:r>
      <w:r w:rsidRPr="00D236A6">
        <w:rPr>
          <w:rFonts w:ascii="Arial" w:hAnsi="Arial" w:cs="Arial"/>
          <w:bCs/>
          <w:i/>
          <w:color w:val="C65C00"/>
        </w:rPr>
        <w:t>“clave”</w:t>
      </w:r>
      <w:r w:rsidRPr="00D236A6">
        <w:rPr>
          <w:rFonts w:ascii="Arial" w:hAnsi="Arial" w:cs="Arial"/>
          <w:bCs/>
          <w:iCs/>
          <w:szCs w:val="32"/>
        </w:rPr>
        <w:t xml:space="preserve"> = “</w:t>
      </w:r>
      <w:proofErr w:type="spellStart"/>
      <w:r w:rsidRPr="00D236A6">
        <w:rPr>
          <w:rFonts w:ascii="Arial" w:hAnsi="Arial" w:cs="Arial"/>
          <w:bCs/>
          <w:iCs/>
          <w:szCs w:val="32"/>
        </w:rPr>
        <w:t>transaccion</w:t>
      </w:r>
      <w:proofErr w:type="spellEnd"/>
      <w:r w:rsidRPr="00D236A6">
        <w:rPr>
          <w:rFonts w:ascii="Arial" w:hAnsi="Arial" w:cs="Arial"/>
          <w:bCs/>
          <w:iCs/>
          <w:szCs w:val="32"/>
        </w:rPr>
        <w:t>”.</w:t>
      </w:r>
    </w:p>
    <w:p w14:paraId="31D2D39E" w14:textId="46FF0552" w:rsidR="00627535" w:rsidRPr="00D236A6" w:rsidRDefault="00627535" w:rsidP="00524CCF">
      <w:pPr>
        <w:pStyle w:val="Prrafodelista"/>
        <w:numPr>
          <w:ilvl w:val="0"/>
          <w:numId w:val="36"/>
        </w:numPr>
        <w:jc w:val="both"/>
        <w:rPr>
          <w:rFonts w:ascii="Arial" w:hAnsi="Arial" w:cs="Arial"/>
          <w:bCs/>
          <w:iCs/>
          <w:szCs w:val="32"/>
        </w:rPr>
      </w:pPr>
      <w:r w:rsidRPr="00D236A6">
        <w:rPr>
          <w:rFonts w:ascii="Arial" w:hAnsi="Arial" w:cs="Arial"/>
          <w:bCs/>
          <w:iCs/>
          <w:szCs w:val="32"/>
        </w:rPr>
        <w:t>Line chart: Displays the total amounts of the master document over the selected period.</w:t>
      </w:r>
    </w:p>
    <w:p w14:paraId="4BE855CA" w14:textId="31813DE5" w:rsidR="00627535" w:rsidRPr="00D236A6" w:rsidRDefault="00627535" w:rsidP="00524CCF">
      <w:pPr>
        <w:pStyle w:val="Prrafodelista"/>
        <w:numPr>
          <w:ilvl w:val="1"/>
          <w:numId w:val="36"/>
        </w:numPr>
        <w:jc w:val="both"/>
        <w:rPr>
          <w:rFonts w:ascii="Arial" w:hAnsi="Arial" w:cs="Arial"/>
          <w:bCs/>
          <w:iCs/>
          <w:szCs w:val="32"/>
        </w:rPr>
      </w:pPr>
      <w:r w:rsidRPr="00D236A6">
        <w:rPr>
          <w:rFonts w:ascii="Arial" w:hAnsi="Arial" w:cs="Arial"/>
          <w:bCs/>
          <w:iCs/>
          <w:szCs w:val="32"/>
        </w:rPr>
        <w:t xml:space="preserve">Total Cuentas </w:t>
      </w:r>
      <w:proofErr w:type="spellStart"/>
      <w:r w:rsidRPr="00D236A6">
        <w:rPr>
          <w:rFonts w:ascii="Arial" w:hAnsi="Arial" w:cs="Arial"/>
          <w:bCs/>
          <w:iCs/>
          <w:szCs w:val="32"/>
        </w:rPr>
        <w:t>Diarias</w:t>
      </w:r>
      <w:proofErr w:type="spellEnd"/>
      <w:r w:rsidRPr="00D236A6">
        <w:rPr>
          <w:rFonts w:ascii="Arial" w:hAnsi="Arial" w:cs="Arial"/>
          <w:bCs/>
          <w:iCs/>
          <w:szCs w:val="32"/>
        </w:rPr>
        <w:t>.</w:t>
      </w:r>
    </w:p>
    <w:p w14:paraId="6BBE34AE" w14:textId="35220C6F" w:rsidR="00627535" w:rsidRPr="00D236A6" w:rsidRDefault="00627535" w:rsidP="00524CCF">
      <w:pPr>
        <w:pStyle w:val="Prrafodelista"/>
        <w:numPr>
          <w:ilvl w:val="0"/>
          <w:numId w:val="36"/>
        </w:numPr>
        <w:jc w:val="both"/>
        <w:rPr>
          <w:rFonts w:ascii="Arial" w:hAnsi="Arial" w:cs="Arial"/>
          <w:bCs/>
          <w:iCs/>
          <w:szCs w:val="32"/>
        </w:rPr>
      </w:pPr>
      <w:r w:rsidRPr="00D236A6">
        <w:rPr>
          <w:rFonts w:ascii="Arial" w:hAnsi="Arial" w:cs="Arial"/>
          <w:b/>
          <w:iCs/>
          <w:color w:val="808080"/>
        </w:rPr>
        <w:t xml:space="preserve">Top 10 </w:t>
      </w:r>
      <w:proofErr w:type="spellStart"/>
      <w:r w:rsidRPr="00D236A6">
        <w:rPr>
          <w:rFonts w:ascii="Arial" w:hAnsi="Arial" w:cs="Arial"/>
          <w:b/>
          <w:iCs/>
          <w:color w:val="808080"/>
        </w:rPr>
        <w:t>gastado</w:t>
      </w:r>
      <w:proofErr w:type="spellEnd"/>
      <w:r w:rsidRPr="00D236A6">
        <w:rPr>
          <w:rFonts w:ascii="Arial" w:hAnsi="Arial" w:cs="Arial"/>
          <w:b/>
          <w:iCs/>
          <w:color w:val="808080"/>
        </w:rPr>
        <w:t xml:space="preserve"> </w:t>
      </w:r>
      <w:proofErr w:type="spellStart"/>
      <w:r w:rsidRPr="00D236A6">
        <w:rPr>
          <w:rFonts w:ascii="Arial" w:hAnsi="Arial" w:cs="Arial"/>
          <w:b/>
          <w:iCs/>
          <w:color w:val="808080"/>
        </w:rPr>
        <w:t>por</w:t>
      </w:r>
      <w:proofErr w:type="spellEnd"/>
      <w:r w:rsidRPr="00D236A6">
        <w:rPr>
          <w:rFonts w:ascii="Arial" w:hAnsi="Arial" w:cs="Arial"/>
          <w:b/>
          <w:iCs/>
          <w:color w:val="808080"/>
        </w:rPr>
        <w:t xml:space="preserve"> razon de </w:t>
      </w:r>
      <w:proofErr w:type="spellStart"/>
      <w:r w:rsidRPr="00D236A6">
        <w:rPr>
          <w:rFonts w:ascii="Arial" w:hAnsi="Arial" w:cs="Arial"/>
          <w:b/>
          <w:iCs/>
          <w:color w:val="808080"/>
        </w:rPr>
        <w:t>uso</w:t>
      </w:r>
      <w:proofErr w:type="spellEnd"/>
      <w:r w:rsidRPr="00D236A6">
        <w:rPr>
          <w:rFonts w:ascii="Arial" w:hAnsi="Arial" w:cs="Arial"/>
          <w:b/>
          <w:iCs/>
          <w:color w:val="808080"/>
        </w:rPr>
        <w:t>:</w:t>
      </w:r>
      <w:r w:rsidRPr="00D236A6">
        <w:rPr>
          <w:rFonts w:ascii="Arial" w:hAnsi="Arial" w:cs="Arial"/>
          <w:bCs/>
          <w:iCs/>
          <w:szCs w:val="32"/>
        </w:rPr>
        <w:t xml:space="preserve"> Section created to inform the top 10 higher expenses made by concept “</w:t>
      </w:r>
      <w:proofErr w:type="spellStart"/>
      <w:r w:rsidRPr="00D236A6">
        <w:rPr>
          <w:rFonts w:ascii="Arial" w:hAnsi="Arial" w:cs="Arial"/>
          <w:bCs/>
          <w:iCs/>
          <w:szCs w:val="32"/>
        </w:rPr>
        <w:t>razon_uso</w:t>
      </w:r>
      <w:proofErr w:type="spellEnd"/>
      <w:r w:rsidRPr="00D236A6">
        <w:rPr>
          <w:rFonts w:ascii="Arial" w:hAnsi="Arial" w:cs="Arial"/>
          <w:bCs/>
          <w:iCs/>
          <w:szCs w:val="32"/>
        </w:rPr>
        <w:t>”</w:t>
      </w:r>
    </w:p>
    <w:p w14:paraId="223906E8" w14:textId="085DAF5C" w:rsidR="00627535" w:rsidRPr="00D236A6" w:rsidRDefault="00627535" w:rsidP="00524CCF">
      <w:pPr>
        <w:pStyle w:val="Prrafodelista"/>
        <w:numPr>
          <w:ilvl w:val="0"/>
          <w:numId w:val="36"/>
        </w:numPr>
        <w:jc w:val="both"/>
        <w:rPr>
          <w:rFonts w:ascii="Arial" w:hAnsi="Arial" w:cs="Arial"/>
          <w:bCs/>
          <w:iCs/>
          <w:szCs w:val="32"/>
        </w:rPr>
      </w:pPr>
      <w:r w:rsidRPr="00D236A6">
        <w:rPr>
          <w:rFonts w:ascii="Arial" w:hAnsi="Arial" w:cs="Arial"/>
          <w:bCs/>
          <w:iCs/>
          <w:szCs w:val="32"/>
        </w:rPr>
        <w:lastRenderedPageBreak/>
        <w:t>Slicer visual: A dropdown visual created to select a corresponding concept existent between the selected period.</w:t>
      </w:r>
    </w:p>
    <w:p w14:paraId="2E7F01A9" w14:textId="16AC4BDF" w:rsidR="00627535" w:rsidRPr="00D236A6" w:rsidRDefault="00627535" w:rsidP="00524CCF">
      <w:pPr>
        <w:pStyle w:val="Prrafodelista"/>
        <w:numPr>
          <w:ilvl w:val="1"/>
          <w:numId w:val="36"/>
        </w:numPr>
        <w:jc w:val="both"/>
        <w:rPr>
          <w:rFonts w:ascii="Arial" w:hAnsi="Arial" w:cs="Arial"/>
          <w:bCs/>
          <w:iCs/>
          <w:szCs w:val="32"/>
        </w:rPr>
      </w:pPr>
      <w:r w:rsidRPr="00D236A6">
        <w:rPr>
          <w:rFonts w:ascii="Arial" w:hAnsi="Arial" w:cs="Arial"/>
          <w:bCs/>
          <w:iCs/>
          <w:szCs w:val="32"/>
        </w:rPr>
        <w:t xml:space="preserve">Cuentas </w:t>
      </w:r>
      <w:proofErr w:type="spellStart"/>
      <w:r w:rsidRPr="00D236A6">
        <w:rPr>
          <w:rFonts w:ascii="Arial" w:hAnsi="Arial" w:cs="Arial"/>
          <w:bCs/>
          <w:iCs/>
          <w:szCs w:val="32"/>
        </w:rPr>
        <w:t>Diarias</w:t>
      </w:r>
      <w:proofErr w:type="spellEnd"/>
      <w:r w:rsidRPr="00D236A6">
        <w:rPr>
          <w:rFonts w:ascii="Arial" w:hAnsi="Arial" w:cs="Arial"/>
          <w:bCs/>
          <w:iCs/>
          <w:szCs w:val="32"/>
        </w:rPr>
        <w:t xml:space="preserve"> Visible: </w:t>
      </w:r>
      <w:r w:rsidRPr="00D236A6">
        <w:rPr>
          <w:rFonts w:ascii="Arial" w:hAnsi="Arial" w:cs="Arial"/>
          <w:bCs/>
          <w:iCs/>
        </w:rPr>
        <w:t>Inner filter created to inform only of the transactions that are considered between the selections made between the page.</w:t>
      </w:r>
    </w:p>
    <w:p w14:paraId="1127A984" w14:textId="6FCE0533" w:rsidR="00E46503" w:rsidRPr="00D236A6" w:rsidRDefault="00E46503" w:rsidP="00524CCF">
      <w:pPr>
        <w:pStyle w:val="Prrafodelista"/>
        <w:numPr>
          <w:ilvl w:val="0"/>
          <w:numId w:val="36"/>
        </w:numPr>
        <w:jc w:val="both"/>
        <w:rPr>
          <w:rFonts w:ascii="Arial" w:hAnsi="Arial" w:cs="Arial"/>
          <w:bCs/>
          <w:iCs/>
          <w:szCs w:val="32"/>
        </w:rPr>
      </w:pPr>
      <w:r w:rsidRPr="00D236A6">
        <w:rPr>
          <w:rFonts w:ascii="Arial" w:hAnsi="Arial" w:cs="Arial"/>
          <w:bCs/>
          <w:iCs/>
        </w:rPr>
        <w:t xml:space="preserve">Clustered bar chart: </w:t>
      </w:r>
      <w:r w:rsidRPr="00D236A6">
        <w:rPr>
          <w:rFonts w:ascii="Arial" w:hAnsi="Arial" w:cs="Arial"/>
          <w:bCs/>
          <w:iCs/>
          <w:szCs w:val="32"/>
        </w:rPr>
        <w:t>Displays the total amount of the transaction made by the selected concept.</w:t>
      </w:r>
    </w:p>
    <w:p w14:paraId="1F79186D" w14:textId="3790A508" w:rsidR="00E46503" w:rsidRPr="00D236A6" w:rsidRDefault="00E46503" w:rsidP="00524CCF">
      <w:pPr>
        <w:pStyle w:val="Prrafodelista"/>
        <w:numPr>
          <w:ilvl w:val="1"/>
          <w:numId w:val="36"/>
        </w:numPr>
        <w:jc w:val="both"/>
        <w:rPr>
          <w:rFonts w:ascii="Arial" w:hAnsi="Arial" w:cs="Arial"/>
          <w:bCs/>
          <w:iCs/>
          <w:szCs w:val="32"/>
        </w:rPr>
      </w:pPr>
      <w:r w:rsidRPr="00D236A6">
        <w:rPr>
          <w:rFonts w:ascii="Arial" w:hAnsi="Arial" w:cs="Arial"/>
          <w:bCs/>
          <w:iCs/>
          <w:szCs w:val="32"/>
        </w:rPr>
        <w:t xml:space="preserve">Total Cuentas </w:t>
      </w:r>
      <w:proofErr w:type="spellStart"/>
      <w:r w:rsidRPr="00D236A6">
        <w:rPr>
          <w:rFonts w:ascii="Arial" w:hAnsi="Arial" w:cs="Arial"/>
          <w:bCs/>
          <w:iCs/>
          <w:szCs w:val="32"/>
        </w:rPr>
        <w:t>Diarias</w:t>
      </w:r>
      <w:proofErr w:type="spellEnd"/>
      <w:r w:rsidRPr="00D236A6">
        <w:rPr>
          <w:rFonts w:ascii="Arial" w:hAnsi="Arial" w:cs="Arial"/>
          <w:bCs/>
          <w:iCs/>
          <w:szCs w:val="32"/>
        </w:rPr>
        <w:t>.</w:t>
      </w:r>
    </w:p>
    <w:p w14:paraId="0A6E7111" w14:textId="588F385E" w:rsidR="00E46503" w:rsidRPr="00D236A6" w:rsidRDefault="00E46503" w:rsidP="00524CCF">
      <w:pPr>
        <w:pStyle w:val="Prrafodelista"/>
        <w:numPr>
          <w:ilvl w:val="0"/>
          <w:numId w:val="36"/>
        </w:numPr>
        <w:jc w:val="both"/>
        <w:rPr>
          <w:rFonts w:ascii="Arial" w:hAnsi="Arial" w:cs="Arial"/>
          <w:bCs/>
          <w:iCs/>
          <w:szCs w:val="32"/>
        </w:rPr>
      </w:pPr>
      <w:proofErr w:type="spellStart"/>
      <w:r w:rsidRPr="00D236A6">
        <w:rPr>
          <w:rFonts w:ascii="Arial" w:hAnsi="Arial" w:cs="Arial"/>
          <w:b/>
          <w:iCs/>
          <w:color w:val="808080"/>
        </w:rPr>
        <w:t>Magnitud</w:t>
      </w:r>
      <w:proofErr w:type="spellEnd"/>
      <w:r w:rsidRPr="00D236A6">
        <w:rPr>
          <w:rFonts w:ascii="Arial" w:hAnsi="Arial" w:cs="Arial"/>
          <w:b/>
          <w:iCs/>
          <w:color w:val="808080"/>
        </w:rPr>
        <w:t xml:space="preserve"> de </w:t>
      </w:r>
      <w:proofErr w:type="spellStart"/>
      <w:r w:rsidRPr="00D236A6">
        <w:rPr>
          <w:rFonts w:ascii="Arial" w:hAnsi="Arial" w:cs="Arial"/>
          <w:b/>
          <w:iCs/>
          <w:color w:val="808080"/>
        </w:rPr>
        <w:t>gastos</w:t>
      </w:r>
      <w:proofErr w:type="spellEnd"/>
      <w:r w:rsidRPr="00D236A6">
        <w:rPr>
          <w:rFonts w:ascii="Arial" w:hAnsi="Arial" w:cs="Arial"/>
          <w:b/>
          <w:iCs/>
          <w:color w:val="808080"/>
        </w:rPr>
        <w:t xml:space="preserve"> </w:t>
      </w:r>
      <w:proofErr w:type="spellStart"/>
      <w:r w:rsidRPr="00D236A6">
        <w:rPr>
          <w:rFonts w:ascii="Arial" w:hAnsi="Arial" w:cs="Arial"/>
          <w:b/>
          <w:iCs/>
          <w:color w:val="808080"/>
        </w:rPr>
        <w:t>por</w:t>
      </w:r>
      <w:proofErr w:type="spellEnd"/>
      <w:r w:rsidRPr="00D236A6">
        <w:rPr>
          <w:rFonts w:ascii="Arial" w:hAnsi="Arial" w:cs="Arial"/>
          <w:b/>
          <w:iCs/>
          <w:color w:val="808080"/>
        </w:rPr>
        <w:t xml:space="preserve"> clave:</w:t>
      </w:r>
      <w:r w:rsidRPr="00D236A6">
        <w:rPr>
          <w:rFonts w:ascii="Arial" w:hAnsi="Arial" w:cs="Arial"/>
          <w:bCs/>
          <w:iCs/>
          <w:szCs w:val="32"/>
        </w:rPr>
        <w:t xml:space="preserve"> Section created to show the magnitude of transactions made on the master document, by the selected period.</w:t>
      </w:r>
    </w:p>
    <w:p w14:paraId="6E9596CA" w14:textId="40491EBE" w:rsidR="00E46503" w:rsidRPr="00D236A6" w:rsidRDefault="00E46503" w:rsidP="00524CCF">
      <w:pPr>
        <w:pStyle w:val="Prrafodelista"/>
        <w:numPr>
          <w:ilvl w:val="0"/>
          <w:numId w:val="36"/>
        </w:numPr>
        <w:jc w:val="both"/>
        <w:rPr>
          <w:rFonts w:ascii="Arial" w:hAnsi="Arial" w:cs="Arial"/>
          <w:bCs/>
          <w:iCs/>
          <w:szCs w:val="32"/>
        </w:rPr>
      </w:pPr>
      <w:r w:rsidRPr="00D236A6">
        <w:rPr>
          <w:rFonts w:ascii="Arial" w:hAnsi="Arial" w:cs="Arial"/>
          <w:bCs/>
          <w:iCs/>
          <w:szCs w:val="32"/>
        </w:rPr>
        <w:t xml:space="preserve">Slicer visual: A dropdown visual created to select a label, as </w:t>
      </w:r>
      <w:r w:rsidRPr="00D236A6">
        <w:rPr>
          <w:rFonts w:ascii="Arial" w:hAnsi="Arial" w:cs="Arial"/>
          <w:bCs/>
          <w:iCs/>
        </w:rPr>
        <w:t xml:space="preserve">informed in </w:t>
      </w:r>
      <w:r w:rsidRPr="00D236A6">
        <w:rPr>
          <w:rFonts w:ascii="Arial" w:hAnsi="Arial" w:cs="Arial"/>
          <w:bCs/>
          <w:iCs/>
          <w:color w:val="C65C00"/>
        </w:rPr>
        <w:t>“clave”</w:t>
      </w:r>
      <w:r w:rsidRPr="00D236A6">
        <w:rPr>
          <w:rFonts w:ascii="Arial" w:hAnsi="Arial" w:cs="Arial"/>
          <w:bCs/>
          <w:iCs/>
        </w:rPr>
        <w:t xml:space="preserve"> in the column </w:t>
      </w:r>
      <w:r w:rsidRPr="00D236A6">
        <w:rPr>
          <w:rFonts w:ascii="Arial" w:hAnsi="Arial" w:cs="Arial"/>
          <w:bCs/>
          <w:i/>
          <w:color w:val="C65C00"/>
        </w:rPr>
        <w:t>”</w:t>
      </w:r>
      <w:proofErr w:type="spellStart"/>
      <w:r w:rsidRPr="00D236A6">
        <w:rPr>
          <w:rFonts w:ascii="Arial" w:hAnsi="Arial" w:cs="Arial"/>
          <w:bCs/>
          <w:i/>
          <w:color w:val="C65C00"/>
        </w:rPr>
        <w:t>fact_c_diaria</w:t>
      </w:r>
      <w:proofErr w:type="spellEnd"/>
      <w:r w:rsidRPr="00D236A6">
        <w:rPr>
          <w:rFonts w:ascii="Arial" w:hAnsi="Arial" w:cs="Arial"/>
          <w:bCs/>
          <w:i/>
          <w:color w:val="C65C00"/>
        </w:rPr>
        <w:t>”.</w:t>
      </w:r>
    </w:p>
    <w:p w14:paraId="11DFF38A" w14:textId="77777777" w:rsidR="00E46503" w:rsidRPr="00D236A6" w:rsidRDefault="00E46503" w:rsidP="00524CCF">
      <w:pPr>
        <w:pStyle w:val="Prrafodelista"/>
        <w:numPr>
          <w:ilvl w:val="0"/>
          <w:numId w:val="36"/>
        </w:numPr>
        <w:jc w:val="both"/>
        <w:rPr>
          <w:rFonts w:ascii="Arial" w:hAnsi="Arial" w:cs="Arial"/>
          <w:bCs/>
          <w:iCs/>
        </w:rPr>
      </w:pPr>
      <w:proofErr w:type="spellStart"/>
      <w:r w:rsidRPr="00D236A6">
        <w:rPr>
          <w:rFonts w:ascii="Arial" w:hAnsi="Arial" w:cs="Arial"/>
          <w:bCs/>
          <w:iCs/>
        </w:rPr>
        <w:t>Treemap</w:t>
      </w:r>
      <w:proofErr w:type="spellEnd"/>
      <w:r w:rsidRPr="00D236A6">
        <w:rPr>
          <w:rFonts w:ascii="Arial" w:hAnsi="Arial" w:cs="Arial"/>
          <w:bCs/>
          <w:iCs/>
        </w:rPr>
        <w:t>:  Displays the magnitude of each transaction made by label between the selected period of time, which higher the total made per label, bigger the section assigned will appear in the visual.</w:t>
      </w:r>
    </w:p>
    <w:p w14:paraId="578E9D5E" w14:textId="2763E679" w:rsidR="00E46503" w:rsidRPr="00D236A6" w:rsidRDefault="00E46503" w:rsidP="00524CCF">
      <w:pPr>
        <w:pStyle w:val="Prrafodelista"/>
        <w:numPr>
          <w:ilvl w:val="1"/>
          <w:numId w:val="36"/>
        </w:numPr>
        <w:jc w:val="both"/>
        <w:rPr>
          <w:rFonts w:ascii="Arial" w:hAnsi="Arial" w:cs="Arial"/>
          <w:bCs/>
          <w:iCs/>
        </w:rPr>
      </w:pPr>
      <w:r w:rsidRPr="00D236A6">
        <w:rPr>
          <w:rFonts w:ascii="Arial" w:hAnsi="Arial" w:cs="Arial"/>
          <w:bCs/>
          <w:iCs/>
        </w:rPr>
        <w:t xml:space="preserve">% </w:t>
      </w:r>
      <w:proofErr w:type="spellStart"/>
      <w:r w:rsidRPr="00D236A6">
        <w:rPr>
          <w:rFonts w:ascii="Arial" w:hAnsi="Arial" w:cs="Arial"/>
          <w:bCs/>
          <w:iCs/>
        </w:rPr>
        <w:t>Magnitud</w:t>
      </w:r>
      <w:proofErr w:type="spellEnd"/>
      <w:r w:rsidRPr="00D236A6">
        <w:rPr>
          <w:rFonts w:ascii="Arial" w:hAnsi="Arial" w:cs="Arial"/>
          <w:bCs/>
          <w:iCs/>
        </w:rPr>
        <w:t xml:space="preserve"> </w:t>
      </w:r>
      <w:r w:rsidR="008658F7" w:rsidRPr="00D236A6">
        <w:rPr>
          <w:rFonts w:ascii="Arial" w:hAnsi="Arial" w:cs="Arial"/>
          <w:bCs/>
          <w:iCs/>
        </w:rPr>
        <w:t>Cuentas Diarias</w:t>
      </w:r>
      <w:r w:rsidRPr="00D236A6">
        <w:rPr>
          <w:rFonts w:ascii="Arial" w:hAnsi="Arial" w:cs="Arial"/>
          <w:bCs/>
          <w:iCs/>
        </w:rPr>
        <w:t>: Informs in percentages the magnitude of each label appearing in the selected period.</w:t>
      </w:r>
    </w:p>
    <w:p w14:paraId="15380DBF" w14:textId="48AB29C2" w:rsidR="00E46503" w:rsidRPr="00D236A6" w:rsidRDefault="00E46503" w:rsidP="00524CCF">
      <w:pPr>
        <w:pStyle w:val="Prrafodelista"/>
        <w:numPr>
          <w:ilvl w:val="2"/>
          <w:numId w:val="36"/>
        </w:numPr>
        <w:jc w:val="both"/>
        <w:rPr>
          <w:rFonts w:ascii="Arial" w:hAnsi="Arial" w:cs="Arial"/>
          <w:bCs/>
          <w:iCs/>
        </w:rPr>
      </w:pPr>
      <w:proofErr w:type="spellStart"/>
      <w:r w:rsidRPr="00D236A6">
        <w:rPr>
          <w:rFonts w:ascii="Arial" w:hAnsi="Arial" w:cs="Arial"/>
          <w:bCs/>
          <w:iCs/>
        </w:rPr>
        <w:t>Magnitud</w:t>
      </w:r>
      <w:proofErr w:type="spellEnd"/>
      <w:r w:rsidRPr="00D236A6">
        <w:rPr>
          <w:rFonts w:ascii="Arial" w:hAnsi="Arial" w:cs="Arial"/>
          <w:bCs/>
          <w:iCs/>
        </w:rPr>
        <w:t xml:space="preserve"> </w:t>
      </w:r>
      <w:r w:rsidR="008658F7" w:rsidRPr="00D236A6">
        <w:rPr>
          <w:rFonts w:ascii="Arial" w:hAnsi="Arial" w:cs="Arial"/>
          <w:bCs/>
          <w:iCs/>
        </w:rPr>
        <w:t>Cuentas Diarias</w:t>
      </w:r>
      <w:r w:rsidRPr="00D236A6">
        <w:rPr>
          <w:rFonts w:ascii="Arial" w:hAnsi="Arial" w:cs="Arial"/>
          <w:bCs/>
          <w:iCs/>
        </w:rPr>
        <w:t>: calculates the magnitude of each label appearing in the selected period. ABS() is used to represent the magnitude of financial movements in the visual, ensuring that expenses stored as negative values are visualized proportionally by size without sign-related distortion.</w:t>
      </w:r>
    </w:p>
    <w:p w14:paraId="22740FC3" w14:textId="07417B0E" w:rsidR="00E46503" w:rsidRPr="00D236A6" w:rsidRDefault="00E46503" w:rsidP="00524CCF">
      <w:pPr>
        <w:pStyle w:val="Prrafodelista"/>
        <w:numPr>
          <w:ilvl w:val="1"/>
          <w:numId w:val="36"/>
        </w:numPr>
        <w:jc w:val="both"/>
        <w:rPr>
          <w:rFonts w:ascii="Arial" w:hAnsi="Arial" w:cs="Arial"/>
          <w:bCs/>
          <w:iCs/>
        </w:rPr>
      </w:pPr>
      <w:r w:rsidRPr="00D236A6">
        <w:rPr>
          <w:rFonts w:ascii="Arial" w:hAnsi="Arial" w:cs="Arial"/>
          <w:bCs/>
          <w:iCs/>
        </w:rPr>
        <w:t xml:space="preserve">Total </w:t>
      </w:r>
      <w:r w:rsidR="008658F7" w:rsidRPr="00D236A6">
        <w:rPr>
          <w:rFonts w:ascii="Arial" w:hAnsi="Arial" w:cs="Arial"/>
          <w:bCs/>
          <w:iCs/>
        </w:rPr>
        <w:t xml:space="preserve">Cuentas </w:t>
      </w:r>
      <w:proofErr w:type="spellStart"/>
      <w:r w:rsidR="008658F7" w:rsidRPr="00D236A6">
        <w:rPr>
          <w:rFonts w:ascii="Arial" w:hAnsi="Arial" w:cs="Arial"/>
          <w:bCs/>
          <w:iCs/>
        </w:rPr>
        <w:t>Diarias</w:t>
      </w:r>
      <w:proofErr w:type="spellEnd"/>
      <w:r w:rsidRPr="00D236A6">
        <w:rPr>
          <w:rFonts w:ascii="Arial" w:hAnsi="Arial" w:cs="Arial"/>
          <w:bCs/>
          <w:iCs/>
        </w:rPr>
        <w:t>.</w:t>
      </w:r>
    </w:p>
    <w:p w14:paraId="48FD084F" w14:textId="11710592" w:rsidR="008658F7" w:rsidRPr="00D236A6" w:rsidRDefault="008658F7" w:rsidP="00524CCF">
      <w:pPr>
        <w:pStyle w:val="Prrafodelista"/>
        <w:numPr>
          <w:ilvl w:val="0"/>
          <w:numId w:val="36"/>
        </w:numPr>
        <w:jc w:val="both"/>
        <w:rPr>
          <w:rFonts w:ascii="Arial" w:hAnsi="Arial" w:cs="Arial"/>
          <w:bCs/>
          <w:iCs/>
        </w:rPr>
      </w:pPr>
      <w:proofErr w:type="spellStart"/>
      <w:r w:rsidRPr="00D236A6">
        <w:rPr>
          <w:rFonts w:ascii="Arial" w:hAnsi="Arial" w:cs="Arial"/>
          <w:bCs/>
          <w:iCs/>
        </w:rPr>
        <w:t>Detalle</w:t>
      </w:r>
      <w:proofErr w:type="spellEnd"/>
      <w:r w:rsidRPr="00D236A6">
        <w:rPr>
          <w:rFonts w:ascii="Arial" w:hAnsi="Arial" w:cs="Arial"/>
          <w:bCs/>
          <w:iCs/>
        </w:rPr>
        <w:t xml:space="preserve"> de </w:t>
      </w:r>
      <w:proofErr w:type="spellStart"/>
      <w:r w:rsidRPr="00D236A6">
        <w:rPr>
          <w:rFonts w:ascii="Arial" w:hAnsi="Arial" w:cs="Arial"/>
          <w:bCs/>
          <w:iCs/>
        </w:rPr>
        <w:t>transacciones</w:t>
      </w:r>
      <w:proofErr w:type="spellEnd"/>
      <w:r w:rsidRPr="00D236A6">
        <w:rPr>
          <w:rFonts w:ascii="Arial" w:hAnsi="Arial" w:cs="Arial"/>
          <w:bCs/>
          <w:iCs/>
        </w:rPr>
        <w:t xml:space="preserve">: </w:t>
      </w:r>
      <w:r w:rsidRPr="00D236A6">
        <w:rPr>
          <w:rFonts w:ascii="Arial" w:hAnsi="Arial" w:cs="Arial"/>
          <w:bCs/>
          <w:iCs/>
          <w:szCs w:val="32"/>
        </w:rPr>
        <w:t>Displays detailed transactions filtered by selections made in the summary visual.</w:t>
      </w:r>
    </w:p>
    <w:p w14:paraId="361606F8" w14:textId="1784FC96" w:rsidR="008658F7" w:rsidRPr="00D236A6" w:rsidRDefault="008658F7" w:rsidP="00524CCF">
      <w:pPr>
        <w:pStyle w:val="Prrafodelista"/>
        <w:numPr>
          <w:ilvl w:val="1"/>
          <w:numId w:val="36"/>
        </w:numPr>
        <w:jc w:val="both"/>
        <w:rPr>
          <w:rFonts w:ascii="Arial" w:hAnsi="Arial" w:cs="Arial"/>
          <w:bCs/>
          <w:iCs/>
        </w:rPr>
      </w:pPr>
      <w:r w:rsidRPr="00D236A6">
        <w:rPr>
          <w:rFonts w:ascii="Arial" w:hAnsi="Arial" w:cs="Arial"/>
          <w:bCs/>
          <w:iCs/>
        </w:rPr>
        <w:t xml:space="preserve">Total Cuentas </w:t>
      </w:r>
      <w:proofErr w:type="spellStart"/>
      <w:r w:rsidRPr="00D236A6">
        <w:rPr>
          <w:rFonts w:ascii="Arial" w:hAnsi="Arial" w:cs="Arial"/>
          <w:bCs/>
          <w:iCs/>
        </w:rPr>
        <w:t>Diarias</w:t>
      </w:r>
      <w:proofErr w:type="spellEnd"/>
      <w:r w:rsidRPr="00D236A6">
        <w:rPr>
          <w:rFonts w:ascii="Arial" w:hAnsi="Arial" w:cs="Arial"/>
          <w:bCs/>
          <w:iCs/>
        </w:rPr>
        <w:t>.</w:t>
      </w:r>
    </w:p>
    <w:p w14:paraId="73BF1F25" w14:textId="77777777" w:rsidR="004C0959" w:rsidRPr="00D236A6" w:rsidRDefault="004C0959" w:rsidP="00FC2D4B">
      <w:pPr>
        <w:jc w:val="both"/>
        <w:rPr>
          <w:rFonts w:ascii="Arial" w:hAnsi="Arial" w:cs="Arial"/>
          <w:bCs/>
          <w:iCs/>
          <w:sz w:val="24"/>
          <w:szCs w:val="24"/>
        </w:rPr>
      </w:pPr>
    </w:p>
    <w:p w14:paraId="5EFEFACD" w14:textId="77777777" w:rsidR="00676C4D" w:rsidRPr="00D236A6" w:rsidRDefault="00676C4D" w:rsidP="00676C4D">
      <w:pPr>
        <w:pStyle w:val="Ttulo4"/>
        <w:rPr>
          <w:rFonts w:cs="Arial"/>
        </w:rPr>
      </w:pPr>
      <w:r w:rsidRPr="00D236A6">
        <w:rPr>
          <w:rFonts w:cs="Arial"/>
        </w:rPr>
        <w:t>What value has been generated by third-party reward programs? After all the money I deposited and withdrew, how much did the investment actually generate? Since the start of the investment report, what amount of investment capital is currently available, and how is it being used over time?</w:t>
      </w:r>
    </w:p>
    <w:p w14:paraId="76E86702" w14:textId="77777777" w:rsidR="00676C4D" w:rsidRPr="00174AE4" w:rsidRDefault="00676C4D" w:rsidP="00676C4D">
      <w:pPr>
        <w:ind w:firstLine="360"/>
        <w:jc w:val="both"/>
        <w:rPr>
          <w:rFonts w:ascii="Arial" w:hAnsi="Arial" w:cs="Arial"/>
          <w:bCs/>
          <w:iCs/>
          <w:sz w:val="24"/>
          <w:szCs w:val="24"/>
        </w:rPr>
      </w:pPr>
      <w:r w:rsidRPr="00D236A6">
        <w:rPr>
          <w:rFonts w:ascii="Arial" w:hAnsi="Arial" w:cs="Arial"/>
          <w:bCs/>
          <w:iCs/>
          <w:sz w:val="24"/>
          <w:szCs w:val="24"/>
        </w:rPr>
        <w:t xml:space="preserve">The report page </w:t>
      </w:r>
      <w:r w:rsidRPr="00D236A6">
        <w:rPr>
          <w:rFonts w:ascii="Arial" w:hAnsi="Arial" w:cs="Arial"/>
          <w:b/>
          <w:iCs/>
          <w:color w:val="C65C00"/>
          <w:sz w:val="24"/>
          <w:szCs w:val="24"/>
        </w:rPr>
        <w:t>“</w:t>
      </w:r>
      <w:proofErr w:type="spellStart"/>
      <w:r w:rsidRPr="00D236A6">
        <w:rPr>
          <w:rFonts w:ascii="Arial" w:hAnsi="Arial" w:cs="Arial"/>
          <w:b/>
          <w:bCs/>
          <w:iCs/>
          <w:color w:val="C65C00"/>
          <w:sz w:val="24"/>
          <w:szCs w:val="24"/>
        </w:rPr>
        <w:t>Movimientos</w:t>
      </w:r>
      <w:proofErr w:type="spellEnd"/>
      <w:r w:rsidRPr="00D236A6">
        <w:rPr>
          <w:rFonts w:ascii="Arial" w:hAnsi="Arial" w:cs="Arial"/>
          <w:b/>
          <w:bCs/>
          <w:iCs/>
          <w:color w:val="C65C00"/>
          <w:sz w:val="24"/>
          <w:szCs w:val="24"/>
        </w:rPr>
        <w:t> Inversiones </w:t>
      </w:r>
      <w:proofErr w:type="spellStart"/>
      <w:r w:rsidRPr="00D236A6">
        <w:rPr>
          <w:rFonts w:ascii="Arial" w:hAnsi="Arial" w:cs="Arial"/>
          <w:b/>
          <w:bCs/>
          <w:iCs/>
          <w:color w:val="C65C00"/>
          <w:sz w:val="24"/>
          <w:szCs w:val="24"/>
        </w:rPr>
        <w:t>Disponibles</w:t>
      </w:r>
      <w:proofErr w:type="spellEnd"/>
      <w:r w:rsidRPr="00D236A6">
        <w:rPr>
          <w:rFonts w:ascii="Arial" w:hAnsi="Arial" w:cs="Arial"/>
          <w:b/>
          <w:iCs/>
          <w:color w:val="C65C00"/>
          <w:sz w:val="24"/>
          <w:szCs w:val="24"/>
        </w:rPr>
        <w:t>”</w:t>
      </w:r>
      <w:r w:rsidRPr="00D236A6">
        <w:rPr>
          <w:rFonts w:ascii="Arial" w:hAnsi="Arial" w:cs="Arial"/>
          <w:bCs/>
          <w:iCs/>
          <w:sz w:val="24"/>
          <w:szCs w:val="24"/>
        </w:rPr>
        <w:t xml:space="preserve"> </w:t>
      </w:r>
      <w:r w:rsidRPr="00174AE4">
        <w:rPr>
          <w:rFonts w:ascii="Arial" w:hAnsi="Arial" w:cs="Arial"/>
          <w:bCs/>
          <w:iCs/>
          <w:sz w:val="24"/>
          <w:szCs w:val="24"/>
        </w:rPr>
        <w:t>was developed to analyze how available investment balances have evolved over time. This page focuses on transaction-level movements that directly impact the total amount available for use, including deposits, withdrawals, and balance-affecting adjustments.</w:t>
      </w:r>
    </w:p>
    <w:p w14:paraId="4CC49E14" w14:textId="77777777" w:rsidR="00676C4D" w:rsidRPr="00174AE4" w:rsidRDefault="00676C4D" w:rsidP="00676C4D">
      <w:pPr>
        <w:ind w:firstLine="360"/>
        <w:jc w:val="both"/>
        <w:rPr>
          <w:rFonts w:ascii="Arial" w:hAnsi="Arial" w:cs="Arial"/>
          <w:bCs/>
          <w:iCs/>
          <w:sz w:val="24"/>
          <w:szCs w:val="24"/>
        </w:rPr>
      </w:pPr>
      <w:r w:rsidRPr="00174AE4">
        <w:rPr>
          <w:rFonts w:ascii="Arial" w:hAnsi="Arial" w:cs="Arial"/>
          <w:bCs/>
          <w:iCs/>
          <w:sz w:val="24"/>
          <w:szCs w:val="24"/>
        </w:rPr>
        <w:t xml:space="preserve">Third-party reward programs are incorporated into this report following the same analytical treatment applied in Phase I. Costs associated with the use of financial </w:t>
      </w:r>
      <w:r w:rsidRPr="00174AE4">
        <w:rPr>
          <w:rFonts w:ascii="Arial" w:hAnsi="Arial" w:cs="Arial"/>
          <w:bCs/>
          <w:iCs/>
          <w:sz w:val="24"/>
          <w:szCs w:val="24"/>
        </w:rPr>
        <w:lastRenderedPageBreak/>
        <w:t>products (such as annual fees or related charges) are classified as deposits that reduce available balances, while rewards received are treated as withdrawals or returns, reflecting increases in available investment funds over time.</w:t>
      </w:r>
    </w:p>
    <w:p w14:paraId="2DF143E7" w14:textId="77777777" w:rsidR="00676C4D" w:rsidRPr="00D236A6" w:rsidRDefault="00676C4D" w:rsidP="00676C4D">
      <w:pPr>
        <w:ind w:firstLine="360"/>
        <w:jc w:val="both"/>
        <w:rPr>
          <w:rFonts w:ascii="Arial" w:hAnsi="Arial" w:cs="Arial"/>
          <w:bCs/>
          <w:iCs/>
          <w:sz w:val="24"/>
          <w:szCs w:val="40"/>
        </w:rPr>
      </w:pPr>
      <w:r w:rsidRPr="00D236A6">
        <w:rPr>
          <w:rFonts w:ascii="Arial" w:hAnsi="Arial" w:cs="Arial"/>
          <w:bCs/>
          <w:iCs/>
          <w:sz w:val="24"/>
          <w:szCs w:val="40"/>
        </w:rPr>
        <w:t>The following sections and visuals were developed, and the DAX measures used in each of them (if applicable) will be explained:</w:t>
      </w:r>
      <w:r w:rsidRPr="00D236A6">
        <w:t xml:space="preserve"> </w:t>
      </w:r>
    </w:p>
    <w:p w14:paraId="1BC6B835" w14:textId="77777777" w:rsidR="00676C4D" w:rsidRPr="00D236A6" w:rsidRDefault="00676C4D" w:rsidP="00676C4D">
      <w:pPr>
        <w:pStyle w:val="Prrafodelista"/>
        <w:numPr>
          <w:ilvl w:val="0"/>
          <w:numId w:val="4"/>
        </w:numPr>
        <w:jc w:val="both"/>
        <w:rPr>
          <w:rFonts w:ascii="Arial" w:hAnsi="Arial" w:cs="Arial"/>
          <w:bCs/>
          <w:iCs/>
          <w:szCs w:val="32"/>
        </w:rPr>
      </w:pPr>
      <w:proofErr w:type="spellStart"/>
      <w:r w:rsidRPr="00D236A6">
        <w:rPr>
          <w:rFonts w:ascii="Arial" w:hAnsi="Arial" w:cs="Arial"/>
          <w:b/>
          <w:iCs/>
          <w:color w:val="808080"/>
        </w:rPr>
        <w:t>Tendencia</w:t>
      </w:r>
      <w:proofErr w:type="spellEnd"/>
      <w:r w:rsidRPr="00D236A6">
        <w:rPr>
          <w:rFonts w:ascii="Arial" w:hAnsi="Arial" w:cs="Arial"/>
          <w:b/>
          <w:iCs/>
          <w:color w:val="808080"/>
        </w:rPr>
        <w:t xml:space="preserve"> </w:t>
      </w:r>
      <w:proofErr w:type="spellStart"/>
      <w:r w:rsidRPr="00D236A6">
        <w:rPr>
          <w:rFonts w:ascii="Arial" w:hAnsi="Arial" w:cs="Arial"/>
          <w:b/>
          <w:iCs/>
          <w:color w:val="808080"/>
        </w:rPr>
        <w:t>en</w:t>
      </w:r>
      <w:proofErr w:type="spellEnd"/>
      <w:r w:rsidRPr="00D236A6">
        <w:rPr>
          <w:rFonts w:ascii="Arial" w:hAnsi="Arial" w:cs="Arial"/>
          <w:b/>
          <w:iCs/>
          <w:color w:val="808080"/>
        </w:rPr>
        <w:t xml:space="preserve"> </w:t>
      </w:r>
      <w:proofErr w:type="spellStart"/>
      <w:r w:rsidRPr="00D236A6">
        <w:rPr>
          <w:rFonts w:ascii="Arial" w:hAnsi="Arial" w:cs="Arial"/>
          <w:b/>
          <w:iCs/>
          <w:color w:val="808080"/>
        </w:rPr>
        <w:t>inversiones</w:t>
      </w:r>
      <w:proofErr w:type="spellEnd"/>
      <w:r w:rsidRPr="00D236A6">
        <w:rPr>
          <w:rFonts w:ascii="Arial" w:hAnsi="Arial" w:cs="Arial"/>
          <w:b/>
          <w:iCs/>
          <w:color w:val="808080"/>
        </w:rPr>
        <w:t xml:space="preserve"> </w:t>
      </w:r>
      <w:proofErr w:type="spellStart"/>
      <w:r w:rsidRPr="00D236A6">
        <w:rPr>
          <w:rFonts w:ascii="Arial" w:hAnsi="Arial" w:cs="Arial"/>
          <w:b/>
          <w:iCs/>
          <w:color w:val="808080"/>
        </w:rPr>
        <w:t>disponibles</w:t>
      </w:r>
      <w:proofErr w:type="spellEnd"/>
      <w:r w:rsidRPr="00D236A6">
        <w:rPr>
          <w:rFonts w:ascii="Arial" w:hAnsi="Arial" w:cs="Arial"/>
          <w:b/>
          <w:iCs/>
          <w:color w:val="808080"/>
        </w:rPr>
        <w:t xml:space="preserve"> y </w:t>
      </w:r>
      <w:proofErr w:type="spellStart"/>
      <w:r w:rsidRPr="00D236A6">
        <w:rPr>
          <w:rFonts w:ascii="Arial" w:hAnsi="Arial" w:cs="Arial"/>
          <w:b/>
          <w:iCs/>
          <w:color w:val="808080"/>
        </w:rPr>
        <w:t>monedero</w:t>
      </w:r>
      <w:proofErr w:type="spellEnd"/>
      <w:r w:rsidRPr="00D236A6">
        <w:rPr>
          <w:rFonts w:ascii="Arial" w:hAnsi="Arial" w:cs="Arial"/>
          <w:b/>
          <w:iCs/>
          <w:color w:val="808080"/>
        </w:rPr>
        <w:t>:</w:t>
      </w:r>
      <w:r w:rsidRPr="00D236A6">
        <w:rPr>
          <w:rFonts w:ascii="Arial" w:hAnsi="Arial" w:cs="Arial"/>
          <w:bCs/>
          <w:iCs/>
          <w:szCs w:val="32"/>
        </w:rPr>
        <w:t xml:space="preserve"> Section created to display the investments totals by the selected period.</w:t>
      </w:r>
    </w:p>
    <w:p w14:paraId="31958114" w14:textId="77777777" w:rsidR="00676C4D" w:rsidRPr="00D236A6" w:rsidRDefault="00676C4D" w:rsidP="00676C4D">
      <w:pPr>
        <w:pStyle w:val="Prrafodelista"/>
        <w:numPr>
          <w:ilvl w:val="0"/>
          <w:numId w:val="4"/>
        </w:numPr>
        <w:jc w:val="both"/>
        <w:rPr>
          <w:rFonts w:ascii="Arial" w:hAnsi="Arial" w:cs="Arial"/>
          <w:bCs/>
          <w:iCs/>
          <w:szCs w:val="32"/>
        </w:rPr>
      </w:pPr>
      <w:r w:rsidRPr="00D236A6">
        <w:rPr>
          <w:rFonts w:ascii="Arial" w:hAnsi="Arial" w:cs="Arial"/>
          <w:bCs/>
          <w:iCs/>
          <w:szCs w:val="32"/>
        </w:rPr>
        <w:t>Slicer Visual: Created to select all the deposit or withdrawals (“</w:t>
      </w:r>
      <w:proofErr w:type="spellStart"/>
      <w:r w:rsidRPr="00D236A6">
        <w:rPr>
          <w:rFonts w:ascii="Arial" w:hAnsi="Arial" w:cs="Arial"/>
          <w:bCs/>
          <w:iCs/>
          <w:szCs w:val="32"/>
        </w:rPr>
        <w:t>deposito</w:t>
      </w:r>
      <w:proofErr w:type="spellEnd"/>
      <w:r w:rsidRPr="00D236A6">
        <w:rPr>
          <w:rFonts w:ascii="Arial" w:hAnsi="Arial" w:cs="Arial"/>
          <w:bCs/>
          <w:iCs/>
          <w:szCs w:val="32"/>
        </w:rPr>
        <w:t>” or “</w:t>
      </w:r>
      <w:proofErr w:type="spellStart"/>
      <w:r w:rsidRPr="00D236A6">
        <w:rPr>
          <w:rFonts w:ascii="Arial" w:hAnsi="Arial" w:cs="Arial"/>
          <w:bCs/>
          <w:iCs/>
          <w:szCs w:val="32"/>
        </w:rPr>
        <w:t>retiro</w:t>
      </w:r>
      <w:proofErr w:type="spellEnd"/>
      <w:r w:rsidRPr="00D236A6">
        <w:rPr>
          <w:rFonts w:ascii="Arial" w:hAnsi="Arial" w:cs="Arial"/>
          <w:bCs/>
          <w:iCs/>
          <w:szCs w:val="32"/>
        </w:rPr>
        <w:t xml:space="preserve">”) made over the selected period, as informed in the column </w:t>
      </w:r>
      <w:r w:rsidRPr="00D236A6">
        <w:rPr>
          <w:rFonts w:ascii="Arial" w:hAnsi="Arial" w:cs="Arial"/>
          <w:bCs/>
          <w:i/>
          <w:color w:val="C65C00"/>
        </w:rPr>
        <w:t>“</w:t>
      </w:r>
      <w:proofErr w:type="spellStart"/>
      <w:r w:rsidRPr="00D236A6">
        <w:rPr>
          <w:rFonts w:ascii="Arial" w:hAnsi="Arial" w:cs="Arial"/>
          <w:bCs/>
          <w:i/>
          <w:color w:val="C65C00"/>
        </w:rPr>
        <w:t>categoria_movimiento</w:t>
      </w:r>
      <w:proofErr w:type="spellEnd"/>
      <w:r w:rsidRPr="00D236A6">
        <w:rPr>
          <w:rFonts w:ascii="Arial" w:hAnsi="Arial" w:cs="Arial"/>
          <w:bCs/>
          <w:i/>
          <w:color w:val="C65C00"/>
        </w:rPr>
        <w:t>”</w:t>
      </w:r>
      <w:r w:rsidRPr="00D236A6">
        <w:rPr>
          <w:rFonts w:ascii="Arial" w:hAnsi="Arial" w:cs="Arial"/>
          <w:bCs/>
          <w:iCs/>
          <w:szCs w:val="32"/>
        </w:rPr>
        <w:t xml:space="preserve"> in the table </w:t>
      </w:r>
      <w:r w:rsidRPr="00D236A6">
        <w:rPr>
          <w:rFonts w:ascii="Arial" w:hAnsi="Arial" w:cs="Arial"/>
          <w:bCs/>
          <w:iCs/>
          <w:color w:val="C65C00"/>
        </w:rPr>
        <w:t>“</w:t>
      </w:r>
      <w:proofErr w:type="spellStart"/>
      <w:r w:rsidRPr="00D236A6">
        <w:rPr>
          <w:rFonts w:ascii="Arial" w:hAnsi="Arial" w:cs="Arial"/>
          <w:bCs/>
          <w:iCs/>
          <w:color w:val="C65C00"/>
        </w:rPr>
        <w:t>dim_categoria_movimiento</w:t>
      </w:r>
      <w:proofErr w:type="spellEnd"/>
      <w:r w:rsidRPr="00D236A6">
        <w:rPr>
          <w:rFonts w:ascii="Arial" w:hAnsi="Arial" w:cs="Arial"/>
          <w:bCs/>
          <w:iCs/>
          <w:color w:val="C65C00"/>
        </w:rPr>
        <w:t>”</w:t>
      </w:r>
    </w:p>
    <w:p w14:paraId="4F859C1B" w14:textId="77777777" w:rsidR="00676C4D" w:rsidRPr="00D236A6" w:rsidRDefault="00676C4D" w:rsidP="00676C4D">
      <w:pPr>
        <w:pStyle w:val="Prrafodelista"/>
        <w:numPr>
          <w:ilvl w:val="0"/>
          <w:numId w:val="4"/>
        </w:numPr>
        <w:jc w:val="both"/>
        <w:rPr>
          <w:rFonts w:ascii="Arial" w:hAnsi="Arial" w:cs="Arial"/>
          <w:bCs/>
          <w:iCs/>
          <w:szCs w:val="32"/>
        </w:rPr>
      </w:pPr>
      <w:r w:rsidRPr="00D236A6">
        <w:rPr>
          <w:rFonts w:ascii="Arial" w:hAnsi="Arial" w:cs="Arial"/>
          <w:bCs/>
          <w:iCs/>
          <w:szCs w:val="32"/>
        </w:rPr>
        <w:t>Line chart: Shows the investments amount tendency over the selected period.</w:t>
      </w:r>
    </w:p>
    <w:p w14:paraId="53C2885B" w14:textId="77777777" w:rsidR="00676C4D" w:rsidRPr="00D236A6" w:rsidRDefault="00676C4D" w:rsidP="00676C4D">
      <w:pPr>
        <w:pStyle w:val="Prrafodelista"/>
        <w:numPr>
          <w:ilvl w:val="1"/>
          <w:numId w:val="4"/>
        </w:numPr>
        <w:jc w:val="both"/>
        <w:rPr>
          <w:rFonts w:ascii="Arial" w:hAnsi="Arial" w:cs="Arial"/>
          <w:bCs/>
          <w:iCs/>
          <w:szCs w:val="32"/>
        </w:rPr>
      </w:pPr>
      <w:r w:rsidRPr="00D236A6">
        <w:rPr>
          <w:rFonts w:ascii="Arial" w:hAnsi="Arial" w:cs="Arial"/>
          <w:bCs/>
          <w:iCs/>
          <w:szCs w:val="32"/>
        </w:rPr>
        <w:t xml:space="preserve">Total Inversiones </w:t>
      </w:r>
      <w:proofErr w:type="spellStart"/>
      <w:r w:rsidRPr="00D236A6">
        <w:rPr>
          <w:rFonts w:ascii="Arial" w:hAnsi="Arial" w:cs="Arial"/>
          <w:bCs/>
          <w:iCs/>
          <w:szCs w:val="32"/>
        </w:rPr>
        <w:t>Monedero</w:t>
      </w:r>
      <w:proofErr w:type="spellEnd"/>
      <w:r w:rsidRPr="00D236A6">
        <w:rPr>
          <w:rFonts w:ascii="Arial" w:hAnsi="Arial" w:cs="Arial"/>
          <w:bCs/>
          <w:iCs/>
          <w:szCs w:val="32"/>
        </w:rPr>
        <w:t>: Calculate the generated value of investments over the selected period.</w:t>
      </w:r>
    </w:p>
    <w:p w14:paraId="68F5EF03" w14:textId="77777777" w:rsidR="00676C4D" w:rsidRPr="00D236A6" w:rsidRDefault="00676C4D" w:rsidP="00676C4D">
      <w:pPr>
        <w:pStyle w:val="Prrafodelista"/>
        <w:numPr>
          <w:ilvl w:val="0"/>
          <w:numId w:val="4"/>
        </w:numPr>
        <w:jc w:val="both"/>
        <w:rPr>
          <w:rFonts w:ascii="Arial" w:hAnsi="Arial" w:cs="Arial"/>
          <w:bCs/>
          <w:iCs/>
          <w:szCs w:val="32"/>
        </w:rPr>
      </w:pPr>
      <w:r w:rsidRPr="00D236A6">
        <w:rPr>
          <w:rFonts w:ascii="Arial" w:hAnsi="Arial" w:cs="Arial"/>
          <w:bCs/>
          <w:iCs/>
          <w:color w:val="FDD472"/>
        </w:rPr>
        <w:t>Card visual:</w:t>
      </w:r>
      <w:r w:rsidRPr="00D236A6">
        <w:rPr>
          <w:rFonts w:ascii="Arial" w:hAnsi="Arial" w:cs="Arial"/>
          <w:bCs/>
          <w:iCs/>
          <w:szCs w:val="32"/>
        </w:rPr>
        <w:t xml:space="preserve"> Shows the investments amount tendency over the selected period.</w:t>
      </w:r>
    </w:p>
    <w:p w14:paraId="3DDF2BC5" w14:textId="77777777" w:rsidR="00676C4D" w:rsidRPr="00D236A6" w:rsidRDefault="00676C4D" w:rsidP="00676C4D">
      <w:pPr>
        <w:pStyle w:val="Prrafodelista"/>
        <w:numPr>
          <w:ilvl w:val="1"/>
          <w:numId w:val="4"/>
        </w:numPr>
        <w:jc w:val="both"/>
        <w:rPr>
          <w:rFonts w:ascii="Arial" w:hAnsi="Arial" w:cs="Arial"/>
          <w:bCs/>
          <w:iCs/>
          <w:szCs w:val="32"/>
        </w:rPr>
      </w:pPr>
      <w:r w:rsidRPr="00D236A6">
        <w:rPr>
          <w:rFonts w:ascii="Arial" w:hAnsi="Arial" w:cs="Arial"/>
          <w:bCs/>
          <w:iCs/>
          <w:szCs w:val="32"/>
        </w:rPr>
        <w:t xml:space="preserve">Total Inversiones </w:t>
      </w:r>
      <w:proofErr w:type="spellStart"/>
      <w:r w:rsidRPr="00D236A6">
        <w:rPr>
          <w:rFonts w:ascii="Arial" w:hAnsi="Arial" w:cs="Arial"/>
          <w:bCs/>
          <w:iCs/>
          <w:szCs w:val="32"/>
        </w:rPr>
        <w:t>Monedero</w:t>
      </w:r>
      <w:proofErr w:type="spellEnd"/>
      <w:r w:rsidRPr="00D236A6">
        <w:rPr>
          <w:rFonts w:ascii="Arial" w:hAnsi="Arial" w:cs="Arial"/>
          <w:bCs/>
          <w:iCs/>
          <w:szCs w:val="32"/>
        </w:rPr>
        <w:t>.</w:t>
      </w:r>
    </w:p>
    <w:p w14:paraId="359EEAB3" w14:textId="77777777" w:rsidR="00676C4D" w:rsidRPr="00D236A6" w:rsidRDefault="00676C4D" w:rsidP="00676C4D">
      <w:pPr>
        <w:pStyle w:val="Prrafodelista"/>
        <w:numPr>
          <w:ilvl w:val="0"/>
          <w:numId w:val="4"/>
        </w:numPr>
        <w:jc w:val="both"/>
        <w:rPr>
          <w:rFonts w:ascii="Arial" w:hAnsi="Arial" w:cs="Arial"/>
          <w:bCs/>
          <w:iCs/>
          <w:szCs w:val="32"/>
        </w:rPr>
      </w:pPr>
      <w:proofErr w:type="spellStart"/>
      <w:r w:rsidRPr="00D236A6">
        <w:rPr>
          <w:rFonts w:ascii="Arial" w:hAnsi="Arial" w:cs="Arial"/>
          <w:b/>
          <w:iCs/>
          <w:color w:val="808080"/>
        </w:rPr>
        <w:t>Desglose</w:t>
      </w:r>
      <w:proofErr w:type="spellEnd"/>
      <w:r w:rsidRPr="00D236A6">
        <w:rPr>
          <w:rFonts w:ascii="Arial" w:hAnsi="Arial" w:cs="Arial"/>
          <w:b/>
          <w:iCs/>
          <w:color w:val="808080"/>
        </w:rPr>
        <w:t xml:space="preserve"> de </w:t>
      </w:r>
      <w:proofErr w:type="spellStart"/>
      <w:r w:rsidRPr="00D236A6">
        <w:rPr>
          <w:rFonts w:ascii="Arial" w:hAnsi="Arial" w:cs="Arial"/>
          <w:b/>
          <w:iCs/>
          <w:color w:val="808080"/>
        </w:rPr>
        <w:t>inversiones</w:t>
      </w:r>
      <w:proofErr w:type="spellEnd"/>
      <w:r w:rsidRPr="00D236A6">
        <w:rPr>
          <w:rFonts w:ascii="Arial" w:hAnsi="Arial" w:cs="Arial"/>
          <w:b/>
          <w:iCs/>
          <w:color w:val="808080"/>
        </w:rPr>
        <w:t xml:space="preserve"> </w:t>
      </w:r>
      <w:proofErr w:type="spellStart"/>
      <w:r w:rsidRPr="00D236A6">
        <w:rPr>
          <w:rFonts w:ascii="Arial" w:hAnsi="Arial" w:cs="Arial"/>
          <w:b/>
          <w:iCs/>
          <w:color w:val="808080"/>
        </w:rPr>
        <w:t>disponibles</w:t>
      </w:r>
      <w:proofErr w:type="spellEnd"/>
      <w:r w:rsidRPr="00D236A6">
        <w:rPr>
          <w:rFonts w:ascii="Arial" w:hAnsi="Arial" w:cs="Arial"/>
          <w:b/>
          <w:iCs/>
          <w:color w:val="808080"/>
        </w:rPr>
        <w:t xml:space="preserve"> y </w:t>
      </w:r>
      <w:proofErr w:type="spellStart"/>
      <w:r w:rsidRPr="00D236A6">
        <w:rPr>
          <w:rFonts w:ascii="Arial" w:hAnsi="Arial" w:cs="Arial"/>
          <w:b/>
          <w:iCs/>
          <w:color w:val="808080"/>
        </w:rPr>
        <w:t>monedero</w:t>
      </w:r>
      <w:proofErr w:type="spellEnd"/>
      <w:r w:rsidRPr="00D236A6">
        <w:rPr>
          <w:rFonts w:ascii="Arial" w:hAnsi="Arial" w:cs="Arial"/>
          <w:b/>
          <w:iCs/>
          <w:color w:val="808080"/>
        </w:rPr>
        <w:t>:</w:t>
      </w:r>
      <w:r w:rsidRPr="00D236A6">
        <w:rPr>
          <w:rFonts w:ascii="Arial" w:hAnsi="Arial" w:cs="Arial"/>
          <w:bCs/>
          <w:iCs/>
          <w:szCs w:val="32"/>
        </w:rPr>
        <w:t xml:space="preserve"> Section created to inform how the investment selected changed over the selected period.</w:t>
      </w:r>
    </w:p>
    <w:p w14:paraId="2C9EAF78" w14:textId="77777777" w:rsidR="00676C4D" w:rsidRPr="00D236A6" w:rsidRDefault="00676C4D" w:rsidP="00676C4D">
      <w:pPr>
        <w:pStyle w:val="Prrafodelista"/>
        <w:numPr>
          <w:ilvl w:val="0"/>
          <w:numId w:val="4"/>
        </w:numPr>
        <w:jc w:val="both"/>
        <w:rPr>
          <w:rFonts w:ascii="Arial" w:hAnsi="Arial" w:cs="Arial"/>
          <w:bCs/>
          <w:iCs/>
          <w:szCs w:val="32"/>
        </w:rPr>
      </w:pPr>
      <w:r w:rsidRPr="00D236A6">
        <w:rPr>
          <w:rFonts w:ascii="Arial" w:hAnsi="Arial" w:cs="Arial"/>
          <w:bCs/>
          <w:iCs/>
          <w:szCs w:val="32"/>
        </w:rPr>
        <w:t>Waterfall chart: Show the deposits and withdrawals of the selected available investment, over the selected period.</w:t>
      </w:r>
    </w:p>
    <w:p w14:paraId="5EBE4B49" w14:textId="77777777" w:rsidR="00676C4D" w:rsidRPr="00D236A6" w:rsidRDefault="00676C4D" w:rsidP="00676C4D">
      <w:pPr>
        <w:pStyle w:val="Prrafodelista"/>
        <w:numPr>
          <w:ilvl w:val="1"/>
          <w:numId w:val="4"/>
        </w:numPr>
        <w:jc w:val="both"/>
        <w:rPr>
          <w:rFonts w:ascii="Arial" w:hAnsi="Arial" w:cs="Arial"/>
          <w:bCs/>
          <w:iCs/>
          <w:szCs w:val="32"/>
        </w:rPr>
      </w:pPr>
      <w:r w:rsidRPr="00D236A6">
        <w:rPr>
          <w:rFonts w:ascii="Arial" w:hAnsi="Arial" w:cs="Arial"/>
          <w:bCs/>
          <w:iCs/>
          <w:szCs w:val="32"/>
        </w:rPr>
        <w:t xml:space="preserve">Total Inversiones </w:t>
      </w:r>
      <w:proofErr w:type="spellStart"/>
      <w:r w:rsidRPr="00D236A6">
        <w:rPr>
          <w:rFonts w:ascii="Arial" w:hAnsi="Arial" w:cs="Arial"/>
          <w:bCs/>
          <w:iCs/>
          <w:szCs w:val="32"/>
        </w:rPr>
        <w:t>Monedero</w:t>
      </w:r>
      <w:proofErr w:type="spellEnd"/>
      <w:r w:rsidRPr="00D236A6">
        <w:rPr>
          <w:rFonts w:ascii="Arial" w:hAnsi="Arial" w:cs="Arial"/>
          <w:bCs/>
          <w:iCs/>
          <w:szCs w:val="32"/>
        </w:rPr>
        <w:t>.</w:t>
      </w:r>
    </w:p>
    <w:p w14:paraId="455B0E4E" w14:textId="77777777" w:rsidR="00676C4D" w:rsidRPr="00D236A6" w:rsidRDefault="00676C4D" w:rsidP="00676C4D">
      <w:pPr>
        <w:pStyle w:val="Prrafodelista"/>
        <w:numPr>
          <w:ilvl w:val="0"/>
          <w:numId w:val="4"/>
        </w:numPr>
        <w:jc w:val="both"/>
        <w:rPr>
          <w:rFonts w:ascii="Arial" w:hAnsi="Arial" w:cs="Arial"/>
          <w:bCs/>
          <w:iCs/>
          <w:szCs w:val="32"/>
        </w:rPr>
      </w:pPr>
      <w:r w:rsidRPr="00D236A6">
        <w:rPr>
          <w:rFonts w:ascii="Arial" w:hAnsi="Arial" w:cs="Arial"/>
          <w:bCs/>
          <w:iCs/>
          <w:szCs w:val="32"/>
        </w:rPr>
        <w:t xml:space="preserve">Card visual: Informs the total </w:t>
      </w:r>
      <w:proofErr w:type="spellStart"/>
      <w:r w:rsidRPr="00D236A6">
        <w:rPr>
          <w:rFonts w:ascii="Arial" w:hAnsi="Arial" w:cs="Arial"/>
          <w:bCs/>
          <w:iCs/>
          <w:szCs w:val="32"/>
        </w:rPr>
        <w:t>amounf</w:t>
      </w:r>
      <w:proofErr w:type="spellEnd"/>
      <w:r w:rsidRPr="00D236A6">
        <w:rPr>
          <w:rFonts w:ascii="Arial" w:hAnsi="Arial" w:cs="Arial"/>
          <w:bCs/>
          <w:iCs/>
          <w:szCs w:val="32"/>
        </w:rPr>
        <w:t xml:space="preserve"> of the deposits and withdrawals of the selected investment, by the selected period.</w:t>
      </w:r>
    </w:p>
    <w:p w14:paraId="5140978F" w14:textId="77777777" w:rsidR="00676C4D" w:rsidRPr="00D236A6" w:rsidRDefault="00676C4D" w:rsidP="00676C4D">
      <w:pPr>
        <w:pStyle w:val="Prrafodelista"/>
        <w:numPr>
          <w:ilvl w:val="1"/>
          <w:numId w:val="4"/>
        </w:numPr>
        <w:jc w:val="both"/>
        <w:rPr>
          <w:rFonts w:ascii="Arial" w:hAnsi="Arial" w:cs="Arial"/>
          <w:bCs/>
          <w:iCs/>
          <w:szCs w:val="32"/>
        </w:rPr>
      </w:pPr>
      <w:r w:rsidRPr="00D236A6">
        <w:rPr>
          <w:rFonts w:ascii="Arial" w:hAnsi="Arial" w:cs="Arial"/>
          <w:bCs/>
          <w:iCs/>
          <w:szCs w:val="32"/>
        </w:rPr>
        <w:t xml:space="preserve">Depositos Inversiones y </w:t>
      </w:r>
      <w:proofErr w:type="spellStart"/>
      <w:r w:rsidRPr="00D236A6">
        <w:rPr>
          <w:rFonts w:ascii="Arial" w:hAnsi="Arial" w:cs="Arial"/>
          <w:bCs/>
          <w:iCs/>
          <w:szCs w:val="32"/>
        </w:rPr>
        <w:t>Monedero</w:t>
      </w:r>
      <w:proofErr w:type="spellEnd"/>
      <w:r w:rsidRPr="00D236A6">
        <w:rPr>
          <w:rFonts w:ascii="Arial" w:hAnsi="Arial" w:cs="Arial"/>
          <w:bCs/>
          <w:iCs/>
          <w:szCs w:val="32"/>
        </w:rPr>
        <w:t xml:space="preserve">: Informs the total </w:t>
      </w:r>
      <w:proofErr w:type="spellStart"/>
      <w:r w:rsidRPr="00D236A6">
        <w:rPr>
          <w:rFonts w:ascii="Arial" w:hAnsi="Arial" w:cs="Arial"/>
          <w:bCs/>
          <w:iCs/>
          <w:szCs w:val="32"/>
        </w:rPr>
        <w:t>amounf</w:t>
      </w:r>
      <w:proofErr w:type="spellEnd"/>
      <w:r w:rsidRPr="00D236A6">
        <w:rPr>
          <w:rFonts w:ascii="Arial" w:hAnsi="Arial" w:cs="Arial"/>
          <w:bCs/>
          <w:iCs/>
          <w:szCs w:val="32"/>
        </w:rPr>
        <w:t xml:space="preserve"> of the deposits of the selected investment, by the selected period.</w:t>
      </w:r>
    </w:p>
    <w:p w14:paraId="36031EE5" w14:textId="77777777" w:rsidR="00676C4D" w:rsidRPr="00D236A6" w:rsidRDefault="00676C4D" w:rsidP="00676C4D">
      <w:pPr>
        <w:pStyle w:val="Prrafodelista"/>
        <w:numPr>
          <w:ilvl w:val="1"/>
          <w:numId w:val="4"/>
        </w:numPr>
        <w:jc w:val="both"/>
        <w:rPr>
          <w:rFonts w:ascii="Arial" w:hAnsi="Arial" w:cs="Arial"/>
          <w:bCs/>
          <w:iCs/>
          <w:szCs w:val="32"/>
        </w:rPr>
      </w:pPr>
      <w:proofErr w:type="spellStart"/>
      <w:r w:rsidRPr="00D236A6">
        <w:rPr>
          <w:rFonts w:ascii="Arial" w:hAnsi="Arial" w:cs="Arial"/>
          <w:bCs/>
          <w:iCs/>
          <w:szCs w:val="32"/>
        </w:rPr>
        <w:t>Retiros</w:t>
      </w:r>
      <w:proofErr w:type="spellEnd"/>
      <w:r w:rsidRPr="00D236A6">
        <w:rPr>
          <w:rFonts w:ascii="Arial" w:hAnsi="Arial" w:cs="Arial"/>
          <w:bCs/>
          <w:iCs/>
          <w:szCs w:val="32"/>
        </w:rPr>
        <w:t xml:space="preserve"> Inversiones y </w:t>
      </w:r>
      <w:proofErr w:type="spellStart"/>
      <w:r w:rsidRPr="00D236A6">
        <w:rPr>
          <w:rFonts w:ascii="Arial" w:hAnsi="Arial" w:cs="Arial"/>
          <w:bCs/>
          <w:iCs/>
          <w:szCs w:val="32"/>
        </w:rPr>
        <w:t>Monedero</w:t>
      </w:r>
      <w:proofErr w:type="spellEnd"/>
      <w:r w:rsidRPr="00D236A6">
        <w:rPr>
          <w:rFonts w:ascii="Arial" w:hAnsi="Arial" w:cs="Arial"/>
          <w:bCs/>
          <w:iCs/>
          <w:szCs w:val="32"/>
        </w:rPr>
        <w:t xml:space="preserve">: Informs the total </w:t>
      </w:r>
      <w:proofErr w:type="spellStart"/>
      <w:r w:rsidRPr="00D236A6">
        <w:rPr>
          <w:rFonts w:ascii="Arial" w:hAnsi="Arial" w:cs="Arial"/>
          <w:bCs/>
          <w:iCs/>
          <w:szCs w:val="32"/>
        </w:rPr>
        <w:t>amounf</w:t>
      </w:r>
      <w:proofErr w:type="spellEnd"/>
      <w:r w:rsidRPr="00D236A6">
        <w:rPr>
          <w:rFonts w:ascii="Arial" w:hAnsi="Arial" w:cs="Arial"/>
          <w:bCs/>
          <w:iCs/>
          <w:szCs w:val="32"/>
        </w:rPr>
        <w:t xml:space="preserve"> of the withdrawals of the selected investment, by the selected period.</w:t>
      </w:r>
    </w:p>
    <w:p w14:paraId="30C4F7C8" w14:textId="77777777" w:rsidR="00676C4D" w:rsidRPr="00D236A6" w:rsidRDefault="00676C4D" w:rsidP="00676C4D">
      <w:pPr>
        <w:pStyle w:val="Prrafodelista"/>
        <w:numPr>
          <w:ilvl w:val="0"/>
          <w:numId w:val="4"/>
        </w:numPr>
        <w:jc w:val="both"/>
        <w:rPr>
          <w:rFonts w:ascii="Arial" w:hAnsi="Arial" w:cs="Arial"/>
          <w:bCs/>
          <w:iCs/>
          <w:szCs w:val="32"/>
        </w:rPr>
      </w:pPr>
      <w:r w:rsidRPr="00D236A6">
        <w:rPr>
          <w:rFonts w:ascii="Arial" w:hAnsi="Arial" w:cs="Arial"/>
          <w:bCs/>
          <w:iCs/>
          <w:szCs w:val="32"/>
        </w:rPr>
        <w:t xml:space="preserve">Tipo de </w:t>
      </w:r>
      <w:proofErr w:type="spellStart"/>
      <w:r w:rsidRPr="00D236A6">
        <w:rPr>
          <w:rFonts w:ascii="Arial" w:hAnsi="Arial" w:cs="Arial"/>
          <w:bCs/>
          <w:iCs/>
          <w:szCs w:val="32"/>
        </w:rPr>
        <w:t>inversiones</w:t>
      </w:r>
      <w:proofErr w:type="spellEnd"/>
      <w:r w:rsidRPr="00D236A6">
        <w:rPr>
          <w:rFonts w:ascii="Arial" w:hAnsi="Arial" w:cs="Arial"/>
          <w:bCs/>
          <w:iCs/>
          <w:szCs w:val="32"/>
        </w:rPr>
        <w:t xml:space="preserve">: A dropdown created to select the required investment. Each investment informed in the column </w:t>
      </w:r>
      <w:r w:rsidRPr="00D236A6">
        <w:rPr>
          <w:rFonts w:ascii="Arial" w:hAnsi="Arial" w:cs="Arial"/>
          <w:bCs/>
          <w:i/>
          <w:color w:val="C65C00"/>
        </w:rPr>
        <w:t>“</w:t>
      </w:r>
      <w:proofErr w:type="spellStart"/>
      <w:r w:rsidRPr="00D236A6">
        <w:rPr>
          <w:rFonts w:ascii="Arial" w:hAnsi="Arial" w:cs="Arial"/>
          <w:bCs/>
          <w:i/>
          <w:color w:val="C65C00"/>
        </w:rPr>
        <w:t>tipo_inversion_detectado</w:t>
      </w:r>
      <w:proofErr w:type="spellEnd"/>
      <w:r w:rsidRPr="00D236A6">
        <w:rPr>
          <w:rFonts w:ascii="Arial" w:hAnsi="Arial" w:cs="Arial"/>
          <w:bCs/>
          <w:i/>
          <w:color w:val="C65C00"/>
        </w:rPr>
        <w:t>”</w:t>
      </w:r>
      <w:r w:rsidRPr="00D236A6">
        <w:rPr>
          <w:rFonts w:ascii="Arial" w:hAnsi="Arial" w:cs="Arial"/>
          <w:bCs/>
          <w:iCs/>
          <w:szCs w:val="32"/>
        </w:rPr>
        <w:t xml:space="preserve"> in the table </w:t>
      </w:r>
      <w:r w:rsidRPr="00D236A6">
        <w:rPr>
          <w:rFonts w:ascii="Arial" w:hAnsi="Arial" w:cs="Arial"/>
          <w:bCs/>
          <w:iCs/>
          <w:color w:val="C65C00"/>
        </w:rPr>
        <w:t>“</w:t>
      </w:r>
      <w:proofErr w:type="spellStart"/>
      <w:r w:rsidRPr="00D236A6">
        <w:rPr>
          <w:rFonts w:ascii="Arial" w:hAnsi="Arial" w:cs="Arial"/>
          <w:bCs/>
          <w:iCs/>
          <w:color w:val="C65C00"/>
        </w:rPr>
        <w:t>dim_inversiones_movimientos</w:t>
      </w:r>
      <w:proofErr w:type="spellEnd"/>
      <w:r w:rsidRPr="00D236A6">
        <w:rPr>
          <w:rFonts w:ascii="Arial" w:hAnsi="Arial" w:cs="Arial"/>
          <w:bCs/>
          <w:iCs/>
          <w:color w:val="C65C00"/>
        </w:rPr>
        <w:t>”.</w:t>
      </w:r>
    </w:p>
    <w:p w14:paraId="0F627D2A" w14:textId="77777777" w:rsidR="00676C4D" w:rsidRPr="00D236A6" w:rsidRDefault="00676C4D" w:rsidP="00676C4D">
      <w:pPr>
        <w:pStyle w:val="Prrafodelista"/>
        <w:numPr>
          <w:ilvl w:val="0"/>
          <w:numId w:val="4"/>
        </w:numPr>
        <w:jc w:val="both"/>
        <w:rPr>
          <w:rFonts w:ascii="Arial" w:hAnsi="Arial" w:cs="Arial"/>
          <w:bCs/>
          <w:iCs/>
        </w:rPr>
      </w:pPr>
      <w:proofErr w:type="spellStart"/>
      <w:r w:rsidRPr="00D236A6">
        <w:rPr>
          <w:rFonts w:ascii="Arial" w:hAnsi="Arial" w:cs="Arial"/>
          <w:bCs/>
          <w:iCs/>
        </w:rPr>
        <w:t>Detalle</w:t>
      </w:r>
      <w:proofErr w:type="spellEnd"/>
      <w:r w:rsidRPr="00D236A6">
        <w:rPr>
          <w:rFonts w:ascii="Arial" w:hAnsi="Arial" w:cs="Arial"/>
          <w:bCs/>
          <w:iCs/>
        </w:rPr>
        <w:t xml:space="preserve"> de </w:t>
      </w:r>
      <w:proofErr w:type="spellStart"/>
      <w:r w:rsidRPr="00D236A6">
        <w:rPr>
          <w:rFonts w:ascii="Arial" w:hAnsi="Arial" w:cs="Arial"/>
          <w:bCs/>
          <w:iCs/>
        </w:rPr>
        <w:t>transacciones</w:t>
      </w:r>
      <w:proofErr w:type="spellEnd"/>
      <w:r w:rsidRPr="00D236A6">
        <w:rPr>
          <w:rFonts w:ascii="Arial" w:hAnsi="Arial" w:cs="Arial"/>
          <w:bCs/>
          <w:iCs/>
        </w:rPr>
        <w:t xml:space="preserve">: </w:t>
      </w:r>
      <w:r w:rsidRPr="00D236A6">
        <w:rPr>
          <w:rFonts w:ascii="Arial" w:hAnsi="Arial" w:cs="Arial"/>
          <w:bCs/>
          <w:iCs/>
          <w:szCs w:val="32"/>
        </w:rPr>
        <w:t>Displays detailed investment-related transactions filtered by selections made in the summary visual.</w:t>
      </w:r>
    </w:p>
    <w:p w14:paraId="50686F00" w14:textId="77777777" w:rsidR="00676C4D" w:rsidRPr="00D236A6" w:rsidRDefault="00676C4D" w:rsidP="00676C4D">
      <w:pPr>
        <w:pStyle w:val="Prrafodelista"/>
        <w:numPr>
          <w:ilvl w:val="1"/>
          <w:numId w:val="4"/>
        </w:numPr>
        <w:jc w:val="both"/>
        <w:rPr>
          <w:rFonts w:ascii="Arial" w:hAnsi="Arial" w:cs="Arial"/>
          <w:bCs/>
          <w:iCs/>
        </w:rPr>
      </w:pPr>
      <w:r w:rsidRPr="00D236A6">
        <w:rPr>
          <w:rFonts w:ascii="Arial" w:hAnsi="Arial" w:cs="Arial"/>
          <w:bCs/>
          <w:iCs/>
        </w:rPr>
        <w:t xml:space="preserve">Total Inversiones </w:t>
      </w:r>
      <w:proofErr w:type="spellStart"/>
      <w:r w:rsidRPr="00D236A6">
        <w:rPr>
          <w:rFonts w:ascii="Arial" w:hAnsi="Arial" w:cs="Arial"/>
          <w:bCs/>
          <w:iCs/>
        </w:rPr>
        <w:t>Monedero</w:t>
      </w:r>
      <w:proofErr w:type="spellEnd"/>
      <w:r w:rsidRPr="00D236A6">
        <w:rPr>
          <w:rFonts w:ascii="Arial" w:hAnsi="Arial" w:cs="Arial"/>
          <w:bCs/>
          <w:iCs/>
        </w:rPr>
        <w:t>.</w:t>
      </w:r>
    </w:p>
    <w:p w14:paraId="51773C6C" w14:textId="77777777" w:rsidR="00676C4D" w:rsidRPr="00D236A6" w:rsidRDefault="00676C4D" w:rsidP="00676C4D">
      <w:pPr>
        <w:pStyle w:val="Prrafodelista"/>
        <w:numPr>
          <w:ilvl w:val="0"/>
          <w:numId w:val="4"/>
        </w:numPr>
        <w:jc w:val="both"/>
        <w:rPr>
          <w:rFonts w:ascii="Arial" w:hAnsi="Arial" w:cs="Arial"/>
          <w:bCs/>
          <w:iCs/>
          <w:szCs w:val="28"/>
        </w:rPr>
      </w:pPr>
      <w:proofErr w:type="spellStart"/>
      <w:r w:rsidRPr="00D236A6">
        <w:rPr>
          <w:rFonts w:ascii="Arial" w:hAnsi="Arial" w:cs="Arial"/>
          <w:bCs/>
          <w:iCs/>
          <w:color w:val="808080"/>
        </w:rPr>
        <w:t>Historico</w:t>
      </w:r>
      <w:proofErr w:type="spellEnd"/>
      <w:r w:rsidRPr="00D236A6">
        <w:rPr>
          <w:rFonts w:ascii="Arial" w:hAnsi="Arial" w:cs="Arial"/>
          <w:bCs/>
          <w:iCs/>
          <w:color w:val="808080"/>
        </w:rPr>
        <w:t xml:space="preserve"> balance final de </w:t>
      </w:r>
      <w:proofErr w:type="spellStart"/>
      <w:r w:rsidRPr="00D236A6">
        <w:rPr>
          <w:rFonts w:ascii="Arial" w:hAnsi="Arial" w:cs="Arial"/>
          <w:bCs/>
          <w:iCs/>
          <w:color w:val="808080"/>
        </w:rPr>
        <w:t>inversiones</w:t>
      </w:r>
      <w:proofErr w:type="spellEnd"/>
      <w:r w:rsidRPr="00D236A6">
        <w:rPr>
          <w:rFonts w:ascii="Arial" w:hAnsi="Arial" w:cs="Arial"/>
          <w:bCs/>
          <w:iCs/>
          <w:szCs w:val="28"/>
        </w:rPr>
        <w:t xml:space="preserve">: Informs the total amount generated by all the existing investments in the selected period. </w:t>
      </w:r>
      <w:r w:rsidRPr="00D236A6">
        <w:rPr>
          <w:rFonts w:ascii="Arial" w:hAnsi="Arial" w:cs="Arial"/>
          <w:bCs/>
          <w:iCs/>
        </w:rPr>
        <w:t xml:space="preserve">This visual works as Drill-Through to </w:t>
      </w:r>
      <w:r w:rsidRPr="00D236A6">
        <w:rPr>
          <w:rFonts w:ascii="Arial" w:hAnsi="Arial" w:cs="Arial"/>
          <w:b/>
          <w:iCs/>
          <w:color w:val="C45911" w:themeColor="accent2" w:themeShade="BF"/>
        </w:rPr>
        <w:t>“</w:t>
      </w:r>
      <w:proofErr w:type="spellStart"/>
      <w:r w:rsidRPr="00D236A6">
        <w:rPr>
          <w:rFonts w:ascii="Arial" w:hAnsi="Arial" w:cs="Arial"/>
          <w:b/>
          <w:iCs/>
          <w:color w:val="C45911" w:themeColor="accent2" w:themeShade="BF"/>
        </w:rPr>
        <w:t>Analisis</w:t>
      </w:r>
      <w:proofErr w:type="spellEnd"/>
      <w:r w:rsidRPr="00D236A6">
        <w:rPr>
          <w:rFonts w:ascii="Arial" w:hAnsi="Arial" w:cs="Arial"/>
          <w:b/>
          <w:iCs/>
          <w:color w:val="C45911" w:themeColor="accent2" w:themeShade="BF"/>
        </w:rPr>
        <w:t xml:space="preserve"> de Inversiones”.</w:t>
      </w:r>
    </w:p>
    <w:p w14:paraId="6655EAE0" w14:textId="77777777" w:rsidR="00676C4D" w:rsidRPr="00D236A6" w:rsidRDefault="00676C4D" w:rsidP="00676C4D">
      <w:pPr>
        <w:pStyle w:val="Prrafodelista"/>
        <w:numPr>
          <w:ilvl w:val="1"/>
          <w:numId w:val="4"/>
        </w:numPr>
        <w:jc w:val="both"/>
        <w:rPr>
          <w:rFonts w:ascii="Arial" w:hAnsi="Arial" w:cs="Arial"/>
          <w:bCs/>
          <w:iCs/>
          <w:szCs w:val="28"/>
        </w:rPr>
      </w:pPr>
      <w:r w:rsidRPr="00D236A6">
        <w:rPr>
          <w:rFonts w:ascii="Arial" w:hAnsi="Arial" w:cs="Arial"/>
          <w:bCs/>
          <w:iCs/>
          <w:szCs w:val="28"/>
        </w:rPr>
        <w:t xml:space="preserve">Balance Final </w:t>
      </w:r>
      <w:proofErr w:type="spellStart"/>
      <w:r w:rsidRPr="00D236A6">
        <w:rPr>
          <w:rFonts w:ascii="Arial" w:hAnsi="Arial" w:cs="Arial"/>
          <w:bCs/>
          <w:iCs/>
          <w:szCs w:val="28"/>
        </w:rPr>
        <w:t>en</w:t>
      </w:r>
      <w:proofErr w:type="spellEnd"/>
      <w:r w:rsidRPr="00D236A6">
        <w:rPr>
          <w:rFonts w:ascii="Arial" w:hAnsi="Arial" w:cs="Arial"/>
          <w:bCs/>
          <w:iCs/>
          <w:szCs w:val="28"/>
        </w:rPr>
        <w:t xml:space="preserve"> </w:t>
      </w:r>
      <w:proofErr w:type="spellStart"/>
      <w:r w:rsidRPr="00D236A6">
        <w:rPr>
          <w:rFonts w:ascii="Arial" w:hAnsi="Arial" w:cs="Arial"/>
          <w:bCs/>
          <w:iCs/>
          <w:szCs w:val="28"/>
        </w:rPr>
        <w:t>inversiones</w:t>
      </w:r>
      <w:proofErr w:type="spellEnd"/>
      <w:r w:rsidRPr="00D236A6">
        <w:rPr>
          <w:rFonts w:ascii="Arial" w:hAnsi="Arial" w:cs="Arial"/>
          <w:bCs/>
          <w:iCs/>
          <w:szCs w:val="28"/>
        </w:rPr>
        <w:t>: Calculate the total amount generated in the selected period.</w:t>
      </w:r>
    </w:p>
    <w:p w14:paraId="092085F2" w14:textId="77777777" w:rsidR="00676C4D" w:rsidRPr="00FB4DD5" w:rsidRDefault="00676C4D" w:rsidP="00676C4D">
      <w:pPr>
        <w:ind w:firstLine="708"/>
        <w:jc w:val="both"/>
        <w:rPr>
          <w:rFonts w:ascii="Arial" w:hAnsi="Arial" w:cs="Arial"/>
          <w:bCs/>
          <w:iCs/>
          <w:sz w:val="24"/>
          <w:szCs w:val="24"/>
        </w:rPr>
      </w:pPr>
      <w:r w:rsidRPr="00D236A6">
        <w:rPr>
          <w:rFonts w:ascii="Arial" w:hAnsi="Arial" w:cs="Arial"/>
          <w:bCs/>
          <w:iCs/>
          <w:sz w:val="24"/>
          <w:szCs w:val="24"/>
        </w:rPr>
        <w:lastRenderedPageBreak/>
        <w:t xml:space="preserve">A report page </w:t>
      </w:r>
      <w:r w:rsidRPr="00D236A6">
        <w:rPr>
          <w:rFonts w:ascii="Arial" w:hAnsi="Arial" w:cs="Arial"/>
          <w:b/>
          <w:iCs/>
          <w:color w:val="C65C00"/>
          <w:sz w:val="24"/>
          <w:szCs w:val="24"/>
        </w:rPr>
        <w:t>“</w:t>
      </w:r>
      <w:proofErr w:type="spellStart"/>
      <w:r w:rsidRPr="00D236A6">
        <w:rPr>
          <w:rFonts w:ascii="Arial" w:hAnsi="Arial" w:cs="Arial"/>
          <w:b/>
          <w:iCs/>
          <w:color w:val="C65C00"/>
          <w:sz w:val="24"/>
          <w:szCs w:val="24"/>
        </w:rPr>
        <w:t>Analisis</w:t>
      </w:r>
      <w:proofErr w:type="spellEnd"/>
      <w:r w:rsidRPr="00D236A6">
        <w:rPr>
          <w:rFonts w:ascii="Arial" w:hAnsi="Arial" w:cs="Arial"/>
          <w:b/>
          <w:iCs/>
          <w:color w:val="C65C00"/>
          <w:sz w:val="24"/>
          <w:szCs w:val="24"/>
        </w:rPr>
        <w:t xml:space="preserve"> de Inversiones”</w:t>
      </w:r>
      <w:r w:rsidRPr="00D236A6">
        <w:rPr>
          <w:rFonts w:ascii="Arial" w:hAnsi="Arial" w:cs="Arial"/>
          <w:bCs/>
          <w:iCs/>
          <w:color w:val="C65C00"/>
          <w:sz w:val="24"/>
          <w:szCs w:val="24"/>
        </w:rPr>
        <w:t xml:space="preserve"> </w:t>
      </w:r>
      <w:r w:rsidRPr="00FB4DD5">
        <w:rPr>
          <w:rFonts w:ascii="Arial" w:hAnsi="Arial" w:cs="Arial"/>
          <w:bCs/>
          <w:iCs/>
          <w:sz w:val="24"/>
          <w:szCs w:val="24"/>
        </w:rPr>
        <w:t>was developed to analyze how investment balances have evolved over time, influenced by both internal movements (deposits and withdrawals) and external market fluctuations.</w:t>
      </w:r>
    </w:p>
    <w:p w14:paraId="3FBF3DFA" w14:textId="77777777" w:rsidR="00676C4D" w:rsidRPr="00FB4DD5" w:rsidRDefault="00676C4D" w:rsidP="00676C4D">
      <w:pPr>
        <w:ind w:firstLine="708"/>
        <w:jc w:val="both"/>
        <w:rPr>
          <w:rFonts w:ascii="Arial" w:hAnsi="Arial" w:cs="Arial"/>
          <w:bCs/>
          <w:iCs/>
          <w:sz w:val="24"/>
          <w:szCs w:val="24"/>
        </w:rPr>
      </w:pPr>
      <w:r w:rsidRPr="00FB4DD5">
        <w:rPr>
          <w:rFonts w:ascii="Arial" w:hAnsi="Arial" w:cs="Arial"/>
          <w:bCs/>
          <w:iCs/>
          <w:sz w:val="24"/>
          <w:szCs w:val="24"/>
        </w:rPr>
        <w:t>As documented in Phase I, the “Inversiones” analysis was built using the information available at the time, which resulted in incomplete movement detail for certain investments. This limitation is particularly evident for records classified under the category “no disponible,” where transaction-level data is not fully captured.</w:t>
      </w:r>
    </w:p>
    <w:p w14:paraId="26B967FA" w14:textId="77777777" w:rsidR="00676C4D" w:rsidRPr="00FB4DD5" w:rsidRDefault="00676C4D" w:rsidP="00676C4D">
      <w:pPr>
        <w:ind w:firstLine="708"/>
        <w:jc w:val="both"/>
        <w:rPr>
          <w:rFonts w:ascii="Arial" w:hAnsi="Arial" w:cs="Arial"/>
          <w:bCs/>
          <w:iCs/>
          <w:sz w:val="24"/>
          <w:szCs w:val="24"/>
        </w:rPr>
      </w:pPr>
      <w:r w:rsidRPr="00FB4DD5">
        <w:rPr>
          <w:rFonts w:ascii="Arial" w:hAnsi="Arial" w:cs="Arial"/>
          <w:bCs/>
          <w:iCs/>
          <w:sz w:val="24"/>
          <w:szCs w:val="24"/>
        </w:rPr>
        <w:t>To address these gaps, several calculations were initially designed to estimate the impact of market behavior between reporting periods. However, because the investment dataset is structured as periodic monthly snapshots rather than granular transactional records, key measures—such as initial balances and accumulated impacts—proved unreliable when implemented solely through DAX logic.</w:t>
      </w:r>
    </w:p>
    <w:p w14:paraId="31D6B897" w14:textId="77777777" w:rsidR="00676C4D" w:rsidRPr="00FB4DD5" w:rsidRDefault="00676C4D" w:rsidP="00676C4D">
      <w:pPr>
        <w:ind w:firstLine="708"/>
        <w:jc w:val="both"/>
        <w:rPr>
          <w:rFonts w:ascii="Arial" w:hAnsi="Arial" w:cs="Arial"/>
          <w:bCs/>
          <w:iCs/>
          <w:sz w:val="24"/>
          <w:szCs w:val="24"/>
        </w:rPr>
      </w:pPr>
      <w:r w:rsidRPr="00FB4DD5">
        <w:rPr>
          <w:rFonts w:ascii="Arial" w:hAnsi="Arial" w:cs="Arial"/>
          <w:bCs/>
          <w:iCs/>
          <w:sz w:val="24"/>
          <w:szCs w:val="24"/>
        </w:rPr>
        <w:t>As a result, the scope of this analysis was constrained to begin in 2022, the most recent period in which monthly snapshots could be consistently standardized, ensuring analytical reliability and interpretability within the Power BI model.</w:t>
      </w:r>
    </w:p>
    <w:p w14:paraId="1574395F" w14:textId="77777777" w:rsidR="00676C4D" w:rsidRPr="00D236A6" w:rsidRDefault="00676C4D" w:rsidP="00676C4D">
      <w:pPr>
        <w:ind w:firstLine="708"/>
        <w:jc w:val="both"/>
        <w:rPr>
          <w:rFonts w:ascii="Arial" w:hAnsi="Arial" w:cs="Arial"/>
          <w:bCs/>
          <w:iCs/>
          <w:sz w:val="24"/>
          <w:szCs w:val="44"/>
        </w:rPr>
      </w:pPr>
      <w:r w:rsidRPr="00D236A6">
        <w:rPr>
          <w:rFonts w:ascii="Arial" w:hAnsi="Arial" w:cs="Arial"/>
          <w:bCs/>
          <w:iCs/>
          <w:sz w:val="24"/>
          <w:szCs w:val="44"/>
        </w:rPr>
        <w:t>The following sections and visuals were developed, and the DAX measures used in each of them (if applicable) will be explained:</w:t>
      </w:r>
    </w:p>
    <w:p w14:paraId="26C9B40D" w14:textId="77777777" w:rsidR="00676C4D" w:rsidRPr="00D236A6" w:rsidRDefault="00676C4D" w:rsidP="00676C4D">
      <w:pPr>
        <w:pStyle w:val="Prrafodelista"/>
        <w:numPr>
          <w:ilvl w:val="0"/>
          <w:numId w:val="5"/>
        </w:numPr>
        <w:jc w:val="both"/>
        <w:rPr>
          <w:rFonts w:ascii="Arial" w:hAnsi="Arial" w:cs="Arial"/>
          <w:bCs/>
          <w:iCs/>
        </w:rPr>
      </w:pPr>
      <w:r w:rsidRPr="00D236A6">
        <w:rPr>
          <w:rFonts w:ascii="Arial" w:hAnsi="Arial" w:cs="Arial"/>
          <w:b/>
          <w:iCs/>
          <w:color w:val="808080"/>
        </w:rPr>
        <w:t xml:space="preserve">Saldo </w:t>
      </w:r>
      <w:proofErr w:type="spellStart"/>
      <w:r w:rsidRPr="00D236A6">
        <w:rPr>
          <w:rFonts w:ascii="Arial" w:hAnsi="Arial" w:cs="Arial"/>
          <w:b/>
          <w:iCs/>
          <w:color w:val="808080"/>
        </w:rPr>
        <w:t>acumulado</w:t>
      </w:r>
      <w:proofErr w:type="spellEnd"/>
      <w:r w:rsidRPr="00D236A6">
        <w:rPr>
          <w:rFonts w:ascii="Arial" w:hAnsi="Arial" w:cs="Arial"/>
          <w:b/>
          <w:iCs/>
          <w:color w:val="808080"/>
        </w:rPr>
        <w:t xml:space="preserve"> de </w:t>
      </w:r>
      <w:proofErr w:type="spellStart"/>
      <w:r w:rsidRPr="00D236A6">
        <w:rPr>
          <w:rFonts w:ascii="Arial" w:hAnsi="Arial" w:cs="Arial"/>
          <w:b/>
          <w:iCs/>
          <w:color w:val="808080"/>
        </w:rPr>
        <w:t>inversiones</w:t>
      </w:r>
      <w:proofErr w:type="spellEnd"/>
      <w:r w:rsidRPr="00D236A6">
        <w:rPr>
          <w:rFonts w:ascii="Arial" w:hAnsi="Arial" w:cs="Arial"/>
          <w:b/>
          <w:iCs/>
          <w:color w:val="808080"/>
        </w:rPr>
        <w:t xml:space="preserve"> a lo largo del </w:t>
      </w:r>
      <w:proofErr w:type="spellStart"/>
      <w:r w:rsidRPr="00D236A6">
        <w:rPr>
          <w:rFonts w:ascii="Arial" w:hAnsi="Arial" w:cs="Arial"/>
          <w:b/>
          <w:iCs/>
          <w:color w:val="808080"/>
        </w:rPr>
        <w:t>tiempo</w:t>
      </w:r>
      <w:proofErr w:type="spellEnd"/>
      <w:r w:rsidRPr="00D236A6">
        <w:rPr>
          <w:rFonts w:ascii="Arial" w:hAnsi="Arial" w:cs="Arial"/>
          <w:b/>
          <w:iCs/>
          <w:color w:val="808080"/>
        </w:rPr>
        <w:t>:</w:t>
      </w:r>
      <w:r w:rsidRPr="00D236A6">
        <w:rPr>
          <w:rFonts w:ascii="Arial" w:hAnsi="Arial" w:cs="Arial"/>
          <w:bCs/>
          <w:iCs/>
        </w:rPr>
        <w:t xml:space="preserve"> Section created to display the values of the investment appearing in the selected period.</w:t>
      </w:r>
    </w:p>
    <w:p w14:paraId="230D1597" w14:textId="77777777" w:rsidR="00676C4D" w:rsidRPr="00D236A6" w:rsidRDefault="00676C4D" w:rsidP="00676C4D">
      <w:pPr>
        <w:pStyle w:val="Prrafodelista"/>
        <w:numPr>
          <w:ilvl w:val="0"/>
          <w:numId w:val="5"/>
        </w:numPr>
        <w:jc w:val="both"/>
        <w:rPr>
          <w:rFonts w:ascii="Arial" w:hAnsi="Arial" w:cs="Arial"/>
          <w:bCs/>
          <w:iCs/>
          <w:szCs w:val="32"/>
        </w:rPr>
      </w:pPr>
      <w:r w:rsidRPr="00D236A6">
        <w:rPr>
          <w:rFonts w:ascii="Arial" w:hAnsi="Arial" w:cs="Arial"/>
          <w:bCs/>
          <w:iCs/>
          <w:szCs w:val="32"/>
        </w:rPr>
        <w:t xml:space="preserve">Slicer visual: A dropdown visual created to select the required investment. Each investment informed in the column </w:t>
      </w:r>
      <w:r w:rsidRPr="00D236A6">
        <w:rPr>
          <w:rFonts w:ascii="Arial" w:hAnsi="Arial" w:cs="Arial"/>
          <w:bCs/>
          <w:i/>
          <w:color w:val="C65C00"/>
        </w:rPr>
        <w:t>“</w:t>
      </w:r>
      <w:proofErr w:type="spellStart"/>
      <w:r w:rsidRPr="00D236A6">
        <w:rPr>
          <w:rFonts w:ascii="Arial" w:hAnsi="Arial" w:cs="Arial"/>
          <w:bCs/>
          <w:i/>
          <w:color w:val="C65C00"/>
        </w:rPr>
        <w:t>tipo_inversion</w:t>
      </w:r>
      <w:proofErr w:type="spellEnd"/>
      <w:r w:rsidRPr="00D236A6">
        <w:rPr>
          <w:rFonts w:ascii="Arial" w:hAnsi="Arial" w:cs="Arial"/>
          <w:bCs/>
          <w:i/>
          <w:color w:val="C65C00"/>
        </w:rPr>
        <w:t>”</w:t>
      </w:r>
      <w:r w:rsidRPr="00D236A6">
        <w:rPr>
          <w:rFonts w:ascii="Arial" w:hAnsi="Arial" w:cs="Arial"/>
          <w:bCs/>
          <w:iCs/>
          <w:szCs w:val="32"/>
        </w:rPr>
        <w:t xml:space="preserve"> in the table </w:t>
      </w:r>
      <w:r w:rsidRPr="00D236A6">
        <w:rPr>
          <w:rFonts w:ascii="Arial" w:hAnsi="Arial" w:cs="Arial"/>
          <w:bCs/>
          <w:iCs/>
          <w:color w:val="C65C00"/>
        </w:rPr>
        <w:t>“</w:t>
      </w:r>
      <w:proofErr w:type="spellStart"/>
      <w:r w:rsidRPr="00D236A6">
        <w:rPr>
          <w:rFonts w:ascii="Arial" w:hAnsi="Arial" w:cs="Arial"/>
          <w:bCs/>
          <w:iCs/>
          <w:color w:val="C65C00"/>
        </w:rPr>
        <w:t>dim_tipo_inversion</w:t>
      </w:r>
      <w:proofErr w:type="spellEnd"/>
      <w:r w:rsidRPr="00D236A6">
        <w:rPr>
          <w:rFonts w:ascii="Arial" w:hAnsi="Arial" w:cs="Arial"/>
          <w:bCs/>
          <w:iCs/>
          <w:color w:val="C65C00"/>
        </w:rPr>
        <w:t xml:space="preserve">” </w:t>
      </w:r>
    </w:p>
    <w:p w14:paraId="4802048B" w14:textId="77777777" w:rsidR="00676C4D" w:rsidRPr="00D236A6" w:rsidRDefault="00676C4D" w:rsidP="00676C4D">
      <w:pPr>
        <w:pStyle w:val="Prrafodelista"/>
        <w:numPr>
          <w:ilvl w:val="1"/>
          <w:numId w:val="5"/>
        </w:numPr>
        <w:jc w:val="both"/>
        <w:rPr>
          <w:rFonts w:ascii="Arial" w:hAnsi="Arial" w:cs="Arial"/>
          <w:bCs/>
          <w:iCs/>
          <w:szCs w:val="32"/>
        </w:rPr>
      </w:pPr>
      <w:r w:rsidRPr="00D236A6">
        <w:rPr>
          <w:rFonts w:ascii="Arial" w:hAnsi="Arial" w:cs="Arial"/>
          <w:bCs/>
          <w:iCs/>
          <w:szCs w:val="32"/>
        </w:rPr>
        <w:t>Tipo Inversion Visible: Inner filter that shows only the available investment in the selected period.</w:t>
      </w:r>
    </w:p>
    <w:p w14:paraId="1075154D" w14:textId="77777777" w:rsidR="00676C4D" w:rsidRPr="00D236A6" w:rsidRDefault="00676C4D" w:rsidP="00676C4D">
      <w:pPr>
        <w:pStyle w:val="Prrafodelista"/>
        <w:numPr>
          <w:ilvl w:val="0"/>
          <w:numId w:val="5"/>
        </w:numPr>
        <w:jc w:val="both"/>
        <w:rPr>
          <w:rFonts w:ascii="Arial" w:hAnsi="Arial" w:cs="Arial"/>
          <w:bCs/>
          <w:iCs/>
        </w:rPr>
      </w:pPr>
      <w:r w:rsidRPr="00D236A6">
        <w:rPr>
          <w:rFonts w:ascii="Arial" w:hAnsi="Arial" w:cs="Arial"/>
          <w:bCs/>
          <w:iCs/>
        </w:rPr>
        <w:t>Table visual: Displays the current value of each investment in the selected period.</w:t>
      </w:r>
    </w:p>
    <w:p w14:paraId="76BEE56A" w14:textId="77777777" w:rsidR="00676C4D" w:rsidRPr="00D236A6" w:rsidRDefault="00676C4D" w:rsidP="00676C4D">
      <w:pPr>
        <w:pStyle w:val="Prrafodelista"/>
        <w:numPr>
          <w:ilvl w:val="1"/>
          <w:numId w:val="5"/>
        </w:numPr>
        <w:jc w:val="both"/>
        <w:rPr>
          <w:rFonts w:ascii="Arial" w:hAnsi="Arial" w:cs="Arial"/>
          <w:bCs/>
          <w:iCs/>
        </w:rPr>
      </w:pPr>
      <w:r w:rsidRPr="00D236A6">
        <w:rPr>
          <w:rFonts w:ascii="Arial" w:hAnsi="Arial" w:cs="Arial"/>
          <w:bCs/>
          <w:iCs/>
        </w:rPr>
        <w:t xml:space="preserve">Balance Final </w:t>
      </w:r>
      <w:proofErr w:type="spellStart"/>
      <w:r w:rsidRPr="00D236A6">
        <w:rPr>
          <w:rFonts w:ascii="Arial" w:hAnsi="Arial" w:cs="Arial"/>
          <w:bCs/>
          <w:iCs/>
        </w:rPr>
        <w:t>en</w:t>
      </w:r>
      <w:proofErr w:type="spellEnd"/>
      <w:r w:rsidRPr="00D236A6">
        <w:rPr>
          <w:rFonts w:ascii="Arial" w:hAnsi="Arial" w:cs="Arial"/>
          <w:bCs/>
          <w:iCs/>
        </w:rPr>
        <w:t xml:space="preserve"> Inversiones.</w:t>
      </w:r>
    </w:p>
    <w:p w14:paraId="1474076D" w14:textId="77777777" w:rsidR="00676C4D" w:rsidRPr="00D236A6" w:rsidRDefault="00676C4D" w:rsidP="00676C4D">
      <w:pPr>
        <w:pStyle w:val="Prrafodelista"/>
        <w:numPr>
          <w:ilvl w:val="1"/>
          <w:numId w:val="5"/>
        </w:numPr>
        <w:jc w:val="both"/>
        <w:rPr>
          <w:rFonts w:ascii="Arial" w:hAnsi="Arial" w:cs="Arial"/>
          <w:bCs/>
          <w:iCs/>
        </w:rPr>
      </w:pPr>
      <w:r w:rsidRPr="00D236A6">
        <w:rPr>
          <w:rFonts w:ascii="Arial" w:hAnsi="Arial" w:cs="Arial"/>
          <w:bCs/>
          <w:iCs/>
        </w:rPr>
        <w:t xml:space="preserve">Balance </w:t>
      </w:r>
      <w:proofErr w:type="spellStart"/>
      <w:r w:rsidRPr="00D236A6">
        <w:rPr>
          <w:rFonts w:ascii="Arial" w:hAnsi="Arial" w:cs="Arial"/>
          <w:bCs/>
          <w:iCs/>
        </w:rPr>
        <w:t>Inicial</w:t>
      </w:r>
      <w:proofErr w:type="spellEnd"/>
      <w:r w:rsidRPr="00D236A6">
        <w:rPr>
          <w:rFonts w:ascii="Arial" w:hAnsi="Arial" w:cs="Arial"/>
          <w:bCs/>
          <w:iCs/>
        </w:rPr>
        <w:t xml:space="preserve"> </w:t>
      </w:r>
      <w:proofErr w:type="spellStart"/>
      <w:r w:rsidRPr="00D236A6">
        <w:rPr>
          <w:rFonts w:ascii="Arial" w:hAnsi="Arial" w:cs="Arial"/>
          <w:bCs/>
          <w:iCs/>
        </w:rPr>
        <w:t>en</w:t>
      </w:r>
      <w:proofErr w:type="spellEnd"/>
      <w:r w:rsidRPr="00D236A6">
        <w:rPr>
          <w:rFonts w:ascii="Arial" w:hAnsi="Arial" w:cs="Arial"/>
          <w:bCs/>
          <w:iCs/>
        </w:rPr>
        <w:t xml:space="preserve"> Inversiones: Return the snapshot balance per investment type based on the last available month previous the selected period.</w:t>
      </w:r>
    </w:p>
    <w:p w14:paraId="424D9413" w14:textId="77777777" w:rsidR="00676C4D" w:rsidRPr="00D236A6" w:rsidRDefault="00676C4D" w:rsidP="00676C4D">
      <w:pPr>
        <w:pStyle w:val="Prrafodelista"/>
        <w:numPr>
          <w:ilvl w:val="0"/>
          <w:numId w:val="5"/>
        </w:numPr>
        <w:jc w:val="both"/>
        <w:rPr>
          <w:rFonts w:ascii="Arial" w:hAnsi="Arial" w:cs="Arial"/>
          <w:bCs/>
          <w:iCs/>
        </w:rPr>
      </w:pPr>
      <w:r w:rsidRPr="00D236A6">
        <w:rPr>
          <w:rFonts w:ascii="Arial" w:hAnsi="Arial" w:cs="Arial"/>
          <w:bCs/>
          <w:iCs/>
        </w:rPr>
        <w:t xml:space="preserve">Line chart: Shows the comparative between the opening balance &amp; the final balance </w:t>
      </w:r>
      <w:proofErr w:type="gramStart"/>
      <w:r w:rsidRPr="00D236A6">
        <w:rPr>
          <w:rFonts w:ascii="Arial" w:hAnsi="Arial" w:cs="Arial"/>
          <w:bCs/>
          <w:iCs/>
        </w:rPr>
        <w:t>trending</w:t>
      </w:r>
      <w:proofErr w:type="gramEnd"/>
      <w:r w:rsidRPr="00D236A6">
        <w:rPr>
          <w:rFonts w:ascii="Arial" w:hAnsi="Arial" w:cs="Arial"/>
          <w:bCs/>
          <w:iCs/>
        </w:rPr>
        <w:t xml:space="preserve"> changes over the selected period. </w:t>
      </w:r>
    </w:p>
    <w:p w14:paraId="35366E93" w14:textId="77777777" w:rsidR="00676C4D" w:rsidRPr="00D236A6" w:rsidRDefault="00676C4D" w:rsidP="00676C4D">
      <w:pPr>
        <w:pStyle w:val="Prrafodelista"/>
        <w:numPr>
          <w:ilvl w:val="1"/>
          <w:numId w:val="5"/>
        </w:numPr>
        <w:jc w:val="both"/>
        <w:rPr>
          <w:rFonts w:ascii="Arial" w:hAnsi="Arial" w:cs="Arial"/>
          <w:bCs/>
          <w:iCs/>
        </w:rPr>
      </w:pPr>
      <w:r w:rsidRPr="00D236A6">
        <w:rPr>
          <w:rFonts w:ascii="Arial" w:hAnsi="Arial" w:cs="Arial"/>
          <w:bCs/>
          <w:iCs/>
        </w:rPr>
        <w:t xml:space="preserve">Balance </w:t>
      </w:r>
      <w:proofErr w:type="spellStart"/>
      <w:r w:rsidRPr="00D236A6">
        <w:rPr>
          <w:rFonts w:ascii="Arial" w:hAnsi="Arial" w:cs="Arial"/>
          <w:bCs/>
          <w:iCs/>
        </w:rPr>
        <w:t>Inicial</w:t>
      </w:r>
      <w:proofErr w:type="spellEnd"/>
      <w:r w:rsidRPr="00D236A6">
        <w:rPr>
          <w:rFonts w:ascii="Arial" w:hAnsi="Arial" w:cs="Arial"/>
          <w:bCs/>
          <w:iCs/>
        </w:rPr>
        <w:t xml:space="preserve"> </w:t>
      </w:r>
      <w:proofErr w:type="spellStart"/>
      <w:r w:rsidRPr="00D236A6">
        <w:rPr>
          <w:rFonts w:ascii="Arial" w:hAnsi="Arial" w:cs="Arial"/>
          <w:bCs/>
          <w:iCs/>
        </w:rPr>
        <w:t>en</w:t>
      </w:r>
      <w:proofErr w:type="spellEnd"/>
      <w:r w:rsidRPr="00D236A6">
        <w:rPr>
          <w:rFonts w:ascii="Arial" w:hAnsi="Arial" w:cs="Arial"/>
          <w:bCs/>
          <w:iCs/>
        </w:rPr>
        <w:t xml:space="preserve"> Inversiones.</w:t>
      </w:r>
    </w:p>
    <w:p w14:paraId="043CD6CC" w14:textId="77777777" w:rsidR="00676C4D" w:rsidRPr="00D236A6" w:rsidRDefault="00676C4D" w:rsidP="00676C4D">
      <w:pPr>
        <w:pStyle w:val="Prrafodelista"/>
        <w:numPr>
          <w:ilvl w:val="1"/>
          <w:numId w:val="5"/>
        </w:numPr>
        <w:jc w:val="both"/>
        <w:rPr>
          <w:rFonts w:ascii="Arial" w:hAnsi="Arial" w:cs="Arial"/>
          <w:bCs/>
          <w:iCs/>
        </w:rPr>
      </w:pPr>
      <w:r w:rsidRPr="00D236A6">
        <w:rPr>
          <w:rFonts w:ascii="Arial" w:hAnsi="Arial" w:cs="Arial"/>
          <w:bCs/>
          <w:iCs/>
        </w:rPr>
        <w:t xml:space="preserve">Balance Final </w:t>
      </w:r>
      <w:proofErr w:type="spellStart"/>
      <w:r w:rsidRPr="00D236A6">
        <w:rPr>
          <w:rFonts w:ascii="Arial" w:hAnsi="Arial" w:cs="Arial"/>
          <w:bCs/>
          <w:iCs/>
        </w:rPr>
        <w:t>en</w:t>
      </w:r>
      <w:proofErr w:type="spellEnd"/>
      <w:r w:rsidRPr="00D236A6">
        <w:rPr>
          <w:rFonts w:ascii="Arial" w:hAnsi="Arial" w:cs="Arial"/>
          <w:bCs/>
          <w:iCs/>
        </w:rPr>
        <w:t xml:space="preserve"> Inversiones.</w:t>
      </w:r>
    </w:p>
    <w:p w14:paraId="2D08F7F9" w14:textId="77777777" w:rsidR="00676C4D" w:rsidRPr="00D236A6" w:rsidRDefault="00676C4D" w:rsidP="00676C4D">
      <w:pPr>
        <w:pStyle w:val="Prrafodelista"/>
        <w:numPr>
          <w:ilvl w:val="0"/>
          <w:numId w:val="5"/>
        </w:numPr>
        <w:jc w:val="both"/>
        <w:rPr>
          <w:rFonts w:ascii="Arial" w:hAnsi="Arial" w:cs="Arial"/>
          <w:bCs/>
          <w:iCs/>
        </w:rPr>
      </w:pPr>
      <w:proofErr w:type="spellStart"/>
      <w:r w:rsidRPr="00D236A6">
        <w:rPr>
          <w:rFonts w:ascii="Arial" w:hAnsi="Arial" w:cs="Arial"/>
          <w:b/>
          <w:iCs/>
          <w:color w:val="808080"/>
        </w:rPr>
        <w:t>Totales</w:t>
      </w:r>
      <w:proofErr w:type="spellEnd"/>
      <w:r w:rsidRPr="00D236A6">
        <w:rPr>
          <w:rFonts w:ascii="Arial" w:hAnsi="Arial" w:cs="Arial"/>
          <w:b/>
          <w:iCs/>
          <w:color w:val="808080"/>
        </w:rPr>
        <w:t xml:space="preserve"> balances </w:t>
      </w:r>
      <w:proofErr w:type="spellStart"/>
      <w:r w:rsidRPr="00D236A6">
        <w:rPr>
          <w:rFonts w:ascii="Arial" w:hAnsi="Arial" w:cs="Arial"/>
          <w:b/>
          <w:iCs/>
          <w:color w:val="808080"/>
        </w:rPr>
        <w:t>por</w:t>
      </w:r>
      <w:proofErr w:type="spellEnd"/>
      <w:r w:rsidRPr="00D236A6">
        <w:rPr>
          <w:rFonts w:ascii="Arial" w:hAnsi="Arial" w:cs="Arial"/>
          <w:b/>
          <w:iCs/>
          <w:color w:val="808080"/>
        </w:rPr>
        <w:t xml:space="preserve"> </w:t>
      </w:r>
      <w:proofErr w:type="spellStart"/>
      <w:r w:rsidRPr="00D236A6">
        <w:rPr>
          <w:rFonts w:ascii="Arial" w:hAnsi="Arial" w:cs="Arial"/>
          <w:b/>
          <w:iCs/>
          <w:color w:val="808080"/>
        </w:rPr>
        <w:t>tipo</w:t>
      </w:r>
      <w:proofErr w:type="spellEnd"/>
      <w:r w:rsidRPr="00D236A6">
        <w:rPr>
          <w:rFonts w:ascii="Arial" w:hAnsi="Arial" w:cs="Arial"/>
          <w:b/>
          <w:iCs/>
          <w:color w:val="808080"/>
        </w:rPr>
        <w:t xml:space="preserve"> de </w:t>
      </w:r>
      <w:proofErr w:type="spellStart"/>
      <w:r w:rsidRPr="00D236A6">
        <w:rPr>
          <w:rFonts w:ascii="Arial" w:hAnsi="Arial" w:cs="Arial"/>
          <w:b/>
          <w:iCs/>
          <w:color w:val="808080"/>
        </w:rPr>
        <w:t>acceso</w:t>
      </w:r>
      <w:proofErr w:type="spellEnd"/>
      <w:r w:rsidRPr="00D236A6">
        <w:rPr>
          <w:rFonts w:ascii="Arial" w:hAnsi="Arial" w:cs="Arial"/>
          <w:b/>
          <w:iCs/>
          <w:color w:val="808080"/>
        </w:rPr>
        <w:t>:</w:t>
      </w:r>
      <w:r w:rsidRPr="00D236A6">
        <w:rPr>
          <w:rFonts w:ascii="Arial" w:hAnsi="Arial" w:cs="Arial"/>
          <w:bCs/>
          <w:iCs/>
        </w:rPr>
        <w:t xml:space="preserve"> Section created to inform the final totals </w:t>
      </w:r>
      <w:proofErr w:type="spellStart"/>
      <w:r w:rsidRPr="00D236A6">
        <w:rPr>
          <w:rFonts w:ascii="Arial" w:hAnsi="Arial" w:cs="Arial"/>
          <w:bCs/>
          <w:iCs/>
        </w:rPr>
        <w:t>obtaine</w:t>
      </w:r>
      <w:proofErr w:type="spellEnd"/>
      <w:r w:rsidRPr="00D236A6">
        <w:rPr>
          <w:rFonts w:ascii="Arial" w:hAnsi="Arial" w:cs="Arial"/>
          <w:bCs/>
          <w:iCs/>
        </w:rPr>
        <w:t xml:space="preserve"> from the balances, by the selected period.</w:t>
      </w:r>
    </w:p>
    <w:p w14:paraId="4C1DD736" w14:textId="77777777" w:rsidR="00676C4D" w:rsidRPr="00D236A6" w:rsidRDefault="00676C4D" w:rsidP="00676C4D">
      <w:pPr>
        <w:pStyle w:val="Prrafodelista"/>
        <w:numPr>
          <w:ilvl w:val="0"/>
          <w:numId w:val="5"/>
        </w:numPr>
        <w:jc w:val="both"/>
        <w:rPr>
          <w:rFonts w:ascii="Arial" w:hAnsi="Arial" w:cs="Arial"/>
          <w:bCs/>
          <w:iCs/>
        </w:rPr>
      </w:pPr>
      <w:r w:rsidRPr="00D236A6">
        <w:rPr>
          <w:rFonts w:ascii="Arial" w:hAnsi="Arial" w:cs="Arial"/>
          <w:bCs/>
          <w:iCs/>
        </w:rPr>
        <w:t xml:space="preserve">Slicer visual: A drop created to select the type of investment (available if the investment can have withdrawals between its existence, or not available if the </w:t>
      </w:r>
      <w:r w:rsidRPr="00D236A6">
        <w:rPr>
          <w:rFonts w:ascii="Arial" w:hAnsi="Arial" w:cs="Arial"/>
          <w:bCs/>
          <w:iCs/>
        </w:rPr>
        <w:lastRenderedPageBreak/>
        <w:t xml:space="preserve">investment is accumulative and can be withdrawn in the future). This </w:t>
      </w:r>
      <w:proofErr w:type="spellStart"/>
      <w:r w:rsidRPr="00D236A6">
        <w:rPr>
          <w:rFonts w:ascii="Arial" w:hAnsi="Arial" w:cs="Arial"/>
          <w:bCs/>
          <w:iCs/>
        </w:rPr>
        <w:t>as</w:t>
      </w:r>
      <w:proofErr w:type="spellEnd"/>
      <w:r w:rsidRPr="00D236A6">
        <w:rPr>
          <w:rFonts w:ascii="Arial" w:hAnsi="Arial" w:cs="Arial"/>
          <w:bCs/>
          <w:iCs/>
        </w:rPr>
        <w:t xml:space="preserve"> informed in </w:t>
      </w:r>
      <w:r w:rsidRPr="00D236A6">
        <w:rPr>
          <w:rFonts w:ascii="Arial" w:hAnsi="Arial" w:cs="Arial"/>
          <w:bCs/>
          <w:i/>
          <w:color w:val="C65C00"/>
        </w:rPr>
        <w:t>“</w:t>
      </w:r>
      <w:proofErr w:type="spellStart"/>
      <w:r w:rsidRPr="00D236A6">
        <w:rPr>
          <w:rFonts w:ascii="Arial" w:hAnsi="Arial" w:cs="Arial"/>
          <w:bCs/>
          <w:i/>
          <w:color w:val="C65C00"/>
        </w:rPr>
        <w:t>tipo_acceso</w:t>
      </w:r>
      <w:proofErr w:type="spellEnd"/>
      <w:r w:rsidRPr="00D236A6">
        <w:rPr>
          <w:rFonts w:ascii="Arial" w:hAnsi="Arial" w:cs="Arial"/>
          <w:bCs/>
          <w:i/>
          <w:color w:val="C65C00"/>
        </w:rPr>
        <w:t>”</w:t>
      </w:r>
      <w:r w:rsidRPr="00D236A6">
        <w:rPr>
          <w:rFonts w:ascii="Arial" w:hAnsi="Arial" w:cs="Arial"/>
          <w:bCs/>
          <w:iCs/>
        </w:rPr>
        <w:t xml:space="preserve"> in table </w:t>
      </w:r>
      <w:r w:rsidRPr="00D236A6">
        <w:rPr>
          <w:rFonts w:ascii="Arial" w:hAnsi="Arial" w:cs="Arial"/>
          <w:bCs/>
          <w:iCs/>
          <w:color w:val="C65C00"/>
        </w:rPr>
        <w:t>“</w:t>
      </w:r>
      <w:proofErr w:type="spellStart"/>
      <w:r w:rsidRPr="00D236A6">
        <w:rPr>
          <w:rFonts w:ascii="Arial" w:hAnsi="Arial" w:cs="Arial"/>
          <w:bCs/>
          <w:iCs/>
          <w:color w:val="C65C00"/>
        </w:rPr>
        <w:t>dim_tipo_inversion</w:t>
      </w:r>
      <w:proofErr w:type="spellEnd"/>
      <w:r w:rsidRPr="00D236A6">
        <w:rPr>
          <w:rFonts w:ascii="Arial" w:hAnsi="Arial" w:cs="Arial"/>
          <w:bCs/>
          <w:iCs/>
          <w:color w:val="C65C00"/>
        </w:rPr>
        <w:t>”</w:t>
      </w:r>
    </w:p>
    <w:p w14:paraId="2FD5FE99" w14:textId="77777777" w:rsidR="00676C4D" w:rsidRPr="00D236A6" w:rsidRDefault="00676C4D" w:rsidP="00676C4D">
      <w:pPr>
        <w:pStyle w:val="Prrafodelista"/>
        <w:numPr>
          <w:ilvl w:val="0"/>
          <w:numId w:val="5"/>
        </w:numPr>
        <w:jc w:val="both"/>
        <w:rPr>
          <w:rFonts w:ascii="Arial" w:hAnsi="Arial" w:cs="Arial"/>
          <w:bCs/>
          <w:iCs/>
        </w:rPr>
      </w:pPr>
      <w:r w:rsidRPr="00D236A6">
        <w:rPr>
          <w:rFonts w:ascii="Arial" w:hAnsi="Arial" w:cs="Arial"/>
          <w:bCs/>
          <w:iCs/>
        </w:rPr>
        <w:t>Card visual: Display the variation between balances on the selected period.</w:t>
      </w:r>
    </w:p>
    <w:p w14:paraId="3F94EE1A" w14:textId="77777777" w:rsidR="00676C4D" w:rsidRPr="00D236A6" w:rsidRDefault="00676C4D" w:rsidP="00676C4D">
      <w:pPr>
        <w:pStyle w:val="Prrafodelista"/>
        <w:numPr>
          <w:ilvl w:val="1"/>
          <w:numId w:val="5"/>
        </w:numPr>
        <w:jc w:val="both"/>
        <w:rPr>
          <w:rFonts w:ascii="Arial" w:hAnsi="Arial" w:cs="Arial"/>
          <w:bCs/>
          <w:iCs/>
        </w:rPr>
      </w:pPr>
      <w:r w:rsidRPr="00D236A6">
        <w:rPr>
          <w:rFonts w:ascii="Arial" w:hAnsi="Arial" w:cs="Arial"/>
          <w:bCs/>
          <w:iCs/>
        </w:rPr>
        <w:t xml:space="preserve">Balance </w:t>
      </w:r>
      <w:proofErr w:type="spellStart"/>
      <w:r w:rsidRPr="00D236A6">
        <w:rPr>
          <w:rFonts w:ascii="Arial" w:hAnsi="Arial" w:cs="Arial"/>
          <w:bCs/>
          <w:iCs/>
        </w:rPr>
        <w:t>Inicial</w:t>
      </w:r>
      <w:proofErr w:type="spellEnd"/>
      <w:r w:rsidRPr="00D236A6">
        <w:rPr>
          <w:rFonts w:ascii="Arial" w:hAnsi="Arial" w:cs="Arial"/>
          <w:bCs/>
          <w:iCs/>
        </w:rPr>
        <w:t xml:space="preserve"> </w:t>
      </w:r>
      <w:proofErr w:type="spellStart"/>
      <w:r w:rsidRPr="00D236A6">
        <w:rPr>
          <w:rFonts w:ascii="Arial" w:hAnsi="Arial" w:cs="Arial"/>
          <w:bCs/>
          <w:iCs/>
        </w:rPr>
        <w:t>en</w:t>
      </w:r>
      <w:proofErr w:type="spellEnd"/>
      <w:r w:rsidRPr="00D236A6">
        <w:rPr>
          <w:rFonts w:ascii="Arial" w:hAnsi="Arial" w:cs="Arial"/>
          <w:bCs/>
          <w:iCs/>
        </w:rPr>
        <w:t xml:space="preserve"> Inversiones.</w:t>
      </w:r>
    </w:p>
    <w:p w14:paraId="4F7F2FF7" w14:textId="77777777" w:rsidR="00676C4D" w:rsidRPr="00D236A6" w:rsidRDefault="00676C4D" w:rsidP="00676C4D">
      <w:pPr>
        <w:pStyle w:val="Prrafodelista"/>
        <w:numPr>
          <w:ilvl w:val="1"/>
          <w:numId w:val="5"/>
        </w:numPr>
        <w:jc w:val="both"/>
        <w:rPr>
          <w:rFonts w:ascii="Arial" w:hAnsi="Arial" w:cs="Arial"/>
          <w:bCs/>
          <w:iCs/>
        </w:rPr>
      </w:pPr>
      <w:r w:rsidRPr="00D236A6">
        <w:rPr>
          <w:rFonts w:ascii="Arial" w:hAnsi="Arial" w:cs="Arial"/>
          <w:bCs/>
          <w:iCs/>
        </w:rPr>
        <w:t xml:space="preserve">Balance Final </w:t>
      </w:r>
      <w:proofErr w:type="spellStart"/>
      <w:r w:rsidRPr="00D236A6">
        <w:rPr>
          <w:rFonts w:ascii="Arial" w:hAnsi="Arial" w:cs="Arial"/>
          <w:bCs/>
          <w:iCs/>
        </w:rPr>
        <w:t>en</w:t>
      </w:r>
      <w:proofErr w:type="spellEnd"/>
      <w:r w:rsidRPr="00D236A6">
        <w:rPr>
          <w:rFonts w:ascii="Arial" w:hAnsi="Arial" w:cs="Arial"/>
          <w:bCs/>
          <w:iCs/>
        </w:rPr>
        <w:t xml:space="preserve"> Inversiones.</w:t>
      </w:r>
    </w:p>
    <w:p w14:paraId="5D5FEC5F" w14:textId="77777777" w:rsidR="00676C4D" w:rsidRPr="00D236A6" w:rsidRDefault="00676C4D" w:rsidP="00676C4D">
      <w:pPr>
        <w:pStyle w:val="Prrafodelista"/>
        <w:numPr>
          <w:ilvl w:val="1"/>
          <w:numId w:val="5"/>
        </w:numPr>
        <w:jc w:val="both"/>
        <w:rPr>
          <w:rFonts w:ascii="Arial" w:hAnsi="Arial" w:cs="Arial"/>
          <w:bCs/>
          <w:iCs/>
        </w:rPr>
      </w:pPr>
      <w:proofErr w:type="spellStart"/>
      <w:r w:rsidRPr="00D236A6">
        <w:rPr>
          <w:rFonts w:ascii="Arial" w:hAnsi="Arial" w:cs="Arial"/>
          <w:bCs/>
          <w:iCs/>
        </w:rPr>
        <w:t>Diferencia</w:t>
      </w:r>
      <w:proofErr w:type="spellEnd"/>
      <w:r w:rsidRPr="00D236A6">
        <w:rPr>
          <w:rFonts w:ascii="Arial" w:hAnsi="Arial" w:cs="Arial"/>
          <w:bCs/>
          <w:iCs/>
        </w:rPr>
        <w:t xml:space="preserve"> de Balances: Calculates the difference between Balance Final </w:t>
      </w:r>
      <w:proofErr w:type="spellStart"/>
      <w:r w:rsidRPr="00D236A6">
        <w:rPr>
          <w:rFonts w:ascii="Arial" w:hAnsi="Arial" w:cs="Arial"/>
          <w:bCs/>
          <w:iCs/>
        </w:rPr>
        <w:t>en</w:t>
      </w:r>
      <w:proofErr w:type="spellEnd"/>
      <w:r w:rsidRPr="00D236A6">
        <w:rPr>
          <w:rFonts w:ascii="Arial" w:hAnsi="Arial" w:cs="Arial"/>
          <w:bCs/>
          <w:iCs/>
        </w:rPr>
        <w:t xml:space="preserve"> Inversiones, minus Balance </w:t>
      </w:r>
      <w:proofErr w:type="spellStart"/>
      <w:r w:rsidRPr="00D236A6">
        <w:rPr>
          <w:rFonts w:ascii="Arial" w:hAnsi="Arial" w:cs="Arial"/>
          <w:bCs/>
          <w:iCs/>
        </w:rPr>
        <w:t>Inicial</w:t>
      </w:r>
      <w:proofErr w:type="spellEnd"/>
      <w:r w:rsidRPr="00D236A6">
        <w:rPr>
          <w:rFonts w:ascii="Arial" w:hAnsi="Arial" w:cs="Arial"/>
          <w:bCs/>
          <w:iCs/>
        </w:rPr>
        <w:t xml:space="preserve"> </w:t>
      </w:r>
      <w:proofErr w:type="spellStart"/>
      <w:r w:rsidRPr="00D236A6">
        <w:rPr>
          <w:rFonts w:ascii="Arial" w:hAnsi="Arial" w:cs="Arial"/>
          <w:bCs/>
          <w:iCs/>
        </w:rPr>
        <w:t>en</w:t>
      </w:r>
      <w:proofErr w:type="spellEnd"/>
      <w:r w:rsidRPr="00D236A6">
        <w:rPr>
          <w:rFonts w:ascii="Arial" w:hAnsi="Arial" w:cs="Arial"/>
          <w:bCs/>
          <w:iCs/>
        </w:rPr>
        <w:t xml:space="preserve"> Inversiones.</w:t>
      </w:r>
    </w:p>
    <w:p w14:paraId="43FBE9F4" w14:textId="77777777" w:rsidR="00676C4D" w:rsidRPr="00D236A6" w:rsidRDefault="00676C4D" w:rsidP="00676C4D">
      <w:pPr>
        <w:pStyle w:val="Prrafodelista"/>
        <w:numPr>
          <w:ilvl w:val="1"/>
          <w:numId w:val="5"/>
        </w:numPr>
        <w:jc w:val="both"/>
        <w:rPr>
          <w:rFonts w:ascii="Arial" w:hAnsi="Arial" w:cs="Arial"/>
          <w:bCs/>
          <w:iCs/>
        </w:rPr>
      </w:pPr>
      <w:r w:rsidRPr="00D236A6">
        <w:rPr>
          <w:rFonts w:ascii="Arial" w:hAnsi="Arial" w:cs="Arial"/>
          <w:bCs/>
          <w:iCs/>
        </w:rPr>
        <w:t>Balance Cambio % con Flecha: Show the difference between balances in percentages with a symbol showing if the value is negative or positive.</w:t>
      </w:r>
    </w:p>
    <w:p w14:paraId="324B0FA1" w14:textId="77777777" w:rsidR="00676C4D" w:rsidRPr="00D236A6" w:rsidRDefault="00676C4D" w:rsidP="00676C4D">
      <w:pPr>
        <w:pStyle w:val="Prrafodelista"/>
        <w:numPr>
          <w:ilvl w:val="2"/>
          <w:numId w:val="5"/>
        </w:numPr>
        <w:jc w:val="both"/>
        <w:rPr>
          <w:rFonts w:ascii="Arial" w:hAnsi="Arial" w:cs="Arial"/>
          <w:bCs/>
          <w:iCs/>
        </w:rPr>
      </w:pPr>
      <w:proofErr w:type="spellStart"/>
      <w:r w:rsidRPr="00D236A6">
        <w:rPr>
          <w:rFonts w:ascii="Arial" w:hAnsi="Arial" w:cs="Arial"/>
          <w:bCs/>
          <w:iCs/>
        </w:rPr>
        <w:t>Diferencia</w:t>
      </w:r>
      <w:proofErr w:type="spellEnd"/>
      <w:r w:rsidRPr="00D236A6">
        <w:rPr>
          <w:rFonts w:ascii="Arial" w:hAnsi="Arial" w:cs="Arial"/>
          <w:bCs/>
          <w:iCs/>
        </w:rPr>
        <w:t xml:space="preserve"> de Balances </w:t>
      </w:r>
      <w:proofErr w:type="spellStart"/>
      <w:r w:rsidRPr="00D236A6">
        <w:rPr>
          <w:rFonts w:ascii="Arial" w:hAnsi="Arial" w:cs="Arial"/>
          <w:bCs/>
          <w:iCs/>
        </w:rPr>
        <w:t>en</w:t>
      </w:r>
      <w:proofErr w:type="spellEnd"/>
      <w:r w:rsidRPr="00D236A6">
        <w:rPr>
          <w:rFonts w:ascii="Arial" w:hAnsi="Arial" w:cs="Arial"/>
          <w:bCs/>
          <w:iCs/>
        </w:rPr>
        <w:t xml:space="preserve"> %: Calculates the difference between balances in percentages by the selected period.</w:t>
      </w:r>
    </w:p>
    <w:p w14:paraId="04A3731A" w14:textId="77777777" w:rsidR="00676C4D" w:rsidRPr="00D236A6" w:rsidRDefault="00676C4D" w:rsidP="00676C4D">
      <w:pPr>
        <w:pStyle w:val="Prrafodelista"/>
        <w:numPr>
          <w:ilvl w:val="0"/>
          <w:numId w:val="5"/>
        </w:numPr>
        <w:jc w:val="both"/>
        <w:rPr>
          <w:rFonts w:ascii="Arial" w:hAnsi="Arial" w:cs="Arial"/>
          <w:bCs/>
          <w:iCs/>
        </w:rPr>
      </w:pPr>
      <w:proofErr w:type="spellStart"/>
      <w:r w:rsidRPr="00D236A6">
        <w:rPr>
          <w:rFonts w:ascii="Arial" w:hAnsi="Arial" w:cs="Arial"/>
          <w:b/>
          <w:iCs/>
          <w:color w:val="808080"/>
        </w:rPr>
        <w:t>Metricas</w:t>
      </w:r>
      <w:proofErr w:type="spellEnd"/>
      <w:r w:rsidRPr="00D236A6">
        <w:rPr>
          <w:rFonts w:ascii="Arial" w:hAnsi="Arial" w:cs="Arial"/>
          <w:bCs/>
          <w:iCs/>
        </w:rPr>
        <w:t>: Section created to show the final metrics obtained from the balances in the investments selected over the period.</w:t>
      </w:r>
    </w:p>
    <w:p w14:paraId="0D83573C" w14:textId="77777777" w:rsidR="00676C4D" w:rsidRPr="00D236A6" w:rsidRDefault="00676C4D" w:rsidP="00676C4D">
      <w:pPr>
        <w:pStyle w:val="Prrafodelista"/>
        <w:numPr>
          <w:ilvl w:val="0"/>
          <w:numId w:val="5"/>
        </w:numPr>
        <w:jc w:val="both"/>
        <w:rPr>
          <w:rFonts w:ascii="Arial" w:hAnsi="Arial" w:cs="Arial"/>
          <w:bCs/>
          <w:iCs/>
        </w:rPr>
      </w:pPr>
      <w:r w:rsidRPr="00D236A6">
        <w:rPr>
          <w:rFonts w:ascii="Arial" w:hAnsi="Arial" w:cs="Arial"/>
          <w:bCs/>
          <w:iCs/>
        </w:rPr>
        <w:t xml:space="preserve">Stacked column chart </w:t>
      </w:r>
      <w:proofErr w:type="spellStart"/>
      <w:r w:rsidRPr="00D236A6">
        <w:rPr>
          <w:rFonts w:ascii="Arial" w:hAnsi="Arial" w:cs="Arial"/>
          <w:bCs/>
          <w:iCs/>
        </w:rPr>
        <w:t>Resultado</w:t>
      </w:r>
      <w:proofErr w:type="spellEnd"/>
      <w:r w:rsidRPr="00D236A6">
        <w:rPr>
          <w:rFonts w:ascii="Arial" w:hAnsi="Arial" w:cs="Arial"/>
          <w:bCs/>
          <w:iCs/>
        </w:rPr>
        <w:t xml:space="preserve"> </w:t>
      </w:r>
      <w:proofErr w:type="spellStart"/>
      <w:r w:rsidRPr="00D236A6">
        <w:rPr>
          <w:rFonts w:ascii="Arial" w:hAnsi="Arial" w:cs="Arial"/>
          <w:bCs/>
          <w:iCs/>
        </w:rPr>
        <w:t>neto</w:t>
      </w:r>
      <w:proofErr w:type="spellEnd"/>
      <w:r w:rsidRPr="00D236A6">
        <w:rPr>
          <w:rFonts w:ascii="Arial" w:hAnsi="Arial" w:cs="Arial"/>
          <w:bCs/>
          <w:iCs/>
        </w:rPr>
        <w:t xml:space="preserve"> de la inversion: Shows and informs the difference between Valor </w:t>
      </w:r>
      <w:proofErr w:type="spellStart"/>
      <w:r w:rsidRPr="00D236A6">
        <w:rPr>
          <w:rFonts w:ascii="Arial" w:hAnsi="Arial" w:cs="Arial"/>
          <w:bCs/>
          <w:iCs/>
        </w:rPr>
        <w:t>neto</w:t>
      </w:r>
      <w:proofErr w:type="spellEnd"/>
      <w:r w:rsidRPr="00D236A6">
        <w:rPr>
          <w:rFonts w:ascii="Arial" w:hAnsi="Arial" w:cs="Arial"/>
          <w:bCs/>
          <w:iCs/>
        </w:rPr>
        <w:t xml:space="preserve"> </w:t>
      </w:r>
      <w:proofErr w:type="spellStart"/>
      <w:r w:rsidRPr="00D236A6">
        <w:rPr>
          <w:rFonts w:ascii="Arial" w:hAnsi="Arial" w:cs="Arial"/>
          <w:bCs/>
          <w:iCs/>
        </w:rPr>
        <w:t>generado</w:t>
      </w:r>
      <w:proofErr w:type="spellEnd"/>
      <w:r w:rsidRPr="00D236A6">
        <w:rPr>
          <w:rFonts w:ascii="Arial" w:hAnsi="Arial" w:cs="Arial"/>
          <w:bCs/>
          <w:iCs/>
        </w:rPr>
        <w:t xml:space="preserve"> final and Valor </w:t>
      </w:r>
      <w:proofErr w:type="spellStart"/>
      <w:r w:rsidRPr="00D236A6">
        <w:rPr>
          <w:rFonts w:ascii="Arial" w:hAnsi="Arial" w:cs="Arial"/>
          <w:bCs/>
          <w:iCs/>
        </w:rPr>
        <w:t>neto</w:t>
      </w:r>
      <w:proofErr w:type="spellEnd"/>
      <w:r w:rsidRPr="00D236A6">
        <w:rPr>
          <w:rFonts w:ascii="Arial" w:hAnsi="Arial" w:cs="Arial"/>
          <w:bCs/>
          <w:iCs/>
        </w:rPr>
        <w:t xml:space="preserve"> </w:t>
      </w:r>
      <w:proofErr w:type="spellStart"/>
      <w:r w:rsidRPr="00D236A6">
        <w:rPr>
          <w:rFonts w:ascii="Arial" w:hAnsi="Arial" w:cs="Arial"/>
          <w:bCs/>
          <w:iCs/>
        </w:rPr>
        <w:t>generado</w:t>
      </w:r>
      <w:proofErr w:type="spellEnd"/>
      <w:r w:rsidRPr="00D236A6">
        <w:rPr>
          <w:rFonts w:ascii="Arial" w:hAnsi="Arial" w:cs="Arial"/>
          <w:bCs/>
          <w:iCs/>
        </w:rPr>
        <w:t xml:space="preserve"> </w:t>
      </w:r>
      <w:proofErr w:type="spellStart"/>
      <w:r w:rsidRPr="00D236A6">
        <w:rPr>
          <w:rFonts w:ascii="Arial" w:hAnsi="Arial" w:cs="Arial"/>
          <w:bCs/>
          <w:iCs/>
        </w:rPr>
        <w:t>inicial</w:t>
      </w:r>
      <w:proofErr w:type="spellEnd"/>
      <w:r w:rsidRPr="00D236A6">
        <w:rPr>
          <w:rFonts w:ascii="Arial" w:hAnsi="Arial" w:cs="Arial"/>
          <w:bCs/>
          <w:iCs/>
        </w:rPr>
        <w:t>.</w:t>
      </w:r>
    </w:p>
    <w:p w14:paraId="02B64169" w14:textId="77777777" w:rsidR="00676C4D" w:rsidRPr="0098270F" w:rsidRDefault="00676C4D" w:rsidP="00676C4D">
      <w:pPr>
        <w:pStyle w:val="Prrafodelista"/>
        <w:numPr>
          <w:ilvl w:val="1"/>
          <w:numId w:val="5"/>
        </w:numPr>
        <w:jc w:val="both"/>
        <w:rPr>
          <w:rFonts w:ascii="Arial" w:hAnsi="Arial" w:cs="Arial"/>
          <w:bCs/>
          <w:iCs/>
          <w:lang w:val="es-MX"/>
        </w:rPr>
      </w:pPr>
      <w:r w:rsidRPr="0098270F">
        <w:rPr>
          <w:rFonts w:ascii="Arial" w:hAnsi="Arial" w:cs="Arial"/>
          <w:bCs/>
          <w:iCs/>
          <w:lang w:val="es-MX"/>
        </w:rPr>
        <w:t xml:space="preserve">% Valor Neto Inicial vs Resultado Neto: </w:t>
      </w:r>
      <w:proofErr w:type="spellStart"/>
      <w:r w:rsidRPr="0098270F">
        <w:rPr>
          <w:rFonts w:ascii="Arial" w:hAnsi="Arial" w:cs="Arial"/>
          <w:bCs/>
          <w:iCs/>
          <w:lang w:val="es-MX"/>
        </w:rPr>
        <w:t>Informs</w:t>
      </w:r>
      <w:proofErr w:type="spellEnd"/>
      <w:r w:rsidRPr="0098270F">
        <w:rPr>
          <w:rFonts w:ascii="Arial" w:hAnsi="Arial" w:cs="Arial"/>
          <w:bCs/>
          <w:iCs/>
          <w:lang w:val="es-MX"/>
        </w:rPr>
        <w:t xml:space="preserve"> </w:t>
      </w:r>
      <w:proofErr w:type="spellStart"/>
      <w:r w:rsidRPr="0098270F">
        <w:rPr>
          <w:rFonts w:ascii="Arial" w:hAnsi="Arial" w:cs="Arial"/>
          <w:bCs/>
          <w:iCs/>
          <w:lang w:val="es-MX"/>
        </w:rPr>
        <w:t>the</w:t>
      </w:r>
      <w:proofErr w:type="spellEnd"/>
      <w:r w:rsidRPr="0098270F">
        <w:rPr>
          <w:rFonts w:ascii="Arial" w:hAnsi="Arial" w:cs="Arial"/>
          <w:bCs/>
          <w:iCs/>
          <w:lang w:val="es-MX"/>
        </w:rPr>
        <w:t xml:space="preserve"> Valor Neto Generado Inicial </w:t>
      </w:r>
      <w:proofErr w:type="spellStart"/>
      <w:r w:rsidRPr="0098270F">
        <w:rPr>
          <w:rFonts w:ascii="Arial" w:hAnsi="Arial" w:cs="Arial"/>
          <w:bCs/>
          <w:iCs/>
          <w:lang w:val="es-MX"/>
        </w:rPr>
        <w:t>amount</w:t>
      </w:r>
      <w:proofErr w:type="spellEnd"/>
      <w:r w:rsidRPr="0098270F">
        <w:rPr>
          <w:rFonts w:ascii="Arial" w:hAnsi="Arial" w:cs="Arial"/>
          <w:bCs/>
          <w:iCs/>
          <w:lang w:val="es-MX"/>
        </w:rPr>
        <w:t xml:space="preserve"> </w:t>
      </w:r>
      <w:proofErr w:type="spellStart"/>
      <w:r w:rsidRPr="0098270F">
        <w:rPr>
          <w:rFonts w:ascii="Arial" w:hAnsi="Arial" w:cs="Arial"/>
          <w:bCs/>
          <w:iCs/>
          <w:lang w:val="es-MX"/>
        </w:rPr>
        <w:t>compared</w:t>
      </w:r>
      <w:proofErr w:type="spellEnd"/>
      <w:r w:rsidRPr="0098270F">
        <w:rPr>
          <w:rFonts w:ascii="Arial" w:hAnsi="Arial" w:cs="Arial"/>
          <w:bCs/>
          <w:iCs/>
          <w:lang w:val="es-MX"/>
        </w:rPr>
        <w:t xml:space="preserve"> </w:t>
      </w:r>
      <w:proofErr w:type="spellStart"/>
      <w:r w:rsidRPr="0098270F">
        <w:rPr>
          <w:rFonts w:ascii="Arial" w:hAnsi="Arial" w:cs="Arial"/>
          <w:bCs/>
          <w:iCs/>
          <w:lang w:val="es-MX"/>
        </w:rPr>
        <w:t>with</w:t>
      </w:r>
      <w:proofErr w:type="spellEnd"/>
      <w:r w:rsidRPr="0098270F">
        <w:rPr>
          <w:rFonts w:ascii="Arial" w:hAnsi="Arial" w:cs="Arial"/>
          <w:bCs/>
          <w:iCs/>
          <w:lang w:val="es-MX"/>
        </w:rPr>
        <w:t xml:space="preserve"> </w:t>
      </w:r>
      <w:proofErr w:type="spellStart"/>
      <w:r w:rsidRPr="0098270F">
        <w:rPr>
          <w:rFonts w:ascii="Arial" w:hAnsi="Arial" w:cs="Arial"/>
          <w:bCs/>
          <w:iCs/>
          <w:lang w:val="es-MX"/>
        </w:rPr>
        <w:t>the</w:t>
      </w:r>
      <w:proofErr w:type="spellEnd"/>
      <w:r w:rsidRPr="0098270F">
        <w:rPr>
          <w:rFonts w:ascii="Arial" w:hAnsi="Arial" w:cs="Arial"/>
          <w:bCs/>
          <w:iCs/>
          <w:lang w:val="es-MX"/>
        </w:rPr>
        <w:t xml:space="preserve"> Resultado Neto de la </w:t>
      </w:r>
      <w:proofErr w:type="spellStart"/>
      <w:r w:rsidRPr="0098270F">
        <w:rPr>
          <w:rFonts w:ascii="Arial" w:hAnsi="Arial" w:cs="Arial"/>
          <w:bCs/>
          <w:iCs/>
          <w:lang w:val="es-MX"/>
        </w:rPr>
        <w:t>Inversio</w:t>
      </w:r>
      <w:proofErr w:type="spellEnd"/>
      <w:r w:rsidRPr="0098270F">
        <w:rPr>
          <w:rFonts w:ascii="Arial" w:hAnsi="Arial" w:cs="Arial"/>
          <w:bCs/>
          <w:iCs/>
          <w:lang w:val="es-MX"/>
        </w:rPr>
        <w:t xml:space="preserve"> in </w:t>
      </w:r>
      <w:proofErr w:type="spellStart"/>
      <w:r w:rsidRPr="0098270F">
        <w:rPr>
          <w:rFonts w:ascii="Arial" w:hAnsi="Arial" w:cs="Arial"/>
          <w:bCs/>
          <w:iCs/>
          <w:lang w:val="es-MX"/>
        </w:rPr>
        <w:t>percentages</w:t>
      </w:r>
      <w:proofErr w:type="spellEnd"/>
      <w:r w:rsidRPr="0098270F">
        <w:rPr>
          <w:rFonts w:ascii="Arial" w:hAnsi="Arial" w:cs="Arial"/>
          <w:bCs/>
          <w:iCs/>
          <w:lang w:val="es-MX"/>
        </w:rPr>
        <w:t>.</w:t>
      </w:r>
    </w:p>
    <w:p w14:paraId="24F81DDB" w14:textId="77777777" w:rsidR="00676C4D" w:rsidRPr="00D236A6" w:rsidRDefault="00676C4D" w:rsidP="00676C4D">
      <w:pPr>
        <w:pStyle w:val="Prrafodelista"/>
        <w:numPr>
          <w:ilvl w:val="2"/>
          <w:numId w:val="5"/>
        </w:numPr>
        <w:jc w:val="both"/>
        <w:rPr>
          <w:rFonts w:ascii="Arial" w:hAnsi="Arial" w:cs="Arial"/>
          <w:bCs/>
          <w:iCs/>
        </w:rPr>
      </w:pPr>
      <w:proofErr w:type="spellStart"/>
      <w:r w:rsidRPr="00D236A6">
        <w:rPr>
          <w:rFonts w:ascii="Arial" w:hAnsi="Arial" w:cs="Arial"/>
          <w:bCs/>
          <w:iCs/>
        </w:rPr>
        <w:t>Resultado</w:t>
      </w:r>
      <w:proofErr w:type="spellEnd"/>
      <w:r w:rsidRPr="00D236A6">
        <w:rPr>
          <w:rFonts w:ascii="Arial" w:hAnsi="Arial" w:cs="Arial"/>
          <w:bCs/>
          <w:iCs/>
        </w:rPr>
        <w:t xml:space="preserve"> Neto de la </w:t>
      </w:r>
      <w:proofErr w:type="gramStart"/>
      <w:r w:rsidRPr="00D236A6">
        <w:rPr>
          <w:rFonts w:ascii="Arial" w:hAnsi="Arial" w:cs="Arial"/>
          <w:bCs/>
          <w:iCs/>
        </w:rPr>
        <w:t>Inversion:</w:t>
      </w:r>
      <w:proofErr w:type="gramEnd"/>
      <w:r w:rsidRPr="00D236A6">
        <w:rPr>
          <w:rFonts w:ascii="Arial" w:hAnsi="Arial" w:cs="Arial"/>
          <w:bCs/>
          <w:iCs/>
        </w:rPr>
        <w:t xml:space="preserve"> calculates the total amount obtained from the difference between the most recent and first snapshot balance appearing in the selected period.</w:t>
      </w:r>
    </w:p>
    <w:p w14:paraId="5D9E23B1" w14:textId="77777777" w:rsidR="00676C4D" w:rsidRPr="0098270F" w:rsidRDefault="00676C4D" w:rsidP="00676C4D">
      <w:pPr>
        <w:pStyle w:val="Prrafodelista"/>
        <w:numPr>
          <w:ilvl w:val="1"/>
          <w:numId w:val="5"/>
        </w:numPr>
        <w:jc w:val="both"/>
        <w:rPr>
          <w:rFonts w:ascii="Arial" w:hAnsi="Arial" w:cs="Arial"/>
          <w:bCs/>
          <w:iCs/>
          <w:lang w:val="es-MX"/>
        </w:rPr>
      </w:pPr>
      <w:r w:rsidRPr="0098270F">
        <w:rPr>
          <w:rFonts w:ascii="Arial" w:hAnsi="Arial" w:cs="Arial"/>
          <w:bCs/>
          <w:iCs/>
          <w:lang w:val="es-MX"/>
        </w:rPr>
        <w:t xml:space="preserve">% Valor Neto Final vs Resultado Neto: </w:t>
      </w:r>
      <w:proofErr w:type="spellStart"/>
      <w:r w:rsidRPr="0098270F">
        <w:rPr>
          <w:rFonts w:ascii="Arial" w:hAnsi="Arial" w:cs="Arial"/>
          <w:bCs/>
          <w:iCs/>
          <w:lang w:val="es-MX"/>
        </w:rPr>
        <w:t>Informs</w:t>
      </w:r>
      <w:proofErr w:type="spellEnd"/>
      <w:r w:rsidRPr="0098270F">
        <w:rPr>
          <w:rFonts w:ascii="Arial" w:hAnsi="Arial" w:cs="Arial"/>
          <w:bCs/>
          <w:iCs/>
          <w:lang w:val="es-MX"/>
        </w:rPr>
        <w:t xml:space="preserve"> </w:t>
      </w:r>
      <w:proofErr w:type="spellStart"/>
      <w:r w:rsidRPr="0098270F">
        <w:rPr>
          <w:rFonts w:ascii="Arial" w:hAnsi="Arial" w:cs="Arial"/>
          <w:bCs/>
          <w:iCs/>
          <w:lang w:val="es-MX"/>
        </w:rPr>
        <w:t>the</w:t>
      </w:r>
      <w:proofErr w:type="spellEnd"/>
      <w:r w:rsidRPr="0098270F">
        <w:rPr>
          <w:rFonts w:ascii="Arial" w:hAnsi="Arial" w:cs="Arial"/>
          <w:bCs/>
          <w:iCs/>
          <w:lang w:val="es-MX"/>
        </w:rPr>
        <w:t xml:space="preserve"> Valor Neto Generado Final </w:t>
      </w:r>
      <w:proofErr w:type="spellStart"/>
      <w:r w:rsidRPr="0098270F">
        <w:rPr>
          <w:rFonts w:ascii="Arial" w:hAnsi="Arial" w:cs="Arial"/>
          <w:bCs/>
          <w:iCs/>
          <w:lang w:val="es-MX"/>
        </w:rPr>
        <w:t>amount</w:t>
      </w:r>
      <w:proofErr w:type="spellEnd"/>
      <w:r w:rsidRPr="0098270F">
        <w:rPr>
          <w:rFonts w:ascii="Arial" w:hAnsi="Arial" w:cs="Arial"/>
          <w:bCs/>
          <w:iCs/>
          <w:lang w:val="es-MX"/>
        </w:rPr>
        <w:t xml:space="preserve"> </w:t>
      </w:r>
      <w:proofErr w:type="spellStart"/>
      <w:r w:rsidRPr="0098270F">
        <w:rPr>
          <w:rFonts w:ascii="Arial" w:hAnsi="Arial" w:cs="Arial"/>
          <w:bCs/>
          <w:iCs/>
          <w:lang w:val="es-MX"/>
        </w:rPr>
        <w:t>compared</w:t>
      </w:r>
      <w:proofErr w:type="spellEnd"/>
      <w:r w:rsidRPr="0098270F">
        <w:rPr>
          <w:rFonts w:ascii="Arial" w:hAnsi="Arial" w:cs="Arial"/>
          <w:bCs/>
          <w:iCs/>
          <w:lang w:val="es-MX"/>
        </w:rPr>
        <w:t xml:space="preserve"> </w:t>
      </w:r>
      <w:proofErr w:type="spellStart"/>
      <w:r w:rsidRPr="0098270F">
        <w:rPr>
          <w:rFonts w:ascii="Arial" w:hAnsi="Arial" w:cs="Arial"/>
          <w:bCs/>
          <w:iCs/>
          <w:lang w:val="es-MX"/>
        </w:rPr>
        <w:t>with</w:t>
      </w:r>
      <w:proofErr w:type="spellEnd"/>
      <w:r w:rsidRPr="0098270F">
        <w:rPr>
          <w:rFonts w:ascii="Arial" w:hAnsi="Arial" w:cs="Arial"/>
          <w:bCs/>
          <w:iCs/>
          <w:lang w:val="es-MX"/>
        </w:rPr>
        <w:t xml:space="preserve"> </w:t>
      </w:r>
      <w:proofErr w:type="spellStart"/>
      <w:r w:rsidRPr="0098270F">
        <w:rPr>
          <w:rFonts w:ascii="Arial" w:hAnsi="Arial" w:cs="Arial"/>
          <w:bCs/>
          <w:iCs/>
          <w:lang w:val="es-MX"/>
        </w:rPr>
        <w:t>the</w:t>
      </w:r>
      <w:proofErr w:type="spellEnd"/>
      <w:r w:rsidRPr="0098270F">
        <w:rPr>
          <w:rFonts w:ascii="Arial" w:hAnsi="Arial" w:cs="Arial"/>
          <w:bCs/>
          <w:iCs/>
          <w:lang w:val="es-MX"/>
        </w:rPr>
        <w:t xml:space="preserve"> Resultado Neto de la </w:t>
      </w:r>
      <w:proofErr w:type="spellStart"/>
      <w:r w:rsidRPr="0098270F">
        <w:rPr>
          <w:rFonts w:ascii="Arial" w:hAnsi="Arial" w:cs="Arial"/>
          <w:bCs/>
          <w:iCs/>
          <w:lang w:val="es-MX"/>
        </w:rPr>
        <w:t>Inversio</w:t>
      </w:r>
      <w:proofErr w:type="spellEnd"/>
      <w:r w:rsidRPr="0098270F">
        <w:rPr>
          <w:rFonts w:ascii="Arial" w:hAnsi="Arial" w:cs="Arial"/>
          <w:bCs/>
          <w:iCs/>
          <w:lang w:val="es-MX"/>
        </w:rPr>
        <w:t xml:space="preserve"> in </w:t>
      </w:r>
      <w:proofErr w:type="spellStart"/>
      <w:r w:rsidRPr="0098270F">
        <w:rPr>
          <w:rFonts w:ascii="Arial" w:hAnsi="Arial" w:cs="Arial"/>
          <w:bCs/>
          <w:iCs/>
          <w:lang w:val="es-MX"/>
        </w:rPr>
        <w:t>percentages</w:t>
      </w:r>
      <w:proofErr w:type="spellEnd"/>
      <w:r w:rsidRPr="0098270F">
        <w:rPr>
          <w:rFonts w:ascii="Arial" w:hAnsi="Arial" w:cs="Arial"/>
          <w:bCs/>
          <w:iCs/>
          <w:lang w:val="es-MX"/>
        </w:rPr>
        <w:t>.</w:t>
      </w:r>
    </w:p>
    <w:p w14:paraId="16CC1292" w14:textId="77777777" w:rsidR="00676C4D" w:rsidRPr="0098270F" w:rsidRDefault="00676C4D" w:rsidP="00676C4D">
      <w:pPr>
        <w:pStyle w:val="Prrafodelista"/>
        <w:numPr>
          <w:ilvl w:val="2"/>
          <w:numId w:val="5"/>
        </w:numPr>
        <w:jc w:val="both"/>
        <w:rPr>
          <w:rFonts w:ascii="Arial" w:hAnsi="Arial" w:cs="Arial"/>
          <w:bCs/>
          <w:iCs/>
          <w:lang w:val="es-MX"/>
        </w:rPr>
      </w:pPr>
      <w:r w:rsidRPr="0098270F">
        <w:rPr>
          <w:rFonts w:ascii="Arial" w:hAnsi="Arial" w:cs="Arial"/>
          <w:bCs/>
          <w:iCs/>
          <w:lang w:val="es-MX"/>
        </w:rPr>
        <w:t xml:space="preserve">Resultado Neto de la </w:t>
      </w:r>
      <w:proofErr w:type="spellStart"/>
      <w:r w:rsidRPr="0098270F">
        <w:rPr>
          <w:rFonts w:ascii="Arial" w:hAnsi="Arial" w:cs="Arial"/>
          <w:bCs/>
          <w:iCs/>
          <w:lang w:val="es-MX"/>
        </w:rPr>
        <w:t>Inversion</w:t>
      </w:r>
      <w:proofErr w:type="spellEnd"/>
      <w:r w:rsidRPr="0098270F">
        <w:rPr>
          <w:rFonts w:ascii="Arial" w:hAnsi="Arial" w:cs="Arial"/>
          <w:bCs/>
          <w:iCs/>
          <w:lang w:val="es-MX"/>
        </w:rPr>
        <w:t>.</w:t>
      </w:r>
    </w:p>
    <w:p w14:paraId="2DF139A4" w14:textId="77777777" w:rsidR="00676C4D" w:rsidRPr="00D236A6" w:rsidRDefault="00676C4D" w:rsidP="00676C4D">
      <w:pPr>
        <w:pStyle w:val="Prrafodelista"/>
        <w:numPr>
          <w:ilvl w:val="0"/>
          <w:numId w:val="5"/>
        </w:numPr>
        <w:jc w:val="both"/>
        <w:rPr>
          <w:rFonts w:ascii="Arial" w:hAnsi="Arial" w:cs="Arial"/>
          <w:bCs/>
          <w:iCs/>
        </w:rPr>
      </w:pPr>
      <w:r w:rsidRPr="00D236A6">
        <w:rPr>
          <w:rFonts w:ascii="Arial" w:hAnsi="Arial" w:cs="Arial"/>
          <w:bCs/>
          <w:iCs/>
        </w:rPr>
        <w:t xml:space="preserve">Gauge visual Valor </w:t>
      </w:r>
      <w:proofErr w:type="spellStart"/>
      <w:r w:rsidRPr="00D236A6">
        <w:rPr>
          <w:rFonts w:ascii="Arial" w:hAnsi="Arial" w:cs="Arial"/>
          <w:bCs/>
          <w:iCs/>
        </w:rPr>
        <w:t>neto</w:t>
      </w:r>
      <w:proofErr w:type="spellEnd"/>
      <w:r w:rsidRPr="00D236A6">
        <w:rPr>
          <w:rFonts w:ascii="Arial" w:hAnsi="Arial" w:cs="Arial"/>
          <w:bCs/>
          <w:iCs/>
        </w:rPr>
        <w:t xml:space="preserve"> </w:t>
      </w:r>
      <w:proofErr w:type="spellStart"/>
      <w:r w:rsidRPr="00D236A6">
        <w:rPr>
          <w:rFonts w:ascii="Arial" w:hAnsi="Arial" w:cs="Arial"/>
          <w:bCs/>
          <w:iCs/>
        </w:rPr>
        <w:t>generado</w:t>
      </w:r>
      <w:proofErr w:type="spellEnd"/>
      <w:r w:rsidRPr="00D236A6">
        <w:rPr>
          <w:rFonts w:ascii="Arial" w:hAnsi="Arial" w:cs="Arial"/>
          <w:bCs/>
          <w:iCs/>
        </w:rPr>
        <w:t xml:space="preserve"> </w:t>
      </w:r>
      <w:proofErr w:type="spellStart"/>
      <w:r w:rsidRPr="00D236A6">
        <w:rPr>
          <w:rFonts w:ascii="Arial" w:hAnsi="Arial" w:cs="Arial"/>
          <w:bCs/>
          <w:iCs/>
        </w:rPr>
        <w:t>inicial</w:t>
      </w:r>
      <w:proofErr w:type="spellEnd"/>
      <w:r w:rsidRPr="00D236A6">
        <w:rPr>
          <w:rFonts w:ascii="Arial" w:hAnsi="Arial" w:cs="Arial"/>
          <w:bCs/>
          <w:iCs/>
        </w:rPr>
        <w:t>: Shows and informs the first existing value informed by the selected period.</w:t>
      </w:r>
    </w:p>
    <w:p w14:paraId="1A3D10D0" w14:textId="77777777" w:rsidR="00676C4D" w:rsidRPr="0098270F" w:rsidRDefault="00676C4D" w:rsidP="00676C4D">
      <w:pPr>
        <w:pStyle w:val="Prrafodelista"/>
        <w:numPr>
          <w:ilvl w:val="1"/>
          <w:numId w:val="5"/>
        </w:numPr>
        <w:jc w:val="both"/>
        <w:rPr>
          <w:rFonts w:ascii="Arial" w:hAnsi="Arial" w:cs="Arial"/>
          <w:bCs/>
          <w:iCs/>
          <w:lang w:val="es-MX"/>
        </w:rPr>
      </w:pPr>
      <w:r w:rsidRPr="0098270F">
        <w:rPr>
          <w:rFonts w:ascii="Arial" w:hAnsi="Arial" w:cs="Arial"/>
          <w:bCs/>
          <w:iCs/>
          <w:lang w:val="es-MX"/>
        </w:rPr>
        <w:t>% Valor Neto Inicial vs Resultado Neto.</w:t>
      </w:r>
    </w:p>
    <w:p w14:paraId="33BAB2F0" w14:textId="77777777" w:rsidR="00676C4D" w:rsidRPr="00D236A6" w:rsidRDefault="00676C4D" w:rsidP="00676C4D">
      <w:pPr>
        <w:pStyle w:val="Prrafodelista"/>
        <w:numPr>
          <w:ilvl w:val="2"/>
          <w:numId w:val="5"/>
        </w:numPr>
        <w:jc w:val="both"/>
        <w:rPr>
          <w:rFonts w:ascii="Arial" w:hAnsi="Arial" w:cs="Arial"/>
          <w:bCs/>
          <w:iCs/>
        </w:rPr>
      </w:pPr>
      <w:r w:rsidRPr="00D236A6">
        <w:rPr>
          <w:rFonts w:ascii="Arial" w:hAnsi="Arial" w:cs="Arial"/>
          <w:bCs/>
          <w:iCs/>
        </w:rPr>
        <w:t xml:space="preserve">Valor Neto </w:t>
      </w:r>
      <w:proofErr w:type="spellStart"/>
      <w:r w:rsidRPr="00D236A6">
        <w:rPr>
          <w:rFonts w:ascii="Arial" w:hAnsi="Arial" w:cs="Arial"/>
          <w:bCs/>
          <w:iCs/>
        </w:rPr>
        <w:t>Generado</w:t>
      </w:r>
      <w:proofErr w:type="spellEnd"/>
      <w:r w:rsidRPr="00D236A6">
        <w:rPr>
          <w:rFonts w:ascii="Arial" w:hAnsi="Arial" w:cs="Arial"/>
          <w:bCs/>
          <w:iCs/>
        </w:rPr>
        <w:t xml:space="preserve"> </w:t>
      </w:r>
      <w:proofErr w:type="spellStart"/>
      <w:r w:rsidRPr="00D236A6">
        <w:rPr>
          <w:rFonts w:ascii="Arial" w:hAnsi="Arial" w:cs="Arial"/>
          <w:bCs/>
          <w:iCs/>
        </w:rPr>
        <w:t>Inicial</w:t>
      </w:r>
      <w:proofErr w:type="spellEnd"/>
      <w:r w:rsidRPr="00D236A6">
        <w:rPr>
          <w:rFonts w:ascii="Arial" w:hAnsi="Arial" w:cs="Arial"/>
          <w:bCs/>
          <w:iCs/>
        </w:rPr>
        <w:t>: Return the snapshot balance per investment type based on the first available month of the selected period.</w:t>
      </w:r>
    </w:p>
    <w:p w14:paraId="1C6F5D95" w14:textId="77777777" w:rsidR="00676C4D" w:rsidRPr="00D236A6" w:rsidRDefault="00676C4D" w:rsidP="00676C4D">
      <w:pPr>
        <w:pStyle w:val="Prrafodelista"/>
        <w:numPr>
          <w:ilvl w:val="0"/>
          <w:numId w:val="5"/>
        </w:numPr>
        <w:jc w:val="both"/>
        <w:rPr>
          <w:rFonts w:ascii="Arial" w:hAnsi="Arial" w:cs="Arial"/>
          <w:bCs/>
          <w:iCs/>
        </w:rPr>
      </w:pPr>
      <w:r w:rsidRPr="00D236A6">
        <w:rPr>
          <w:rFonts w:ascii="Arial" w:hAnsi="Arial" w:cs="Arial"/>
          <w:bCs/>
          <w:iCs/>
        </w:rPr>
        <w:t xml:space="preserve">Gauge visual Valor </w:t>
      </w:r>
      <w:proofErr w:type="spellStart"/>
      <w:r w:rsidRPr="00D236A6">
        <w:rPr>
          <w:rFonts w:ascii="Arial" w:hAnsi="Arial" w:cs="Arial"/>
          <w:bCs/>
          <w:iCs/>
        </w:rPr>
        <w:t>neto</w:t>
      </w:r>
      <w:proofErr w:type="spellEnd"/>
      <w:r w:rsidRPr="00D236A6">
        <w:rPr>
          <w:rFonts w:ascii="Arial" w:hAnsi="Arial" w:cs="Arial"/>
          <w:bCs/>
          <w:iCs/>
        </w:rPr>
        <w:t xml:space="preserve"> </w:t>
      </w:r>
      <w:proofErr w:type="spellStart"/>
      <w:r w:rsidRPr="00D236A6">
        <w:rPr>
          <w:rFonts w:ascii="Arial" w:hAnsi="Arial" w:cs="Arial"/>
          <w:bCs/>
          <w:iCs/>
        </w:rPr>
        <w:t>generado</w:t>
      </w:r>
      <w:proofErr w:type="spellEnd"/>
      <w:r w:rsidRPr="00D236A6">
        <w:rPr>
          <w:rFonts w:ascii="Arial" w:hAnsi="Arial" w:cs="Arial"/>
          <w:bCs/>
          <w:iCs/>
        </w:rPr>
        <w:t xml:space="preserve"> final: Shows and informs the most recent existing value informed by the selected period.</w:t>
      </w:r>
    </w:p>
    <w:p w14:paraId="7765E009" w14:textId="77777777" w:rsidR="00676C4D" w:rsidRPr="0098270F" w:rsidRDefault="00676C4D" w:rsidP="00676C4D">
      <w:pPr>
        <w:pStyle w:val="Prrafodelista"/>
        <w:numPr>
          <w:ilvl w:val="1"/>
          <w:numId w:val="5"/>
        </w:numPr>
        <w:jc w:val="both"/>
        <w:rPr>
          <w:rFonts w:ascii="Arial" w:hAnsi="Arial" w:cs="Arial"/>
          <w:bCs/>
          <w:iCs/>
          <w:lang w:val="es-MX"/>
        </w:rPr>
      </w:pPr>
      <w:r w:rsidRPr="0098270F">
        <w:rPr>
          <w:rFonts w:ascii="Arial" w:hAnsi="Arial" w:cs="Arial"/>
          <w:bCs/>
          <w:iCs/>
          <w:lang w:val="es-MX"/>
        </w:rPr>
        <w:t>% Valor Neto Final vs Resultado Neto.</w:t>
      </w:r>
    </w:p>
    <w:p w14:paraId="1A50C158" w14:textId="77777777" w:rsidR="00676C4D" w:rsidRPr="00D236A6" w:rsidRDefault="00676C4D" w:rsidP="00676C4D">
      <w:pPr>
        <w:pStyle w:val="Prrafodelista"/>
        <w:numPr>
          <w:ilvl w:val="2"/>
          <w:numId w:val="5"/>
        </w:numPr>
        <w:jc w:val="both"/>
        <w:rPr>
          <w:rFonts w:ascii="Arial" w:hAnsi="Arial" w:cs="Arial"/>
          <w:bCs/>
          <w:iCs/>
        </w:rPr>
      </w:pPr>
      <w:r w:rsidRPr="00D236A6">
        <w:rPr>
          <w:rFonts w:ascii="Arial" w:hAnsi="Arial" w:cs="Arial"/>
          <w:bCs/>
          <w:iCs/>
        </w:rPr>
        <w:t xml:space="preserve">Valor Neto </w:t>
      </w:r>
      <w:proofErr w:type="spellStart"/>
      <w:r w:rsidRPr="00D236A6">
        <w:rPr>
          <w:rFonts w:ascii="Arial" w:hAnsi="Arial" w:cs="Arial"/>
          <w:bCs/>
          <w:iCs/>
        </w:rPr>
        <w:t>Generado</w:t>
      </w:r>
      <w:proofErr w:type="spellEnd"/>
      <w:r w:rsidRPr="00D236A6">
        <w:rPr>
          <w:rFonts w:ascii="Arial" w:hAnsi="Arial" w:cs="Arial"/>
          <w:bCs/>
          <w:iCs/>
        </w:rPr>
        <w:t xml:space="preserve"> Final: Return the snapshot balance per investment type based on the most recent available month of the selected period.</w:t>
      </w:r>
    </w:p>
    <w:p w14:paraId="42ED2484" w14:textId="70C16E9C" w:rsidR="00FB13B3" w:rsidRPr="00D236A6" w:rsidRDefault="00AC59AA" w:rsidP="00AD0F95">
      <w:pPr>
        <w:pStyle w:val="Ttulo4"/>
        <w:rPr>
          <w:rFonts w:cs="Arial"/>
        </w:rPr>
      </w:pPr>
      <w:r w:rsidRPr="00D236A6">
        <w:rPr>
          <w:rFonts w:cs="Arial"/>
        </w:rPr>
        <w:lastRenderedPageBreak/>
        <w:t>What is my total monthly budget</w:t>
      </w:r>
      <w:r w:rsidR="000D0A81" w:rsidRPr="00D236A6">
        <w:rPr>
          <w:rFonts w:cs="Arial"/>
        </w:rPr>
        <w:t xml:space="preserve">? </w:t>
      </w:r>
      <w:r w:rsidRPr="00D236A6">
        <w:rPr>
          <w:rFonts w:cs="Arial"/>
        </w:rPr>
        <w:t>How much remained unspent</w:t>
      </w:r>
      <w:r w:rsidR="00FB13B3" w:rsidRPr="00D236A6">
        <w:rPr>
          <w:rFonts w:cs="Arial"/>
        </w:rPr>
        <w:t>?</w:t>
      </w:r>
      <w:bookmarkEnd w:id="39"/>
      <w:r w:rsidRPr="00D236A6">
        <w:rPr>
          <w:rFonts w:cs="Arial"/>
        </w:rPr>
        <w:t xml:space="preserve"> How is it allocated across each “</w:t>
      </w:r>
      <w:proofErr w:type="spellStart"/>
      <w:r w:rsidRPr="00D236A6">
        <w:rPr>
          <w:rFonts w:cs="Arial"/>
          <w:i/>
          <w:iCs/>
        </w:rPr>
        <w:t>id_presupuesto</w:t>
      </w:r>
      <w:proofErr w:type="spellEnd"/>
      <w:r w:rsidRPr="00D236A6">
        <w:rPr>
          <w:rFonts w:cs="Arial"/>
          <w:i/>
          <w:iCs/>
        </w:rPr>
        <w:t>”</w:t>
      </w:r>
      <w:r w:rsidRPr="00D236A6">
        <w:rPr>
          <w:rFonts w:cs="Arial"/>
        </w:rPr>
        <w:t>?</w:t>
      </w:r>
    </w:p>
    <w:p w14:paraId="1CDA7090" w14:textId="77777777" w:rsidR="00931CB8" w:rsidRDefault="002C636E" w:rsidP="006342D0">
      <w:pPr>
        <w:ind w:firstLine="360"/>
        <w:jc w:val="both"/>
        <w:rPr>
          <w:rFonts w:ascii="Arial" w:hAnsi="Arial" w:cs="Arial"/>
          <w:bCs/>
          <w:iCs/>
          <w:sz w:val="24"/>
          <w:szCs w:val="24"/>
        </w:rPr>
      </w:pPr>
      <w:r w:rsidRPr="002C636E">
        <w:rPr>
          <w:rFonts w:ascii="Arial" w:hAnsi="Arial" w:cs="Arial"/>
          <w:bCs/>
          <w:iCs/>
          <w:sz w:val="24"/>
          <w:szCs w:val="24"/>
        </w:rPr>
        <w:t xml:space="preserve">A report page titled </w:t>
      </w:r>
      <w:r w:rsidRPr="00C52239">
        <w:rPr>
          <w:rFonts w:ascii="Arial" w:hAnsi="Arial" w:cs="Arial"/>
          <w:b/>
          <w:iCs/>
          <w:color w:val="C65C00"/>
          <w:kern w:val="2"/>
          <w:sz w:val="24"/>
          <w:szCs w:val="24"/>
          <w14:ligatures w14:val="standardContextual"/>
        </w:rPr>
        <w:t>“</w:t>
      </w:r>
      <w:proofErr w:type="spellStart"/>
      <w:r w:rsidRPr="00C52239">
        <w:rPr>
          <w:rFonts w:ascii="Arial" w:hAnsi="Arial" w:cs="Arial"/>
          <w:b/>
          <w:iCs/>
          <w:color w:val="C65C00"/>
          <w:kern w:val="2"/>
          <w:sz w:val="24"/>
          <w:szCs w:val="24"/>
          <w14:ligatures w14:val="standardContextual"/>
        </w:rPr>
        <w:t>Reporte</w:t>
      </w:r>
      <w:proofErr w:type="spellEnd"/>
      <w:r w:rsidRPr="00C52239">
        <w:rPr>
          <w:rFonts w:ascii="Arial" w:hAnsi="Arial" w:cs="Arial"/>
          <w:b/>
          <w:iCs/>
          <w:color w:val="C65C00"/>
          <w:kern w:val="2"/>
          <w:sz w:val="24"/>
          <w:szCs w:val="24"/>
          <w14:ligatures w14:val="standardContextual"/>
        </w:rPr>
        <w:t xml:space="preserve"> </w:t>
      </w:r>
      <w:proofErr w:type="spellStart"/>
      <w:r w:rsidRPr="00C52239">
        <w:rPr>
          <w:rFonts w:ascii="Arial" w:hAnsi="Arial" w:cs="Arial"/>
          <w:b/>
          <w:iCs/>
          <w:color w:val="C65C00"/>
          <w:kern w:val="2"/>
          <w:sz w:val="24"/>
          <w:szCs w:val="24"/>
          <w14:ligatures w14:val="standardContextual"/>
        </w:rPr>
        <w:t>Presupuesto</w:t>
      </w:r>
      <w:proofErr w:type="spellEnd"/>
      <w:r w:rsidRPr="00C52239">
        <w:rPr>
          <w:rFonts w:ascii="Arial" w:hAnsi="Arial" w:cs="Arial"/>
          <w:b/>
          <w:iCs/>
          <w:color w:val="C65C00"/>
          <w:kern w:val="2"/>
          <w:sz w:val="24"/>
          <w:szCs w:val="24"/>
          <w14:ligatures w14:val="standardContextual"/>
        </w:rPr>
        <w:t>”</w:t>
      </w:r>
      <w:r w:rsidRPr="002C636E">
        <w:rPr>
          <w:rFonts w:ascii="Arial" w:hAnsi="Arial" w:cs="Arial"/>
          <w:bCs/>
          <w:iCs/>
          <w:sz w:val="24"/>
          <w:szCs w:val="24"/>
        </w:rPr>
        <w:t xml:space="preserve"> was developed to analyze budget-related transactions over time. This page focuses on detailed movements associated with each budget, enabling comparison between actual spending and the budgeted amounts defined by the </w:t>
      </w:r>
      <w:r w:rsidRPr="00E2172C">
        <w:rPr>
          <w:rFonts w:ascii="Arial" w:hAnsi="Arial" w:cs="Arial"/>
          <w:bCs/>
          <w:i/>
          <w:color w:val="C65C00"/>
          <w:kern w:val="2"/>
          <w:sz w:val="24"/>
          <w:szCs w:val="24"/>
          <w14:ligatures w14:val="standardContextual"/>
        </w:rPr>
        <w:t>“</w:t>
      </w:r>
      <w:proofErr w:type="spellStart"/>
      <w:r w:rsidRPr="00E2172C">
        <w:rPr>
          <w:rFonts w:ascii="Arial" w:hAnsi="Arial" w:cs="Arial"/>
          <w:bCs/>
          <w:i/>
          <w:color w:val="C65C00"/>
          <w:kern w:val="2"/>
          <w:sz w:val="24"/>
          <w:szCs w:val="24"/>
          <w14:ligatures w14:val="standardContextual"/>
        </w:rPr>
        <w:t>razon_uso</w:t>
      </w:r>
      <w:proofErr w:type="spellEnd"/>
      <w:r w:rsidRPr="00E2172C">
        <w:rPr>
          <w:rFonts w:ascii="Arial" w:hAnsi="Arial" w:cs="Arial"/>
          <w:bCs/>
          <w:i/>
          <w:color w:val="C65C00"/>
          <w:kern w:val="2"/>
          <w:sz w:val="24"/>
          <w:szCs w:val="24"/>
          <w14:ligatures w14:val="standardContextual"/>
        </w:rPr>
        <w:t>”</w:t>
      </w:r>
      <w:r w:rsidRPr="002C636E">
        <w:rPr>
          <w:rFonts w:ascii="Arial" w:hAnsi="Arial" w:cs="Arial"/>
          <w:bCs/>
          <w:iCs/>
          <w:sz w:val="24"/>
          <w:szCs w:val="24"/>
        </w:rPr>
        <w:t xml:space="preserve"> column in the </w:t>
      </w:r>
      <w:r w:rsidRPr="00931CB8">
        <w:rPr>
          <w:rFonts w:ascii="Arial" w:hAnsi="Arial" w:cs="Arial"/>
          <w:bCs/>
          <w:iCs/>
          <w:color w:val="C65C00"/>
          <w:kern w:val="2"/>
          <w:sz w:val="24"/>
          <w:szCs w:val="24"/>
          <w14:ligatures w14:val="standardContextual"/>
        </w:rPr>
        <w:t>“</w:t>
      </w:r>
      <w:proofErr w:type="spellStart"/>
      <w:r w:rsidRPr="00931CB8">
        <w:rPr>
          <w:rFonts w:ascii="Arial" w:hAnsi="Arial" w:cs="Arial"/>
          <w:bCs/>
          <w:iCs/>
          <w:color w:val="C65C00"/>
          <w:kern w:val="2"/>
          <w:sz w:val="24"/>
          <w:szCs w:val="24"/>
          <w14:ligatures w14:val="standardContextual"/>
        </w:rPr>
        <w:t>fact_c_diaria</w:t>
      </w:r>
      <w:proofErr w:type="spellEnd"/>
      <w:r w:rsidRPr="00931CB8">
        <w:rPr>
          <w:rFonts w:ascii="Arial" w:hAnsi="Arial" w:cs="Arial"/>
          <w:bCs/>
          <w:iCs/>
          <w:color w:val="C65C00"/>
          <w:kern w:val="2"/>
          <w:sz w:val="24"/>
          <w:szCs w:val="24"/>
          <w14:ligatures w14:val="standardContextual"/>
        </w:rPr>
        <w:t>”</w:t>
      </w:r>
      <w:r w:rsidRPr="002C636E">
        <w:rPr>
          <w:rFonts w:ascii="Arial" w:hAnsi="Arial" w:cs="Arial"/>
          <w:bCs/>
          <w:iCs/>
          <w:sz w:val="24"/>
          <w:szCs w:val="24"/>
        </w:rPr>
        <w:t xml:space="preserve"> table. It provides visibility into how funds have evolved over time, supporting both period-level monitoring and long-term budget performance analysis.</w:t>
      </w:r>
    </w:p>
    <w:p w14:paraId="6A386A98" w14:textId="47A84135" w:rsidR="00BC5983" w:rsidRPr="00D236A6" w:rsidRDefault="009F2568" w:rsidP="006342D0">
      <w:pPr>
        <w:ind w:firstLine="360"/>
        <w:jc w:val="both"/>
        <w:rPr>
          <w:rFonts w:ascii="Arial" w:hAnsi="Arial" w:cs="Arial"/>
          <w:bCs/>
          <w:iCs/>
          <w:sz w:val="24"/>
          <w:szCs w:val="32"/>
        </w:rPr>
      </w:pPr>
      <w:r w:rsidRPr="00D236A6">
        <w:rPr>
          <w:rFonts w:ascii="Arial" w:hAnsi="Arial" w:cs="Arial"/>
          <w:bCs/>
          <w:iCs/>
          <w:sz w:val="24"/>
          <w:szCs w:val="32"/>
        </w:rPr>
        <w:t>The following sections and visuals were developed</w:t>
      </w:r>
      <w:r w:rsidR="00DB7588" w:rsidRPr="00D236A6">
        <w:rPr>
          <w:rFonts w:ascii="Arial" w:hAnsi="Arial" w:cs="Arial"/>
          <w:bCs/>
          <w:iCs/>
          <w:sz w:val="24"/>
          <w:szCs w:val="32"/>
        </w:rPr>
        <w:t>, and the DAX measures used in each of them (if applicable) will be explained</w:t>
      </w:r>
      <w:r w:rsidR="00BC5983" w:rsidRPr="00D236A6">
        <w:rPr>
          <w:rFonts w:ascii="Arial" w:hAnsi="Arial" w:cs="Arial"/>
          <w:bCs/>
          <w:iCs/>
          <w:sz w:val="24"/>
          <w:szCs w:val="32"/>
        </w:rPr>
        <w:t>:</w:t>
      </w:r>
    </w:p>
    <w:p w14:paraId="6DB5DB1B" w14:textId="576B18AF" w:rsidR="00271F79" w:rsidRPr="00D236A6" w:rsidRDefault="005559AA" w:rsidP="00C22B8A">
      <w:pPr>
        <w:pStyle w:val="Prrafodelista"/>
        <w:numPr>
          <w:ilvl w:val="0"/>
          <w:numId w:val="2"/>
        </w:numPr>
        <w:jc w:val="both"/>
        <w:rPr>
          <w:rFonts w:ascii="Arial" w:hAnsi="Arial" w:cs="Arial"/>
          <w:bCs/>
          <w:iCs/>
        </w:rPr>
      </w:pPr>
      <w:r w:rsidRPr="00D236A6">
        <w:rPr>
          <w:rFonts w:ascii="Arial" w:hAnsi="Arial" w:cs="Arial"/>
          <w:b/>
          <w:iCs/>
          <w:color w:val="808080"/>
        </w:rPr>
        <w:t xml:space="preserve">Total </w:t>
      </w:r>
      <w:proofErr w:type="spellStart"/>
      <w:r w:rsidR="00555767" w:rsidRPr="00D236A6">
        <w:rPr>
          <w:rFonts w:ascii="Arial" w:hAnsi="Arial" w:cs="Arial"/>
          <w:b/>
          <w:iCs/>
          <w:color w:val="808080"/>
        </w:rPr>
        <w:t>g</w:t>
      </w:r>
      <w:r w:rsidRPr="00D236A6">
        <w:rPr>
          <w:rFonts w:ascii="Arial" w:hAnsi="Arial" w:cs="Arial"/>
          <w:b/>
          <w:iCs/>
          <w:color w:val="808080"/>
        </w:rPr>
        <w:t>astado</w:t>
      </w:r>
      <w:proofErr w:type="spellEnd"/>
      <w:r w:rsidR="00555767" w:rsidRPr="00D236A6">
        <w:rPr>
          <w:rFonts w:ascii="Arial" w:hAnsi="Arial" w:cs="Arial"/>
          <w:b/>
          <w:iCs/>
          <w:color w:val="808080"/>
        </w:rPr>
        <w:t xml:space="preserve"> </w:t>
      </w:r>
      <w:proofErr w:type="spellStart"/>
      <w:r w:rsidR="00555767" w:rsidRPr="00D236A6">
        <w:rPr>
          <w:rFonts w:ascii="Arial" w:hAnsi="Arial" w:cs="Arial"/>
          <w:b/>
          <w:iCs/>
          <w:color w:val="808080"/>
        </w:rPr>
        <w:t>por</w:t>
      </w:r>
      <w:proofErr w:type="spellEnd"/>
      <w:r w:rsidR="00555767" w:rsidRPr="00D236A6">
        <w:rPr>
          <w:rFonts w:ascii="Arial" w:hAnsi="Arial" w:cs="Arial"/>
          <w:b/>
          <w:iCs/>
          <w:color w:val="808080"/>
        </w:rPr>
        <w:t xml:space="preserve"> </w:t>
      </w:r>
      <w:proofErr w:type="spellStart"/>
      <w:r w:rsidR="00555767" w:rsidRPr="00D236A6">
        <w:rPr>
          <w:rFonts w:ascii="Arial" w:hAnsi="Arial" w:cs="Arial"/>
          <w:b/>
          <w:iCs/>
          <w:color w:val="808080"/>
        </w:rPr>
        <w:t>presupuesto</w:t>
      </w:r>
      <w:proofErr w:type="spellEnd"/>
      <w:r w:rsidR="00271F79" w:rsidRPr="00D236A6">
        <w:rPr>
          <w:rFonts w:ascii="Arial" w:hAnsi="Arial" w:cs="Arial"/>
          <w:b/>
          <w:iCs/>
          <w:color w:val="808080"/>
        </w:rPr>
        <w:t>:</w:t>
      </w:r>
      <w:r w:rsidR="00271F79" w:rsidRPr="00D236A6">
        <w:rPr>
          <w:rFonts w:ascii="Arial" w:hAnsi="Arial" w:cs="Arial"/>
          <w:bCs/>
          <w:iCs/>
        </w:rPr>
        <w:t xml:space="preserve"> </w:t>
      </w:r>
      <w:r w:rsidR="009922FD" w:rsidRPr="00D236A6">
        <w:rPr>
          <w:rFonts w:ascii="Arial" w:hAnsi="Arial" w:cs="Arial"/>
          <w:bCs/>
          <w:iCs/>
        </w:rPr>
        <w:t>This section inform the comparative between the budgeted amount vs. the actual spending made over the selected period.</w:t>
      </w:r>
      <w:r w:rsidR="00271F79" w:rsidRPr="00D236A6">
        <w:rPr>
          <w:rFonts w:ascii="Arial" w:hAnsi="Arial" w:cs="Arial"/>
          <w:bCs/>
          <w:iCs/>
        </w:rPr>
        <w:t xml:space="preserve"> </w:t>
      </w:r>
    </w:p>
    <w:p w14:paraId="0D27E8D8" w14:textId="0289B2DF" w:rsidR="009922FD" w:rsidRPr="00D236A6" w:rsidRDefault="009922FD" w:rsidP="00C22B8A">
      <w:pPr>
        <w:pStyle w:val="Prrafodelista"/>
        <w:numPr>
          <w:ilvl w:val="0"/>
          <w:numId w:val="2"/>
        </w:numPr>
        <w:jc w:val="both"/>
        <w:rPr>
          <w:rFonts w:ascii="Arial" w:hAnsi="Arial" w:cs="Arial"/>
          <w:bCs/>
          <w:iCs/>
        </w:rPr>
      </w:pPr>
      <w:r w:rsidRPr="00D236A6">
        <w:rPr>
          <w:rFonts w:ascii="Arial" w:hAnsi="Arial" w:cs="Arial"/>
          <w:bCs/>
          <w:iCs/>
        </w:rPr>
        <w:t>Card visual: Informs of the budgeted amount, total spent and the remainder of the selected period.</w:t>
      </w:r>
    </w:p>
    <w:p w14:paraId="1BFBBAD1" w14:textId="2626AB4C" w:rsidR="00550FAE" w:rsidRPr="00D236A6" w:rsidRDefault="00550FAE" w:rsidP="00550FAE">
      <w:pPr>
        <w:pStyle w:val="Prrafodelista"/>
        <w:numPr>
          <w:ilvl w:val="1"/>
          <w:numId w:val="2"/>
        </w:numPr>
        <w:jc w:val="both"/>
        <w:rPr>
          <w:rFonts w:ascii="Arial" w:hAnsi="Arial" w:cs="Arial"/>
          <w:bCs/>
          <w:iCs/>
        </w:rPr>
      </w:pPr>
      <w:r w:rsidRPr="00D236A6">
        <w:rPr>
          <w:rFonts w:ascii="Arial" w:hAnsi="Arial" w:cs="Arial"/>
          <w:bCs/>
          <w:iCs/>
          <w:color w:val="FDD472"/>
        </w:rPr>
        <w:t xml:space="preserve">Monto </w:t>
      </w:r>
      <w:proofErr w:type="spellStart"/>
      <w:r w:rsidRPr="00D236A6">
        <w:rPr>
          <w:rFonts w:ascii="Arial" w:hAnsi="Arial" w:cs="Arial"/>
          <w:bCs/>
          <w:iCs/>
          <w:color w:val="FDD472"/>
        </w:rPr>
        <w:t>Gastado</w:t>
      </w:r>
      <w:proofErr w:type="spellEnd"/>
      <w:r w:rsidRPr="00D236A6">
        <w:rPr>
          <w:rFonts w:ascii="Arial" w:hAnsi="Arial" w:cs="Arial"/>
          <w:bCs/>
          <w:iCs/>
        </w:rPr>
        <w:t>: Calculate the sum of the total transactions made by the selected period.</w:t>
      </w:r>
    </w:p>
    <w:p w14:paraId="74A39191" w14:textId="60C0EC92" w:rsidR="00271F79" w:rsidRPr="00D236A6" w:rsidRDefault="00A635D6" w:rsidP="00C22B8A">
      <w:pPr>
        <w:pStyle w:val="Prrafodelista"/>
        <w:numPr>
          <w:ilvl w:val="1"/>
          <w:numId w:val="2"/>
        </w:numPr>
        <w:jc w:val="both"/>
        <w:rPr>
          <w:rFonts w:ascii="Arial" w:hAnsi="Arial" w:cs="Arial"/>
          <w:bCs/>
          <w:iCs/>
        </w:rPr>
      </w:pPr>
      <w:r w:rsidRPr="00D236A6">
        <w:rPr>
          <w:rFonts w:ascii="Arial" w:hAnsi="Arial" w:cs="Arial"/>
          <w:bCs/>
          <w:iCs/>
        </w:rPr>
        <w:t xml:space="preserve">Monto </w:t>
      </w:r>
      <w:proofErr w:type="spellStart"/>
      <w:r w:rsidR="00271F79" w:rsidRPr="00D236A6">
        <w:rPr>
          <w:rFonts w:ascii="Arial" w:hAnsi="Arial" w:cs="Arial"/>
          <w:bCs/>
          <w:iCs/>
        </w:rPr>
        <w:t>Presupuest</w:t>
      </w:r>
      <w:r w:rsidRPr="00D236A6">
        <w:rPr>
          <w:rFonts w:ascii="Arial" w:hAnsi="Arial" w:cs="Arial"/>
          <w:bCs/>
          <w:iCs/>
        </w:rPr>
        <w:t>ado</w:t>
      </w:r>
      <w:proofErr w:type="spellEnd"/>
      <w:r w:rsidR="00271F79" w:rsidRPr="00D236A6">
        <w:rPr>
          <w:rFonts w:ascii="Arial" w:hAnsi="Arial" w:cs="Arial"/>
          <w:bCs/>
          <w:iCs/>
        </w:rPr>
        <w:t xml:space="preserve">: Calculate the sum of the total budgeted amount filtered by the selected period. </w:t>
      </w:r>
    </w:p>
    <w:p w14:paraId="37CD3EC6" w14:textId="30D053B2" w:rsidR="002B2EA7" w:rsidRPr="00D236A6" w:rsidRDefault="002B2EA7" w:rsidP="00A635D6">
      <w:pPr>
        <w:pStyle w:val="Prrafodelista"/>
        <w:numPr>
          <w:ilvl w:val="2"/>
          <w:numId w:val="2"/>
        </w:numPr>
        <w:jc w:val="both"/>
        <w:rPr>
          <w:rFonts w:ascii="Arial" w:hAnsi="Arial" w:cs="Arial"/>
          <w:bCs/>
          <w:iCs/>
        </w:rPr>
      </w:pPr>
      <w:proofErr w:type="spellStart"/>
      <w:r w:rsidRPr="00D236A6">
        <w:rPr>
          <w:rFonts w:ascii="Arial" w:hAnsi="Arial" w:cs="Arial"/>
          <w:bCs/>
          <w:iCs/>
        </w:rPr>
        <w:t>Presupuesto</w:t>
      </w:r>
      <w:proofErr w:type="spellEnd"/>
      <w:r w:rsidRPr="00D236A6">
        <w:rPr>
          <w:rFonts w:ascii="Arial" w:hAnsi="Arial" w:cs="Arial"/>
          <w:bCs/>
          <w:iCs/>
        </w:rPr>
        <w:t xml:space="preserve"> </w:t>
      </w:r>
      <w:proofErr w:type="spellStart"/>
      <w:r w:rsidRPr="00D236A6">
        <w:rPr>
          <w:rFonts w:ascii="Arial" w:hAnsi="Arial" w:cs="Arial"/>
          <w:bCs/>
          <w:iCs/>
        </w:rPr>
        <w:t>Especifico</w:t>
      </w:r>
      <w:proofErr w:type="spellEnd"/>
      <w:r w:rsidRPr="00D236A6">
        <w:rPr>
          <w:rFonts w:ascii="Arial" w:hAnsi="Arial" w:cs="Arial"/>
          <w:bCs/>
          <w:iCs/>
        </w:rPr>
        <w:t xml:space="preserve">: Calculate the sum of the specific budgets informed in </w:t>
      </w:r>
      <w:r w:rsidRPr="00D236A6">
        <w:rPr>
          <w:rFonts w:ascii="Arial" w:hAnsi="Arial" w:cs="Arial"/>
          <w:bCs/>
          <w:i/>
          <w:color w:val="C65C00"/>
        </w:rPr>
        <w:t>“</w:t>
      </w:r>
      <w:proofErr w:type="spellStart"/>
      <w:r w:rsidRPr="00D236A6">
        <w:rPr>
          <w:rFonts w:ascii="Arial" w:hAnsi="Arial" w:cs="Arial"/>
          <w:bCs/>
          <w:i/>
          <w:color w:val="C65C00"/>
        </w:rPr>
        <w:t>tipo_razon_uso</w:t>
      </w:r>
      <w:proofErr w:type="spellEnd"/>
      <w:r w:rsidRPr="00D236A6">
        <w:rPr>
          <w:rFonts w:ascii="Arial" w:hAnsi="Arial" w:cs="Arial"/>
          <w:bCs/>
          <w:i/>
          <w:color w:val="C65C00"/>
        </w:rPr>
        <w:t xml:space="preserve">” </w:t>
      </w:r>
      <w:r w:rsidRPr="00D236A6">
        <w:rPr>
          <w:rFonts w:ascii="Arial" w:hAnsi="Arial" w:cs="Arial"/>
          <w:bCs/>
          <w:iCs/>
        </w:rPr>
        <w:t xml:space="preserve">in the table </w:t>
      </w:r>
      <w:r w:rsidRPr="00D236A6">
        <w:rPr>
          <w:rFonts w:ascii="Arial" w:hAnsi="Arial" w:cs="Arial"/>
          <w:bCs/>
          <w:iCs/>
          <w:color w:val="C65C00"/>
        </w:rPr>
        <w:t>“</w:t>
      </w:r>
      <w:proofErr w:type="spellStart"/>
      <w:r w:rsidRPr="00D236A6">
        <w:rPr>
          <w:rFonts w:ascii="Arial" w:hAnsi="Arial" w:cs="Arial"/>
          <w:bCs/>
          <w:iCs/>
          <w:color w:val="C65C00"/>
        </w:rPr>
        <w:t>dim_razon_uso</w:t>
      </w:r>
      <w:proofErr w:type="spellEnd"/>
      <w:r w:rsidRPr="00D236A6">
        <w:rPr>
          <w:rFonts w:ascii="Arial" w:hAnsi="Arial" w:cs="Arial"/>
          <w:bCs/>
          <w:iCs/>
          <w:color w:val="C65C00"/>
        </w:rPr>
        <w:t>”.</w:t>
      </w:r>
    </w:p>
    <w:p w14:paraId="68F7D431" w14:textId="343CBF93" w:rsidR="002B2EA7" w:rsidRPr="00D236A6" w:rsidRDefault="002B2EA7" w:rsidP="00A635D6">
      <w:pPr>
        <w:pStyle w:val="Prrafodelista"/>
        <w:numPr>
          <w:ilvl w:val="2"/>
          <w:numId w:val="2"/>
        </w:numPr>
        <w:jc w:val="both"/>
        <w:rPr>
          <w:rFonts w:ascii="Arial" w:hAnsi="Arial" w:cs="Arial"/>
          <w:bCs/>
          <w:iCs/>
        </w:rPr>
      </w:pPr>
      <w:proofErr w:type="spellStart"/>
      <w:r w:rsidRPr="00D236A6">
        <w:rPr>
          <w:rFonts w:ascii="Arial" w:hAnsi="Arial" w:cs="Arial"/>
          <w:bCs/>
          <w:iCs/>
        </w:rPr>
        <w:t>Presupuesto</w:t>
      </w:r>
      <w:proofErr w:type="spellEnd"/>
      <w:r w:rsidRPr="00D236A6">
        <w:rPr>
          <w:rFonts w:ascii="Arial" w:hAnsi="Arial" w:cs="Arial"/>
          <w:bCs/>
          <w:iCs/>
        </w:rPr>
        <w:t xml:space="preserve"> Regular: Calculate the sum of the </w:t>
      </w:r>
      <w:r w:rsidR="00EA13C8" w:rsidRPr="00D236A6">
        <w:rPr>
          <w:rFonts w:ascii="Arial" w:hAnsi="Arial" w:cs="Arial"/>
          <w:bCs/>
          <w:iCs/>
        </w:rPr>
        <w:t>regular</w:t>
      </w:r>
      <w:r w:rsidRPr="00D236A6">
        <w:rPr>
          <w:rFonts w:ascii="Arial" w:hAnsi="Arial" w:cs="Arial"/>
          <w:bCs/>
          <w:iCs/>
        </w:rPr>
        <w:t xml:space="preserve"> budgets informed in </w:t>
      </w:r>
      <w:r w:rsidRPr="00D236A6">
        <w:rPr>
          <w:rFonts w:ascii="Arial" w:hAnsi="Arial" w:cs="Arial"/>
          <w:bCs/>
          <w:i/>
          <w:color w:val="C65C00"/>
        </w:rPr>
        <w:t>“</w:t>
      </w:r>
      <w:proofErr w:type="spellStart"/>
      <w:r w:rsidRPr="00D236A6">
        <w:rPr>
          <w:rFonts w:ascii="Arial" w:hAnsi="Arial" w:cs="Arial"/>
          <w:bCs/>
          <w:i/>
          <w:color w:val="C65C00"/>
        </w:rPr>
        <w:t>tipo_razon_uso</w:t>
      </w:r>
      <w:proofErr w:type="spellEnd"/>
      <w:r w:rsidRPr="00D236A6">
        <w:rPr>
          <w:rFonts w:ascii="Arial" w:hAnsi="Arial" w:cs="Arial"/>
          <w:bCs/>
          <w:i/>
          <w:color w:val="C65C00"/>
        </w:rPr>
        <w:t xml:space="preserve">” </w:t>
      </w:r>
      <w:r w:rsidRPr="00D236A6">
        <w:rPr>
          <w:rFonts w:ascii="Arial" w:hAnsi="Arial" w:cs="Arial"/>
          <w:bCs/>
          <w:iCs/>
        </w:rPr>
        <w:t xml:space="preserve">in the table </w:t>
      </w:r>
      <w:r w:rsidRPr="00D236A6">
        <w:rPr>
          <w:rFonts w:ascii="Arial" w:hAnsi="Arial" w:cs="Arial"/>
          <w:bCs/>
          <w:iCs/>
          <w:color w:val="C65C00"/>
        </w:rPr>
        <w:t>“</w:t>
      </w:r>
      <w:proofErr w:type="spellStart"/>
      <w:r w:rsidRPr="00D236A6">
        <w:rPr>
          <w:rFonts w:ascii="Arial" w:hAnsi="Arial" w:cs="Arial"/>
          <w:bCs/>
          <w:iCs/>
          <w:color w:val="C65C00"/>
        </w:rPr>
        <w:t>dim_razon_uso</w:t>
      </w:r>
      <w:proofErr w:type="spellEnd"/>
      <w:r w:rsidRPr="00D236A6">
        <w:rPr>
          <w:rFonts w:ascii="Arial" w:hAnsi="Arial" w:cs="Arial"/>
          <w:bCs/>
          <w:iCs/>
          <w:color w:val="C65C00"/>
        </w:rPr>
        <w:t>”.</w:t>
      </w:r>
    </w:p>
    <w:p w14:paraId="09B0DCCB" w14:textId="4E946D9C" w:rsidR="00550FAE" w:rsidRPr="00D236A6" w:rsidRDefault="00550FAE" w:rsidP="002B2EA7">
      <w:pPr>
        <w:pStyle w:val="Prrafodelista"/>
        <w:numPr>
          <w:ilvl w:val="1"/>
          <w:numId w:val="2"/>
        </w:numPr>
        <w:jc w:val="both"/>
        <w:rPr>
          <w:rFonts w:ascii="Arial" w:hAnsi="Arial" w:cs="Arial"/>
          <w:bCs/>
          <w:iCs/>
        </w:rPr>
      </w:pPr>
      <w:r w:rsidRPr="00D236A6">
        <w:rPr>
          <w:rFonts w:ascii="Arial" w:hAnsi="Arial" w:cs="Arial"/>
          <w:bCs/>
          <w:iCs/>
        </w:rPr>
        <w:t xml:space="preserve">Restante para </w:t>
      </w:r>
      <w:proofErr w:type="spellStart"/>
      <w:r w:rsidRPr="00D236A6">
        <w:rPr>
          <w:rFonts w:ascii="Arial" w:hAnsi="Arial" w:cs="Arial"/>
          <w:bCs/>
          <w:iCs/>
        </w:rPr>
        <w:t>gastar</w:t>
      </w:r>
      <w:proofErr w:type="spellEnd"/>
      <w:r w:rsidRPr="00D236A6">
        <w:rPr>
          <w:rFonts w:ascii="Arial" w:hAnsi="Arial" w:cs="Arial"/>
          <w:bCs/>
          <w:iCs/>
        </w:rPr>
        <w:t>: Calculates the remaining amount pending to be used from the budgeted amount. If it appears green, it means that the user spends less money than budgeted. Red means that the user spent more money than budgeted.</w:t>
      </w:r>
    </w:p>
    <w:p w14:paraId="5DB29AB0" w14:textId="0453FD3B" w:rsidR="005559AA" w:rsidRPr="00D236A6" w:rsidRDefault="005559AA" w:rsidP="005559AA">
      <w:pPr>
        <w:pStyle w:val="Prrafodelista"/>
        <w:numPr>
          <w:ilvl w:val="0"/>
          <w:numId w:val="2"/>
        </w:numPr>
        <w:jc w:val="both"/>
        <w:rPr>
          <w:rFonts w:ascii="Arial" w:hAnsi="Arial" w:cs="Arial"/>
          <w:bCs/>
          <w:iCs/>
          <w:szCs w:val="32"/>
        </w:rPr>
      </w:pPr>
      <w:r w:rsidRPr="00D236A6">
        <w:rPr>
          <w:rFonts w:ascii="Arial" w:hAnsi="Arial" w:cs="Arial"/>
          <w:bCs/>
          <w:iCs/>
          <w:szCs w:val="32"/>
        </w:rPr>
        <w:t xml:space="preserve">Area chart: Displays the historic </w:t>
      </w:r>
      <w:r w:rsidR="00310EAD" w:rsidRPr="00D236A6">
        <w:rPr>
          <w:rFonts w:ascii="Arial" w:hAnsi="Arial" w:cs="Arial"/>
          <w:bCs/>
          <w:iCs/>
          <w:szCs w:val="32"/>
        </w:rPr>
        <w:t>totals of regular</w:t>
      </w:r>
      <w:r w:rsidRPr="00D236A6">
        <w:rPr>
          <w:rFonts w:ascii="Arial" w:hAnsi="Arial" w:cs="Arial"/>
          <w:bCs/>
          <w:iCs/>
          <w:szCs w:val="32"/>
        </w:rPr>
        <w:t xml:space="preserve"> </w:t>
      </w:r>
      <w:r w:rsidR="00310EAD" w:rsidRPr="00D236A6">
        <w:rPr>
          <w:rFonts w:ascii="Arial" w:hAnsi="Arial" w:cs="Arial"/>
          <w:bCs/>
          <w:iCs/>
          <w:szCs w:val="32"/>
        </w:rPr>
        <w:t>budgeted</w:t>
      </w:r>
      <w:r w:rsidRPr="00D236A6">
        <w:rPr>
          <w:rFonts w:ascii="Arial" w:hAnsi="Arial" w:cs="Arial"/>
          <w:bCs/>
          <w:iCs/>
          <w:szCs w:val="32"/>
        </w:rPr>
        <w:t xml:space="preserve"> transactions over the years.</w:t>
      </w:r>
    </w:p>
    <w:p w14:paraId="27E53A2A" w14:textId="77777777" w:rsidR="005559AA" w:rsidRPr="00D236A6" w:rsidRDefault="005559AA" w:rsidP="005559AA">
      <w:pPr>
        <w:pStyle w:val="Prrafodelista"/>
        <w:numPr>
          <w:ilvl w:val="1"/>
          <w:numId w:val="2"/>
        </w:numPr>
        <w:jc w:val="both"/>
        <w:rPr>
          <w:rFonts w:ascii="Arial" w:hAnsi="Arial" w:cs="Arial"/>
          <w:bCs/>
          <w:iCs/>
          <w:szCs w:val="32"/>
        </w:rPr>
      </w:pPr>
      <w:r w:rsidRPr="00D236A6">
        <w:rPr>
          <w:rFonts w:ascii="Arial" w:hAnsi="Arial" w:cs="Arial"/>
          <w:bCs/>
          <w:iCs/>
          <w:szCs w:val="32"/>
        </w:rPr>
        <w:t xml:space="preserve">Monto </w:t>
      </w:r>
      <w:proofErr w:type="spellStart"/>
      <w:r w:rsidRPr="00D236A6">
        <w:rPr>
          <w:rFonts w:ascii="Arial" w:hAnsi="Arial" w:cs="Arial"/>
          <w:bCs/>
          <w:iCs/>
          <w:szCs w:val="32"/>
        </w:rPr>
        <w:t>Gastado</w:t>
      </w:r>
      <w:proofErr w:type="spellEnd"/>
      <w:r w:rsidRPr="00D236A6">
        <w:rPr>
          <w:rFonts w:ascii="Arial" w:hAnsi="Arial" w:cs="Arial"/>
          <w:bCs/>
          <w:iCs/>
          <w:szCs w:val="32"/>
        </w:rPr>
        <w:t>.</w:t>
      </w:r>
    </w:p>
    <w:p w14:paraId="6EFC3CBA" w14:textId="4C051715" w:rsidR="005559AA" w:rsidRPr="00D236A6" w:rsidRDefault="005559AA" w:rsidP="005559AA">
      <w:pPr>
        <w:pStyle w:val="Prrafodelista"/>
        <w:numPr>
          <w:ilvl w:val="1"/>
          <w:numId w:val="2"/>
        </w:numPr>
        <w:jc w:val="both"/>
        <w:rPr>
          <w:rFonts w:ascii="Arial" w:hAnsi="Arial" w:cs="Arial"/>
          <w:bCs/>
          <w:iCs/>
          <w:szCs w:val="32"/>
        </w:rPr>
      </w:pPr>
      <w:r w:rsidRPr="00D236A6">
        <w:rPr>
          <w:rFonts w:ascii="Arial" w:hAnsi="Arial" w:cs="Arial"/>
          <w:bCs/>
          <w:iCs/>
          <w:szCs w:val="32"/>
        </w:rPr>
        <w:t xml:space="preserve">Monto </w:t>
      </w:r>
      <w:proofErr w:type="spellStart"/>
      <w:r w:rsidRPr="00D236A6">
        <w:rPr>
          <w:rFonts w:ascii="Arial" w:hAnsi="Arial" w:cs="Arial"/>
          <w:bCs/>
          <w:iCs/>
          <w:szCs w:val="32"/>
        </w:rPr>
        <w:t>Presupuestado</w:t>
      </w:r>
      <w:proofErr w:type="spellEnd"/>
      <w:r w:rsidRPr="00D236A6">
        <w:rPr>
          <w:rFonts w:ascii="Arial" w:hAnsi="Arial" w:cs="Arial"/>
          <w:bCs/>
          <w:iCs/>
          <w:szCs w:val="32"/>
        </w:rPr>
        <w:t>.</w:t>
      </w:r>
    </w:p>
    <w:p w14:paraId="1681311D" w14:textId="080B9107" w:rsidR="005559AA" w:rsidRPr="00D236A6" w:rsidRDefault="005559AA" w:rsidP="005559AA">
      <w:pPr>
        <w:pStyle w:val="Prrafodelista"/>
        <w:numPr>
          <w:ilvl w:val="0"/>
          <w:numId w:val="2"/>
        </w:numPr>
        <w:jc w:val="both"/>
        <w:rPr>
          <w:rFonts w:ascii="Arial" w:hAnsi="Arial" w:cs="Arial"/>
          <w:bCs/>
          <w:iCs/>
          <w:szCs w:val="32"/>
        </w:rPr>
      </w:pPr>
      <w:r w:rsidRPr="00D236A6">
        <w:rPr>
          <w:rFonts w:ascii="Arial" w:hAnsi="Arial" w:cs="Arial"/>
          <w:bCs/>
          <w:iCs/>
          <w:szCs w:val="32"/>
        </w:rPr>
        <w:t>Gauge chart: Displays in percentages how much budget was used compared to the budget issued over the selected period.</w:t>
      </w:r>
    </w:p>
    <w:p w14:paraId="6457C72F" w14:textId="4B576B4C" w:rsidR="005559AA" w:rsidRPr="00D236A6" w:rsidRDefault="005559AA" w:rsidP="005559AA">
      <w:pPr>
        <w:pStyle w:val="Prrafodelista"/>
        <w:numPr>
          <w:ilvl w:val="1"/>
          <w:numId w:val="2"/>
        </w:numPr>
        <w:jc w:val="both"/>
        <w:rPr>
          <w:rFonts w:ascii="Arial" w:hAnsi="Arial" w:cs="Arial"/>
          <w:bCs/>
          <w:iCs/>
          <w:szCs w:val="32"/>
        </w:rPr>
      </w:pPr>
      <w:r w:rsidRPr="00D236A6">
        <w:rPr>
          <w:rFonts w:ascii="Arial" w:hAnsi="Arial" w:cs="Arial"/>
          <w:bCs/>
          <w:iCs/>
          <w:szCs w:val="32"/>
        </w:rPr>
        <w:t xml:space="preserve">% </w:t>
      </w:r>
      <w:proofErr w:type="spellStart"/>
      <w:r w:rsidRPr="00D236A6">
        <w:rPr>
          <w:rFonts w:ascii="Arial" w:hAnsi="Arial" w:cs="Arial"/>
          <w:bCs/>
          <w:iCs/>
          <w:szCs w:val="32"/>
        </w:rPr>
        <w:t>Presupuesto</w:t>
      </w:r>
      <w:proofErr w:type="spellEnd"/>
      <w:r w:rsidRPr="00D236A6">
        <w:rPr>
          <w:rFonts w:ascii="Arial" w:hAnsi="Arial" w:cs="Arial"/>
          <w:bCs/>
          <w:iCs/>
          <w:szCs w:val="32"/>
        </w:rPr>
        <w:t>: Informs in percentages how much was used compared to the budget issued over the selected period.</w:t>
      </w:r>
    </w:p>
    <w:p w14:paraId="618DB227" w14:textId="5B72A8D7" w:rsidR="005559AA" w:rsidRPr="00D236A6" w:rsidRDefault="005559AA" w:rsidP="005559AA">
      <w:pPr>
        <w:pStyle w:val="Prrafodelista"/>
        <w:numPr>
          <w:ilvl w:val="0"/>
          <w:numId w:val="2"/>
        </w:numPr>
        <w:jc w:val="both"/>
        <w:rPr>
          <w:rFonts w:ascii="Arial" w:hAnsi="Arial" w:cs="Arial"/>
          <w:bCs/>
          <w:iCs/>
          <w:szCs w:val="32"/>
        </w:rPr>
      </w:pPr>
      <w:proofErr w:type="spellStart"/>
      <w:r w:rsidRPr="00D236A6">
        <w:rPr>
          <w:rFonts w:ascii="Arial" w:hAnsi="Arial" w:cs="Arial"/>
          <w:b/>
          <w:iCs/>
          <w:color w:val="808080"/>
        </w:rPr>
        <w:t>Comparativa</w:t>
      </w:r>
      <w:proofErr w:type="spellEnd"/>
      <w:r w:rsidRPr="00D236A6">
        <w:rPr>
          <w:rFonts w:ascii="Arial" w:hAnsi="Arial" w:cs="Arial"/>
          <w:b/>
          <w:iCs/>
          <w:color w:val="808080"/>
        </w:rPr>
        <w:t xml:space="preserve"> </w:t>
      </w:r>
      <w:proofErr w:type="spellStart"/>
      <w:r w:rsidRPr="00D236A6">
        <w:rPr>
          <w:rFonts w:ascii="Arial" w:hAnsi="Arial" w:cs="Arial"/>
          <w:b/>
          <w:iCs/>
          <w:color w:val="808080"/>
        </w:rPr>
        <w:t>presupuesto</w:t>
      </w:r>
      <w:proofErr w:type="spellEnd"/>
      <w:r w:rsidRPr="00D236A6">
        <w:rPr>
          <w:rFonts w:ascii="Arial" w:hAnsi="Arial" w:cs="Arial"/>
          <w:b/>
          <w:iCs/>
          <w:color w:val="808080"/>
        </w:rPr>
        <w:t xml:space="preserve"> </w:t>
      </w:r>
      <w:proofErr w:type="spellStart"/>
      <w:r w:rsidRPr="00D236A6">
        <w:rPr>
          <w:rFonts w:ascii="Arial" w:hAnsi="Arial" w:cs="Arial"/>
          <w:b/>
          <w:iCs/>
          <w:color w:val="808080"/>
        </w:rPr>
        <w:t>por</w:t>
      </w:r>
      <w:proofErr w:type="spellEnd"/>
      <w:r w:rsidRPr="00D236A6">
        <w:rPr>
          <w:rFonts w:ascii="Arial" w:hAnsi="Arial" w:cs="Arial"/>
          <w:b/>
          <w:iCs/>
          <w:color w:val="808080"/>
        </w:rPr>
        <w:t xml:space="preserve"> razon de </w:t>
      </w:r>
      <w:proofErr w:type="spellStart"/>
      <w:r w:rsidRPr="00D236A6">
        <w:rPr>
          <w:rFonts w:ascii="Arial" w:hAnsi="Arial" w:cs="Arial"/>
          <w:b/>
          <w:iCs/>
          <w:color w:val="808080"/>
        </w:rPr>
        <w:t>uso</w:t>
      </w:r>
      <w:proofErr w:type="spellEnd"/>
      <w:r w:rsidRPr="00D236A6">
        <w:rPr>
          <w:rFonts w:ascii="Arial" w:hAnsi="Arial" w:cs="Arial"/>
          <w:b/>
          <w:iCs/>
          <w:color w:val="808080"/>
        </w:rPr>
        <w:t>:</w:t>
      </w:r>
      <w:r w:rsidRPr="00D236A6">
        <w:rPr>
          <w:rFonts w:ascii="Arial" w:hAnsi="Arial" w:cs="Arial"/>
          <w:bCs/>
          <w:iCs/>
          <w:szCs w:val="32"/>
        </w:rPr>
        <w:t xml:space="preserve"> </w:t>
      </w:r>
      <w:r w:rsidR="009F2568" w:rsidRPr="00D236A6">
        <w:rPr>
          <w:rFonts w:ascii="Arial" w:hAnsi="Arial" w:cs="Arial"/>
          <w:bCs/>
          <w:iCs/>
          <w:szCs w:val="32"/>
        </w:rPr>
        <w:t>Section created to see</w:t>
      </w:r>
      <w:r w:rsidRPr="00D236A6">
        <w:rPr>
          <w:rFonts w:ascii="Arial" w:hAnsi="Arial" w:cs="Arial"/>
          <w:bCs/>
          <w:iCs/>
          <w:szCs w:val="32"/>
        </w:rPr>
        <w:t xml:space="preserve"> the comparative between the budgeted amount vs. the total spending made by the selected period. </w:t>
      </w:r>
    </w:p>
    <w:p w14:paraId="2B4BD5C8" w14:textId="7DA4F8D3" w:rsidR="009F2568" w:rsidRPr="00D236A6" w:rsidRDefault="009F2568" w:rsidP="009F2568">
      <w:pPr>
        <w:pStyle w:val="Prrafodelista"/>
        <w:numPr>
          <w:ilvl w:val="0"/>
          <w:numId w:val="2"/>
        </w:numPr>
        <w:jc w:val="both"/>
        <w:rPr>
          <w:rFonts w:ascii="Arial" w:hAnsi="Arial" w:cs="Arial"/>
          <w:bCs/>
          <w:iCs/>
          <w:szCs w:val="32"/>
        </w:rPr>
      </w:pPr>
      <w:r w:rsidRPr="00D236A6">
        <w:rPr>
          <w:rFonts w:ascii="Arial" w:hAnsi="Arial" w:cs="Arial"/>
          <w:bCs/>
          <w:iCs/>
          <w:szCs w:val="32"/>
        </w:rPr>
        <w:lastRenderedPageBreak/>
        <w:t xml:space="preserve">Slicer visual: </w:t>
      </w:r>
      <w:r w:rsidR="009922FD" w:rsidRPr="00D236A6">
        <w:rPr>
          <w:rFonts w:ascii="Arial" w:hAnsi="Arial" w:cs="Arial"/>
          <w:bCs/>
          <w:iCs/>
          <w:szCs w:val="32"/>
        </w:rPr>
        <w:t>C</w:t>
      </w:r>
      <w:r w:rsidRPr="00D236A6">
        <w:rPr>
          <w:rFonts w:ascii="Arial" w:hAnsi="Arial" w:cs="Arial"/>
          <w:bCs/>
          <w:iCs/>
          <w:szCs w:val="32"/>
        </w:rPr>
        <w:t>reated to select for type of id budget defined as “</w:t>
      </w:r>
      <w:proofErr w:type="spellStart"/>
      <w:r w:rsidRPr="00D236A6">
        <w:rPr>
          <w:rFonts w:ascii="Arial" w:hAnsi="Arial" w:cs="Arial"/>
          <w:bCs/>
          <w:iCs/>
          <w:szCs w:val="32"/>
        </w:rPr>
        <w:t>especifico</w:t>
      </w:r>
      <w:proofErr w:type="spellEnd"/>
      <w:r w:rsidRPr="00D236A6">
        <w:rPr>
          <w:rFonts w:ascii="Arial" w:hAnsi="Arial" w:cs="Arial"/>
          <w:bCs/>
          <w:iCs/>
          <w:szCs w:val="32"/>
        </w:rPr>
        <w:t>” for all the budgets created in a defined month and “regular” that occurs for periods between two months and a complete regular year.</w:t>
      </w:r>
    </w:p>
    <w:p w14:paraId="46FE77EF" w14:textId="513C32FE" w:rsidR="009F2568" w:rsidRPr="00D236A6" w:rsidRDefault="009F2568" w:rsidP="005559AA">
      <w:pPr>
        <w:pStyle w:val="Prrafodelista"/>
        <w:numPr>
          <w:ilvl w:val="0"/>
          <w:numId w:val="2"/>
        </w:numPr>
        <w:jc w:val="both"/>
        <w:rPr>
          <w:rFonts w:ascii="Arial" w:hAnsi="Arial" w:cs="Arial"/>
          <w:bCs/>
          <w:iCs/>
          <w:szCs w:val="32"/>
        </w:rPr>
      </w:pPr>
      <w:r w:rsidRPr="00D236A6">
        <w:rPr>
          <w:rFonts w:ascii="Arial" w:hAnsi="Arial" w:cs="Arial"/>
          <w:bCs/>
          <w:iCs/>
          <w:szCs w:val="32"/>
        </w:rPr>
        <w:t xml:space="preserve">Clustered column Chart: Displays the comparative between the budgeted amount vs. the total spending made by their corresponding concept used in their corresponding </w:t>
      </w:r>
      <w:r w:rsidRPr="00D236A6">
        <w:rPr>
          <w:rFonts w:ascii="Arial" w:hAnsi="Arial" w:cs="Arial"/>
          <w:bCs/>
          <w:i/>
          <w:color w:val="C65C00"/>
        </w:rPr>
        <w:t>“</w:t>
      </w:r>
      <w:proofErr w:type="spellStart"/>
      <w:r w:rsidRPr="00D236A6">
        <w:rPr>
          <w:rFonts w:ascii="Arial" w:hAnsi="Arial" w:cs="Arial"/>
          <w:bCs/>
          <w:i/>
          <w:color w:val="C65C00"/>
        </w:rPr>
        <w:t>razon_uso</w:t>
      </w:r>
      <w:proofErr w:type="spellEnd"/>
      <w:r w:rsidRPr="00D236A6">
        <w:rPr>
          <w:rFonts w:ascii="Arial" w:hAnsi="Arial" w:cs="Arial"/>
          <w:bCs/>
          <w:i/>
          <w:color w:val="C65C00"/>
        </w:rPr>
        <w:t>”</w:t>
      </w:r>
      <w:r w:rsidRPr="00D236A6">
        <w:rPr>
          <w:rFonts w:ascii="Arial" w:hAnsi="Arial" w:cs="Arial"/>
          <w:bCs/>
          <w:iCs/>
          <w:szCs w:val="32"/>
        </w:rPr>
        <w:t xml:space="preserve"> column, with the help of the </w:t>
      </w:r>
      <w:r w:rsidRPr="00D236A6">
        <w:rPr>
          <w:rFonts w:ascii="Arial" w:hAnsi="Arial" w:cs="Arial"/>
          <w:bCs/>
          <w:iCs/>
          <w:color w:val="C65C00"/>
        </w:rPr>
        <w:t>“</w:t>
      </w:r>
      <w:proofErr w:type="spellStart"/>
      <w:r w:rsidRPr="00D236A6">
        <w:rPr>
          <w:rFonts w:ascii="Arial" w:hAnsi="Arial" w:cs="Arial"/>
          <w:bCs/>
          <w:iCs/>
          <w:color w:val="C65C00"/>
        </w:rPr>
        <w:t>dim_razon_uso</w:t>
      </w:r>
      <w:proofErr w:type="spellEnd"/>
      <w:r w:rsidRPr="00D236A6">
        <w:rPr>
          <w:rFonts w:ascii="Arial" w:hAnsi="Arial" w:cs="Arial"/>
          <w:bCs/>
          <w:iCs/>
          <w:color w:val="C65C00"/>
        </w:rPr>
        <w:t>”</w:t>
      </w:r>
      <w:r w:rsidRPr="00D236A6">
        <w:rPr>
          <w:rFonts w:ascii="Arial" w:hAnsi="Arial" w:cs="Arial"/>
          <w:bCs/>
          <w:iCs/>
          <w:szCs w:val="32"/>
        </w:rPr>
        <w:t xml:space="preserve"> table, for the selected period.</w:t>
      </w:r>
    </w:p>
    <w:p w14:paraId="13F8721D" w14:textId="77777777" w:rsidR="005559AA" w:rsidRPr="00D236A6" w:rsidRDefault="005559AA" w:rsidP="005559AA">
      <w:pPr>
        <w:pStyle w:val="Prrafodelista"/>
        <w:numPr>
          <w:ilvl w:val="1"/>
          <w:numId w:val="2"/>
        </w:numPr>
        <w:jc w:val="both"/>
        <w:rPr>
          <w:rFonts w:ascii="Arial" w:hAnsi="Arial" w:cs="Arial"/>
          <w:bCs/>
          <w:iCs/>
        </w:rPr>
      </w:pPr>
      <w:r w:rsidRPr="00D236A6">
        <w:rPr>
          <w:rFonts w:ascii="Arial" w:hAnsi="Arial" w:cs="Arial"/>
          <w:bCs/>
          <w:iCs/>
        </w:rPr>
        <w:t xml:space="preserve">Monto </w:t>
      </w:r>
      <w:proofErr w:type="spellStart"/>
      <w:r w:rsidRPr="00D236A6">
        <w:rPr>
          <w:rFonts w:ascii="Arial" w:hAnsi="Arial" w:cs="Arial"/>
          <w:bCs/>
          <w:iCs/>
        </w:rPr>
        <w:t>Gastado</w:t>
      </w:r>
      <w:proofErr w:type="spellEnd"/>
      <w:r w:rsidRPr="00D236A6">
        <w:rPr>
          <w:rFonts w:ascii="Arial" w:hAnsi="Arial" w:cs="Arial"/>
          <w:bCs/>
          <w:iCs/>
        </w:rPr>
        <w:t>.</w:t>
      </w:r>
    </w:p>
    <w:p w14:paraId="408C4DB3" w14:textId="134A46A3" w:rsidR="005559AA" w:rsidRPr="00D236A6" w:rsidRDefault="005559AA" w:rsidP="009922FD">
      <w:pPr>
        <w:pStyle w:val="Prrafodelista"/>
        <w:numPr>
          <w:ilvl w:val="1"/>
          <w:numId w:val="2"/>
        </w:numPr>
        <w:jc w:val="both"/>
        <w:rPr>
          <w:rFonts w:ascii="Arial" w:hAnsi="Arial" w:cs="Arial"/>
          <w:bCs/>
          <w:iCs/>
        </w:rPr>
      </w:pPr>
      <w:r w:rsidRPr="00D236A6">
        <w:rPr>
          <w:rFonts w:ascii="Arial" w:hAnsi="Arial" w:cs="Arial"/>
          <w:bCs/>
          <w:iCs/>
        </w:rPr>
        <w:t xml:space="preserve">Monto </w:t>
      </w:r>
      <w:proofErr w:type="spellStart"/>
      <w:r w:rsidRPr="00D236A6">
        <w:rPr>
          <w:rFonts w:ascii="Arial" w:hAnsi="Arial" w:cs="Arial"/>
          <w:bCs/>
          <w:iCs/>
        </w:rPr>
        <w:t>Presupuestado</w:t>
      </w:r>
      <w:proofErr w:type="spellEnd"/>
      <w:r w:rsidRPr="00D236A6">
        <w:rPr>
          <w:rFonts w:ascii="Arial" w:hAnsi="Arial" w:cs="Arial"/>
          <w:bCs/>
          <w:iCs/>
        </w:rPr>
        <w:t>.</w:t>
      </w:r>
    </w:p>
    <w:p w14:paraId="6EFB1B33" w14:textId="093FE1B9" w:rsidR="009922FD" w:rsidRPr="00D236A6" w:rsidRDefault="009922FD" w:rsidP="009922FD">
      <w:pPr>
        <w:pStyle w:val="Prrafodelista"/>
        <w:numPr>
          <w:ilvl w:val="0"/>
          <w:numId w:val="2"/>
        </w:numPr>
        <w:jc w:val="both"/>
        <w:rPr>
          <w:rFonts w:ascii="Arial" w:hAnsi="Arial" w:cs="Arial"/>
          <w:bCs/>
          <w:iCs/>
          <w:color w:val="808080"/>
        </w:rPr>
      </w:pPr>
      <w:r w:rsidRPr="00D236A6">
        <w:rPr>
          <w:rFonts w:ascii="Arial" w:hAnsi="Arial" w:cs="Arial"/>
          <w:b/>
          <w:iCs/>
          <w:color w:val="808080"/>
        </w:rPr>
        <w:t xml:space="preserve">Top 5 </w:t>
      </w:r>
      <w:proofErr w:type="spellStart"/>
      <w:r w:rsidRPr="00D236A6">
        <w:rPr>
          <w:rFonts w:ascii="Arial" w:hAnsi="Arial" w:cs="Arial"/>
          <w:b/>
          <w:iCs/>
          <w:color w:val="808080"/>
        </w:rPr>
        <w:t>gastado</w:t>
      </w:r>
      <w:proofErr w:type="spellEnd"/>
      <w:r w:rsidRPr="00D236A6">
        <w:rPr>
          <w:rFonts w:ascii="Arial" w:hAnsi="Arial" w:cs="Arial"/>
          <w:b/>
          <w:iCs/>
          <w:color w:val="808080"/>
        </w:rPr>
        <w:t xml:space="preserve"> </w:t>
      </w:r>
      <w:proofErr w:type="spellStart"/>
      <w:r w:rsidRPr="00D236A6">
        <w:rPr>
          <w:rFonts w:ascii="Arial" w:hAnsi="Arial" w:cs="Arial"/>
          <w:b/>
          <w:iCs/>
          <w:color w:val="808080"/>
        </w:rPr>
        <w:t>por</w:t>
      </w:r>
      <w:proofErr w:type="spellEnd"/>
      <w:r w:rsidRPr="00D236A6">
        <w:rPr>
          <w:rFonts w:ascii="Arial" w:hAnsi="Arial" w:cs="Arial"/>
          <w:b/>
          <w:iCs/>
          <w:color w:val="808080"/>
        </w:rPr>
        <w:t xml:space="preserve"> clave</w:t>
      </w:r>
      <w:r w:rsidRPr="00D236A6">
        <w:rPr>
          <w:rFonts w:ascii="Arial" w:hAnsi="Arial" w:cs="Arial"/>
          <w:bCs/>
          <w:iCs/>
          <w:color w:val="808080"/>
        </w:rPr>
        <w:t xml:space="preserve">: </w:t>
      </w:r>
      <w:r w:rsidRPr="00D236A6">
        <w:rPr>
          <w:rFonts w:ascii="Arial" w:hAnsi="Arial" w:cs="Arial"/>
          <w:bCs/>
          <w:iCs/>
          <w:szCs w:val="32"/>
        </w:rPr>
        <w:t>Informs the top 5 expenses made by label by the selected period.</w:t>
      </w:r>
    </w:p>
    <w:p w14:paraId="2B28F40D" w14:textId="38ED4430" w:rsidR="009922FD" w:rsidRPr="00D236A6" w:rsidRDefault="009922FD" w:rsidP="009922FD">
      <w:pPr>
        <w:pStyle w:val="Prrafodelista"/>
        <w:numPr>
          <w:ilvl w:val="0"/>
          <w:numId w:val="2"/>
        </w:numPr>
        <w:jc w:val="both"/>
        <w:rPr>
          <w:rFonts w:ascii="Arial" w:hAnsi="Arial" w:cs="Arial"/>
          <w:bCs/>
          <w:iCs/>
          <w:szCs w:val="32"/>
        </w:rPr>
      </w:pPr>
      <w:r w:rsidRPr="00D236A6">
        <w:rPr>
          <w:rFonts w:ascii="Arial" w:hAnsi="Arial" w:cs="Arial"/>
          <w:bCs/>
          <w:iCs/>
          <w:szCs w:val="32"/>
        </w:rPr>
        <w:t xml:space="preserve">Slicer visual: A dropdown visual letting the user to select a value by level, as informed in their corresponding column </w:t>
      </w:r>
      <w:r w:rsidRPr="00D236A6">
        <w:rPr>
          <w:rFonts w:ascii="Arial" w:hAnsi="Arial" w:cs="Arial"/>
          <w:bCs/>
          <w:i/>
          <w:color w:val="C65C00"/>
        </w:rPr>
        <w:t>“clave”</w:t>
      </w:r>
      <w:r w:rsidRPr="00D236A6">
        <w:rPr>
          <w:rFonts w:ascii="Arial" w:hAnsi="Arial" w:cs="Arial"/>
          <w:bCs/>
          <w:iCs/>
          <w:szCs w:val="32"/>
        </w:rPr>
        <w:t xml:space="preserve">, with the help of the table </w:t>
      </w:r>
      <w:r w:rsidRPr="00D236A6">
        <w:rPr>
          <w:rFonts w:ascii="Arial" w:hAnsi="Arial" w:cs="Arial"/>
          <w:bCs/>
          <w:iCs/>
          <w:color w:val="C65C00"/>
        </w:rPr>
        <w:t>“</w:t>
      </w:r>
      <w:proofErr w:type="spellStart"/>
      <w:r w:rsidRPr="00D236A6">
        <w:rPr>
          <w:rFonts w:ascii="Arial" w:hAnsi="Arial" w:cs="Arial"/>
          <w:bCs/>
          <w:iCs/>
          <w:color w:val="C65C00"/>
        </w:rPr>
        <w:t>dim_clave</w:t>
      </w:r>
      <w:proofErr w:type="spellEnd"/>
      <w:r w:rsidRPr="00D236A6">
        <w:rPr>
          <w:rFonts w:ascii="Arial" w:hAnsi="Arial" w:cs="Arial"/>
          <w:bCs/>
          <w:iCs/>
          <w:color w:val="C65C00"/>
        </w:rPr>
        <w:t>”</w:t>
      </w:r>
      <w:r w:rsidRPr="00D236A6">
        <w:rPr>
          <w:rFonts w:ascii="Arial" w:hAnsi="Arial" w:cs="Arial"/>
          <w:bCs/>
          <w:iCs/>
          <w:szCs w:val="32"/>
        </w:rPr>
        <w:t xml:space="preserve"> </w:t>
      </w:r>
    </w:p>
    <w:p w14:paraId="49342591" w14:textId="11DC57FD" w:rsidR="009922FD" w:rsidRPr="00D236A6" w:rsidRDefault="009922FD" w:rsidP="009922FD">
      <w:pPr>
        <w:pStyle w:val="Prrafodelista"/>
        <w:numPr>
          <w:ilvl w:val="0"/>
          <w:numId w:val="2"/>
        </w:numPr>
        <w:jc w:val="both"/>
        <w:rPr>
          <w:rFonts w:ascii="Arial" w:hAnsi="Arial" w:cs="Arial"/>
          <w:bCs/>
          <w:iCs/>
          <w:szCs w:val="32"/>
        </w:rPr>
      </w:pPr>
      <w:r w:rsidRPr="00D236A6">
        <w:rPr>
          <w:rFonts w:ascii="Arial" w:hAnsi="Arial" w:cs="Arial"/>
          <w:bCs/>
          <w:iCs/>
          <w:szCs w:val="32"/>
        </w:rPr>
        <w:t xml:space="preserve">Card visual: Informs the percentage corresponding of the top 5 labels </w:t>
      </w:r>
      <w:r w:rsidR="00786005" w:rsidRPr="00D236A6">
        <w:rPr>
          <w:rFonts w:ascii="Arial" w:hAnsi="Arial" w:cs="Arial"/>
          <w:bCs/>
          <w:iCs/>
          <w:szCs w:val="32"/>
        </w:rPr>
        <w:t>with higher expenses</w:t>
      </w:r>
      <w:r w:rsidRPr="00D236A6">
        <w:rPr>
          <w:rFonts w:ascii="Arial" w:hAnsi="Arial" w:cs="Arial"/>
          <w:bCs/>
          <w:iCs/>
          <w:szCs w:val="32"/>
        </w:rPr>
        <w:t xml:space="preserve"> in the selected period.</w:t>
      </w:r>
    </w:p>
    <w:p w14:paraId="2FA06588" w14:textId="094F1D03" w:rsidR="009922FD" w:rsidRPr="00D236A6" w:rsidRDefault="009922FD" w:rsidP="009922FD">
      <w:pPr>
        <w:pStyle w:val="Prrafodelista"/>
        <w:numPr>
          <w:ilvl w:val="1"/>
          <w:numId w:val="2"/>
        </w:numPr>
        <w:jc w:val="both"/>
        <w:rPr>
          <w:rFonts w:ascii="Arial" w:hAnsi="Arial" w:cs="Arial"/>
          <w:bCs/>
          <w:iCs/>
          <w:szCs w:val="32"/>
        </w:rPr>
      </w:pPr>
      <w:r w:rsidRPr="00D236A6">
        <w:rPr>
          <w:rFonts w:ascii="Arial" w:hAnsi="Arial" w:cs="Arial"/>
          <w:bCs/>
          <w:iCs/>
          <w:szCs w:val="32"/>
        </w:rPr>
        <w:t xml:space="preserve">% Monto </w:t>
      </w:r>
      <w:proofErr w:type="spellStart"/>
      <w:r w:rsidRPr="00D236A6">
        <w:rPr>
          <w:rFonts w:ascii="Arial" w:hAnsi="Arial" w:cs="Arial"/>
          <w:bCs/>
          <w:iCs/>
          <w:szCs w:val="32"/>
        </w:rPr>
        <w:t>Gastado</w:t>
      </w:r>
      <w:proofErr w:type="spellEnd"/>
      <w:r w:rsidRPr="00D236A6">
        <w:rPr>
          <w:rFonts w:ascii="Arial" w:hAnsi="Arial" w:cs="Arial"/>
          <w:bCs/>
          <w:iCs/>
          <w:szCs w:val="32"/>
        </w:rPr>
        <w:t xml:space="preserve">: Calculates the percentage corresponding </w:t>
      </w:r>
      <w:proofErr w:type="gramStart"/>
      <w:r w:rsidRPr="00D236A6">
        <w:rPr>
          <w:rFonts w:ascii="Arial" w:hAnsi="Arial" w:cs="Arial"/>
          <w:bCs/>
          <w:iCs/>
          <w:szCs w:val="32"/>
        </w:rPr>
        <w:t>of</w:t>
      </w:r>
      <w:proofErr w:type="gramEnd"/>
      <w:r w:rsidRPr="00D236A6">
        <w:rPr>
          <w:rFonts w:ascii="Arial" w:hAnsi="Arial" w:cs="Arial"/>
          <w:bCs/>
          <w:iCs/>
          <w:szCs w:val="32"/>
        </w:rPr>
        <w:t xml:space="preserve"> the selected label(s).</w:t>
      </w:r>
    </w:p>
    <w:p w14:paraId="3FAF0158" w14:textId="1A5E6745" w:rsidR="009922FD" w:rsidRPr="00D236A6" w:rsidRDefault="009922FD" w:rsidP="009922FD">
      <w:pPr>
        <w:pStyle w:val="Prrafodelista"/>
        <w:numPr>
          <w:ilvl w:val="0"/>
          <w:numId w:val="2"/>
        </w:numPr>
        <w:jc w:val="both"/>
        <w:rPr>
          <w:rFonts w:ascii="Arial" w:hAnsi="Arial" w:cs="Arial"/>
          <w:bCs/>
          <w:iCs/>
          <w:szCs w:val="32"/>
        </w:rPr>
      </w:pPr>
      <w:r w:rsidRPr="00D236A6">
        <w:rPr>
          <w:rFonts w:ascii="Arial" w:hAnsi="Arial" w:cs="Arial"/>
          <w:bCs/>
          <w:iCs/>
          <w:szCs w:val="32"/>
        </w:rPr>
        <w:t xml:space="preserve">Clustered bar chart: </w:t>
      </w:r>
      <w:r w:rsidR="00D02866" w:rsidRPr="00D236A6">
        <w:rPr>
          <w:rFonts w:ascii="Arial" w:hAnsi="Arial" w:cs="Arial"/>
          <w:bCs/>
          <w:iCs/>
          <w:szCs w:val="32"/>
        </w:rPr>
        <w:t>Informs</w:t>
      </w:r>
      <w:r w:rsidRPr="00D236A6">
        <w:rPr>
          <w:rFonts w:ascii="Arial" w:hAnsi="Arial" w:cs="Arial"/>
          <w:bCs/>
          <w:iCs/>
          <w:szCs w:val="32"/>
        </w:rPr>
        <w:t xml:space="preserve"> the distribution between the top 5 labels </w:t>
      </w:r>
      <w:r w:rsidR="00786005" w:rsidRPr="00D236A6">
        <w:rPr>
          <w:rFonts w:ascii="Arial" w:hAnsi="Arial" w:cs="Arial"/>
          <w:bCs/>
          <w:iCs/>
          <w:szCs w:val="32"/>
        </w:rPr>
        <w:t>with higher expenses</w:t>
      </w:r>
      <w:r w:rsidRPr="00D236A6">
        <w:rPr>
          <w:rFonts w:ascii="Arial" w:hAnsi="Arial" w:cs="Arial"/>
          <w:bCs/>
          <w:iCs/>
          <w:szCs w:val="32"/>
        </w:rPr>
        <w:t xml:space="preserve"> in the selected period.</w:t>
      </w:r>
    </w:p>
    <w:p w14:paraId="483FA891" w14:textId="701DCF69" w:rsidR="00555767" w:rsidRPr="00D236A6" w:rsidRDefault="00555767" w:rsidP="00555767">
      <w:pPr>
        <w:pStyle w:val="Prrafodelista"/>
        <w:numPr>
          <w:ilvl w:val="1"/>
          <w:numId w:val="2"/>
        </w:numPr>
        <w:jc w:val="both"/>
        <w:rPr>
          <w:rFonts w:ascii="Arial" w:hAnsi="Arial" w:cs="Arial"/>
          <w:bCs/>
          <w:iCs/>
          <w:szCs w:val="32"/>
        </w:rPr>
      </w:pPr>
      <w:r w:rsidRPr="00D236A6">
        <w:rPr>
          <w:rFonts w:ascii="Arial" w:hAnsi="Arial" w:cs="Arial"/>
          <w:bCs/>
          <w:iCs/>
          <w:szCs w:val="32"/>
        </w:rPr>
        <w:t xml:space="preserve">Monto </w:t>
      </w:r>
      <w:proofErr w:type="spellStart"/>
      <w:r w:rsidRPr="00D236A6">
        <w:rPr>
          <w:rFonts w:ascii="Arial" w:hAnsi="Arial" w:cs="Arial"/>
          <w:bCs/>
          <w:iCs/>
          <w:szCs w:val="32"/>
        </w:rPr>
        <w:t>Gastado</w:t>
      </w:r>
      <w:proofErr w:type="spellEnd"/>
      <w:r w:rsidRPr="00D236A6">
        <w:rPr>
          <w:rFonts w:ascii="Arial" w:hAnsi="Arial" w:cs="Arial"/>
          <w:bCs/>
          <w:iCs/>
          <w:szCs w:val="32"/>
        </w:rPr>
        <w:t>.</w:t>
      </w:r>
    </w:p>
    <w:p w14:paraId="31DE0464" w14:textId="4B278A5B" w:rsidR="00555767" w:rsidRPr="00D236A6" w:rsidRDefault="00555767" w:rsidP="00555767">
      <w:pPr>
        <w:pStyle w:val="Prrafodelista"/>
        <w:numPr>
          <w:ilvl w:val="1"/>
          <w:numId w:val="2"/>
        </w:numPr>
        <w:jc w:val="both"/>
        <w:rPr>
          <w:rFonts w:ascii="Arial" w:hAnsi="Arial" w:cs="Arial"/>
          <w:bCs/>
          <w:iCs/>
          <w:szCs w:val="32"/>
        </w:rPr>
      </w:pPr>
      <w:r w:rsidRPr="00D236A6">
        <w:rPr>
          <w:rFonts w:ascii="Arial" w:hAnsi="Arial" w:cs="Arial"/>
          <w:bCs/>
          <w:iCs/>
          <w:szCs w:val="32"/>
        </w:rPr>
        <w:t xml:space="preserve">% Monto </w:t>
      </w:r>
      <w:proofErr w:type="spellStart"/>
      <w:r w:rsidRPr="00D236A6">
        <w:rPr>
          <w:rFonts w:ascii="Arial" w:hAnsi="Arial" w:cs="Arial"/>
          <w:bCs/>
          <w:iCs/>
          <w:szCs w:val="32"/>
        </w:rPr>
        <w:t>Gastado</w:t>
      </w:r>
      <w:proofErr w:type="spellEnd"/>
      <w:r w:rsidRPr="00D236A6">
        <w:rPr>
          <w:rFonts w:ascii="Arial" w:hAnsi="Arial" w:cs="Arial"/>
          <w:bCs/>
          <w:iCs/>
          <w:szCs w:val="32"/>
        </w:rPr>
        <w:t>.</w:t>
      </w:r>
    </w:p>
    <w:p w14:paraId="20D0AF1F" w14:textId="1DB5F4C2" w:rsidR="009D7B91" w:rsidRPr="00D236A6" w:rsidRDefault="00555767" w:rsidP="009D7B91">
      <w:pPr>
        <w:pStyle w:val="Prrafodelista"/>
        <w:numPr>
          <w:ilvl w:val="0"/>
          <w:numId w:val="2"/>
        </w:numPr>
        <w:jc w:val="both"/>
        <w:rPr>
          <w:rFonts w:ascii="Arial" w:hAnsi="Arial" w:cs="Arial"/>
          <w:bCs/>
          <w:iCs/>
        </w:rPr>
      </w:pPr>
      <w:proofErr w:type="spellStart"/>
      <w:r w:rsidRPr="00D236A6">
        <w:rPr>
          <w:rFonts w:ascii="Arial" w:hAnsi="Arial" w:cs="Arial"/>
          <w:bCs/>
          <w:iCs/>
          <w:color w:val="808080"/>
        </w:rPr>
        <w:t>Historico</w:t>
      </w:r>
      <w:proofErr w:type="spellEnd"/>
      <w:r w:rsidRPr="00D236A6">
        <w:rPr>
          <w:rFonts w:ascii="Arial" w:hAnsi="Arial" w:cs="Arial"/>
          <w:bCs/>
          <w:iCs/>
          <w:color w:val="808080"/>
        </w:rPr>
        <w:t xml:space="preserve"> </w:t>
      </w:r>
      <w:proofErr w:type="spellStart"/>
      <w:r w:rsidRPr="00D236A6">
        <w:rPr>
          <w:rFonts w:ascii="Arial" w:hAnsi="Arial" w:cs="Arial"/>
          <w:bCs/>
          <w:iCs/>
          <w:color w:val="808080"/>
        </w:rPr>
        <w:t>especifico</w:t>
      </w:r>
      <w:proofErr w:type="spellEnd"/>
      <w:r w:rsidRPr="00D236A6">
        <w:rPr>
          <w:rFonts w:ascii="Arial" w:hAnsi="Arial" w:cs="Arial"/>
          <w:bCs/>
          <w:iCs/>
          <w:color w:val="808080"/>
        </w:rPr>
        <w:t xml:space="preserve"> ID </w:t>
      </w:r>
      <w:proofErr w:type="spellStart"/>
      <w:r w:rsidRPr="00D236A6">
        <w:rPr>
          <w:rFonts w:ascii="Arial" w:hAnsi="Arial" w:cs="Arial"/>
          <w:bCs/>
          <w:iCs/>
          <w:color w:val="808080"/>
        </w:rPr>
        <w:t>presupuesto</w:t>
      </w:r>
      <w:proofErr w:type="spellEnd"/>
      <w:r w:rsidR="009D7B91" w:rsidRPr="00D236A6">
        <w:rPr>
          <w:rFonts w:ascii="Arial" w:hAnsi="Arial" w:cs="Arial"/>
          <w:bCs/>
          <w:iCs/>
        </w:rPr>
        <w:t xml:space="preserve">: </w:t>
      </w:r>
      <w:r w:rsidRPr="00D236A6">
        <w:rPr>
          <w:rFonts w:ascii="Arial" w:hAnsi="Arial" w:cs="Arial"/>
          <w:bCs/>
          <w:iCs/>
        </w:rPr>
        <w:t>Section created with a card visual, d</w:t>
      </w:r>
      <w:r w:rsidR="009D7B91" w:rsidRPr="00D236A6">
        <w:rPr>
          <w:rFonts w:ascii="Arial" w:hAnsi="Arial" w:cs="Arial"/>
          <w:bCs/>
          <w:iCs/>
        </w:rPr>
        <w:t>isplay</w:t>
      </w:r>
      <w:r w:rsidRPr="00D236A6">
        <w:rPr>
          <w:rFonts w:ascii="Arial" w:hAnsi="Arial" w:cs="Arial"/>
          <w:bCs/>
          <w:iCs/>
        </w:rPr>
        <w:t>ing</w:t>
      </w:r>
      <w:r w:rsidR="009D7B91" w:rsidRPr="00D236A6">
        <w:rPr>
          <w:rFonts w:ascii="Arial" w:hAnsi="Arial" w:cs="Arial"/>
          <w:bCs/>
          <w:iCs/>
        </w:rPr>
        <w:t xml:space="preserve"> the sum of the total </w:t>
      </w:r>
      <w:r w:rsidR="00D754DF" w:rsidRPr="00D236A6">
        <w:rPr>
          <w:rFonts w:ascii="Arial" w:hAnsi="Arial" w:cs="Arial"/>
          <w:bCs/>
          <w:iCs/>
        </w:rPr>
        <w:t>budget</w:t>
      </w:r>
      <w:r w:rsidR="009D7B91" w:rsidRPr="00D236A6">
        <w:rPr>
          <w:rFonts w:ascii="Arial" w:hAnsi="Arial" w:cs="Arial"/>
          <w:bCs/>
          <w:iCs/>
        </w:rPr>
        <w:t xml:space="preserve"> created specifically for a month</w:t>
      </w:r>
      <w:r w:rsidRPr="00D236A6">
        <w:rPr>
          <w:rFonts w:ascii="Arial" w:hAnsi="Arial" w:cs="Arial"/>
          <w:bCs/>
          <w:iCs/>
        </w:rPr>
        <w:t xml:space="preserve">, meaning they have an assigned id budget. </w:t>
      </w:r>
      <w:r w:rsidR="00EA13C8" w:rsidRPr="00D236A6">
        <w:rPr>
          <w:rFonts w:ascii="Arial" w:hAnsi="Arial" w:cs="Arial"/>
          <w:bCs/>
          <w:iCs/>
        </w:rPr>
        <w:t xml:space="preserve">This visual works as Drill-Through to </w:t>
      </w:r>
      <w:r w:rsidR="00EA13C8" w:rsidRPr="00D236A6">
        <w:rPr>
          <w:rFonts w:ascii="Arial" w:hAnsi="Arial" w:cs="Arial"/>
          <w:b/>
          <w:iCs/>
          <w:color w:val="C45911" w:themeColor="accent2" w:themeShade="BF"/>
        </w:rPr>
        <w:t>“</w:t>
      </w:r>
      <w:proofErr w:type="spellStart"/>
      <w:r w:rsidR="00EA13C8" w:rsidRPr="00D236A6">
        <w:rPr>
          <w:rFonts w:ascii="Arial" w:hAnsi="Arial" w:cs="Arial"/>
          <w:b/>
          <w:iCs/>
          <w:color w:val="C45911" w:themeColor="accent2" w:themeShade="BF"/>
        </w:rPr>
        <w:t>Reporte</w:t>
      </w:r>
      <w:proofErr w:type="spellEnd"/>
      <w:r w:rsidR="00EA13C8" w:rsidRPr="00D236A6">
        <w:rPr>
          <w:rFonts w:ascii="Arial" w:hAnsi="Arial" w:cs="Arial"/>
          <w:b/>
          <w:iCs/>
          <w:color w:val="C45911" w:themeColor="accent2" w:themeShade="BF"/>
        </w:rPr>
        <w:t xml:space="preserve"> ID </w:t>
      </w:r>
      <w:proofErr w:type="spellStart"/>
      <w:r w:rsidR="00EA13C8" w:rsidRPr="00D236A6">
        <w:rPr>
          <w:rFonts w:ascii="Arial" w:hAnsi="Arial" w:cs="Arial"/>
          <w:b/>
          <w:iCs/>
          <w:color w:val="C45911" w:themeColor="accent2" w:themeShade="BF"/>
        </w:rPr>
        <w:t>Presupuesto</w:t>
      </w:r>
      <w:proofErr w:type="spellEnd"/>
      <w:r w:rsidR="00EA13C8" w:rsidRPr="00D236A6">
        <w:rPr>
          <w:rFonts w:ascii="Arial" w:hAnsi="Arial" w:cs="Arial"/>
          <w:b/>
          <w:iCs/>
          <w:color w:val="C45911" w:themeColor="accent2" w:themeShade="BF"/>
        </w:rPr>
        <w:t>”</w:t>
      </w:r>
    </w:p>
    <w:p w14:paraId="144B421B" w14:textId="2A5D68C8" w:rsidR="009D7B91" w:rsidRPr="00D236A6" w:rsidRDefault="009D7B91" w:rsidP="009D7B91">
      <w:pPr>
        <w:pStyle w:val="Prrafodelista"/>
        <w:numPr>
          <w:ilvl w:val="1"/>
          <w:numId w:val="2"/>
        </w:numPr>
        <w:jc w:val="both"/>
        <w:rPr>
          <w:rFonts w:ascii="Arial" w:hAnsi="Arial" w:cs="Arial"/>
          <w:bCs/>
          <w:iCs/>
        </w:rPr>
      </w:pPr>
      <w:r w:rsidRPr="00D236A6">
        <w:rPr>
          <w:rFonts w:ascii="Arial" w:hAnsi="Arial" w:cs="Arial"/>
          <w:bCs/>
          <w:iCs/>
          <w:szCs w:val="32"/>
        </w:rPr>
        <w:t xml:space="preserve">Monto </w:t>
      </w:r>
      <w:proofErr w:type="spellStart"/>
      <w:r w:rsidRPr="00D236A6">
        <w:rPr>
          <w:rFonts w:ascii="Arial" w:hAnsi="Arial" w:cs="Arial"/>
          <w:bCs/>
          <w:iCs/>
          <w:szCs w:val="32"/>
        </w:rPr>
        <w:t>Gastado</w:t>
      </w:r>
      <w:proofErr w:type="spellEnd"/>
      <w:r w:rsidRPr="00D236A6">
        <w:rPr>
          <w:rFonts w:ascii="Arial" w:hAnsi="Arial" w:cs="Arial"/>
          <w:bCs/>
          <w:iCs/>
          <w:szCs w:val="32"/>
        </w:rPr>
        <w:t xml:space="preserve"> </w:t>
      </w:r>
      <w:proofErr w:type="spellStart"/>
      <w:r w:rsidRPr="00D236A6">
        <w:rPr>
          <w:rFonts w:ascii="Arial" w:hAnsi="Arial" w:cs="Arial"/>
          <w:bCs/>
          <w:iCs/>
          <w:szCs w:val="32"/>
        </w:rPr>
        <w:t>por</w:t>
      </w:r>
      <w:proofErr w:type="spellEnd"/>
      <w:r w:rsidRPr="00D236A6">
        <w:rPr>
          <w:rFonts w:ascii="Arial" w:hAnsi="Arial" w:cs="Arial"/>
          <w:bCs/>
          <w:iCs/>
          <w:szCs w:val="32"/>
        </w:rPr>
        <w:t xml:space="preserve"> ID:</w:t>
      </w:r>
      <w:r w:rsidRPr="00D236A6">
        <w:rPr>
          <w:rFonts w:ascii="Arial" w:hAnsi="Arial" w:cs="Arial"/>
          <w:bCs/>
          <w:iCs/>
        </w:rPr>
        <w:t xml:space="preserve"> Calculate the sum of the total specific budget amount.</w:t>
      </w:r>
    </w:p>
    <w:p w14:paraId="64C76AAA" w14:textId="4286777F" w:rsidR="009B5E0F" w:rsidRPr="00D236A6" w:rsidRDefault="00A42389" w:rsidP="00C22B8A">
      <w:pPr>
        <w:pStyle w:val="Prrafodelista"/>
        <w:numPr>
          <w:ilvl w:val="0"/>
          <w:numId w:val="2"/>
        </w:numPr>
        <w:jc w:val="both"/>
        <w:rPr>
          <w:rFonts w:ascii="Arial" w:hAnsi="Arial" w:cs="Arial"/>
          <w:bCs/>
          <w:iCs/>
          <w:szCs w:val="32"/>
        </w:rPr>
      </w:pPr>
      <w:proofErr w:type="spellStart"/>
      <w:r w:rsidRPr="00D236A6">
        <w:rPr>
          <w:rFonts w:ascii="Arial" w:hAnsi="Arial" w:cs="Arial"/>
          <w:bCs/>
          <w:iCs/>
          <w:szCs w:val="32"/>
        </w:rPr>
        <w:t>Detalle</w:t>
      </w:r>
      <w:proofErr w:type="spellEnd"/>
      <w:r w:rsidRPr="00D236A6">
        <w:rPr>
          <w:rFonts w:ascii="Arial" w:hAnsi="Arial" w:cs="Arial"/>
          <w:bCs/>
          <w:iCs/>
          <w:szCs w:val="32"/>
        </w:rPr>
        <w:t xml:space="preserve"> de </w:t>
      </w:r>
      <w:proofErr w:type="spellStart"/>
      <w:r w:rsidRPr="00D236A6">
        <w:rPr>
          <w:rFonts w:ascii="Arial" w:hAnsi="Arial" w:cs="Arial"/>
          <w:bCs/>
          <w:iCs/>
          <w:szCs w:val="32"/>
        </w:rPr>
        <w:t>Transacciones</w:t>
      </w:r>
      <w:proofErr w:type="spellEnd"/>
      <w:r w:rsidRPr="00D236A6">
        <w:rPr>
          <w:rFonts w:ascii="Arial" w:hAnsi="Arial" w:cs="Arial"/>
          <w:bCs/>
          <w:iCs/>
          <w:szCs w:val="32"/>
        </w:rPr>
        <w:t xml:space="preserve">: </w:t>
      </w:r>
      <w:r w:rsidR="00D6260E" w:rsidRPr="00D236A6">
        <w:rPr>
          <w:rFonts w:ascii="Arial" w:hAnsi="Arial" w:cs="Arial"/>
          <w:bCs/>
          <w:iCs/>
          <w:szCs w:val="32"/>
        </w:rPr>
        <w:t>Displays detailed budget-related transactions per row based on selections made on the report page.</w:t>
      </w:r>
    </w:p>
    <w:p w14:paraId="3F52C096" w14:textId="715BA72A" w:rsidR="00A635D6" w:rsidRPr="00D236A6" w:rsidRDefault="00A635D6" w:rsidP="00A635D6">
      <w:pPr>
        <w:pStyle w:val="Prrafodelista"/>
        <w:numPr>
          <w:ilvl w:val="1"/>
          <w:numId w:val="2"/>
        </w:numPr>
        <w:jc w:val="both"/>
        <w:rPr>
          <w:rFonts w:ascii="Arial" w:hAnsi="Arial" w:cs="Arial"/>
          <w:bCs/>
          <w:iCs/>
          <w:szCs w:val="32"/>
        </w:rPr>
      </w:pPr>
      <w:r w:rsidRPr="00D236A6">
        <w:rPr>
          <w:rFonts w:ascii="Arial" w:hAnsi="Arial" w:cs="Arial"/>
          <w:bCs/>
          <w:iCs/>
          <w:szCs w:val="32"/>
        </w:rPr>
        <w:t xml:space="preserve">Monto </w:t>
      </w:r>
      <w:proofErr w:type="spellStart"/>
      <w:r w:rsidRPr="00D236A6">
        <w:rPr>
          <w:rFonts w:ascii="Arial" w:hAnsi="Arial" w:cs="Arial"/>
          <w:bCs/>
          <w:iCs/>
          <w:szCs w:val="32"/>
        </w:rPr>
        <w:t>Gastado</w:t>
      </w:r>
      <w:proofErr w:type="spellEnd"/>
      <w:r w:rsidRPr="00D236A6">
        <w:rPr>
          <w:rFonts w:ascii="Arial" w:hAnsi="Arial" w:cs="Arial"/>
          <w:bCs/>
          <w:iCs/>
          <w:szCs w:val="32"/>
        </w:rPr>
        <w:t>.</w:t>
      </w:r>
    </w:p>
    <w:p w14:paraId="645EA105" w14:textId="29C6D258" w:rsidR="00EA13C8" w:rsidRPr="00D236A6" w:rsidRDefault="00EA13C8" w:rsidP="00D72382">
      <w:pPr>
        <w:ind w:firstLine="360"/>
        <w:jc w:val="both"/>
        <w:rPr>
          <w:rFonts w:ascii="Arial" w:hAnsi="Arial" w:cs="Arial"/>
          <w:bCs/>
          <w:iCs/>
          <w:sz w:val="24"/>
          <w:szCs w:val="24"/>
        </w:rPr>
      </w:pPr>
      <w:r w:rsidRPr="00D236A6">
        <w:rPr>
          <w:rFonts w:ascii="Arial" w:hAnsi="Arial" w:cs="Arial"/>
          <w:bCs/>
          <w:iCs/>
          <w:sz w:val="24"/>
          <w:szCs w:val="24"/>
        </w:rPr>
        <w:t xml:space="preserve">A report page called </w:t>
      </w:r>
      <w:r w:rsidRPr="00D236A6">
        <w:rPr>
          <w:rFonts w:ascii="Arial" w:hAnsi="Arial" w:cs="Arial"/>
          <w:b/>
          <w:iCs/>
          <w:color w:val="C65C00"/>
          <w:sz w:val="24"/>
          <w:szCs w:val="24"/>
        </w:rPr>
        <w:t>“</w:t>
      </w:r>
      <w:proofErr w:type="spellStart"/>
      <w:r w:rsidRPr="00D236A6">
        <w:rPr>
          <w:rFonts w:ascii="Arial" w:hAnsi="Arial" w:cs="Arial"/>
          <w:b/>
          <w:iCs/>
          <w:color w:val="C65C00"/>
          <w:sz w:val="24"/>
          <w:szCs w:val="24"/>
        </w:rPr>
        <w:t>Reporte</w:t>
      </w:r>
      <w:proofErr w:type="spellEnd"/>
      <w:r w:rsidRPr="00D236A6">
        <w:rPr>
          <w:rFonts w:ascii="Arial" w:hAnsi="Arial" w:cs="Arial"/>
          <w:b/>
          <w:iCs/>
          <w:color w:val="C65C00"/>
          <w:sz w:val="24"/>
          <w:szCs w:val="24"/>
        </w:rPr>
        <w:t xml:space="preserve"> </w:t>
      </w:r>
      <w:r w:rsidR="00D754DF" w:rsidRPr="00D236A6">
        <w:rPr>
          <w:rFonts w:ascii="Arial" w:hAnsi="Arial" w:cs="Arial"/>
          <w:b/>
          <w:iCs/>
          <w:color w:val="C65C00"/>
          <w:sz w:val="24"/>
          <w:szCs w:val="24"/>
        </w:rPr>
        <w:t xml:space="preserve"> ID </w:t>
      </w:r>
      <w:proofErr w:type="spellStart"/>
      <w:r w:rsidRPr="00D236A6">
        <w:rPr>
          <w:rFonts w:ascii="Arial" w:hAnsi="Arial" w:cs="Arial"/>
          <w:b/>
          <w:iCs/>
          <w:color w:val="C65C00"/>
          <w:sz w:val="24"/>
          <w:szCs w:val="24"/>
        </w:rPr>
        <w:t>Presupuesto</w:t>
      </w:r>
      <w:proofErr w:type="spellEnd"/>
      <w:r w:rsidRPr="00D236A6">
        <w:rPr>
          <w:rFonts w:ascii="Arial" w:hAnsi="Arial" w:cs="Arial"/>
          <w:b/>
          <w:iCs/>
          <w:color w:val="C65C00"/>
          <w:sz w:val="24"/>
          <w:szCs w:val="24"/>
        </w:rPr>
        <w:t>”</w:t>
      </w:r>
      <w:r w:rsidRPr="00D236A6">
        <w:rPr>
          <w:rFonts w:ascii="Arial" w:hAnsi="Arial" w:cs="Arial"/>
          <w:bCs/>
          <w:iCs/>
          <w:sz w:val="24"/>
          <w:szCs w:val="24"/>
        </w:rPr>
        <w:t xml:space="preserve"> was developed.</w:t>
      </w:r>
      <w:r w:rsidR="00D72382" w:rsidRPr="00D236A6">
        <w:rPr>
          <w:rFonts w:ascii="Arial" w:hAnsi="Arial" w:cs="Arial"/>
          <w:bCs/>
          <w:iCs/>
          <w:sz w:val="24"/>
          <w:szCs w:val="24"/>
        </w:rPr>
        <w:t xml:space="preserve"> This page focuses on detailed transactions </w:t>
      </w:r>
      <w:r w:rsidR="00D72382" w:rsidRPr="00D236A6">
        <w:rPr>
          <w:rFonts w:ascii="Arial" w:hAnsi="Arial" w:cs="Arial"/>
          <w:sz w:val="24"/>
          <w:szCs w:val="24"/>
        </w:rPr>
        <w:t>informing all the movements made as specific budgets per assigned</w:t>
      </w:r>
      <w:r w:rsidR="00555767" w:rsidRPr="00D236A6">
        <w:rPr>
          <w:rFonts w:ascii="Arial" w:hAnsi="Arial" w:cs="Arial"/>
          <w:sz w:val="24"/>
          <w:szCs w:val="24"/>
        </w:rPr>
        <w:t xml:space="preserve"> budget id, as informed in</w:t>
      </w:r>
      <w:r w:rsidR="00D72382" w:rsidRPr="00D236A6">
        <w:rPr>
          <w:rFonts w:ascii="Arial" w:hAnsi="Arial" w:cs="Arial"/>
          <w:sz w:val="24"/>
          <w:szCs w:val="24"/>
        </w:rPr>
        <w:t xml:space="preserve"> </w:t>
      </w:r>
      <w:r w:rsidR="00D72382" w:rsidRPr="003E0BF9">
        <w:rPr>
          <w:rFonts w:ascii="Arial" w:hAnsi="Arial" w:cs="Arial"/>
          <w:bCs/>
          <w:i/>
          <w:color w:val="C65C00"/>
          <w:kern w:val="2"/>
          <w:sz w:val="24"/>
          <w:szCs w:val="24"/>
          <w14:ligatures w14:val="standardContextual"/>
        </w:rPr>
        <w:t>“</w:t>
      </w:r>
      <w:proofErr w:type="spellStart"/>
      <w:r w:rsidR="00D72382" w:rsidRPr="003E0BF9">
        <w:rPr>
          <w:rFonts w:ascii="Arial" w:hAnsi="Arial" w:cs="Arial"/>
          <w:bCs/>
          <w:i/>
          <w:color w:val="C65C00"/>
          <w:kern w:val="2"/>
          <w:sz w:val="24"/>
          <w:szCs w:val="24"/>
          <w14:ligatures w14:val="standardContextual"/>
        </w:rPr>
        <w:t>id_pendiente</w:t>
      </w:r>
      <w:proofErr w:type="spellEnd"/>
      <w:r w:rsidR="00D72382" w:rsidRPr="003E0BF9">
        <w:rPr>
          <w:rFonts w:ascii="Arial" w:hAnsi="Arial" w:cs="Arial"/>
          <w:bCs/>
          <w:i/>
          <w:color w:val="C65C00"/>
          <w:kern w:val="2"/>
          <w:sz w:val="24"/>
          <w:szCs w:val="24"/>
          <w14:ligatures w14:val="standardContextual"/>
        </w:rPr>
        <w:t>”</w:t>
      </w:r>
      <w:r w:rsidR="00555767" w:rsidRPr="00D236A6">
        <w:rPr>
          <w:rFonts w:ascii="Arial" w:hAnsi="Arial" w:cs="Arial"/>
          <w:bCs/>
          <w:i/>
          <w:kern w:val="2"/>
          <w:sz w:val="24"/>
          <w:szCs w:val="24"/>
          <w14:ligatures w14:val="standardContextual"/>
        </w:rPr>
        <w:t xml:space="preserve"> </w:t>
      </w:r>
      <w:r w:rsidR="00555767" w:rsidRPr="00D236A6">
        <w:rPr>
          <w:rFonts w:ascii="Arial" w:hAnsi="Arial" w:cs="Arial"/>
          <w:sz w:val="24"/>
          <w:szCs w:val="24"/>
        </w:rPr>
        <w:t>column</w:t>
      </w:r>
      <w:r w:rsidR="00D72382" w:rsidRPr="00D236A6">
        <w:rPr>
          <w:rFonts w:ascii="Arial" w:hAnsi="Arial" w:cs="Arial"/>
          <w:bCs/>
          <w:i/>
          <w:kern w:val="2"/>
          <w:sz w:val="24"/>
          <w:szCs w:val="24"/>
          <w14:ligatures w14:val="standardContextual"/>
        </w:rPr>
        <w:t xml:space="preserve"> </w:t>
      </w:r>
      <w:r w:rsidR="00D72382" w:rsidRPr="00D236A6">
        <w:rPr>
          <w:rFonts w:ascii="Arial" w:hAnsi="Arial" w:cs="Arial"/>
          <w:sz w:val="24"/>
          <w:szCs w:val="24"/>
        </w:rPr>
        <w:t xml:space="preserve">in the tables </w:t>
      </w:r>
      <w:r w:rsidR="00D72382" w:rsidRPr="00891ADB">
        <w:rPr>
          <w:rFonts w:ascii="Arial" w:hAnsi="Arial" w:cs="Arial"/>
          <w:bCs/>
          <w:iCs/>
          <w:color w:val="C65C00"/>
          <w:kern w:val="2"/>
          <w:sz w:val="24"/>
          <w:szCs w:val="24"/>
          <w14:ligatures w14:val="standardContextual"/>
        </w:rPr>
        <w:t>“</w:t>
      </w:r>
      <w:proofErr w:type="spellStart"/>
      <w:r w:rsidR="00D72382" w:rsidRPr="00891ADB">
        <w:rPr>
          <w:rFonts w:ascii="Arial" w:hAnsi="Arial" w:cs="Arial"/>
          <w:bCs/>
          <w:iCs/>
          <w:color w:val="C65C00"/>
          <w:kern w:val="2"/>
          <w:sz w:val="24"/>
          <w:szCs w:val="24"/>
          <w14:ligatures w14:val="standardContextual"/>
        </w:rPr>
        <w:t>fact_presupuesto</w:t>
      </w:r>
      <w:proofErr w:type="spellEnd"/>
      <w:r w:rsidR="00D72382" w:rsidRPr="00891ADB">
        <w:rPr>
          <w:rFonts w:ascii="Arial" w:hAnsi="Arial" w:cs="Arial"/>
          <w:bCs/>
          <w:iCs/>
          <w:color w:val="C65C00"/>
          <w:kern w:val="2"/>
          <w:sz w:val="24"/>
          <w:szCs w:val="24"/>
          <w14:ligatures w14:val="standardContextual"/>
        </w:rPr>
        <w:t>”</w:t>
      </w:r>
      <w:r w:rsidR="00D72382" w:rsidRPr="00D236A6">
        <w:rPr>
          <w:rFonts w:ascii="Arial" w:hAnsi="Arial" w:cs="Arial"/>
          <w:sz w:val="24"/>
          <w:szCs w:val="24"/>
        </w:rPr>
        <w:t xml:space="preserve"> and </w:t>
      </w:r>
      <w:r w:rsidR="00D72382" w:rsidRPr="00B8745F">
        <w:rPr>
          <w:rFonts w:ascii="Arial" w:hAnsi="Arial" w:cs="Arial"/>
          <w:bCs/>
          <w:iCs/>
          <w:color w:val="C65C00"/>
          <w:kern w:val="2"/>
          <w:sz w:val="24"/>
          <w:szCs w:val="24"/>
          <w14:ligatures w14:val="standardContextual"/>
        </w:rPr>
        <w:t>“</w:t>
      </w:r>
      <w:proofErr w:type="spellStart"/>
      <w:r w:rsidR="00D72382" w:rsidRPr="00B8745F">
        <w:rPr>
          <w:rFonts w:ascii="Arial" w:hAnsi="Arial" w:cs="Arial"/>
          <w:bCs/>
          <w:iCs/>
          <w:color w:val="C65C00"/>
          <w:kern w:val="2"/>
          <w:sz w:val="24"/>
          <w:szCs w:val="24"/>
          <w14:ligatures w14:val="standardContextual"/>
        </w:rPr>
        <w:t>tabla_id_presupuesto</w:t>
      </w:r>
      <w:proofErr w:type="spellEnd"/>
      <w:r w:rsidR="00D72382" w:rsidRPr="00B8745F">
        <w:rPr>
          <w:rFonts w:ascii="Arial" w:hAnsi="Arial" w:cs="Arial"/>
          <w:bCs/>
          <w:iCs/>
          <w:color w:val="C65C00"/>
          <w:kern w:val="2"/>
          <w:sz w:val="24"/>
          <w:szCs w:val="24"/>
          <w14:ligatures w14:val="standardContextual"/>
        </w:rPr>
        <w:t>”.</w:t>
      </w:r>
    </w:p>
    <w:p w14:paraId="478114C6" w14:textId="72380564" w:rsidR="00EA13C8" w:rsidRPr="00D236A6" w:rsidRDefault="009F2568" w:rsidP="00D754DF">
      <w:pPr>
        <w:ind w:firstLine="360"/>
        <w:jc w:val="both"/>
        <w:rPr>
          <w:rFonts w:ascii="Arial" w:hAnsi="Arial" w:cs="Arial"/>
          <w:bCs/>
          <w:iCs/>
          <w:sz w:val="24"/>
          <w:szCs w:val="24"/>
        </w:rPr>
      </w:pPr>
      <w:r w:rsidRPr="00D236A6">
        <w:rPr>
          <w:rFonts w:ascii="Arial" w:hAnsi="Arial" w:cs="Arial"/>
          <w:bCs/>
          <w:iCs/>
          <w:sz w:val="24"/>
          <w:szCs w:val="24"/>
        </w:rPr>
        <w:t>The following sections and visuals were developed</w:t>
      </w:r>
      <w:r w:rsidR="00EA13C8" w:rsidRPr="00D236A6">
        <w:rPr>
          <w:rFonts w:ascii="Arial" w:hAnsi="Arial" w:cs="Arial"/>
          <w:bCs/>
          <w:iCs/>
          <w:sz w:val="24"/>
          <w:szCs w:val="24"/>
        </w:rPr>
        <w:t>, and the DAX measures used in each of them (if applicable) will be explained:</w:t>
      </w:r>
    </w:p>
    <w:p w14:paraId="336451BE" w14:textId="77777777" w:rsidR="00550FAE" w:rsidRPr="00D236A6" w:rsidRDefault="00550FAE" w:rsidP="00550FAE">
      <w:pPr>
        <w:pStyle w:val="Prrafodelista"/>
        <w:numPr>
          <w:ilvl w:val="0"/>
          <w:numId w:val="2"/>
        </w:numPr>
        <w:jc w:val="both"/>
        <w:rPr>
          <w:rFonts w:ascii="Arial" w:hAnsi="Arial" w:cs="Arial"/>
          <w:bCs/>
          <w:iCs/>
        </w:rPr>
      </w:pPr>
      <w:r w:rsidRPr="00D236A6">
        <w:rPr>
          <w:rFonts w:ascii="Arial" w:hAnsi="Arial" w:cs="Arial"/>
          <w:b/>
          <w:iCs/>
          <w:color w:val="808080"/>
        </w:rPr>
        <w:lastRenderedPageBreak/>
        <w:t xml:space="preserve">Total </w:t>
      </w:r>
      <w:proofErr w:type="spellStart"/>
      <w:r w:rsidRPr="00D236A6">
        <w:rPr>
          <w:rFonts w:ascii="Arial" w:hAnsi="Arial" w:cs="Arial"/>
          <w:b/>
          <w:iCs/>
          <w:color w:val="808080"/>
        </w:rPr>
        <w:t>gastado</w:t>
      </w:r>
      <w:proofErr w:type="spellEnd"/>
      <w:r w:rsidRPr="00D236A6">
        <w:rPr>
          <w:rFonts w:ascii="Arial" w:hAnsi="Arial" w:cs="Arial"/>
          <w:b/>
          <w:iCs/>
          <w:color w:val="808080"/>
        </w:rPr>
        <w:t xml:space="preserve"> </w:t>
      </w:r>
      <w:proofErr w:type="spellStart"/>
      <w:r w:rsidRPr="00D236A6">
        <w:rPr>
          <w:rFonts w:ascii="Arial" w:hAnsi="Arial" w:cs="Arial"/>
          <w:b/>
          <w:iCs/>
          <w:color w:val="808080"/>
        </w:rPr>
        <w:t>por</w:t>
      </w:r>
      <w:proofErr w:type="spellEnd"/>
      <w:r w:rsidRPr="00D236A6">
        <w:rPr>
          <w:rFonts w:ascii="Arial" w:hAnsi="Arial" w:cs="Arial"/>
          <w:b/>
          <w:iCs/>
          <w:color w:val="808080"/>
        </w:rPr>
        <w:t xml:space="preserve"> </w:t>
      </w:r>
      <w:proofErr w:type="spellStart"/>
      <w:r w:rsidRPr="00D236A6">
        <w:rPr>
          <w:rFonts w:ascii="Arial" w:hAnsi="Arial" w:cs="Arial"/>
          <w:b/>
          <w:iCs/>
          <w:color w:val="808080"/>
        </w:rPr>
        <w:t>presupuesto</w:t>
      </w:r>
      <w:proofErr w:type="spellEnd"/>
      <w:r w:rsidRPr="00D236A6">
        <w:rPr>
          <w:rFonts w:ascii="Arial" w:hAnsi="Arial" w:cs="Arial"/>
          <w:b/>
          <w:iCs/>
          <w:color w:val="808080"/>
        </w:rPr>
        <w:t>:</w:t>
      </w:r>
      <w:r w:rsidRPr="00D236A6">
        <w:rPr>
          <w:rFonts w:ascii="Arial" w:hAnsi="Arial" w:cs="Arial"/>
          <w:bCs/>
          <w:iCs/>
        </w:rPr>
        <w:t xml:space="preserve"> This section inform the comparative between the budgeted amount vs. the actual spending made over the selected period. </w:t>
      </w:r>
    </w:p>
    <w:p w14:paraId="2AA0AFFB" w14:textId="77777777" w:rsidR="00550FAE" w:rsidRPr="00D236A6" w:rsidRDefault="00550FAE" w:rsidP="00550FAE">
      <w:pPr>
        <w:pStyle w:val="Prrafodelista"/>
        <w:numPr>
          <w:ilvl w:val="0"/>
          <w:numId w:val="2"/>
        </w:numPr>
        <w:jc w:val="both"/>
        <w:rPr>
          <w:rFonts w:ascii="Arial" w:hAnsi="Arial" w:cs="Arial"/>
          <w:bCs/>
          <w:iCs/>
        </w:rPr>
      </w:pPr>
      <w:r w:rsidRPr="00D236A6">
        <w:rPr>
          <w:rFonts w:ascii="Arial" w:hAnsi="Arial" w:cs="Arial"/>
          <w:bCs/>
          <w:iCs/>
        </w:rPr>
        <w:t>Card visual: Informs of the budgeted amount, total spent and the remainder of the selected period.</w:t>
      </w:r>
    </w:p>
    <w:p w14:paraId="718BEE5F" w14:textId="61731791" w:rsidR="00550FAE" w:rsidRPr="00D236A6" w:rsidRDefault="00550FAE" w:rsidP="00550FAE">
      <w:pPr>
        <w:pStyle w:val="Prrafodelista"/>
        <w:numPr>
          <w:ilvl w:val="1"/>
          <w:numId w:val="2"/>
        </w:numPr>
        <w:jc w:val="both"/>
        <w:rPr>
          <w:rFonts w:ascii="Arial" w:hAnsi="Arial" w:cs="Arial"/>
          <w:bCs/>
          <w:iCs/>
        </w:rPr>
      </w:pPr>
      <w:r w:rsidRPr="00D236A6">
        <w:rPr>
          <w:rFonts w:ascii="Arial" w:hAnsi="Arial" w:cs="Arial"/>
          <w:bCs/>
          <w:iCs/>
          <w:color w:val="FDD472"/>
        </w:rPr>
        <w:t xml:space="preserve">Monto </w:t>
      </w:r>
      <w:proofErr w:type="spellStart"/>
      <w:r w:rsidRPr="00D236A6">
        <w:rPr>
          <w:rFonts w:ascii="Arial" w:hAnsi="Arial" w:cs="Arial"/>
          <w:bCs/>
          <w:iCs/>
          <w:color w:val="FDD472"/>
        </w:rPr>
        <w:t>Gastado</w:t>
      </w:r>
      <w:proofErr w:type="spellEnd"/>
      <w:r w:rsidRPr="00D236A6">
        <w:rPr>
          <w:rFonts w:ascii="Arial" w:hAnsi="Arial" w:cs="Arial"/>
          <w:bCs/>
          <w:iCs/>
          <w:color w:val="FDD472"/>
        </w:rPr>
        <w:t xml:space="preserve"> </w:t>
      </w:r>
      <w:proofErr w:type="spellStart"/>
      <w:r w:rsidRPr="00D236A6">
        <w:rPr>
          <w:rFonts w:ascii="Arial" w:hAnsi="Arial" w:cs="Arial"/>
          <w:bCs/>
          <w:iCs/>
          <w:color w:val="FDD472"/>
        </w:rPr>
        <w:t>por</w:t>
      </w:r>
      <w:proofErr w:type="spellEnd"/>
      <w:r w:rsidRPr="00D236A6">
        <w:rPr>
          <w:rFonts w:ascii="Arial" w:hAnsi="Arial" w:cs="Arial"/>
          <w:bCs/>
          <w:iCs/>
          <w:color w:val="FDD472"/>
        </w:rPr>
        <w:t xml:space="preserve"> ID</w:t>
      </w:r>
      <w:r w:rsidRPr="00D236A6">
        <w:rPr>
          <w:rFonts w:ascii="Arial" w:hAnsi="Arial" w:cs="Arial"/>
          <w:bCs/>
          <w:iCs/>
        </w:rPr>
        <w:t>.</w:t>
      </w:r>
    </w:p>
    <w:p w14:paraId="052A3802" w14:textId="6619AA9F" w:rsidR="00550FAE" w:rsidRPr="00D236A6" w:rsidRDefault="00550FAE" w:rsidP="00550FAE">
      <w:pPr>
        <w:pStyle w:val="Prrafodelista"/>
        <w:numPr>
          <w:ilvl w:val="1"/>
          <w:numId w:val="2"/>
        </w:numPr>
        <w:jc w:val="both"/>
        <w:rPr>
          <w:rFonts w:ascii="Arial" w:hAnsi="Arial" w:cs="Arial"/>
          <w:bCs/>
          <w:iCs/>
        </w:rPr>
      </w:pPr>
      <w:proofErr w:type="spellStart"/>
      <w:r w:rsidRPr="00D236A6">
        <w:rPr>
          <w:rFonts w:ascii="Arial" w:hAnsi="Arial" w:cs="Arial"/>
          <w:bCs/>
          <w:iCs/>
        </w:rPr>
        <w:t>Presupuesto</w:t>
      </w:r>
      <w:proofErr w:type="spellEnd"/>
      <w:r w:rsidRPr="00D236A6">
        <w:rPr>
          <w:rFonts w:ascii="Arial" w:hAnsi="Arial" w:cs="Arial"/>
          <w:bCs/>
          <w:iCs/>
        </w:rPr>
        <w:t xml:space="preserve"> </w:t>
      </w:r>
      <w:proofErr w:type="spellStart"/>
      <w:r w:rsidRPr="00D236A6">
        <w:rPr>
          <w:rFonts w:ascii="Arial" w:hAnsi="Arial" w:cs="Arial"/>
          <w:bCs/>
          <w:iCs/>
        </w:rPr>
        <w:t>Especifico</w:t>
      </w:r>
      <w:proofErr w:type="spellEnd"/>
      <w:r w:rsidRPr="00D236A6">
        <w:rPr>
          <w:rFonts w:ascii="Arial" w:hAnsi="Arial" w:cs="Arial"/>
          <w:bCs/>
          <w:iCs/>
        </w:rPr>
        <w:t>.</w:t>
      </w:r>
    </w:p>
    <w:p w14:paraId="5FE0E253" w14:textId="2A8341F4" w:rsidR="00550FAE" w:rsidRPr="00D236A6" w:rsidRDefault="00550FAE" w:rsidP="00550FAE">
      <w:pPr>
        <w:pStyle w:val="Prrafodelista"/>
        <w:numPr>
          <w:ilvl w:val="1"/>
          <w:numId w:val="2"/>
        </w:numPr>
        <w:jc w:val="both"/>
        <w:rPr>
          <w:rFonts w:ascii="Arial" w:hAnsi="Arial" w:cs="Arial"/>
          <w:bCs/>
          <w:iCs/>
        </w:rPr>
      </w:pPr>
      <w:r w:rsidRPr="00D236A6">
        <w:rPr>
          <w:rFonts w:ascii="Arial" w:hAnsi="Arial" w:cs="Arial"/>
          <w:bCs/>
          <w:iCs/>
        </w:rPr>
        <w:t xml:space="preserve">Restante para </w:t>
      </w:r>
      <w:proofErr w:type="spellStart"/>
      <w:r w:rsidRPr="00D236A6">
        <w:rPr>
          <w:rFonts w:ascii="Arial" w:hAnsi="Arial" w:cs="Arial"/>
          <w:bCs/>
          <w:iCs/>
        </w:rPr>
        <w:t>gastar</w:t>
      </w:r>
      <w:proofErr w:type="spellEnd"/>
      <w:r w:rsidRPr="00D236A6">
        <w:rPr>
          <w:rFonts w:ascii="Arial" w:hAnsi="Arial" w:cs="Arial"/>
          <w:bCs/>
          <w:iCs/>
        </w:rPr>
        <w:t xml:space="preserve"> </w:t>
      </w:r>
      <w:proofErr w:type="spellStart"/>
      <w:r w:rsidRPr="00D236A6">
        <w:rPr>
          <w:rFonts w:ascii="Arial" w:hAnsi="Arial" w:cs="Arial"/>
          <w:bCs/>
          <w:iCs/>
        </w:rPr>
        <w:t>por</w:t>
      </w:r>
      <w:proofErr w:type="spellEnd"/>
      <w:r w:rsidRPr="00D236A6">
        <w:rPr>
          <w:rFonts w:ascii="Arial" w:hAnsi="Arial" w:cs="Arial"/>
          <w:bCs/>
          <w:iCs/>
        </w:rPr>
        <w:t xml:space="preserve"> ID: Calculates the remaining amount pending to be used from the specific budgeted amount. </w:t>
      </w:r>
      <w:r w:rsidR="00310EAD" w:rsidRPr="00D236A6">
        <w:rPr>
          <w:rFonts w:ascii="Arial" w:hAnsi="Arial" w:cs="Arial"/>
          <w:bCs/>
          <w:iCs/>
        </w:rPr>
        <w:t>If it</w:t>
      </w:r>
      <w:r w:rsidRPr="00D236A6">
        <w:rPr>
          <w:rFonts w:ascii="Arial" w:hAnsi="Arial" w:cs="Arial"/>
          <w:bCs/>
          <w:iCs/>
        </w:rPr>
        <w:t xml:space="preserve"> appears in green, it means that the user </w:t>
      </w:r>
      <w:r w:rsidR="00310EAD" w:rsidRPr="00D236A6">
        <w:rPr>
          <w:rFonts w:ascii="Arial" w:hAnsi="Arial" w:cs="Arial"/>
          <w:bCs/>
          <w:iCs/>
        </w:rPr>
        <w:t>spends</w:t>
      </w:r>
      <w:r w:rsidRPr="00D236A6">
        <w:rPr>
          <w:rFonts w:ascii="Arial" w:hAnsi="Arial" w:cs="Arial"/>
          <w:bCs/>
          <w:iCs/>
        </w:rPr>
        <w:t xml:space="preserve"> less money than budgeted. Red means that the user spent more money than budgeted.</w:t>
      </w:r>
    </w:p>
    <w:p w14:paraId="7EC58D76" w14:textId="60E6C643" w:rsidR="00550FAE" w:rsidRPr="00D236A6" w:rsidRDefault="00550FAE" w:rsidP="00550FAE">
      <w:pPr>
        <w:pStyle w:val="Prrafodelista"/>
        <w:numPr>
          <w:ilvl w:val="0"/>
          <w:numId w:val="2"/>
        </w:numPr>
        <w:jc w:val="both"/>
        <w:rPr>
          <w:rFonts w:ascii="Arial" w:hAnsi="Arial" w:cs="Arial"/>
          <w:bCs/>
          <w:iCs/>
          <w:szCs w:val="32"/>
        </w:rPr>
      </w:pPr>
      <w:r w:rsidRPr="00D236A6">
        <w:rPr>
          <w:rFonts w:ascii="Arial" w:hAnsi="Arial" w:cs="Arial"/>
          <w:bCs/>
          <w:iCs/>
          <w:szCs w:val="32"/>
        </w:rPr>
        <w:t xml:space="preserve">Area chart: Displays the historic </w:t>
      </w:r>
      <w:r w:rsidR="00310EAD" w:rsidRPr="00D236A6">
        <w:rPr>
          <w:rFonts w:ascii="Arial" w:hAnsi="Arial" w:cs="Arial"/>
          <w:bCs/>
          <w:iCs/>
          <w:szCs w:val="32"/>
        </w:rPr>
        <w:t>totals of specific budgeted</w:t>
      </w:r>
      <w:r w:rsidRPr="00D236A6">
        <w:rPr>
          <w:rFonts w:ascii="Arial" w:hAnsi="Arial" w:cs="Arial"/>
          <w:bCs/>
          <w:iCs/>
          <w:szCs w:val="32"/>
        </w:rPr>
        <w:t xml:space="preserve"> transactions over the years.</w:t>
      </w:r>
    </w:p>
    <w:p w14:paraId="7BD0F1F5" w14:textId="3D26E247" w:rsidR="00550FAE" w:rsidRPr="00D236A6" w:rsidRDefault="00550FAE" w:rsidP="00550FAE">
      <w:pPr>
        <w:pStyle w:val="Prrafodelista"/>
        <w:numPr>
          <w:ilvl w:val="1"/>
          <w:numId w:val="2"/>
        </w:numPr>
        <w:jc w:val="both"/>
        <w:rPr>
          <w:rFonts w:ascii="Arial" w:hAnsi="Arial" w:cs="Arial"/>
          <w:bCs/>
          <w:iCs/>
          <w:szCs w:val="32"/>
        </w:rPr>
      </w:pPr>
      <w:r w:rsidRPr="00D236A6">
        <w:rPr>
          <w:rFonts w:ascii="Arial" w:hAnsi="Arial" w:cs="Arial"/>
          <w:bCs/>
          <w:iCs/>
          <w:szCs w:val="32"/>
        </w:rPr>
        <w:t xml:space="preserve">Monto </w:t>
      </w:r>
      <w:proofErr w:type="spellStart"/>
      <w:r w:rsidRPr="00D236A6">
        <w:rPr>
          <w:rFonts w:ascii="Arial" w:hAnsi="Arial" w:cs="Arial"/>
          <w:bCs/>
          <w:iCs/>
          <w:szCs w:val="32"/>
        </w:rPr>
        <w:t>Gastado</w:t>
      </w:r>
      <w:proofErr w:type="spellEnd"/>
      <w:r w:rsidR="00310EAD" w:rsidRPr="00D236A6">
        <w:rPr>
          <w:rFonts w:ascii="Arial" w:hAnsi="Arial" w:cs="Arial"/>
          <w:bCs/>
          <w:iCs/>
          <w:szCs w:val="32"/>
        </w:rPr>
        <w:t xml:space="preserve"> </w:t>
      </w:r>
      <w:proofErr w:type="spellStart"/>
      <w:r w:rsidR="00310EAD" w:rsidRPr="00D236A6">
        <w:rPr>
          <w:rFonts w:ascii="Arial" w:hAnsi="Arial" w:cs="Arial"/>
          <w:bCs/>
          <w:iCs/>
          <w:szCs w:val="32"/>
        </w:rPr>
        <w:t>por</w:t>
      </w:r>
      <w:proofErr w:type="spellEnd"/>
      <w:r w:rsidR="00310EAD" w:rsidRPr="00D236A6">
        <w:rPr>
          <w:rFonts w:ascii="Arial" w:hAnsi="Arial" w:cs="Arial"/>
          <w:bCs/>
          <w:iCs/>
          <w:szCs w:val="32"/>
        </w:rPr>
        <w:t xml:space="preserve"> ID</w:t>
      </w:r>
      <w:r w:rsidRPr="00D236A6">
        <w:rPr>
          <w:rFonts w:ascii="Arial" w:hAnsi="Arial" w:cs="Arial"/>
          <w:bCs/>
          <w:iCs/>
          <w:szCs w:val="32"/>
        </w:rPr>
        <w:t>.</w:t>
      </w:r>
    </w:p>
    <w:p w14:paraId="19DF3B38" w14:textId="278681BD" w:rsidR="00550FAE" w:rsidRPr="00D236A6" w:rsidRDefault="00310EAD" w:rsidP="00550FAE">
      <w:pPr>
        <w:pStyle w:val="Prrafodelista"/>
        <w:numPr>
          <w:ilvl w:val="1"/>
          <w:numId w:val="2"/>
        </w:numPr>
        <w:jc w:val="both"/>
        <w:rPr>
          <w:rFonts w:ascii="Arial" w:hAnsi="Arial" w:cs="Arial"/>
          <w:bCs/>
          <w:iCs/>
          <w:szCs w:val="32"/>
        </w:rPr>
      </w:pPr>
      <w:proofErr w:type="spellStart"/>
      <w:r w:rsidRPr="00D236A6">
        <w:rPr>
          <w:rFonts w:ascii="Arial" w:hAnsi="Arial" w:cs="Arial"/>
          <w:bCs/>
          <w:iCs/>
          <w:szCs w:val="32"/>
        </w:rPr>
        <w:t>Presupuesto</w:t>
      </w:r>
      <w:proofErr w:type="spellEnd"/>
      <w:r w:rsidRPr="00D236A6">
        <w:rPr>
          <w:rFonts w:ascii="Arial" w:hAnsi="Arial" w:cs="Arial"/>
          <w:bCs/>
          <w:iCs/>
          <w:szCs w:val="32"/>
        </w:rPr>
        <w:t xml:space="preserve"> </w:t>
      </w:r>
      <w:proofErr w:type="spellStart"/>
      <w:r w:rsidRPr="00D236A6">
        <w:rPr>
          <w:rFonts w:ascii="Arial" w:hAnsi="Arial" w:cs="Arial"/>
          <w:bCs/>
          <w:iCs/>
          <w:szCs w:val="32"/>
        </w:rPr>
        <w:t>Especifico</w:t>
      </w:r>
      <w:proofErr w:type="spellEnd"/>
      <w:r w:rsidR="00550FAE" w:rsidRPr="00D236A6">
        <w:rPr>
          <w:rFonts w:ascii="Arial" w:hAnsi="Arial" w:cs="Arial"/>
          <w:bCs/>
          <w:iCs/>
          <w:szCs w:val="32"/>
        </w:rPr>
        <w:t>.</w:t>
      </w:r>
    </w:p>
    <w:p w14:paraId="23EF8686" w14:textId="77777777" w:rsidR="00550FAE" w:rsidRPr="00D236A6" w:rsidRDefault="00550FAE" w:rsidP="00550FAE">
      <w:pPr>
        <w:pStyle w:val="Prrafodelista"/>
        <w:numPr>
          <w:ilvl w:val="0"/>
          <w:numId w:val="2"/>
        </w:numPr>
        <w:jc w:val="both"/>
        <w:rPr>
          <w:rFonts w:ascii="Arial" w:hAnsi="Arial" w:cs="Arial"/>
          <w:bCs/>
          <w:iCs/>
          <w:szCs w:val="32"/>
        </w:rPr>
      </w:pPr>
      <w:r w:rsidRPr="00D236A6">
        <w:rPr>
          <w:rFonts w:ascii="Arial" w:hAnsi="Arial" w:cs="Arial"/>
          <w:bCs/>
          <w:iCs/>
          <w:szCs w:val="32"/>
        </w:rPr>
        <w:t>Gauge chart: Displays in percentages how much budget was used compared to the budget issued over the selected period.</w:t>
      </w:r>
    </w:p>
    <w:p w14:paraId="3708787B" w14:textId="2DCCC29F" w:rsidR="00550FAE" w:rsidRPr="00D236A6" w:rsidRDefault="00550FAE" w:rsidP="00550FAE">
      <w:pPr>
        <w:pStyle w:val="Prrafodelista"/>
        <w:numPr>
          <w:ilvl w:val="1"/>
          <w:numId w:val="2"/>
        </w:numPr>
        <w:jc w:val="both"/>
        <w:rPr>
          <w:rFonts w:ascii="Arial" w:hAnsi="Arial" w:cs="Arial"/>
          <w:bCs/>
          <w:iCs/>
          <w:szCs w:val="32"/>
        </w:rPr>
      </w:pPr>
      <w:r w:rsidRPr="00D236A6">
        <w:rPr>
          <w:rFonts w:ascii="Arial" w:hAnsi="Arial" w:cs="Arial"/>
          <w:bCs/>
          <w:iCs/>
          <w:szCs w:val="32"/>
        </w:rPr>
        <w:t xml:space="preserve">% </w:t>
      </w:r>
      <w:proofErr w:type="spellStart"/>
      <w:r w:rsidRPr="00D236A6">
        <w:rPr>
          <w:rFonts w:ascii="Arial" w:hAnsi="Arial" w:cs="Arial"/>
          <w:bCs/>
          <w:iCs/>
          <w:szCs w:val="32"/>
        </w:rPr>
        <w:t>Presupuesto</w:t>
      </w:r>
      <w:proofErr w:type="spellEnd"/>
      <w:r w:rsidR="00310EAD" w:rsidRPr="00D236A6">
        <w:rPr>
          <w:rFonts w:ascii="Arial" w:hAnsi="Arial" w:cs="Arial"/>
          <w:bCs/>
          <w:iCs/>
          <w:szCs w:val="32"/>
        </w:rPr>
        <w:t xml:space="preserve"> </w:t>
      </w:r>
      <w:proofErr w:type="spellStart"/>
      <w:r w:rsidR="00310EAD" w:rsidRPr="00D236A6">
        <w:rPr>
          <w:rFonts w:ascii="Arial" w:hAnsi="Arial" w:cs="Arial"/>
          <w:bCs/>
          <w:iCs/>
          <w:szCs w:val="32"/>
        </w:rPr>
        <w:t>Especifico</w:t>
      </w:r>
      <w:proofErr w:type="spellEnd"/>
      <w:r w:rsidRPr="00D236A6">
        <w:rPr>
          <w:rFonts w:ascii="Arial" w:hAnsi="Arial" w:cs="Arial"/>
          <w:bCs/>
          <w:iCs/>
          <w:szCs w:val="32"/>
        </w:rPr>
        <w:t xml:space="preserve">: Informs in percentages how much was used compared to the </w:t>
      </w:r>
      <w:r w:rsidR="00310EAD" w:rsidRPr="00D236A6">
        <w:rPr>
          <w:rFonts w:ascii="Arial" w:hAnsi="Arial" w:cs="Arial"/>
          <w:bCs/>
          <w:iCs/>
          <w:szCs w:val="32"/>
        </w:rPr>
        <w:t xml:space="preserve">specific </w:t>
      </w:r>
      <w:r w:rsidRPr="00D236A6">
        <w:rPr>
          <w:rFonts w:ascii="Arial" w:hAnsi="Arial" w:cs="Arial"/>
          <w:bCs/>
          <w:iCs/>
          <w:szCs w:val="32"/>
        </w:rPr>
        <w:t>budget issued over the selected period.</w:t>
      </w:r>
    </w:p>
    <w:p w14:paraId="5B02CA31" w14:textId="68F3C039" w:rsidR="00550FAE" w:rsidRPr="00D236A6" w:rsidRDefault="00550FAE" w:rsidP="00550FAE">
      <w:pPr>
        <w:pStyle w:val="Prrafodelista"/>
        <w:numPr>
          <w:ilvl w:val="0"/>
          <w:numId w:val="2"/>
        </w:numPr>
        <w:jc w:val="both"/>
        <w:rPr>
          <w:rFonts w:ascii="Arial" w:hAnsi="Arial" w:cs="Arial"/>
          <w:bCs/>
          <w:iCs/>
          <w:szCs w:val="32"/>
        </w:rPr>
      </w:pPr>
      <w:proofErr w:type="spellStart"/>
      <w:r w:rsidRPr="00D236A6">
        <w:rPr>
          <w:rFonts w:ascii="Arial" w:hAnsi="Arial" w:cs="Arial"/>
          <w:b/>
          <w:iCs/>
          <w:color w:val="808080"/>
        </w:rPr>
        <w:t>Comparativa</w:t>
      </w:r>
      <w:proofErr w:type="spellEnd"/>
      <w:r w:rsidRPr="00D236A6">
        <w:rPr>
          <w:rFonts w:ascii="Arial" w:hAnsi="Arial" w:cs="Arial"/>
          <w:b/>
          <w:iCs/>
          <w:color w:val="808080"/>
        </w:rPr>
        <w:t xml:space="preserve"> </w:t>
      </w:r>
      <w:proofErr w:type="spellStart"/>
      <w:r w:rsidRPr="00D236A6">
        <w:rPr>
          <w:rFonts w:ascii="Arial" w:hAnsi="Arial" w:cs="Arial"/>
          <w:b/>
          <w:iCs/>
          <w:color w:val="808080"/>
        </w:rPr>
        <w:t>presupuesto</w:t>
      </w:r>
      <w:proofErr w:type="spellEnd"/>
      <w:r w:rsidR="00310EAD" w:rsidRPr="00D236A6">
        <w:rPr>
          <w:rFonts w:ascii="Arial" w:hAnsi="Arial" w:cs="Arial"/>
          <w:b/>
          <w:iCs/>
          <w:color w:val="808080"/>
        </w:rPr>
        <w:t xml:space="preserve"> </w:t>
      </w:r>
      <w:proofErr w:type="spellStart"/>
      <w:r w:rsidR="00310EAD" w:rsidRPr="00D236A6">
        <w:rPr>
          <w:rFonts w:ascii="Arial" w:hAnsi="Arial" w:cs="Arial"/>
          <w:b/>
          <w:iCs/>
          <w:color w:val="808080"/>
        </w:rPr>
        <w:t>especifico</w:t>
      </w:r>
      <w:proofErr w:type="spellEnd"/>
      <w:r w:rsidRPr="00D236A6">
        <w:rPr>
          <w:rFonts w:ascii="Arial" w:hAnsi="Arial" w:cs="Arial"/>
          <w:b/>
          <w:iCs/>
          <w:color w:val="808080"/>
        </w:rPr>
        <w:t xml:space="preserve"> </w:t>
      </w:r>
      <w:proofErr w:type="spellStart"/>
      <w:r w:rsidRPr="00D236A6">
        <w:rPr>
          <w:rFonts w:ascii="Arial" w:hAnsi="Arial" w:cs="Arial"/>
          <w:b/>
          <w:iCs/>
          <w:color w:val="808080"/>
        </w:rPr>
        <w:t>por</w:t>
      </w:r>
      <w:proofErr w:type="spellEnd"/>
      <w:r w:rsidRPr="00D236A6">
        <w:rPr>
          <w:rFonts w:ascii="Arial" w:hAnsi="Arial" w:cs="Arial"/>
          <w:b/>
          <w:iCs/>
          <w:color w:val="808080"/>
        </w:rPr>
        <w:t xml:space="preserve"> razon de </w:t>
      </w:r>
      <w:proofErr w:type="spellStart"/>
      <w:r w:rsidRPr="00D236A6">
        <w:rPr>
          <w:rFonts w:ascii="Arial" w:hAnsi="Arial" w:cs="Arial"/>
          <w:b/>
          <w:iCs/>
          <w:color w:val="808080"/>
        </w:rPr>
        <w:t>uso</w:t>
      </w:r>
      <w:proofErr w:type="spellEnd"/>
      <w:r w:rsidRPr="00D236A6">
        <w:rPr>
          <w:rFonts w:ascii="Arial" w:hAnsi="Arial" w:cs="Arial"/>
          <w:b/>
          <w:iCs/>
          <w:color w:val="808080"/>
        </w:rPr>
        <w:t>:</w:t>
      </w:r>
      <w:r w:rsidRPr="00D236A6">
        <w:rPr>
          <w:rFonts w:ascii="Arial" w:hAnsi="Arial" w:cs="Arial"/>
          <w:bCs/>
          <w:iCs/>
          <w:szCs w:val="32"/>
        </w:rPr>
        <w:t xml:space="preserve"> Section created to see the comparative between the budgeted amount vs. the total spending made by the selected period. </w:t>
      </w:r>
    </w:p>
    <w:p w14:paraId="2EDC80AB" w14:textId="77777777" w:rsidR="00550FAE" w:rsidRPr="00D236A6" w:rsidRDefault="00550FAE" w:rsidP="00550FAE">
      <w:pPr>
        <w:pStyle w:val="Prrafodelista"/>
        <w:numPr>
          <w:ilvl w:val="0"/>
          <w:numId w:val="2"/>
        </w:numPr>
        <w:jc w:val="both"/>
        <w:rPr>
          <w:rFonts w:ascii="Arial" w:hAnsi="Arial" w:cs="Arial"/>
          <w:bCs/>
          <w:iCs/>
          <w:szCs w:val="32"/>
        </w:rPr>
      </w:pPr>
      <w:r w:rsidRPr="00D236A6">
        <w:rPr>
          <w:rFonts w:ascii="Arial" w:hAnsi="Arial" w:cs="Arial"/>
          <w:bCs/>
          <w:iCs/>
          <w:szCs w:val="32"/>
        </w:rPr>
        <w:t xml:space="preserve">Clustered column Chart: Displays the comparative between the budgeted amount vs. the total spending made by their corresponding concept used in their corresponding </w:t>
      </w:r>
      <w:r w:rsidRPr="00D236A6">
        <w:rPr>
          <w:rFonts w:ascii="Arial" w:hAnsi="Arial" w:cs="Arial"/>
          <w:bCs/>
          <w:i/>
          <w:color w:val="C65C00"/>
        </w:rPr>
        <w:t>“</w:t>
      </w:r>
      <w:proofErr w:type="spellStart"/>
      <w:r w:rsidRPr="00D236A6">
        <w:rPr>
          <w:rFonts w:ascii="Arial" w:hAnsi="Arial" w:cs="Arial"/>
          <w:bCs/>
          <w:i/>
          <w:color w:val="C65C00"/>
        </w:rPr>
        <w:t>razon_uso</w:t>
      </w:r>
      <w:proofErr w:type="spellEnd"/>
      <w:r w:rsidRPr="00D236A6">
        <w:rPr>
          <w:rFonts w:ascii="Arial" w:hAnsi="Arial" w:cs="Arial"/>
          <w:bCs/>
          <w:i/>
          <w:color w:val="C65C00"/>
        </w:rPr>
        <w:t>”</w:t>
      </w:r>
      <w:r w:rsidRPr="00D236A6">
        <w:rPr>
          <w:rFonts w:ascii="Arial" w:hAnsi="Arial" w:cs="Arial"/>
          <w:bCs/>
          <w:iCs/>
          <w:szCs w:val="32"/>
        </w:rPr>
        <w:t xml:space="preserve"> column, with the help of the </w:t>
      </w:r>
      <w:r w:rsidRPr="00D236A6">
        <w:rPr>
          <w:rFonts w:ascii="Arial" w:hAnsi="Arial" w:cs="Arial"/>
          <w:bCs/>
          <w:iCs/>
          <w:color w:val="C65C00"/>
        </w:rPr>
        <w:t>“</w:t>
      </w:r>
      <w:proofErr w:type="spellStart"/>
      <w:r w:rsidRPr="00D236A6">
        <w:rPr>
          <w:rFonts w:ascii="Arial" w:hAnsi="Arial" w:cs="Arial"/>
          <w:bCs/>
          <w:iCs/>
          <w:color w:val="C65C00"/>
        </w:rPr>
        <w:t>dim_razon_uso</w:t>
      </w:r>
      <w:proofErr w:type="spellEnd"/>
      <w:r w:rsidRPr="00D236A6">
        <w:rPr>
          <w:rFonts w:ascii="Arial" w:hAnsi="Arial" w:cs="Arial"/>
          <w:bCs/>
          <w:iCs/>
          <w:color w:val="C65C00"/>
        </w:rPr>
        <w:t>”</w:t>
      </w:r>
      <w:r w:rsidRPr="00D236A6">
        <w:rPr>
          <w:rFonts w:ascii="Arial" w:hAnsi="Arial" w:cs="Arial"/>
          <w:bCs/>
          <w:iCs/>
          <w:szCs w:val="32"/>
        </w:rPr>
        <w:t xml:space="preserve"> table, for the selected period.</w:t>
      </w:r>
    </w:p>
    <w:p w14:paraId="5C40F1CB" w14:textId="3C4444EC" w:rsidR="00550FAE" w:rsidRPr="00D236A6" w:rsidRDefault="00550FAE" w:rsidP="00550FAE">
      <w:pPr>
        <w:pStyle w:val="Prrafodelista"/>
        <w:numPr>
          <w:ilvl w:val="1"/>
          <w:numId w:val="2"/>
        </w:numPr>
        <w:jc w:val="both"/>
        <w:rPr>
          <w:rFonts w:ascii="Arial" w:hAnsi="Arial" w:cs="Arial"/>
          <w:bCs/>
          <w:iCs/>
        </w:rPr>
      </w:pPr>
      <w:r w:rsidRPr="00D236A6">
        <w:rPr>
          <w:rFonts w:ascii="Arial" w:hAnsi="Arial" w:cs="Arial"/>
          <w:bCs/>
          <w:iCs/>
        </w:rPr>
        <w:t xml:space="preserve">Monto </w:t>
      </w:r>
      <w:proofErr w:type="spellStart"/>
      <w:r w:rsidRPr="00D236A6">
        <w:rPr>
          <w:rFonts w:ascii="Arial" w:hAnsi="Arial" w:cs="Arial"/>
          <w:bCs/>
          <w:iCs/>
        </w:rPr>
        <w:t>Gastado</w:t>
      </w:r>
      <w:proofErr w:type="spellEnd"/>
      <w:r w:rsidR="00310EAD" w:rsidRPr="00D236A6">
        <w:rPr>
          <w:rFonts w:ascii="Arial" w:hAnsi="Arial" w:cs="Arial"/>
          <w:bCs/>
          <w:iCs/>
        </w:rPr>
        <w:t xml:space="preserve"> </w:t>
      </w:r>
      <w:proofErr w:type="spellStart"/>
      <w:r w:rsidR="00310EAD" w:rsidRPr="00D236A6">
        <w:rPr>
          <w:rFonts w:ascii="Arial" w:hAnsi="Arial" w:cs="Arial"/>
          <w:bCs/>
          <w:iCs/>
        </w:rPr>
        <w:t>por</w:t>
      </w:r>
      <w:proofErr w:type="spellEnd"/>
      <w:r w:rsidR="00310EAD" w:rsidRPr="00D236A6">
        <w:rPr>
          <w:rFonts w:ascii="Arial" w:hAnsi="Arial" w:cs="Arial"/>
          <w:bCs/>
          <w:iCs/>
        </w:rPr>
        <w:t xml:space="preserve"> ID</w:t>
      </w:r>
      <w:r w:rsidRPr="00D236A6">
        <w:rPr>
          <w:rFonts w:ascii="Arial" w:hAnsi="Arial" w:cs="Arial"/>
          <w:bCs/>
          <w:iCs/>
        </w:rPr>
        <w:t>.</w:t>
      </w:r>
    </w:p>
    <w:p w14:paraId="4288D223" w14:textId="77777777" w:rsidR="00550FAE" w:rsidRPr="00D236A6" w:rsidRDefault="00550FAE" w:rsidP="00550FAE">
      <w:pPr>
        <w:pStyle w:val="Prrafodelista"/>
        <w:numPr>
          <w:ilvl w:val="1"/>
          <w:numId w:val="2"/>
        </w:numPr>
        <w:jc w:val="both"/>
        <w:rPr>
          <w:rFonts w:ascii="Arial" w:hAnsi="Arial" w:cs="Arial"/>
          <w:bCs/>
          <w:iCs/>
        </w:rPr>
      </w:pPr>
      <w:r w:rsidRPr="00D236A6">
        <w:rPr>
          <w:rFonts w:ascii="Arial" w:hAnsi="Arial" w:cs="Arial"/>
          <w:bCs/>
          <w:iCs/>
        </w:rPr>
        <w:t xml:space="preserve">Monto </w:t>
      </w:r>
      <w:proofErr w:type="spellStart"/>
      <w:r w:rsidRPr="00D236A6">
        <w:rPr>
          <w:rFonts w:ascii="Arial" w:hAnsi="Arial" w:cs="Arial"/>
          <w:bCs/>
          <w:iCs/>
        </w:rPr>
        <w:t>Presupuestado</w:t>
      </w:r>
      <w:proofErr w:type="spellEnd"/>
      <w:r w:rsidRPr="00D236A6">
        <w:rPr>
          <w:rFonts w:ascii="Arial" w:hAnsi="Arial" w:cs="Arial"/>
          <w:bCs/>
          <w:iCs/>
        </w:rPr>
        <w:t>.</w:t>
      </w:r>
    </w:p>
    <w:p w14:paraId="15F256F1" w14:textId="4ADE5AE4" w:rsidR="00550FAE" w:rsidRPr="00D236A6" w:rsidRDefault="00550FAE" w:rsidP="00550FAE">
      <w:pPr>
        <w:pStyle w:val="Prrafodelista"/>
        <w:numPr>
          <w:ilvl w:val="0"/>
          <w:numId w:val="2"/>
        </w:numPr>
        <w:jc w:val="both"/>
        <w:rPr>
          <w:rFonts w:ascii="Arial" w:hAnsi="Arial" w:cs="Arial"/>
          <w:bCs/>
          <w:iCs/>
          <w:color w:val="808080"/>
        </w:rPr>
      </w:pPr>
      <w:r w:rsidRPr="00D236A6">
        <w:rPr>
          <w:rFonts w:ascii="Arial" w:hAnsi="Arial" w:cs="Arial"/>
          <w:b/>
          <w:iCs/>
          <w:color w:val="808080"/>
        </w:rPr>
        <w:t xml:space="preserve">Top </w:t>
      </w:r>
      <w:r w:rsidR="00310EAD" w:rsidRPr="00D236A6">
        <w:rPr>
          <w:rFonts w:ascii="Arial" w:hAnsi="Arial" w:cs="Arial"/>
          <w:b/>
          <w:iCs/>
          <w:color w:val="808080"/>
        </w:rPr>
        <w:t>10</w:t>
      </w:r>
      <w:r w:rsidRPr="00D236A6">
        <w:rPr>
          <w:rFonts w:ascii="Arial" w:hAnsi="Arial" w:cs="Arial"/>
          <w:b/>
          <w:iCs/>
          <w:color w:val="808080"/>
        </w:rPr>
        <w:t xml:space="preserve"> </w:t>
      </w:r>
      <w:proofErr w:type="spellStart"/>
      <w:r w:rsidRPr="00D236A6">
        <w:rPr>
          <w:rFonts w:ascii="Arial" w:hAnsi="Arial" w:cs="Arial"/>
          <w:b/>
          <w:iCs/>
          <w:color w:val="808080"/>
        </w:rPr>
        <w:t>gastado</w:t>
      </w:r>
      <w:proofErr w:type="spellEnd"/>
      <w:r w:rsidRPr="00D236A6">
        <w:rPr>
          <w:rFonts w:ascii="Arial" w:hAnsi="Arial" w:cs="Arial"/>
          <w:b/>
          <w:iCs/>
          <w:color w:val="808080"/>
        </w:rPr>
        <w:t xml:space="preserve"> </w:t>
      </w:r>
      <w:proofErr w:type="spellStart"/>
      <w:r w:rsidRPr="00D236A6">
        <w:rPr>
          <w:rFonts w:ascii="Arial" w:hAnsi="Arial" w:cs="Arial"/>
          <w:b/>
          <w:iCs/>
          <w:color w:val="808080"/>
        </w:rPr>
        <w:t>por</w:t>
      </w:r>
      <w:proofErr w:type="spellEnd"/>
      <w:r w:rsidRPr="00D236A6">
        <w:rPr>
          <w:rFonts w:ascii="Arial" w:hAnsi="Arial" w:cs="Arial"/>
          <w:b/>
          <w:iCs/>
          <w:color w:val="808080"/>
        </w:rPr>
        <w:t xml:space="preserve"> </w:t>
      </w:r>
      <w:r w:rsidR="00310EAD" w:rsidRPr="00D236A6">
        <w:rPr>
          <w:rFonts w:ascii="Arial" w:hAnsi="Arial" w:cs="Arial"/>
          <w:b/>
          <w:iCs/>
          <w:color w:val="808080"/>
        </w:rPr>
        <w:t>ID</w:t>
      </w:r>
      <w:r w:rsidRPr="00D236A6">
        <w:rPr>
          <w:rFonts w:ascii="Arial" w:hAnsi="Arial" w:cs="Arial"/>
          <w:bCs/>
          <w:iCs/>
          <w:color w:val="808080"/>
        </w:rPr>
        <w:t xml:space="preserve">: </w:t>
      </w:r>
      <w:r w:rsidR="00344A74" w:rsidRPr="00D236A6">
        <w:rPr>
          <w:rFonts w:ascii="Arial" w:hAnsi="Arial" w:cs="Arial"/>
          <w:bCs/>
          <w:iCs/>
          <w:szCs w:val="32"/>
        </w:rPr>
        <w:t>Section created to</w:t>
      </w:r>
      <w:r w:rsidR="00344A74" w:rsidRPr="00D236A6">
        <w:rPr>
          <w:rFonts w:ascii="Arial" w:hAnsi="Arial" w:cs="Arial"/>
          <w:bCs/>
          <w:iCs/>
          <w:color w:val="808080"/>
        </w:rPr>
        <w:t xml:space="preserve"> </w:t>
      </w:r>
      <w:r w:rsidR="00344A74" w:rsidRPr="00D236A6">
        <w:rPr>
          <w:rFonts w:ascii="Arial" w:hAnsi="Arial" w:cs="Arial"/>
          <w:bCs/>
          <w:iCs/>
          <w:szCs w:val="32"/>
        </w:rPr>
        <w:t>i</w:t>
      </w:r>
      <w:r w:rsidRPr="00D236A6">
        <w:rPr>
          <w:rFonts w:ascii="Arial" w:hAnsi="Arial" w:cs="Arial"/>
          <w:bCs/>
          <w:iCs/>
          <w:szCs w:val="32"/>
        </w:rPr>
        <w:t xml:space="preserve">nform the top </w:t>
      </w:r>
      <w:r w:rsidR="00310EAD" w:rsidRPr="00D236A6">
        <w:rPr>
          <w:rFonts w:ascii="Arial" w:hAnsi="Arial" w:cs="Arial"/>
          <w:bCs/>
          <w:iCs/>
          <w:szCs w:val="32"/>
        </w:rPr>
        <w:t>10</w:t>
      </w:r>
      <w:r w:rsidRPr="00D236A6">
        <w:rPr>
          <w:rFonts w:ascii="Arial" w:hAnsi="Arial" w:cs="Arial"/>
          <w:bCs/>
          <w:iCs/>
          <w:szCs w:val="32"/>
        </w:rPr>
        <w:t xml:space="preserve"> expenses made by </w:t>
      </w:r>
      <w:r w:rsidR="00310EAD" w:rsidRPr="00D236A6">
        <w:rPr>
          <w:rFonts w:ascii="Arial" w:hAnsi="Arial" w:cs="Arial"/>
          <w:bCs/>
          <w:iCs/>
          <w:szCs w:val="32"/>
        </w:rPr>
        <w:t>id budget</w:t>
      </w:r>
      <w:r w:rsidRPr="00D236A6">
        <w:rPr>
          <w:rFonts w:ascii="Arial" w:hAnsi="Arial" w:cs="Arial"/>
          <w:bCs/>
          <w:iCs/>
          <w:szCs w:val="32"/>
        </w:rPr>
        <w:t xml:space="preserve"> by the selected period.</w:t>
      </w:r>
    </w:p>
    <w:p w14:paraId="357F916E" w14:textId="3D7F00EE" w:rsidR="00310EAD" w:rsidRPr="00D236A6" w:rsidRDefault="00310EAD" w:rsidP="00310EAD">
      <w:pPr>
        <w:pStyle w:val="Prrafodelista"/>
        <w:numPr>
          <w:ilvl w:val="0"/>
          <w:numId w:val="2"/>
        </w:numPr>
        <w:jc w:val="both"/>
        <w:rPr>
          <w:rFonts w:ascii="Arial" w:hAnsi="Arial" w:cs="Arial"/>
          <w:bCs/>
          <w:iCs/>
          <w:szCs w:val="32"/>
        </w:rPr>
      </w:pPr>
      <w:r w:rsidRPr="00D236A6">
        <w:rPr>
          <w:rFonts w:ascii="Arial" w:hAnsi="Arial" w:cs="Arial"/>
          <w:bCs/>
          <w:iCs/>
          <w:szCs w:val="32"/>
        </w:rPr>
        <w:t>Slicer visual: Created to select between “</w:t>
      </w:r>
      <w:proofErr w:type="spellStart"/>
      <w:r w:rsidRPr="00D236A6">
        <w:rPr>
          <w:rFonts w:ascii="Arial" w:hAnsi="Arial" w:cs="Arial"/>
          <w:bCs/>
          <w:iCs/>
          <w:szCs w:val="32"/>
        </w:rPr>
        <w:t>recurrente</w:t>
      </w:r>
      <w:proofErr w:type="spellEnd"/>
      <w:r w:rsidRPr="00D236A6">
        <w:rPr>
          <w:rFonts w:ascii="Arial" w:hAnsi="Arial" w:cs="Arial"/>
          <w:bCs/>
          <w:iCs/>
          <w:szCs w:val="32"/>
        </w:rPr>
        <w:t>” that are current IDs assigned over the whole period or “</w:t>
      </w:r>
      <w:proofErr w:type="spellStart"/>
      <w:r w:rsidRPr="00D236A6">
        <w:rPr>
          <w:rFonts w:ascii="Arial" w:hAnsi="Arial" w:cs="Arial"/>
          <w:bCs/>
          <w:iCs/>
          <w:szCs w:val="32"/>
        </w:rPr>
        <w:t>unico</w:t>
      </w:r>
      <w:proofErr w:type="spellEnd"/>
      <w:r w:rsidRPr="00D236A6">
        <w:rPr>
          <w:rFonts w:ascii="Arial" w:hAnsi="Arial" w:cs="Arial"/>
          <w:bCs/>
          <w:iCs/>
          <w:szCs w:val="32"/>
        </w:rPr>
        <w:t xml:space="preserve">” that are unique IDs assigned for no repetitive events occurring in a specific period, as informed in the column </w:t>
      </w:r>
      <w:r w:rsidRPr="00D236A6">
        <w:rPr>
          <w:rFonts w:ascii="Arial" w:hAnsi="Arial" w:cs="Arial"/>
          <w:bCs/>
          <w:i/>
          <w:color w:val="C65C00"/>
        </w:rPr>
        <w:t>“</w:t>
      </w:r>
      <w:proofErr w:type="spellStart"/>
      <w:r w:rsidRPr="00D236A6">
        <w:rPr>
          <w:rFonts w:ascii="Arial" w:hAnsi="Arial" w:cs="Arial"/>
          <w:bCs/>
          <w:i/>
          <w:color w:val="C65C00"/>
        </w:rPr>
        <w:t>tipo</w:t>
      </w:r>
      <w:proofErr w:type="spellEnd"/>
      <w:r w:rsidRPr="00D236A6">
        <w:rPr>
          <w:rFonts w:ascii="Arial" w:hAnsi="Arial" w:cs="Arial"/>
          <w:bCs/>
          <w:i/>
          <w:color w:val="C65C00"/>
        </w:rPr>
        <w:t>”</w:t>
      </w:r>
      <w:r w:rsidRPr="00D236A6">
        <w:rPr>
          <w:rFonts w:ascii="Arial" w:hAnsi="Arial" w:cs="Arial"/>
          <w:bCs/>
          <w:iCs/>
          <w:szCs w:val="32"/>
        </w:rPr>
        <w:t xml:space="preserve"> in the table </w:t>
      </w:r>
      <w:r w:rsidRPr="00D236A6">
        <w:rPr>
          <w:rFonts w:ascii="Arial" w:hAnsi="Arial" w:cs="Arial"/>
          <w:bCs/>
          <w:iCs/>
          <w:color w:val="C65C00"/>
        </w:rPr>
        <w:t>“</w:t>
      </w:r>
      <w:proofErr w:type="spellStart"/>
      <w:r w:rsidRPr="00D236A6">
        <w:rPr>
          <w:rFonts w:ascii="Arial" w:hAnsi="Arial" w:cs="Arial"/>
          <w:bCs/>
          <w:iCs/>
          <w:color w:val="C65C00"/>
        </w:rPr>
        <w:t>dim_id_presupuesto</w:t>
      </w:r>
      <w:proofErr w:type="spellEnd"/>
      <w:r w:rsidRPr="00D236A6">
        <w:rPr>
          <w:rFonts w:ascii="Arial" w:hAnsi="Arial" w:cs="Arial"/>
          <w:bCs/>
          <w:iCs/>
          <w:color w:val="C65C00"/>
        </w:rPr>
        <w:t>”</w:t>
      </w:r>
    </w:p>
    <w:p w14:paraId="0CFE274F" w14:textId="4F4D2ECC" w:rsidR="00550FAE" w:rsidRPr="00D236A6" w:rsidRDefault="00550FAE" w:rsidP="00550FAE">
      <w:pPr>
        <w:pStyle w:val="Prrafodelista"/>
        <w:numPr>
          <w:ilvl w:val="0"/>
          <w:numId w:val="2"/>
        </w:numPr>
        <w:jc w:val="both"/>
        <w:rPr>
          <w:rFonts w:ascii="Arial" w:hAnsi="Arial" w:cs="Arial"/>
          <w:bCs/>
          <w:iCs/>
          <w:szCs w:val="32"/>
        </w:rPr>
      </w:pPr>
      <w:r w:rsidRPr="00D236A6">
        <w:rPr>
          <w:rFonts w:ascii="Arial" w:hAnsi="Arial" w:cs="Arial"/>
          <w:bCs/>
          <w:iCs/>
          <w:szCs w:val="32"/>
        </w:rPr>
        <w:t xml:space="preserve">Slicer visual: A dropdown visual letting the user to select a value by </w:t>
      </w:r>
      <w:r w:rsidR="00310EAD" w:rsidRPr="00D236A6">
        <w:rPr>
          <w:rFonts w:ascii="Arial" w:hAnsi="Arial" w:cs="Arial"/>
          <w:bCs/>
          <w:iCs/>
          <w:szCs w:val="32"/>
        </w:rPr>
        <w:t>budgeted ID</w:t>
      </w:r>
      <w:r w:rsidRPr="00D236A6">
        <w:rPr>
          <w:rFonts w:ascii="Arial" w:hAnsi="Arial" w:cs="Arial"/>
          <w:bCs/>
          <w:iCs/>
          <w:szCs w:val="32"/>
        </w:rPr>
        <w:t xml:space="preserve">, as informed in their corresponding column </w:t>
      </w:r>
      <w:r w:rsidRPr="00D236A6">
        <w:rPr>
          <w:rFonts w:ascii="Arial" w:hAnsi="Arial" w:cs="Arial"/>
          <w:bCs/>
          <w:i/>
          <w:color w:val="C65C00"/>
        </w:rPr>
        <w:t>“clave”</w:t>
      </w:r>
      <w:r w:rsidRPr="00D236A6">
        <w:rPr>
          <w:rFonts w:ascii="Arial" w:hAnsi="Arial" w:cs="Arial"/>
          <w:bCs/>
          <w:iCs/>
          <w:szCs w:val="32"/>
        </w:rPr>
        <w:t xml:space="preserve">, with the help of the table </w:t>
      </w:r>
      <w:r w:rsidRPr="00D236A6">
        <w:rPr>
          <w:rFonts w:ascii="Arial" w:hAnsi="Arial" w:cs="Arial"/>
          <w:bCs/>
          <w:iCs/>
          <w:color w:val="C65C00"/>
        </w:rPr>
        <w:t>“</w:t>
      </w:r>
      <w:proofErr w:type="spellStart"/>
      <w:r w:rsidRPr="00D236A6">
        <w:rPr>
          <w:rFonts w:ascii="Arial" w:hAnsi="Arial" w:cs="Arial"/>
          <w:bCs/>
          <w:iCs/>
          <w:color w:val="C65C00"/>
        </w:rPr>
        <w:t>dim_clave</w:t>
      </w:r>
      <w:proofErr w:type="spellEnd"/>
      <w:r w:rsidRPr="00D236A6">
        <w:rPr>
          <w:rFonts w:ascii="Arial" w:hAnsi="Arial" w:cs="Arial"/>
          <w:bCs/>
          <w:iCs/>
          <w:color w:val="C65C00"/>
        </w:rPr>
        <w:t>”</w:t>
      </w:r>
      <w:r w:rsidRPr="00D236A6">
        <w:rPr>
          <w:rFonts w:ascii="Arial" w:hAnsi="Arial" w:cs="Arial"/>
          <w:bCs/>
          <w:iCs/>
          <w:szCs w:val="32"/>
        </w:rPr>
        <w:t xml:space="preserve"> </w:t>
      </w:r>
    </w:p>
    <w:p w14:paraId="5A98542A" w14:textId="77777777" w:rsidR="00310EAD" w:rsidRPr="00D236A6" w:rsidRDefault="00310EAD" w:rsidP="00310EAD">
      <w:pPr>
        <w:pStyle w:val="Prrafodelista"/>
        <w:numPr>
          <w:ilvl w:val="1"/>
          <w:numId w:val="2"/>
        </w:numPr>
        <w:jc w:val="both"/>
        <w:rPr>
          <w:rFonts w:ascii="Arial" w:hAnsi="Arial" w:cs="Arial"/>
          <w:bCs/>
          <w:iCs/>
          <w:szCs w:val="32"/>
        </w:rPr>
      </w:pPr>
      <w:proofErr w:type="spellStart"/>
      <w:r w:rsidRPr="00D236A6">
        <w:rPr>
          <w:rFonts w:ascii="Arial" w:hAnsi="Arial" w:cs="Arial"/>
          <w:bCs/>
          <w:iCs/>
          <w:szCs w:val="32"/>
        </w:rPr>
        <w:t>id_presupuesto_descripcion</w:t>
      </w:r>
      <w:proofErr w:type="spellEnd"/>
      <w:r w:rsidRPr="00D236A6">
        <w:rPr>
          <w:rFonts w:ascii="Arial" w:hAnsi="Arial" w:cs="Arial"/>
          <w:bCs/>
          <w:iCs/>
          <w:szCs w:val="32"/>
        </w:rPr>
        <w:t xml:space="preserve">: Calculated column created to concatenate the information of columns </w:t>
      </w:r>
      <w:r w:rsidRPr="00D236A6">
        <w:rPr>
          <w:rFonts w:ascii="Arial" w:hAnsi="Arial" w:cs="Arial"/>
          <w:bCs/>
          <w:i/>
          <w:color w:val="C65C00"/>
        </w:rPr>
        <w:t>“</w:t>
      </w:r>
      <w:proofErr w:type="spellStart"/>
      <w:r w:rsidRPr="00D236A6">
        <w:rPr>
          <w:rFonts w:ascii="Arial" w:hAnsi="Arial" w:cs="Arial"/>
          <w:bCs/>
          <w:i/>
          <w:color w:val="C65C00"/>
        </w:rPr>
        <w:t>id_presupuesto</w:t>
      </w:r>
      <w:proofErr w:type="spellEnd"/>
      <w:r w:rsidRPr="00D236A6">
        <w:rPr>
          <w:rFonts w:ascii="Arial" w:hAnsi="Arial" w:cs="Arial"/>
          <w:bCs/>
          <w:i/>
          <w:color w:val="C65C00"/>
        </w:rPr>
        <w:t>”</w:t>
      </w:r>
      <w:r w:rsidRPr="00D236A6">
        <w:rPr>
          <w:rFonts w:ascii="Arial" w:hAnsi="Arial" w:cs="Arial"/>
          <w:bCs/>
          <w:iCs/>
          <w:szCs w:val="32"/>
        </w:rPr>
        <w:t xml:space="preserve"> and </w:t>
      </w:r>
      <w:r w:rsidRPr="00D236A6">
        <w:rPr>
          <w:rFonts w:ascii="Arial" w:hAnsi="Arial" w:cs="Arial"/>
          <w:bCs/>
          <w:i/>
          <w:color w:val="C65C00"/>
        </w:rPr>
        <w:t>“</w:t>
      </w:r>
      <w:proofErr w:type="spellStart"/>
      <w:r w:rsidRPr="00D236A6">
        <w:rPr>
          <w:rFonts w:ascii="Arial" w:hAnsi="Arial" w:cs="Arial"/>
          <w:bCs/>
          <w:i/>
          <w:color w:val="C65C00"/>
        </w:rPr>
        <w:t>descripcion</w:t>
      </w:r>
      <w:proofErr w:type="spellEnd"/>
      <w:r w:rsidRPr="00D236A6">
        <w:rPr>
          <w:rFonts w:ascii="Arial" w:hAnsi="Arial" w:cs="Arial"/>
          <w:bCs/>
          <w:i/>
          <w:color w:val="C65C00"/>
        </w:rPr>
        <w:t>”</w:t>
      </w:r>
      <w:r w:rsidRPr="00D236A6">
        <w:rPr>
          <w:rFonts w:ascii="Arial" w:hAnsi="Arial" w:cs="Arial"/>
          <w:bCs/>
          <w:iCs/>
          <w:szCs w:val="32"/>
        </w:rPr>
        <w:t xml:space="preserve"> from table </w:t>
      </w:r>
      <w:r w:rsidRPr="00D236A6">
        <w:rPr>
          <w:rFonts w:ascii="Arial" w:hAnsi="Arial" w:cs="Arial"/>
          <w:bCs/>
          <w:iCs/>
          <w:color w:val="C65C00"/>
        </w:rPr>
        <w:t>“</w:t>
      </w:r>
      <w:proofErr w:type="spellStart"/>
      <w:r w:rsidRPr="00D236A6">
        <w:rPr>
          <w:rFonts w:ascii="Arial" w:hAnsi="Arial" w:cs="Arial"/>
          <w:bCs/>
          <w:iCs/>
          <w:color w:val="C65C00"/>
        </w:rPr>
        <w:t>dim_id_presupuesto</w:t>
      </w:r>
      <w:proofErr w:type="spellEnd"/>
      <w:r w:rsidRPr="00D236A6">
        <w:rPr>
          <w:rFonts w:ascii="Arial" w:hAnsi="Arial" w:cs="Arial"/>
          <w:bCs/>
          <w:iCs/>
          <w:color w:val="C65C00"/>
        </w:rPr>
        <w:t>”.</w:t>
      </w:r>
    </w:p>
    <w:p w14:paraId="071C0FD7" w14:textId="05DEEE91" w:rsidR="00310EAD" w:rsidRPr="00D236A6" w:rsidRDefault="00310EAD" w:rsidP="00344A74">
      <w:pPr>
        <w:pStyle w:val="Prrafodelista"/>
        <w:numPr>
          <w:ilvl w:val="1"/>
          <w:numId w:val="2"/>
        </w:numPr>
        <w:jc w:val="both"/>
        <w:rPr>
          <w:rFonts w:ascii="Arial" w:hAnsi="Arial" w:cs="Arial"/>
          <w:bCs/>
          <w:iCs/>
          <w:szCs w:val="32"/>
        </w:rPr>
      </w:pPr>
      <w:proofErr w:type="spellStart"/>
      <w:r w:rsidRPr="00D236A6">
        <w:rPr>
          <w:rFonts w:ascii="Arial" w:hAnsi="Arial" w:cs="Arial"/>
          <w:bCs/>
          <w:iCs/>
        </w:rPr>
        <w:lastRenderedPageBreak/>
        <w:t>Mostrar</w:t>
      </w:r>
      <w:proofErr w:type="spellEnd"/>
      <w:r w:rsidRPr="00D236A6">
        <w:rPr>
          <w:rFonts w:ascii="Arial" w:hAnsi="Arial" w:cs="Arial"/>
          <w:bCs/>
          <w:iCs/>
        </w:rPr>
        <w:t xml:space="preserve"> </w:t>
      </w:r>
      <w:proofErr w:type="spellStart"/>
      <w:r w:rsidRPr="00D236A6">
        <w:rPr>
          <w:rFonts w:ascii="Arial" w:hAnsi="Arial" w:cs="Arial"/>
          <w:bCs/>
          <w:iCs/>
        </w:rPr>
        <w:t>Presupuesto</w:t>
      </w:r>
      <w:proofErr w:type="spellEnd"/>
      <w:r w:rsidRPr="00D236A6">
        <w:rPr>
          <w:rFonts w:ascii="Arial" w:hAnsi="Arial" w:cs="Arial"/>
          <w:bCs/>
          <w:iCs/>
        </w:rPr>
        <w:t xml:space="preserve"> </w:t>
      </w:r>
      <w:proofErr w:type="spellStart"/>
      <w:r w:rsidRPr="00D236A6">
        <w:rPr>
          <w:rFonts w:ascii="Arial" w:hAnsi="Arial" w:cs="Arial"/>
          <w:bCs/>
          <w:iCs/>
        </w:rPr>
        <w:t>en</w:t>
      </w:r>
      <w:proofErr w:type="spellEnd"/>
      <w:r w:rsidRPr="00D236A6">
        <w:rPr>
          <w:rFonts w:ascii="Arial" w:hAnsi="Arial" w:cs="Arial"/>
          <w:bCs/>
          <w:iCs/>
        </w:rPr>
        <w:t xml:space="preserve"> </w:t>
      </w:r>
      <w:proofErr w:type="spellStart"/>
      <w:r w:rsidRPr="00D236A6">
        <w:rPr>
          <w:rFonts w:ascii="Arial" w:hAnsi="Arial" w:cs="Arial"/>
          <w:bCs/>
          <w:iCs/>
        </w:rPr>
        <w:t>Periodo</w:t>
      </w:r>
      <w:proofErr w:type="spellEnd"/>
      <w:r w:rsidRPr="00D236A6">
        <w:rPr>
          <w:rFonts w:ascii="Arial" w:hAnsi="Arial" w:cs="Arial"/>
          <w:bCs/>
          <w:iCs/>
        </w:rPr>
        <w:t xml:space="preserve">: Inner filter that helps to retrieve the appropriate budgeted id </w:t>
      </w:r>
      <w:r w:rsidR="00344A74" w:rsidRPr="00D236A6">
        <w:rPr>
          <w:rFonts w:ascii="Arial" w:hAnsi="Arial" w:cs="Arial"/>
          <w:bCs/>
          <w:iCs/>
        </w:rPr>
        <w:t>considering the selection of period.</w:t>
      </w:r>
    </w:p>
    <w:p w14:paraId="0D36A751" w14:textId="1F063193" w:rsidR="00550FAE" w:rsidRPr="00D236A6" w:rsidRDefault="00550FAE" w:rsidP="00550FAE">
      <w:pPr>
        <w:pStyle w:val="Prrafodelista"/>
        <w:numPr>
          <w:ilvl w:val="0"/>
          <w:numId w:val="2"/>
        </w:numPr>
        <w:jc w:val="both"/>
        <w:rPr>
          <w:rFonts w:ascii="Arial" w:hAnsi="Arial" w:cs="Arial"/>
          <w:bCs/>
          <w:iCs/>
          <w:szCs w:val="32"/>
        </w:rPr>
      </w:pPr>
      <w:r w:rsidRPr="00D236A6">
        <w:rPr>
          <w:rFonts w:ascii="Arial" w:hAnsi="Arial" w:cs="Arial"/>
          <w:bCs/>
          <w:iCs/>
          <w:szCs w:val="32"/>
        </w:rPr>
        <w:t xml:space="preserve">Card visual: Informs the percentage corresponding </w:t>
      </w:r>
      <w:proofErr w:type="gramStart"/>
      <w:r w:rsidRPr="00D236A6">
        <w:rPr>
          <w:rFonts w:ascii="Arial" w:hAnsi="Arial" w:cs="Arial"/>
          <w:bCs/>
          <w:iCs/>
          <w:szCs w:val="32"/>
        </w:rPr>
        <w:t>of</w:t>
      </w:r>
      <w:proofErr w:type="gramEnd"/>
      <w:r w:rsidRPr="00D236A6">
        <w:rPr>
          <w:rFonts w:ascii="Arial" w:hAnsi="Arial" w:cs="Arial"/>
          <w:bCs/>
          <w:iCs/>
          <w:szCs w:val="32"/>
        </w:rPr>
        <w:t xml:space="preserve"> the top </w:t>
      </w:r>
      <w:r w:rsidR="00344A74" w:rsidRPr="00D236A6">
        <w:rPr>
          <w:rFonts w:ascii="Arial" w:hAnsi="Arial" w:cs="Arial"/>
          <w:bCs/>
          <w:iCs/>
          <w:szCs w:val="32"/>
        </w:rPr>
        <w:t>10</w:t>
      </w:r>
      <w:r w:rsidRPr="00D236A6">
        <w:rPr>
          <w:rFonts w:ascii="Arial" w:hAnsi="Arial" w:cs="Arial"/>
          <w:bCs/>
          <w:iCs/>
          <w:szCs w:val="32"/>
        </w:rPr>
        <w:t xml:space="preserve"> </w:t>
      </w:r>
      <w:r w:rsidR="00344A74" w:rsidRPr="00D236A6">
        <w:rPr>
          <w:rFonts w:ascii="Arial" w:hAnsi="Arial" w:cs="Arial"/>
          <w:bCs/>
          <w:iCs/>
          <w:szCs w:val="32"/>
        </w:rPr>
        <w:t>specific budgets</w:t>
      </w:r>
      <w:r w:rsidRPr="00D236A6">
        <w:rPr>
          <w:rFonts w:ascii="Arial" w:hAnsi="Arial" w:cs="Arial"/>
          <w:bCs/>
          <w:iCs/>
          <w:szCs w:val="32"/>
        </w:rPr>
        <w:t xml:space="preserve"> </w:t>
      </w:r>
      <w:r w:rsidR="00786005" w:rsidRPr="00D236A6">
        <w:rPr>
          <w:rFonts w:ascii="Arial" w:hAnsi="Arial" w:cs="Arial"/>
          <w:bCs/>
          <w:iCs/>
          <w:szCs w:val="32"/>
        </w:rPr>
        <w:t>with higher expenses</w:t>
      </w:r>
      <w:r w:rsidRPr="00D236A6">
        <w:rPr>
          <w:rFonts w:ascii="Arial" w:hAnsi="Arial" w:cs="Arial"/>
          <w:bCs/>
          <w:iCs/>
          <w:szCs w:val="32"/>
        </w:rPr>
        <w:t xml:space="preserve"> in the selected period.</w:t>
      </w:r>
    </w:p>
    <w:p w14:paraId="04BD88F3" w14:textId="1CD30E87" w:rsidR="00550FAE" w:rsidRPr="00D236A6" w:rsidRDefault="00550FAE" w:rsidP="00550FAE">
      <w:pPr>
        <w:pStyle w:val="Prrafodelista"/>
        <w:numPr>
          <w:ilvl w:val="1"/>
          <w:numId w:val="2"/>
        </w:numPr>
        <w:jc w:val="both"/>
        <w:rPr>
          <w:rFonts w:ascii="Arial" w:hAnsi="Arial" w:cs="Arial"/>
          <w:bCs/>
          <w:iCs/>
          <w:szCs w:val="32"/>
        </w:rPr>
      </w:pPr>
      <w:r w:rsidRPr="00D236A6">
        <w:rPr>
          <w:rFonts w:ascii="Arial" w:hAnsi="Arial" w:cs="Arial"/>
          <w:bCs/>
          <w:iCs/>
          <w:szCs w:val="32"/>
        </w:rPr>
        <w:t xml:space="preserve">% Monto </w:t>
      </w:r>
      <w:proofErr w:type="spellStart"/>
      <w:r w:rsidRPr="00D236A6">
        <w:rPr>
          <w:rFonts w:ascii="Arial" w:hAnsi="Arial" w:cs="Arial"/>
          <w:bCs/>
          <w:iCs/>
          <w:szCs w:val="32"/>
        </w:rPr>
        <w:t>Gastado</w:t>
      </w:r>
      <w:proofErr w:type="spellEnd"/>
      <w:r w:rsidR="00344A74" w:rsidRPr="00D236A6">
        <w:rPr>
          <w:rFonts w:ascii="Arial" w:hAnsi="Arial" w:cs="Arial"/>
          <w:bCs/>
          <w:iCs/>
          <w:szCs w:val="32"/>
        </w:rPr>
        <w:t xml:space="preserve"> </w:t>
      </w:r>
      <w:proofErr w:type="spellStart"/>
      <w:r w:rsidR="00344A74" w:rsidRPr="00D236A6">
        <w:rPr>
          <w:rFonts w:ascii="Arial" w:hAnsi="Arial" w:cs="Arial"/>
          <w:bCs/>
          <w:iCs/>
          <w:szCs w:val="32"/>
        </w:rPr>
        <w:t>por</w:t>
      </w:r>
      <w:proofErr w:type="spellEnd"/>
      <w:r w:rsidR="00344A74" w:rsidRPr="00D236A6">
        <w:rPr>
          <w:rFonts w:ascii="Arial" w:hAnsi="Arial" w:cs="Arial"/>
          <w:bCs/>
          <w:iCs/>
          <w:szCs w:val="32"/>
        </w:rPr>
        <w:t xml:space="preserve"> ID</w:t>
      </w:r>
      <w:r w:rsidRPr="00D236A6">
        <w:rPr>
          <w:rFonts w:ascii="Arial" w:hAnsi="Arial" w:cs="Arial"/>
          <w:bCs/>
          <w:iCs/>
          <w:szCs w:val="32"/>
        </w:rPr>
        <w:t xml:space="preserve">: Calculates the percentage corresponding </w:t>
      </w:r>
      <w:r w:rsidR="00D6260E" w:rsidRPr="00D236A6">
        <w:rPr>
          <w:rFonts w:ascii="Arial" w:hAnsi="Arial" w:cs="Arial"/>
          <w:bCs/>
          <w:iCs/>
          <w:szCs w:val="32"/>
        </w:rPr>
        <w:t>to</w:t>
      </w:r>
      <w:r w:rsidRPr="00D236A6">
        <w:rPr>
          <w:rFonts w:ascii="Arial" w:hAnsi="Arial" w:cs="Arial"/>
          <w:bCs/>
          <w:iCs/>
          <w:szCs w:val="32"/>
        </w:rPr>
        <w:t xml:space="preserve"> the selected </w:t>
      </w:r>
      <w:r w:rsidR="00344A74" w:rsidRPr="00D236A6">
        <w:rPr>
          <w:rFonts w:ascii="Arial" w:hAnsi="Arial" w:cs="Arial"/>
          <w:bCs/>
          <w:iCs/>
          <w:szCs w:val="32"/>
        </w:rPr>
        <w:t>budgeted IDs.</w:t>
      </w:r>
    </w:p>
    <w:p w14:paraId="763B806E" w14:textId="1BB9712E" w:rsidR="00550FAE" w:rsidRPr="00D236A6" w:rsidRDefault="00550FAE" w:rsidP="00550FAE">
      <w:pPr>
        <w:pStyle w:val="Prrafodelista"/>
        <w:numPr>
          <w:ilvl w:val="0"/>
          <w:numId w:val="2"/>
        </w:numPr>
        <w:jc w:val="both"/>
        <w:rPr>
          <w:rFonts w:ascii="Arial" w:hAnsi="Arial" w:cs="Arial"/>
          <w:bCs/>
          <w:iCs/>
          <w:szCs w:val="32"/>
        </w:rPr>
      </w:pPr>
      <w:r w:rsidRPr="00D236A6">
        <w:rPr>
          <w:rFonts w:ascii="Arial" w:hAnsi="Arial" w:cs="Arial"/>
          <w:bCs/>
          <w:iCs/>
          <w:szCs w:val="32"/>
        </w:rPr>
        <w:t>Clustered bar chart: Infor</w:t>
      </w:r>
      <w:r w:rsidR="00344A74" w:rsidRPr="00D236A6">
        <w:rPr>
          <w:rFonts w:ascii="Arial" w:hAnsi="Arial" w:cs="Arial"/>
          <w:bCs/>
          <w:iCs/>
          <w:szCs w:val="32"/>
        </w:rPr>
        <w:t>m</w:t>
      </w:r>
      <w:r w:rsidRPr="00D236A6">
        <w:rPr>
          <w:rFonts w:ascii="Arial" w:hAnsi="Arial" w:cs="Arial"/>
          <w:bCs/>
          <w:iCs/>
          <w:szCs w:val="32"/>
        </w:rPr>
        <w:t xml:space="preserve">s the distribution between the top </w:t>
      </w:r>
      <w:r w:rsidR="00344A74" w:rsidRPr="00D236A6">
        <w:rPr>
          <w:rFonts w:ascii="Arial" w:hAnsi="Arial" w:cs="Arial"/>
          <w:bCs/>
          <w:iCs/>
          <w:szCs w:val="32"/>
        </w:rPr>
        <w:t>10</w:t>
      </w:r>
      <w:r w:rsidRPr="00D236A6">
        <w:rPr>
          <w:rFonts w:ascii="Arial" w:hAnsi="Arial" w:cs="Arial"/>
          <w:bCs/>
          <w:iCs/>
          <w:szCs w:val="32"/>
        </w:rPr>
        <w:t xml:space="preserve"> </w:t>
      </w:r>
      <w:r w:rsidR="00344A74" w:rsidRPr="00D236A6">
        <w:rPr>
          <w:rFonts w:ascii="Arial" w:hAnsi="Arial" w:cs="Arial"/>
          <w:bCs/>
          <w:iCs/>
          <w:szCs w:val="32"/>
        </w:rPr>
        <w:t>specific budgets</w:t>
      </w:r>
      <w:r w:rsidRPr="00D236A6">
        <w:rPr>
          <w:rFonts w:ascii="Arial" w:hAnsi="Arial" w:cs="Arial"/>
          <w:bCs/>
          <w:iCs/>
          <w:szCs w:val="32"/>
        </w:rPr>
        <w:t xml:space="preserve"> </w:t>
      </w:r>
      <w:r w:rsidR="00786005" w:rsidRPr="00D236A6">
        <w:rPr>
          <w:rFonts w:ascii="Arial" w:hAnsi="Arial" w:cs="Arial"/>
          <w:bCs/>
          <w:iCs/>
          <w:szCs w:val="32"/>
        </w:rPr>
        <w:t>with higher expenses</w:t>
      </w:r>
      <w:r w:rsidRPr="00D236A6">
        <w:rPr>
          <w:rFonts w:ascii="Arial" w:hAnsi="Arial" w:cs="Arial"/>
          <w:bCs/>
          <w:iCs/>
          <w:szCs w:val="32"/>
        </w:rPr>
        <w:t xml:space="preserve"> in the selected period.</w:t>
      </w:r>
    </w:p>
    <w:p w14:paraId="63BAF7F7" w14:textId="26E5B2B8" w:rsidR="00550FAE" w:rsidRPr="00D236A6" w:rsidRDefault="00550FAE" w:rsidP="00550FAE">
      <w:pPr>
        <w:pStyle w:val="Prrafodelista"/>
        <w:numPr>
          <w:ilvl w:val="1"/>
          <w:numId w:val="2"/>
        </w:numPr>
        <w:jc w:val="both"/>
        <w:rPr>
          <w:rFonts w:ascii="Arial" w:hAnsi="Arial" w:cs="Arial"/>
          <w:bCs/>
          <w:iCs/>
          <w:szCs w:val="32"/>
        </w:rPr>
      </w:pPr>
      <w:r w:rsidRPr="00D236A6">
        <w:rPr>
          <w:rFonts w:ascii="Arial" w:hAnsi="Arial" w:cs="Arial"/>
          <w:bCs/>
          <w:iCs/>
          <w:szCs w:val="32"/>
        </w:rPr>
        <w:t xml:space="preserve">Monto </w:t>
      </w:r>
      <w:proofErr w:type="spellStart"/>
      <w:r w:rsidRPr="00D236A6">
        <w:rPr>
          <w:rFonts w:ascii="Arial" w:hAnsi="Arial" w:cs="Arial"/>
          <w:bCs/>
          <w:iCs/>
          <w:szCs w:val="32"/>
        </w:rPr>
        <w:t>Gastado</w:t>
      </w:r>
      <w:proofErr w:type="spellEnd"/>
      <w:r w:rsidR="00344A74" w:rsidRPr="00D236A6">
        <w:rPr>
          <w:rFonts w:ascii="Arial" w:hAnsi="Arial" w:cs="Arial"/>
          <w:bCs/>
          <w:iCs/>
          <w:szCs w:val="32"/>
        </w:rPr>
        <w:t xml:space="preserve"> </w:t>
      </w:r>
      <w:proofErr w:type="spellStart"/>
      <w:r w:rsidR="00344A74" w:rsidRPr="00D236A6">
        <w:rPr>
          <w:rFonts w:ascii="Arial" w:hAnsi="Arial" w:cs="Arial"/>
          <w:bCs/>
          <w:iCs/>
          <w:szCs w:val="32"/>
        </w:rPr>
        <w:t>por</w:t>
      </w:r>
      <w:proofErr w:type="spellEnd"/>
      <w:r w:rsidR="00344A74" w:rsidRPr="00D236A6">
        <w:rPr>
          <w:rFonts w:ascii="Arial" w:hAnsi="Arial" w:cs="Arial"/>
          <w:bCs/>
          <w:iCs/>
          <w:szCs w:val="32"/>
        </w:rPr>
        <w:t xml:space="preserve"> ID</w:t>
      </w:r>
      <w:r w:rsidRPr="00D236A6">
        <w:rPr>
          <w:rFonts w:ascii="Arial" w:hAnsi="Arial" w:cs="Arial"/>
          <w:bCs/>
          <w:iCs/>
          <w:szCs w:val="32"/>
        </w:rPr>
        <w:t>.</w:t>
      </w:r>
    </w:p>
    <w:p w14:paraId="16C7B040" w14:textId="766544DA" w:rsidR="00550FAE" w:rsidRPr="00D236A6" w:rsidRDefault="00550FAE" w:rsidP="00550FAE">
      <w:pPr>
        <w:pStyle w:val="Prrafodelista"/>
        <w:numPr>
          <w:ilvl w:val="1"/>
          <w:numId w:val="2"/>
        </w:numPr>
        <w:jc w:val="both"/>
        <w:rPr>
          <w:rFonts w:ascii="Arial" w:hAnsi="Arial" w:cs="Arial"/>
          <w:bCs/>
          <w:iCs/>
          <w:szCs w:val="32"/>
        </w:rPr>
      </w:pPr>
      <w:r w:rsidRPr="00D236A6">
        <w:rPr>
          <w:rFonts w:ascii="Arial" w:hAnsi="Arial" w:cs="Arial"/>
          <w:bCs/>
          <w:iCs/>
          <w:szCs w:val="32"/>
        </w:rPr>
        <w:t xml:space="preserve">% Monto </w:t>
      </w:r>
      <w:proofErr w:type="spellStart"/>
      <w:r w:rsidRPr="00D236A6">
        <w:rPr>
          <w:rFonts w:ascii="Arial" w:hAnsi="Arial" w:cs="Arial"/>
          <w:bCs/>
          <w:iCs/>
          <w:szCs w:val="32"/>
        </w:rPr>
        <w:t>Gastado</w:t>
      </w:r>
      <w:proofErr w:type="spellEnd"/>
      <w:r w:rsidR="00344A74" w:rsidRPr="00D236A6">
        <w:rPr>
          <w:rFonts w:ascii="Arial" w:hAnsi="Arial" w:cs="Arial"/>
          <w:bCs/>
          <w:iCs/>
          <w:szCs w:val="32"/>
        </w:rPr>
        <w:t xml:space="preserve"> </w:t>
      </w:r>
      <w:proofErr w:type="spellStart"/>
      <w:r w:rsidR="00344A74" w:rsidRPr="00D236A6">
        <w:rPr>
          <w:rFonts w:ascii="Arial" w:hAnsi="Arial" w:cs="Arial"/>
          <w:bCs/>
          <w:iCs/>
          <w:szCs w:val="32"/>
        </w:rPr>
        <w:t>por</w:t>
      </w:r>
      <w:proofErr w:type="spellEnd"/>
      <w:r w:rsidR="00344A74" w:rsidRPr="00D236A6">
        <w:rPr>
          <w:rFonts w:ascii="Arial" w:hAnsi="Arial" w:cs="Arial"/>
          <w:bCs/>
          <w:iCs/>
          <w:szCs w:val="32"/>
        </w:rPr>
        <w:t xml:space="preserve"> ID</w:t>
      </w:r>
      <w:r w:rsidRPr="00D236A6">
        <w:rPr>
          <w:rFonts w:ascii="Arial" w:hAnsi="Arial" w:cs="Arial"/>
          <w:bCs/>
          <w:iCs/>
          <w:szCs w:val="32"/>
        </w:rPr>
        <w:t>.</w:t>
      </w:r>
    </w:p>
    <w:p w14:paraId="6BF65A7A" w14:textId="160EA953" w:rsidR="00344A74" w:rsidRPr="00D236A6" w:rsidRDefault="00344A74" w:rsidP="00344A74">
      <w:pPr>
        <w:pStyle w:val="Prrafodelista"/>
        <w:numPr>
          <w:ilvl w:val="0"/>
          <w:numId w:val="2"/>
        </w:numPr>
        <w:jc w:val="both"/>
        <w:rPr>
          <w:rFonts w:ascii="Arial" w:hAnsi="Arial" w:cs="Arial"/>
          <w:b/>
          <w:iCs/>
          <w:color w:val="808080"/>
        </w:rPr>
      </w:pPr>
      <w:proofErr w:type="spellStart"/>
      <w:r w:rsidRPr="00D236A6">
        <w:rPr>
          <w:rFonts w:ascii="Arial" w:hAnsi="Arial" w:cs="Arial"/>
          <w:b/>
          <w:iCs/>
          <w:color w:val="808080"/>
        </w:rPr>
        <w:t>Presupuesto</w:t>
      </w:r>
      <w:proofErr w:type="spellEnd"/>
      <w:r w:rsidRPr="00D236A6">
        <w:rPr>
          <w:rFonts w:ascii="Arial" w:hAnsi="Arial" w:cs="Arial"/>
          <w:b/>
          <w:iCs/>
          <w:color w:val="808080"/>
        </w:rPr>
        <w:t xml:space="preserve"> </w:t>
      </w:r>
      <w:proofErr w:type="spellStart"/>
      <w:r w:rsidRPr="00D236A6">
        <w:rPr>
          <w:rFonts w:ascii="Arial" w:hAnsi="Arial" w:cs="Arial"/>
          <w:b/>
          <w:iCs/>
          <w:color w:val="808080"/>
        </w:rPr>
        <w:t>Especifico</w:t>
      </w:r>
      <w:proofErr w:type="spellEnd"/>
      <w:r w:rsidRPr="00D236A6">
        <w:rPr>
          <w:rFonts w:ascii="Arial" w:hAnsi="Arial" w:cs="Arial"/>
          <w:b/>
          <w:iCs/>
          <w:color w:val="808080"/>
        </w:rPr>
        <w:t>:</w:t>
      </w:r>
      <w:r w:rsidRPr="00D236A6">
        <w:rPr>
          <w:rFonts w:ascii="Arial" w:hAnsi="Arial" w:cs="Arial"/>
          <w:bCs/>
          <w:iCs/>
          <w:szCs w:val="32"/>
        </w:rPr>
        <w:t xml:space="preserve"> Section created to inform each specific budget assigned by the selected period.</w:t>
      </w:r>
    </w:p>
    <w:p w14:paraId="4DCCD03E" w14:textId="2451BFAC" w:rsidR="00344A74" w:rsidRPr="00D236A6" w:rsidRDefault="00344A74" w:rsidP="00344A74">
      <w:pPr>
        <w:pStyle w:val="Prrafodelista"/>
        <w:numPr>
          <w:ilvl w:val="0"/>
          <w:numId w:val="2"/>
        </w:numPr>
        <w:jc w:val="both"/>
        <w:rPr>
          <w:rFonts w:ascii="Arial" w:hAnsi="Arial" w:cs="Arial"/>
          <w:bCs/>
          <w:iCs/>
          <w:szCs w:val="32"/>
        </w:rPr>
      </w:pPr>
      <w:r w:rsidRPr="00D236A6">
        <w:rPr>
          <w:rFonts w:ascii="Arial" w:hAnsi="Arial" w:cs="Arial"/>
          <w:bCs/>
          <w:iCs/>
          <w:szCs w:val="32"/>
        </w:rPr>
        <w:t>Table visual: Displays detailed information explaining the reason for use and the amount budgeted of each specific budget with their corresponding ID by the selected period.</w:t>
      </w:r>
    </w:p>
    <w:p w14:paraId="455DC9F1" w14:textId="6DF8E0BA" w:rsidR="00344A74" w:rsidRPr="00D236A6" w:rsidRDefault="00344A74" w:rsidP="00344A74">
      <w:pPr>
        <w:pStyle w:val="Prrafodelista"/>
        <w:numPr>
          <w:ilvl w:val="1"/>
          <w:numId w:val="2"/>
        </w:numPr>
        <w:jc w:val="both"/>
        <w:rPr>
          <w:rFonts w:ascii="Arial" w:hAnsi="Arial" w:cs="Arial"/>
          <w:bCs/>
          <w:iCs/>
          <w:szCs w:val="32"/>
        </w:rPr>
      </w:pPr>
      <w:proofErr w:type="spellStart"/>
      <w:r w:rsidRPr="00D236A6">
        <w:rPr>
          <w:rFonts w:ascii="Arial" w:hAnsi="Arial" w:cs="Arial"/>
          <w:bCs/>
          <w:iCs/>
          <w:szCs w:val="32"/>
        </w:rPr>
        <w:t>mes</w:t>
      </w:r>
      <w:proofErr w:type="spellEnd"/>
      <w:r w:rsidRPr="00D236A6">
        <w:rPr>
          <w:rFonts w:ascii="Arial" w:hAnsi="Arial" w:cs="Arial"/>
          <w:bCs/>
          <w:iCs/>
          <w:szCs w:val="32"/>
        </w:rPr>
        <w:t xml:space="preserve">: Calculated column to abbreviate the corresponding month and year assigned to each budget in table </w:t>
      </w:r>
      <w:r w:rsidRPr="00D236A6">
        <w:rPr>
          <w:rFonts w:ascii="Arial" w:hAnsi="Arial" w:cs="Arial"/>
          <w:bCs/>
          <w:iCs/>
          <w:color w:val="C65C00"/>
        </w:rPr>
        <w:t>“</w:t>
      </w:r>
      <w:proofErr w:type="spellStart"/>
      <w:r w:rsidRPr="00D236A6">
        <w:rPr>
          <w:rFonts w:ascii="Arial" w:hAnsi="Arial" w:cs="Arial"/>
          <w:bCs/>
          <w:iCs/>
          <w:color w:val="C65C00"/>
        </w:rPr>
        <w:t>fact_presupuesto</w:t>
      </w:r>
      <w:proofErr w:type="spellEnd"/>
      <w:r w:rsidRPr="00D236A6">
        <w:rPr>
          <w:rFonts w:ascii="Arial" w:hAnsi="Arial" w:cs="Arial"/>
          <w:bCs/>
          <w:iCs/>
          <w:color w:val="C65C00"/>
        </w:rPr>
        <w:t>”.</w:t>
      </w:r>
    </w:p>
    <w:p w14:paraId="3A190036" w14:textId="433492E1" w:rsidR="00344A74" w:rsidRPr="00D236A6" w:rsidRDefault="00344A74" w:rsidP="00344A74">
      <w:pPr>
        <w:pStyle w:val="Prrafodelista"/>
        <w:numPr>
          <w:ilvl w:val="1"/>
          <w:numId w:val="2"/>
        </w:numPr>
        <w:jc w:val="both"/>
        <w:rPr>
          <w:rFonts w:ascii="Arial" w:hAnsi="Arial" w:cs="Arial"/>
          <w:bCs/>
          <w:iCs/>
          <w:szCs w:val="32"/>
        </w:rPr>
      </w:pPr>
      <w:proofErr w:type="spellStart"/>
      <w:r w:rsidRPr="00D236A6">
        <w:rPr>
          <w:rFonts w:ascii="Arial" w:hAnsi="Arial" w:cs="Arial"/>
          <w:bCs/>
          <w:iCs/>
          <w:szCs w:val="32"/>
        </w:rPr>
        <w:t>mes_continuo</w:t>
      </w:r>
      <w:proofErr w:type="spellEnd"/>
      <w:r w:rsidRPr="00D236A6">
        <w:rPr>
          <w:rFonts w:ascii="Arial" w:hAnsi="Arial" w:cs="Arial"/>
          <w:bCs/>
          <w:iCs/>
          <w:szCs w:val="32"/>
        </w:rPr>
        <w:t xml:space="preserve">: Calculated column to sort in order of month the column </w:t>
      </w:r>
      <w:r w:rsidRPr="00D236A6">
        <w:rPr>
          <w:rFonts w:ascii="Arial" w:hAnsi="Arial" w:cs="Arial"/>
          <w:bCs/>
          <w:i/>
          <w:color w:val="C65C00"/>
        </w:rPr>
        <w:t>“</w:t>
      </w:r>
      <w:proofErr w:type="spellStart"/>
      <w:r w:rsidRPr="00D236A6">
        <w:rPr>
          <w:rFonts w:ascii="Arial" w:hAnsi="Arial" w:cs="Arial"/>
          <w:bCs/>
          <w:i/>
          <w:color w:val="C65C00"/>
        </w:rPr>
        <w:t>mes</w:t>
      </w:r>
      <w:proofErr w:type="spellEnd"/>
      <w:r w:rsidRPr="00D236A6">
        <w:rPr>
          <w:rFonts w:ascii="Arial" w:hAnsi="Arial" w:cs="Arial"/>
          <w:bCs/>
          <w:i/>
          <w:color w:val="C65C00"/>
        </w:rPr>
        <w:t>”</w:t>
      </w:r>
      <w:r w:rsidRPr="00D236A6">
        <w:rPr>
          <w:rFonts w:ascii="Arial" w:hAnsi="Arial" w:cs="Arial"/>
          <w:bCs/>
          <w:iCs/>
          <w:szCs w:val="32"/>
        </w:rPr>
        <w:t xml:space="preserve"> in table </w:t>
      </w:r>
      <w:r w:rsidRPr="00D236A6">
        <w:rPr>
          <w:rFonts w:ascii="Arial" w:hAnsi="Arial" w:cs="Arial"/>
          <w:bCs/>
          <w:iCs/>
          <w:color w:val="C65C00"/>
        </w:rPr>
        <w:t>“</w:t>
      </w:r>
      <w:proofErr w:type="spellStart"/>
      <w:r w:rsidRPr="00D236A6">
        <w:rPr>
          <w:rFonts w:ascii="Arial" w:hAnsi="Arial" w:cs="Arial"/>
          <w:bCs/>
          <w:iCs/>
          <w:color w:val="C65C00"/>
        </w:rPr>
        <w:t>fact_presupuesto</w:t>
      </w:r>
      <w:proofErr w:type="spellEnd"/>
      <w:r w:rsidRPr="00D236A6">
        <w:rPr>
          <w:rFonts w:ascii="Arial" w:hAnsi="Arial" w:cs="Arial"/>
          <w:bCs/>
          <w:iCs/>
          <w:color w:val="C65C00"/>
        </w:rPr>
        <w:t>”.</w:t>
      </w:r>
    </w:p>
    <w:p w14:paraId="46FF5E2D" w14:textId="2B5C9C13" w:rsidR="00344A74" w:rsidRPr="00D712B7" w:rsidRDefault="00344A74" w:rsidP="00D712B7">
      <w:pPr>
        <w:pStyle w:val="Prrafodelista"/>
        <w:numPr>
          <w:ilvl w:val="1"/>
          <w:numId w:val="2"/>
        </w:numPr>
        <w:jc w:val="both"/>
        <w:rPr>
          <w:rFonts w:ascii="Arial" w:hAnsi="Arial" w:cs="Arial"/>
          <w:bCs/>
          <w:iCs/>
          <w:lang w:val="es-MX"/>
        </w:rPr>
      </w:pPr>
      <w:r w:rsidRPr="00C600B8">
        <w:rPr>
          <w:rFonts w:ascii="Arial" w:hAnsi="Arial" w:cs="Arial"/>
          <w:bCs/>
          <w:iCs/>
          <w:lang w:val="es-MX"/>
        </w:rPr>
        <w:t xml:space="preserve">Mostrar </w:t>
      </w:r>
      <w:r w:rsidR="00C600B8" w:rsidRPr="00C600B8">
        <w:rPr>
          <w:rFonts w:ascii="Arial" w:hAnsi="Arial" w:cs="Arial"/>
          <w:bCs/>
          <w:iCs/>
          <w:lang w:val="es-MX"/>
        </w:rPr>
        <w:t>Presupuesto en Periodo</w:t>
      </w:r>
      <w:r w:rsidRPr="00C600B8">
        <w:rPr>
          <w:rFonts w:ascii="Arial" w:hAnsi="Arial" w:cs="Arial"/>
          <w:bCs/>
          <w:iCs/>
          <w:lang w:val="es-MX"/>
        </w:rPr>
        <w:t xml:space="preserve">: Used as </w:t>
      </w:r>
      <w:proofErr w:type="spellStart"/>
      <w:r w:rsidRPr="00C600B8">
        <w:rPr>
          <w:rFonts w:ascii="Arial" w:hAnsi="Arial" w:cs="Arial"/>
          <w:bCs/>
          <w:iCs/>
          <w:lang w:val="es-MX"/>
        </w:rPr>
        <w:t>inner</w:t>
      </w:r>
      <w:proofErr w:type="spellEnd"/>
      <w:r w:rsidRPr="00C600B8">
        <w:rPr>
          <w:rFonts w:ascii="Arial" w:hAnsi="Arial" w:cs="Arial"/>
          <w:bCs/>
          <w:iCs/>
          <w:lang w:val="es-MX"/>
        </w:rPr>
        <w:t xml:space="preserve"> </w:t>
      </w:r>
      <w:proofErr w:type="spellStart"/>
      <w:r w:rsidRPr="00C600B8">
        <w:rPr>
          <w:rFonts w:ascii="Arial" w:hAnsi="Arial" w:cs="Arial"/>
          <w:bCs/>
          <w:iCs/>
          <w:lang w:val="es-MX"/>
        </w:rPr>
        <w:t>filter</w:t>
      </w:r>
      <w:proofErr w:type="spellEnd"/>
      <w:r w:rsidRPr="00C600B8">
        <w:rPr>
          <w:rFonts w:ascii="Arial" w:hAnsi="Arial" w:cs="Arial"/>
          <w:bCs/>
          <w:iCs/>
          <w:lang w:val="es-MX"/>
        </w:rPr>
        <w:t>.</w:t>
      </w:r>
    </w:p>
    <w:p w14:paraId="61CE4686" w14:textId="3E3C7501" w:rsidR="00550FAE" w:rsidRPr="00D236A6" w:rsidRDefault="00550FAE" w:rsidP="00550FAE">
      <w:pPr>
        <w:pStyle w:val="Prrafodelista"/>
        <w:numPr>
          <w:ilvl w:val="0"/>
          <w:numId w:val="2"/>
        </w:numPr>
        <w:jc w:val="both"/>
        <w:rPr>
          <w:rFonts w:ascii="Arial" w:hAnsi="Arial" w:cs="Arial"/>
          <w:bCs/>
          <w:iCs/>
          <w:szCs w:val="32"/>
        </w:rPr>
      </w:pPr>
      <w:proofErr w:type="spellStart"/>
      <w:r w:rsidRPr="00D236A6">
        <w:rPr>
          <w:rFonts w:ascii="Arial" w:hAnsi="Arial" w:cs="Arial"/>
          <w:bCs/>
          <w:iCs/>
          <w:szCs w:val="32"/>
        </w:rPr>
        <w:t>Detalle</w:t>
      </w:r>
      <w:proofErr w:type="spellEnd"/>
      <w:r w:rsidRPr="00D236A6">
        <w:rPr>
          <w:rFonts w:ascii="Arial" w:hAnsi="Arial" w:cs="Arial"/>
          <w:bCs/>
          <w:iCs/>
          <w:szCs w:val="32"/>
        </w:rPr>
        <w:t xml:space="preserve"> de </w:t>
      </w:r>
      <w:proofErr w:type="spellStart"/>
      <w:r w:rsidRPr="00D236A6">
        <w:rPr>
          <w:rFonts w:ascii="Arial" w:hAnsi="Arial" w:cs="Arial"/>
          <w:bCs/>
          <w:iCs/>
          <w:szCs w:val="32"/>
        </w:rPr>
        <w:t>Transacciones</w:t>
      </w:r>
      <w:proofErr w:type="spellEnd"/>
      <w:r w:rsidRPr="00D236A6">
        <w:rPr>
          <w:rFonts w:ascii="Arial" w:hAnsi="Arial" w:cs="Arial"/>
          <w:bCs/>
          <w:iCs/>
          <w:szCs w:val="32"/>
        </w:rPr>
        <w:t xml:space="preserve">: Displays detailed </w:t>
      </w:r>
      <w:r w:rsidR="00D6260E" w:rsidRPr="00D236A6">
        <w:rPr>
          <w:rFonts w:ascii="Arial" w:hAnsi="Arial" w:cs="Arial"/>
          <w:bCs/>
          <w:iCs/>
          <w:szCs w:val="32"/>
        </w:rPr>
        <w:t xml:space="preserve">budget-related </w:t>
      </w:r>
      <w:r w:rsidRPr="00D236A6">
        <w:rPr>
          <w:rFonts w:ascii="Arial" w:hAnsi="Arial" w:cs="Arial"/>
          <w:bCs/>
          <w:iCs/>
          <w:szCs w:val="32"/>
        </w:rPr>
        <w:t>transactions per row based on selections made on the report page.</w:t>
      </w:r>
    </w:p>
    <w:p w14:paraId="679AD339" w14:textId="34EA51FF" w:rsidR="00550FAE" w:rsidRDefault="00550FAE" w:rsidP="00550FAE">
      <w:pPr>
        <w:pStyle w:val="Prrafodelista"/>
        <w:numPr>
          <w:ilvl w:val="1"/>
          <w:numId w:val="2"/>
        </w:numPr>
        <w:jc w:val="both"/>
        <w:rPr>
          <w:rFonts w:ascii="Arial" w:hAnsi="Arial" w:cs="Arial"/>
          <w:bCs/>
          <w:iCs/>
        </w:rPr>
      </w:pPr>
      <w:r w:rsidRPr="00D236A6">
        <w:rPr>
          <w:rFonts w:ascii="Arial" w:hAnsi="Arial" w:cs="Arial"/>
          <w:bCs/>
          <w:iCs/>
        </w:rPr>
        <w:t xml:space="preserve">Monto </w:t>
      </w:r>
      <w:proofErr w:type="spellStart"/>
      <w:r w:rsidRPr="00D236A6">
        <w:rPr>
          <w:rFonts w:ascii="Arial" w:hAnsi="Arial" w:cs="Arial"/>
          <w:bCs/>
          <w:iCs/>
        </w:rPr>
        <w:t>Gastado</w:t>
      </w:r>
      <w:proofErr w:type="spellEnd"/>
      <w:r w:rsidR="00A635D6" w:rsidRPr="00D236A6">
        <w:rPr>
          <w:rFonts w:ascii="Arial" w:hAnsi="Arial" w:cs="Arial"/>
          <w:bCs/>
          <w:iCs/>
        </w:rPr>
        <w:t xml:space="preserve"> </w:t>
      </w:r>
      <w:proofErr w:type="spellStart"/>
      <w:r w:rsidR="00A635D6" w:rsidRPr="00D236A6">
        <w:rPr>
          <w:rFonts w:ascii="Arial" w:hAnsi="Arial" w:cs="Arial"/>
          <w:bCs/>
          <w:iCs/>
        </w:rPr>
        <w:t>por</w:t>
      </w:r>
      <w:proofErr w:type="spellEnd"/>
      <w:r w:rsidR="00A635D6" w:rsidRPr="00D236A6">
        <w:rPr>
          <w:rFonts w:ascii="Arial" w:hAnsi="Arial" w:cs="Arial"/>
          <w:bCs/>
          <w:iCs/>
        </w:rPr>
        <w:t xml:space="preserve"> ID</w:t>
      </w:r>
      <w:r w:rsidRPr="00D236A6">
        <w:rPr>
          <w:rFonts w:ascii="Arial" w:hAnsi="Arial" w:cs="Arial"/>
          <w:bCs/>
          <w:iCs/>
        </w:rPr>
        <w:t>.</w:t>
      </w:r>
    </w:p>
    <w:p w14:paraId="0FCFF75E" w14:textId="77777777" w:rsidR="00D712B7" w:rsidRPr="00D236A6" w:rsidRDefault="00D712B7" w:rsidP="00D712B7">
      <w:pPr>
        <w:pStyle w:val="Prrafodelista"/>
        <w:ind w:left="1440"/>
        <w:jc w:val="both"/>
        <w:rPr>
          <w:rFonts w:ascii="Arial" w:hAnsi="Arial" w:cs="Arial"/>
          <w:bCs/>
          <w:iCs/>
        </w:rPr>
      </w:pPr>
    </w:p>
    <w:p w14:paraId="320AE31A" w14:textId="77777777" w:rsidR="00E956B5" w:rsidRPr="00D236A6" w:rsidRDefault="00E956B5" w:rsidP="00E956B5">
      <w:pPr>
        <w:pStyle w:val="Ttulo4"/>
        <w:rPr>
          <w:rFonts w:cs="Arial"/>
        </w:rPr>
      </w:pPr>
      <w:bookmarkStart w:id="40" w:name="_Toc215129362"/>
      <w:r w:rsidRPr="00D236A6">
        <w:rPr>
          <w:rFonts w:cs="Arial"/>
        </w:rPr>
        <w:t xml:space="preserve">What portion of my income has been generated through my own work over the years? How much corresponds to second-hand sales? </w:t>
      </w:r>
    </w:p>
    <w:p w14:paraId="66B724AD" w14:textId="77777777" w:rsidR="00E956B5" w:rsidRPr="00D236A6" w:rsidRDefault="00E956B5" w:rsidP="00E956B5">
      <w:pPr>
        <w:ind w:firstLine="360"/>
        <w:jc w:val="both"/>
        <w:rPr>
          <w:rFonts w:ascii="Arial" w:hAnsi="Arial" w:cs="Arial"/>
          <w:bCs/>
          <w:iCs/>
          <w:sz w:val="24"/>
          <w:szCs w:val="24"/>
        </w:rPr>
      </w:pPr>
      <w:r w:rsidRPr="00D236A6">
        <w:rPr>
          <w:rFonts w:ascii="Arial" w:hAnsi="Arial" w:cs="Arial"/>
          <w:bCs/>
          <w:iCs/>
          <w:sz w:val="24"/>
          <w:szCs w:val="24"/>
        </w:rPr>
        <w:t xml:space="preserve">A report page called </w:t>
      </w:r>
      <w:r w:rsidRPr="00D236A6">
        <w:rPr>
          <w:rFonts w:ascii="Arial" w:hAnsi="Arial" w:cs="Arial"/>
          <w:b/>
          <w:iCs/>
          <w:color w:val="C65C00"/>
          <w:sz w:val="24"/>
          <w:szCs w:val="24"/>
        </w:rPr>
        <w:t>“</w:t>
      </w:r>
      <w:proofErr w:type="spellStart"/>
      <w:r w:rsidRPr="00D236A6">
        <w:rPr>
          <w:rFonts w:ascii="Arial" w:hAnsi="Arial" w:cs="Arial"/>
          <w:b/>
          <w:iCs/>
          <w:color w:val="C65C00"/>
          <w:sz w:val="24"/>
          <w:szCs w:val="24"/>
        </w:rPr>
        <w:t>Reporte</w:t>
      </w:r>
      <w:proofErr w:type="spellEnd"/>
      <w:r w:rsidRPr="00D236A6">
        <w:rPr>
          <w:rFonts w:ascii="Arial" w:hAnsi="Arial" w:cs="Arial"/>
          <w:b/>
          <w:iCs/>
          <w:color w:val="C65C00"/>
          <w:sz w:val="24"/>
          <w:szCs w:val="24"/>
        </w:rPr>
        <w:t xml:space="preserve"> </w:t>
      </w:r>
      <w:proofErr w:type="spellStart"/>
      <w:r w:rsidRPr="00D236A6">
        <w:rPr>
          <w:rFonts w:ascii="Arial" w:hAnsi="Arial" w:cs="Arial"/>
          <w:b/>
          <w:iCs/>
          <w:color w:val="C65C00"/>
          <w:sz w:val="24"/>
          <w:szCs w:val="24"/>
        </w:rPr>
        <w:t>Ingresos</w:t>
      </w:r>
      <w:proofErr w:type="spellEnd"/>
      <w:r w:rsidRPr="00D236A6">
        <w:rPr>
          <w:rFonts w:ascii="Arial" w:hAnsi="Arial" w:cs="Arial"/>
          <w:b/>
          <w:iCs/>
          <w:color w:val="C65C00"/>
          <w:sz w:val="24"/>
          <w:szCs w:val="24"/>
        </w:rPr>
        <w:t xml:space="preserve"> </w:t>
      </w:r>
      <w:proofErr w:type="spellStart"/>
      <w:r w:rsidRPr="00D236A6">
        <w:rPr>
          <w:rFonts w:ascii="Arial" w:hAnsi="Arial" w:cs="Arial"/>
          <w:b/>
          <w:iCs/>
          <w:color w:val="C65C00"/>
          <w:sz w:val="24"/>
          <w:szCs w:val="24"/>
        </w:rPr>
        <w:t>Operativos</w:t>
      </w:r>
      <w:proofErr w:type="spellEnd"/>
      <w:r w:rsidRPr="00D236A6">
        <w:rPr>
          <w:rFonts w:ascii="Arial" w:hAnsi="Arial" w:cs="Arial"/>
          <w:b/>
          <w:iCs/>
          <w:color w:val="C65C00"/>
          <w:sz w:val="24"/>
          <w:szCs w:val="24"/>
        </w:rPr>
        <w:t>”</w:t>
      </w:r>
      <w:r w:rsidRPr="00D236A6">
        <w:rPr>
          <w:rFonts w:ascii="Arial" w:hAnsi="Arial" w:cs="Arial"/>
          <w:bCs/>
          <w:iCs/>
          <w:sz w:val="24"/>
          <w:szCs w:val="24"/>
        </w:rPr>
        <w:t xml:space="preserve"> was </w:t>
      </w:r>
      <w:r w:rsidRPr="00210955">
        <w:rPr>
          <w:rFonts w:ascii="Arial" w:hAnsi="Arial" w:cs="Arial"/>
          <w:bCs/>
          <w:iCs/>
          <w:sz w:val="24"/>
          <w:szCs w:val="24"/>
        </w:rPr>
        <w:t>developed to analyze income generated exclusively from productive activities, such as personal work and second-hand sales. This page focuses on detailed transaction-level records to ensure accurate attribution of operational income over time. Non-operational inflows, such as “</w:t>
      </w:r>
      <w:proofErr w:type="spellStart"/>
      <w:r w:rsidRPr="00210955">
        <w:rPr>
          <w:rFonts w:ascii="Arial" w:hAnsi="Arial" w:cs="Arial"/>
          <w:bCs/>
          <w:iCs/>
          <w:sz w:val="24"/>
          <w:szCs w:val="24"/>
        </w:rPr>
        <w:t>monedero</w:t>
      </w:r>
      <w:proofErr w:type="spellEnd"/>
      <w:r w:rsidRPr="00210955">
        <w:rPr>
          <w:rFonts w:ascii="Arial" w:hAnsi="Arial" w:cs="Arial"/>
          <w:bCs/>
          <w:iCs/>
          <w:sz w:val="24"/>
          <w:szCs w:val="24"/>
        </w:rPr>
        <w:t>” (cashback or similar third-party incentives), were intentionally excluded to prevent distortion of income metrics and to maintain analytical clarity in performance and trend evaluation.</w:t>
      </w:r>
    </w:p>
    <w:p w14:paraId="1B06DE96" w14:textId="77777777" w:rsidR="00E956B5" w:rsidRPr="00D236A6" w:rsidRDefault="00E956B5" w:rsidP="00E956B5">
      <w:pPr>
        <w:ind w:firstLine="360"/>
        <w:jc w:val="both"/>
        <w:rPr>
          <w:rFonts w:ascii="Arial" w:hAnsi="Arial" w:cs="Arial"/>
          <w:bCs/>
          <w:iCs/>
          <w:sz w:val="24"/>
          <w:szCs w:val="40"/>
        </w:rPr>
      </w:pPr>
      <w:r w:rsidRPr="00D236A6">
        <w:rPr>
          <w:rFonts w:ascii="Arial" w:hAnsi="Arial" w:cs="Arial"/>
          <w:bCs/>
          <w:iCs/>
          <w:sz w:val="24"/>
          <w:szCs w:val="40"/>
        </w:rPr>
        <w:t>The following sections and visuals were developed, and the DAX measures used in each of them (if applicable) will be explained:</w:t>
      </w:r>
    </w:p>
    <w:p w14:paraId="7195DCE2" w14:textId="77777777" w:rsidR="00E956B5" w:rsidRPr="00D236A6" w:rsidRDefault="00E956B5" w:rsidP="00E956B5">
      <w:pPr>
        <w:pStyle w:val="Prrafodelista"/>
        <w:numPr>
          <w:ilvl w:val="0"/>
          <w:numId w:val="6"/>
        </w:numPr>
        <w:jc w:val="both"/>
        <w:rPr>
          <w:rFonts w:ascii="Arial" w:hAnsi="Arial" w:cs="Arial"/>
          <w:b/>
          <w:iCs/>
          <w:color w:val="808080"/>
        </w:rPr>
      </w:pPr>
      <w:r w:rsidRPr="00D236A6">
        <w:rPr>
          <w:rFonts w:ascii="Arial" w:hAnsi="Arial" w:cs="Arial"/>
          <w:b/>
          <w:iCs/>
          <w:color w:val="808080"/>
        </w:rPr>
        <w:t xml:space="preserve">Total </w:t>
      </w:r>
      <w:proofErr w:type="spellStart"/>
      <w:r w:rsidRPr="00D236A6">
        <w:rPr>
          <w:rFonts w:ascii="Arial" w:hAnsi="Arial" w:cs="Arial"/>
          <w:b/>
          <w:iCs/>
          <w:color w:val="808080"/>
        </w:rPr>
        <w:t>Ingreso</w:t>
      </w:r>
      <w:proofErr w:type="spellEnd"/>
      <w:r w:rsidRPr="00D236A6">
        <w:rPr>
          <w:rFonts w:ascii="Arial" w:hAnsi="Arial" w:cs="Arial"/>
          <w:b/>
          <w:iCs/>
          <w:color w:val="808080"/>
        </w:rPr>
        <w:t xml:space="preserve"> </w:t>
      </w:r>
      <w:proofErr w:type="spellStart"/>
      <w:r w:rsidRPr="00D236A6">
        <w:rPr>
          <w:rFonts w:ascii="Arial" w:hAnsi="Arial" w:cs="Arial"/>
          <w:b/>
          <w:iCs/>
          <w:color w:val="808080"/>
        </w:rPr>
        <w:t>Operativo</w:t>
      </w:r>
      <w:proofErr w:type="spellEnd"/>
      <w:r w:rsidRPr="00D236A6">
        <w:rPr>
          <w:rFonts w:ascii="Arial" w:hAnsi="Arial" w:cs="Arial"/>
          <w:b/>
          <w:iCs/>
          <w:color w:val="808080"/>
        </w:rPr>
        <w:t xml:space="preserve">: </w:t>
      </w:r>
      <w:r w:rsidRPr="00D236A6">
        <w:rPr>
          <w:rFonts w:ascii="Arial" w:hAnsi="Arial" w:cs="Arial"/>
          <w:bCs/>
          <w:iCs/>
          <w:szCs w:val="28"/>
        </w:rPr>
        <w:t>Section created to inform the total incomes received over the years.</w:t>
      </w:r>
    </w:p>
    <w:p w14:paraId="1D47B361" w14:textId="77777777" w:rsidR="00E956B5" w:rsidRPr="00D236A6" w:rsidRDefault="00E956B5" w:rsidP="00E956B5">
      <w:pPr>
        <w:pStyle w:val="Prrafodelista"/>
        <w:numPr>
          <w:ilvl w:val="0"/>
          <w:numId w:val="6"/>
        </w:numPr>
        <w:jc w:val="both"/>
        <w:rPr>
          <w:rFonts w:ascii="Arial" w:hAnsi="Arial" w:cs="Arial"/>
          <w:bCs/>
          <w:iCs/>
          <w:szCs w:val="32"/>
        </w:rPr>
      </w:pPr>
      <w:r w:rsidRPr="00D236A6">
        <w:rPr>
          <w:rFonts w:ascii="Arial" w:hAnsi="Arial" w:cs="Arial"/>
          <w:bCs/>
          <w:iCs/>
          <w:color w:val="FDD472"/>
        </w:rPr>
        <w:t>Card visual:</w:t>
      </w:r>
      <w:r w:rsidRPr="00D236A6">
        <w:rPr>
          <w:rFonts w:ascii="Arial" w:hAnsi="Arial" w:cs="Arial"/>
          <w:bCs/>
          <w:iCs/>
          <w:szCs w:val="32"/>
        </w:rPr>
        <w:t xml:space="preserve"> Display the total amount of incomes by the selected period.</w:t>
      </w:r>
    </w:p>
    <w:p w14:paraId="62B94BA8" w14:textId="77777777" w:rsidR="00E956B5" w:rsidRPr="00D236A6" w:rsidRDefault="00E956B5" w:rsidP="00E956B5">
      <w:pPr>
        <w:pStyle w:val="Prrafodelista"/>
        <w:numPr>
          <w:ilvl w:val="1"/>
          <w:numId w:val="6"/>
        </w:numPr>
        <w:jc w:val="both"/>
        <w:rPr>
          <w:rFonts w:ascii="Arial" w:hAnsi="Arial" w:cs="Arial"/>
          <w:bCs/>
          <w:iCs/>
          <w:szCs w:val="40"/>
        </w:rPr>
      </w:pPr>
      <w:r w:rsidRPr="00D236A6">
        <w:rPr>
          <w:rFonts w:ascii="Arial" w:hAnsi="Arial" w:cs="Arial"/>
          <w:bCs/>
          <w:iCs/>
          <w:szCs w:val="40"/>
        </w:rPr>
        <w:lastRenderedPageBreak/>
        <w:t xml:space="preserve">Total </w:t>
      </w:r>
      <w:proofErr w:type="spellStart"/>
      <w:r w:rsidRPr="00D236A6">
        <w:rPr>
          <w:rFonts w:ascii="Arial" w:hAnsi="Arial" w:cs="Arial"/>
          <w:bCs/>
          <w:iCs/>
          <w:szCs w:val="40"/>
        </w:rPr>
        <w:t>Ingreso</w:t>
      </w:r>
      <w:proofErr w:type="spellEnd"/>
      <w:r w:rsidRPr="00D236A6">
        <w:rPr>
          <w:rFonts w:ascii="Arial" w:hAnsi="Arial" w:cs="Arial"/>
          <w:bCs/>
          <w:iCs/>
          <w:szCs w:val="40"/>
        </w:rPr>
        <w:t xml:space="preserve"> </w:t>
      </w:r>
      <w:proofErr w:type="spellStart"/>
      <w:r w:rsidRPr="00D236A6">
        <w:rPr>
          <w:rFonts w:ascii="Arial" w:hAnsi="Arial" w:cs="Arial"/>
          <w:bCs/>
          <w:iCs/>
          <w:szCs w:val="40"/>
        </w:rPr>
        <w:t>Operativo</w:t>
      </w:r>
      <w:proofErr w:type="spellEnd"/>
      <w:r w:rsidRPr="00D236A6">
        <w:rPr>
          <w:rFonts w:ascii="Arial" w:hAnsi="Arial" w:cs="Arial"/>
          <w:bCs/>
          <w:iCs/>
          <w:szCs w:val="40"/>
        </w:rPr>
        <w:t>: Calculate the total amount for the incomes registered, filtering out “</w:t>
      </w:r>
      <w:proofErr w:type="spellStart"/>
      <w:r w:rsidRPr="00D236A6">
        <w:rPr>
          <w:rFonts w:ascii="Arial" w:hAnsi="Arial" w:cs="Arial"/>
          <w:bCs/>
          <w:iCs/>
          <w:szCs w:val="40"/>
        </w:rPr>
        <w:t>monedero</w:t>
      </w:r>
      <w:proofErr w:type="spellEnd"/>
      <w:r w:rsidRPr="00D236A6">
        <w:rPr>
          <w:rFonts w:ascii="Arial" w:hAnsi="Arial" w:cs="Arial"/>
          <w:bCs/>
          <w:iCs/>
          <w:szCs w:val="40"/>
        </w:rPr>
        <w:t xml:space="preserve">” as informed in </w:t>
      </w:r>
      <w:r w:rsidRPr="00D236A6">
        <w:rPr>
          <w:rFonts w:ascii="Arial" w:hAnsi="Arial" w:cs="Arial"/>
          <w:bCs/>
          <w:i/>
          <w:color w:val="C65C00"/>
        </w:rPr>
        <w:t>“</w:t>
      </w:r>
      <w:proofErr w:type="spellStart"/>
      <w:r w:rsidRPr="00D236A6">
        <w:rPr>
          <w:rFonts w:ascii="Arial" w:hAnsi="Arial" w:cs="Arial"/>
          <w:bCs/>
          <w:i/>
          <w:color w:val="C65C00"/>
        </w:rPr>
        <w:t>tipo_ingreso</w:t>
      </w:r>
      <w:proofErr w:type="spellEnd"/>
      <w:r w:rsidRPr="00D236A6">
        <w:rPr>
          <w:rFonts w:ascii="Arial" w:hAnsi="Arial" w:cs="Arial"/>
          <w:bCs/>
          <w:i/>
          <w:color w:val="C65C00"/>
        </w:rPr>
        <w:t>”</w:t>
      </w:r>
      <w:r w:rsidRPr="00D236A6">
        <w:rPr>
          <w:rFonts w:ascii="Arial" w:hAnsi="Arial" w:cs="Arial"/>
          <w:bCs/>
          <w:iCs/>
          <w:szCs w:val="40"/>
        </w:rPr>
        <w:t xml:space="preserve"> in the table </w:t>
      </w:r>
      <w:r w:rsidRPr="00D236A6">
        <w:rPr>
          <w:rFonts w:ascii="Arial" w:hAnsi="Arial" w:cs="Arial"/>
          <w:bCs/>
          <w:iCs/>
          <w:color w:val="C65C00"/>
        </w:rPr>
        <w:t>“</w:t>
      </w:r>
      <w:proofErr w:type="spellStart"/>
      <w:r w:rsidRPr="00D236A6">
        <w:rPr>
          <w:rFonts w:ascii="Arial" w:hAnsi="Arial" w:cs="Arial"/>
          <w:bCs/>
          <w:iCs/>
          <w:color w:val="C65C00"/>
        </w:rPr>
        <w:t>ds_ingresos</w:t>
      </w:r>
      <w:proofErr w:type="spellEnd"/>
      <w:r w:rsidRPr="00D236A6">
        <w:rPr>
          <w:rFonts w:ascii="Arial" w:hAnsi="Arial" w:cs="Arial"/>
          <w:bCs/>
          <w:iCs/>
          <w:color w:val="C65C00"/>
        </w:rPr>
        <w:t>”.</w:t>
      </w:r>
    </w:p>
    <w:p w14:paraId="79984771" w14:textId="77777777" w:rsidR="00E956B5" w:rsidRPr="00D236A6" w:rsidRDefault="00E956B5" w:rsidP="00E956B5">
      <w:pPr>
        <w:pStyle w:val="Prrafodelista"/>
        <w:numPr>
          <w:ilvl w:val="0"/>
          <w:numId w:val="6"/>
        </w:numPr>
        <w:jc w:val="both"/>
        <w:rPr>
          <w:rFonts w:ascii="Arial" w:hAnsi="Arial" w:cs="Arial"/>
          <w:bCs/>
          <w:iCs/>
          <w:szCs w:val="32"/>
        </w:rPr>
      </w:pPr>
      <w:r w:rsidRPr="00D236A6">
        <w:rPr>
          <w:rFonts w:ascii="Arial" w:hAnsi="Arial" w:cs="Arial"/>
          <w:bCs/>
          <w:iCs/>
          <w:szCs w:val="32"/>
        </w:rPr>
        <w:t xml:space="preserve">Line chart: </w:t>
      </w:r>
      <w:r w:rsidRPr="00D236A6">
        <w:rPr>
          <w:rFonts w:ascii="Arial" w:hAnsi="Arial" w:cs="Arial"/>
          <w:bCs/>
          <w:iCs/>
          <w:szCs w:val="28"/>
        </w:rPr>
        <w:t xml:space="preserve">Informs of the tendency of the incomes received </w:t>
      </w:r>
      <w:proofErr w:type="spellStart"/>
      <w:r w:rsidRPr="00D236A6">
        <w:rPr>
          <w:rFonts w:ascii="Arial" w:hAnsi="Arial" w:cs="Arial"/>
          <w:bCs/>
          <w:iCs/>
          <w:szCs w:val="28"/>
        </w:rPr>
        <w:t>byt</w:t>
      </w:r>
      <w:proofErr w:type="spellEnd"/>
      <w:r w:rsidRPr="00D236A6">
        <w:rPr>
          <w:rFonts w:ascii="Arial" w:hAnsi="Arial" w:cs="Arial"/>
          <w:bCs/>
          <w:iCs/>
          <w:szCs w:val="28"/>
        </w:rPr>
        <w:t xml:space="preserve"> the selected period.</w:t>
      </w:r>
    </w:p>
    <w:p w14:paraId="61F9AAF7" w14:textId="77777777" w:rsidR="00E956B5" w:rsidRPr="00D236A6" w:rsidRDefault="00E956B5" w:rsidP="00E956B5">
      <w:pPr>
        <w:pStyle w:val="Prrafodelista"/>
        <w:numPr>
          <w:ilvl w:val="1"/>
          <w:numId w:val="6"/>
        </w:numPr>
        <w:jc w:val="both"/>
        <w:rPr>
          <w:rFonts w:ascii="Arial" w:hAnsi="Arial" w:cs="Arial"/>
          <w:bCs/>
          <w:iCs/>
          <w:szCs w:val="40"/>
        </w:rPr>
      </w:pPr>
      <w:r w:rsidRPr="00D236A6">
        <w:rPr>
          <w:rFonts w:ascii="Arial" w:hAnsi="Arial" w:cs="Arial"/>
          <w:bCs/>
          <w:iCs/>
          <w:szCs w:val="40"/>
        </w:rPr>
        <w:t xml:space="preserve">Total </w:t>
      </w:r>
      <w:proofErr w:type="spellStart"/>
      <w:r w:rsidRPr="00D236A6">
        <w:rPr>
          <w:rFonts w:ascii="Arial" w:hAnsi="Arial" w:cs="Arial"/>
          <w:bCs/>
          <w:iCs/>
          <w:szCs w:val="40"/>
        </w:rPr>
        <w:t>Ingreso</w:t>
      </w:r>
      <w:proofErr w:type="spellEnd"/>
      <w:r w:rsidRPr="00D236A6">
        <w:rPr>
          <w:rFonts w:ascii="Arial" w:hAnsi="Arial" w:cs="Arial"/>
          <w:bCs/>
          <w:iCs/>
          <w:szCs w:val="40"/>
        </w:rPr>
        <w:t xml:space="preserve"> </w:t>
      </w:r>
      <w:proofErr w:type="spellStart"/>
      <w:r w:rsidRPr="00D236A6">
        <w:rPr>
          <w:rFonts w:ascii="Arial" w:hAnsi="Arial" w:cs="Arial"/>
          <w:bCs/>
          <w:iCs/>
          <w:szCs w:val="40"/>
        </w:rPr>
        <w:t>Operativo</w:t>
      </w:r>
      <w:proofErr w:type="spellEnd"/>
      <w:r w:rsidRPr="00D236A6">
        <w:rPr>
          <w:rFonts w:ascii="Arial" w:hAnsi="Arial" w:cs="Arial"/>
          <w:bCs/>
          <w:iCs/>
          <w:szCs w:val="40"/>
        </w:rPr>
        <w:t>.</w:t>
      </w:r>
    </w:p>
    <w:p w14:paraId="4220BBBE" w14:textId="77777777" w:rsidR="00E956B5" w:rsidRPr="00D236A6" w:rsidRDefault="00E956B5" w:rsidP="00E956B5">
      <w:pPr>
        <w:pStyle w:val="Prrafodelista"/>
        <w:numPr>
          <w:ilvl w:val="0"/>
          <w:numId w:val="6"/>
        </w:numPr>
        <w:jc w:val="both"/>
        <w:rPr>
          <w:rFonts w:ascii="Arial" w:hAnsi="Arial" w:cs="Arial"/>
          <w:bCs/>
          <w:iCs/>
          <w:szCs w:val="28"/>
        </w:rPr>
      </w:pPr>
      <w:r w:rsidRPr="00D236A6">
        <w:rPr>
          <w:rFonts w:ascii="Arial" w:hAnsi="Arial" w:cs="Arial"/>
          <w:bCs/>
          <w:iCs/>
          <w:szCs w:val="28"/>
        </w:rPr>
        <w:t>Gauge visual: Informs the corresponding amount for the selected type of income selected.</w:t>
      </w:r>
    </w:p>
    <w:p w14:paraId="7CCF4515" w14:textId="77777777" w:rsidR="00E956B5" w:rsidRPr="00D236A6" w:rsidRDefault="00E956B5" w:rsidP="00E956B5">
      <w:pPr>
        <w:pStyle w:val="Prrafodelista"/>
        <w:numPr>
          <w:ilvl w:val="1"/>
          <w:numId w:val="6"/>
        </w:numPr>
        <w:jc w:val="both"/>
        <w:rPr>
          <w:rFonts w:ascii="Arial" w:hAnsi="Arial" w:cs="Arial"/>
          <w:bCs/>
          <w:iCs/>
          <w:szCs w:val="28"/>
        </w:rPr>
      </w:pPr>
      <w:r w:rsidRPr="00D236A6">
        <w:rPr>
          <w:rFonts w:ascii="Arial" w:hAnsi="Arial" w:cs="Arial"/>
          <w:bCs/>
          <w:iCs/>
          <w:szCs w:val="28"/>
        </w:rPr>
        <w:t xml:space="preserve">% </w:t>
      </w:r>
      <w:proofErr w:type="spellStart"/>
      <w:r w:rsidRPr="00D236A6">
        <w:rPr>
          <w:rFonts w:ascii="Arial" w:hAnsi="Arial" w:cs="Arial"/>
          <w:bCs/>
          <w:iCs/>
          <w:szCs w:val="28"/>
        </w:rPr>
        <w:t>Ingreso</w:t>
      </w:r>
      <w:proofErr w:type="spellEnd"/>
      <w:r w:rsidRPr="00D236A6">
        <w:rPr>
          <w:rFonts w:ascii="Arial" w:hAnsi="Arial" w:cs="Arial"/>
          <w:bCs/>
          <w:iCs/>
          <w:szCs w:val="28"/>
        </w:rPr>
        <w:t xml:space="preserve"> </w:t>
      </w:r>
      <w:proofErr w:type="spellStart"/>
      <w:r w:rsidRPr="00D236A6">
        <w:rPr>
          <w:rFonts w:ascii="Arial" w:hAnsi="Arial" w:cs="Arial"/>
          <w:bCs/>
          <w:iCs/>
          <w:szCs w:val="28"/>
        </w:rPr>
        <w:t>Operativo</w:t>
      </w:r>
      <w:proofErr w:type="spellEnd"/>
      <w:r w:rsidRPr="00D236A6">
        <w:rPr>
          <w:rFonts w:ascii="Arial" w:hAnsi="Arial" w:cs="Arial"/>
          <w:bCs/>
          <w:iCs/>
          <w:szCs w:val="28"/>
        </w:rPr>
        <w:t xml:space="preserve"> </w:t>
      </w:r>
      <w:proofErr w:type="spellStart"/>
      <w:r w:rsidRPr="00D236A6">
        <w:rPr>
          <w:rFonts w:ascii="Arial" w:hAnsi="Arial" w:cs="Arial"/>
          <w:bCs/>
          <w:iCs/>
          <w:szCs w:val="28"/>
        </w:rPr>
        <w:t>por</w:t>
      </w:r>
      <w:proofErr w:type="spellEnd"/>
      <w:r w:rsidRPr="00D236A6">
        <w:rPr>
          <w:rFonts w:ascii="Arial" w:hAnsi="Arial" w:cs="Arial"/>
          <w:bCs/>
          <w:iCs/>
          <w:szCs w:val="28"/>
        </w:rPr>
        <w:t xml:space="preserve"> Tipo: Calculates the percentage corresponding to a selected type of income. </w:t>
      </w:r>
    </w:p>
    <w:p w14:paraId="369A2766" w14:textId="77777777" w:rsidR="00E956B5" w:rsidRDefault="00E956B5" w:rsidP="00E956B5">
      <w:pPr>
        <w:pStyle w:val="Prrafodelista"/>
        <w:numPr>
          <w:ilvl w:val="0"/>
          <w:numId w:val="6"/>
        </w:numPr>
        <w:jc w:val="both"/>
        <w:rPr>
          <w:rFonts w:ascii="Arial" w:hAnsi="Arial" w:cs="Arial"/>
          <w:bCs/>
          <w:iCs/>
          <w:szCs w:val="40"/>
        </w:rPr>
      </w:pPr>
      <w:r w:rsidRPr="00D236A6">
        <w:rPr>
          <w:rFonts w:ascii="Arial" w:hAnsi="Arial" w:cs="Arial"/>
          <w:b/>
          <w:iCs/>
          <w:color w:val="808080"/>
        </w:rPr>
        <w:t xml:space="preserve">Top 3 </w:t>
      </w:r>
      <w:proofErr w:type="spellStart"/>
      <w:r w:rsidRPr="00D236A6">
        <w:rPr>
          <w:rFonts w:ascii="Arial" w:hAnsi="Arial" w:cs="Arial"/>
          <w:b/>
          <w:iCs/>
          <w:color w:val="808080"/>
        </w:rPr>
        <w:t>por</w:t>
      </w:r>
      <w:proofErr w:type="spellEnd"/>
      <w:r w:rsidRPr="00D236A6">
        <w:rPr>
          <w:rFonts w:ascii="Arial" w:hAnsi="Arial" w:cs="Arial"/>
          <w:b/>
          <w:iCs/>
          <w:color w:val="808080"/>
        </w:rPr>
        <w:t xml:space="preserve"> </w:t>
      </w:r>
      <w:proofErr w:type="spellStart"/>
      <w:r w:rsidRPr="00D236A6">
        <w:rPr>
          <w:rFonts w:ascii="Arial" w:hAnsi="Arial" w:cs="Arial"/>
          <w:b/>
          <w:iCs/>
          <w:color w:val="808080"/>
        </w:rPr>
        <w:t>tipo</w:t>
      </w:r>
      <w:proofErr w:type="spellEnd"/>
      <w:r w:rsidRPr="00D236A6">
        <w:rPr>
          <w:rFonts w:ascii="Arial" w:hAnsi="Arial" w:cs="Arial"/>
          <w:b/>
          <w:iCs/>
          <w:color w:val="808080"/>
        </w:rPr>
        <w:t xml:space="preserve"> de </w:t>
      </w:r>
      <w:proofErr w:type="spellStart"/>
      <w:r w:rsidRPr="00D236A6">
        <w:rPr>
          <w:rFonts w:ascii="Arial" w:hAnsi="Arial" w:cs="Arial"/>
          <w:b/>
          <w:iCs/>
          <w:color w:val="808080"/>
        </w:rPr>
        <w:t>ingresos</w:t>
      </w:r>
      <w:proofErr w:type="spellEnd"/>
      <w:r w:rsidRPr="00D236A6">
        <w:rPr>
          <w:rFonts w:ascii="Arial" w:hAnsi="Arial" w:cs="Arial"/>
          <w:b/>
          <w:iCs/>
          <w:color w:val="808080"/>
        </w:rPr>
        <w:t>:</w:t>
      </w:r>
      <w:r w:rsidRPr="00D236A6">
        <w:rPr>
          <w:rFonts w:ascii="Arial" w:hAnsi="Arial" w:cs="Arial"/>
          <w:bCs/>
          <w:iCs/>
          <w:szCs w:val="40"/>
        </w:rPr>
        <w:t xml:space="preserve"> Section created to inform the total amount spent by different types of income, by the selected period.</w:t>
      </w:r>
    </w:p>
    <w:p w14:paraId="52E635C4" w14:textId="77777777" w:rsidR="00E956B5" w:rsidRPr="00190955" w:rsidRDefault="00E956B5" w:rsidP="00E956B5">
      <w:pPr>
        <w:pStyle w:val="Prrafodelista"/>
        <w:numPr>
          <w:ilvl w:val="0"/>
          <w:numId w:val="6"/>
        </w:numPr>
        <w:jc w:val="both"/>
        <w:rPr>
          <w:rFonts w:ascii="Arial" w:hAnsi="Arial" w:cs="Arial"/>
          <w:bCs/>
          <w:iCs/>
          <w:szCs w:val="40"/>
        </w:rPr>
      </w:pPr>
      <w:r w:rsidRPr="00190955">
        <w:rPr>
          <w:rFonts w:ascii="Arial" w:hAnsi="Arial" w:cs="Arial"/>
          <w:bCs/>
          <w:iCs/>
          <w:szCs w:val="32"/>
        </w:rPr>
        <w:t xml:space="preserve">Slicer visual: A dropdown visual </w:t>
      </w:r>
      <w:r w:rsidRPr="00190955">
        <w:rPr>
          <w:rFonts w:ascii="Arial" w:hAnsi="Arial" w:cs="Arial"/>
          <w:bCs/>
          <w:iCs/>
          <w:szCs w:val="28"/>
        </w:rPr>
        <w:t xml:space="preserve">created to select the different type of incomes obtained over the years, informed in the column </w:t>
      </w:r>
      <w:r w:rsidRPr="00190955">
        <w:rPr>
          <w:rFonts w:ascii="Arial" w:hAnsi="Arial" w:cs="Arial"/>
          <w:bCs/>
          <w:i/>
          <w:color w:val="C65C00"/>
        </w:rPr>
        <w:t>“</w:t>
      </w:r>
      <w:proofErr w:type="spellStart"/>
      <w:r w:rsidRPr="00190955">
        <w:rPr>
          <w:rFonts w:ascii="Arial" w:hAnsi="Arial" w:cs="Arial"/>
          <w:bCs/>
          <w:i/>
          <w:color w:val="C65C00"/>
        </w:rPr>
        <w:t>tipo_ingreso</w:t>
      </w:r>
      <w:proofErr w:type="spellEnd"/>
      <w:r w:rsidRPr="00190955">
        <w:rPr>
          <w:rFonts w:ascii="Arial" w:hAnsi="Arial" w:cs="Arial"/>
          <w:bCs/>
          <w:i/>
          <w:color w:val="C65C00"/>
        </w:rPr>
        <w:t>”</w:t>
      </w:r>
      <w:r w:rsidRPr="00190955">
        <w:rPr>
          <w:rFonts w:ascii="Arial" w:hAnsi="Arial" w:cs="Arial"/>
          <w:bCs/>
          <w:iCs/>
          <w:szCs w:val="28"/>
        </w:rPr>
        <w:t xml:space="preserve"> in the table </w:t>
      </w:r>
      <w:r w:rsidRPr="00190955">
        <w:rPr>
          <w:rFonts w:ascii="Arial" w:hAnsi="Arial" w:cs="Arial"/>
          <w:bCs/>
          <w:iCs/>
          <w:color w:val="C65C00"/>
        </w:rPr>
        <w:t>“</w:t>
      </w:r>
      <w:proofErr w:type="spellStart"/>
      <w:r w:rsidRPr="00190955">
        <w:rPr>
          <w:rFonts w:ascii="Arial" w:hAnsi="Arial" w:cs="Arial"/>
          <w:bCs/>
          <w:iCs/>
          <w:color w:val="C65C00"/>
        </w:rPr>
        <w:t>dim_ingresos</w:t>
      </w:r>
      <w:proofErr w:type="spellEnd"/>
      <w:r w:rsidRPr="00190955">
        <w:rPr>
          <w:rFonts w:ascii="Arial" w:hAnsi="Arial" w:cs="Arial"/>
          <w:bCs/>
          <w:iCs/>
          <w:color w:val="C65C00"/>
        </w:rPr>
        <w:t>”.</w:t>
      </w:r>
    </w:p>
    <w:p w14:paraId="64A98581" w14:textId="77777777" w:rsidR="00E956B5" w:rsidRPr="00D236A6" w:rsidRDefault="00E956B5" w:rsidP="00E956B5">
      <w:pPr>
        <w:pStyle w:val="Prrafodelista"/>
        <w:numPr>
          <w:ilvl w:val="0"/>
          <w:numId w:val="6"/>
        </w:numPr>
        <w:jc w:val="both"/>
        <w:rPr>
          <w:rFonts w:ascii="Arial" w:hAnsi="Arial" w:cs="Arial"/>
          <w:bCs/>
          <w:iCs/>
          <w:szCs w:val="32"/>
        </w:rPr>
      </w:pPr>
      <w:r w:rsidRPr="00D236A6">
        <w:rPr>
          <w:rFonts w:ascii="Arial" w:hAnsi="Arial" w:cs="Arial"/>
          <w:bCs/>
          <w:iCs/>
          <w:szCs w:val="32"/>
        </w:rPr>
        <w:t xml:space="preserve">Clustered bar chart: Displays the total amount of the transaction made by type of income. </w:t>
      </w:r>
    </w:p>
    <w:p w14:paraId="567395E1" w14:textId="77777777" w:rsidR="00E956B5" w:rsidRPr="00D236A6" w:rsidRDefault="00E956B5" w:rsidP="00E956B5">
      <w:pPr>
        <w:pStyle w:val="Prrafodelista"/>
        <w:numPr>
          <w:ilvl w:val="1"/>
          <w:numId w:val="6"/>
        </w:numPr>
        <w:jc w:val="both"/>
        <w:rPr>
          <w:rFonts w:ascii="Arial" w:hAnsi="Arial" w:cs="Arial"/>
          <w:bCs/>
          <w:iCs/>
          <w:szCs w:val="40"/>
        </w:rPr>
      </w:pPr>
      <w:r w:rsidRPr="00D236A6">
        <w:rPr>
          <w:rFonts w:ascii="Arial" w:hAnsi="Arial" w:cs="Arial"/>
          <w:bCs/>
          <w:iCs/>
          <w:szCs w:val="40"/>
        </w:rPr>
        <w:t xml:space="preserve">Total </w:t>
      </w:r>
      <w:proofErr w:type="spellStart"/>
      <w:r w:rsidRPr="00D236A6">
        <w:rPr>
          <w:rFonts w:ascii="Arial" w:hAnsi="Arial" w:cs="Arial"/>
          <w:bCs/>
          <w:iCs/>
          <w:szCs w:val="40"/>
        </w:rPr>
        <w:t>Ingreso</w:t>
      </w:r>
      <w:proofErr w:type="spellEnd"/>
      <w:r w:rsidRPr="00D236A6">
        <w:rPr>
          <w:rFonts w:ascii="Arial" w:hAnsi="Arial" w:cs="Arial"/>
          <w:bCs/>
          <w:iCs/>
          <w:szCs w:val="40"/>
        </w:rPr>
        <w:t xml:space="preserve"> </w:t>
      </w:r>
      <w:proofErr w:type="spellStart"/>
      <w:r w:rsidRPr="00D236A6">
        <w:rPr>
          <w:rFonts w:ascii="Arial" w:hAnsi="Arial" w:cs="Arial"/>
          <w:bCs/>
          <w:iCs/>
          <w:szCs w:val="40"/>
        </w:rPr>
        <w:t>Operativo</w:t>
      </w:r>
      <w:proofErr w:type="spellEnd"/>
      <w:r w:rsidRPr="00D236A6">
        <w:rPr>
          <w:rFonts w:ascii="Arial" w:hAnsi="Arial" w:cs="Arial"/>
          <w:bCs/>
          <w:iCs/>
          <w:szCs w:val="40"/>
        </w:rPr>
        <w:t>.</w:t>
      </w:r>
    </w:p>
    <w:p w14:paraId="2B49C7C9" w14:textId="77777777" w:rsidR="00E956B5" w:rsidRPr="00D236A6" w:rsidRDefault="00E956B5" w:rsidP="00E956B5">
      <w:pPr>
        <w:pStyle w:val="Prrafodelista"/>
        <w:numPr>
          <w:ilvl w:val="1"/>
          <w:numId w:val="6"/>
        </w:numPr>
        <w:jc w:val="both"/>
        <w:rPr>
          <w:rFonts w:ascii="Arial" w:hAnsi="Arial" w:cs="Arial"/>
          <w:bCs/>
          <w:iCs/>
          <w:szCs w:val="40"/>
        </w:rPr>
      </w:pPr>
      <w:r w:rsidRPr="00D236A6">
        <w:rPr>
          <w:rFonts w:ascii="Arial" w:hAnsi="Arial" w:cs="Arial"/>
          <w:bCs/>
          <w:iCs/>
          <w:szCs w:val="28"/>
        </w:rPr>
        <w:t xml:space="preserve">% </w:t>
      </w:r>
      <w:proofErr w:type="spellStart"/>
      <w:r w:rsidRPr="00D236A6">
        <w:rPr>
          <w:rFonts w:ascii="Arial" w:hAnsi="Arial" w:cs="Arial"/>
          <w:bCs/>
          <w:iCs/>
          <w:szCs w:val="28"/>
        </w:rPr>
        <w:t>Ingreso</w:t>
      </w:r>
      <w:proofErr w:type="spellEnd"/>
      <w:r w:rsidRPr="00D236A6">
        <w:rPr>
          <w:rFonts w:ascii="Arial" w:hAnsi="Arial" w:cs="Arial"/>
          <w:bCs/>
          <w:iCs/>
          <w:szCs w:val="28"/>
        </w:rPr>
        <w:t xml:space="preserve"> </w:t>
      </w:r>
      <w:proofErr w:type="spellStart"/>
      <w:r w:rsidRPr="00D236A6">
        <w:rPr>
          <w:rFonts w:ascii="Arial" w:hAnsi="Arial" w:cs="Arial"/>
          <w:bCs/>
          <w:iCs/>
          <w:szCs w:val="28"/>
        </w:rPr>
        <w:t>Operativo</w:t>
      </w:r>
      <w:proofErr w:type="spellEnd"/>
      <w:r w:rsidRPr="00D236A6">
        <w:rPr>
          <w:rFonts w:ascii="Arial" w:hAnsi="Arial" w:cs="Arial"/>
          <w:bCs/>
          <w:iCs/>
          <w:szCs w:val="28"/>
        </w:rPr>
        <w:t xml:space="preserve"> </w:t>
      </w:r>
      <w:proofErr w:type="spellStart"/>
      <w:r w:rsidRPr="00D236A6">
        <w:rPr>
          <w:rFonts w:ascii="Arial" w:hAnsi="Arial" w:cs="Arial"/>
          <w:bCs/>
          <w:iCs/>
          <w:szCs w:val="28"/>
        </w:rPr>
        <w:t>por</w:t>
      </w:r>
      <w:proofErr w:type="spellEnd"/>
      <w:r w:rsidRPr="00D236A6">
        <w:rPr>
          <w:rFonts w:ascii="Arial" w:hAnsi="Arial" w:cs="Arial"/>
          <w:bCs/>
          <w:iCs/>
          <w:szCs w:val="28"/>
        </w:rPr>
        <w:t xml:space="preserve"> Tipo.</w:t>
      </w:r>
    </w:p>
    <w:p w14:paraId="488224D7" w14:textId="77777777" w:rsidR="00E956B5" w:rsidRPr="00D236A6" w:rsidRDefault="00E956B5" w:rsidP="00E956B5">
      <w:pPr>
        <w:pStyle w:val="Prrafodelista"/>
        <w:numPr>
          <w:ilvl w:val="0"/>
          <w:numId w:val="6"/>
        </w:numPr>
        <w:jc w:val="both"/>
        <w:rPr>
          <w:rFonts w:ascii="Arial" w:hAnsi="Arial" w:cs="Arial"/>
          <w:b/>
          <w:iCs/>
          <w:color w:val="808080"/>
        </w:rPr>
      </w:pPr>
      <w:r w:rsidRPr="00D236A6">
        <w:rPr>
          <w:rFonts w:ascii="Arial" w:hAnsi="Arial" w:cs="Arial"/>
          <w:b/>
          <w:iCs/>
          <w:color w:val="808080"/>
        </w:rPr>
        <w:t xml:space="preserve">Top 5 </w:t>
      </w:r>
      <w:proofErr w:type="spellStart"/>
      <w:r w:rsidRPr="00D236A6">
        <w:rPr>
          <w:rFonts w:ascii="Arial" w:hAnsi="Arial" w:cs="Arial"/>
          <w:b/>
          <w:iCs/>
          <w:color w:val="808080"/>
        </w:rPr>
        <w:t>ingresos</w:t>
      </w:r>
      <w:proofErr w:type="spellEnd"/>
      <w:r w:rsidRPr="00D236A6">
        <w:rPr>
          <w:rFonts w:ascii="Arial" w:hAnsi="Arial" w:cs="Arial"/>
          <w:b/>
          <w:iCs/>
          <w:color w:val="808080"/>
        </w:rPr>
        <w:t xml:space="preserve"> </w:t>
      </w:r>
      <w:proofErr w:type="spellStart"/>
      <w:r w:rsidRPr="00D236A6">
        <w:rPr>
          <w:rFonts w:ascii="Arial" w:hAnsi="Arial" w:cs="Arial"/>
          <w:b/>
          <w:iCs/>
          <w:color w:val="808080"/>
        </w:rPr>
        <w:t>por</w:t>
      </w:r>
      <w:proofErr w:type="spellEnd"/>
      <w:r w:rsidRPr="00D236A6">
        <w:rPr>
          <w:rFonts w:ascii="Arial" w:hAnsi="Arial" w:cs="Arial"/>
          <w:b/>
          <w:iCs/>
          <w:color w:val="808080"/>
        </w:rPr>
        <w:t xml:space="preserve"> canal de </w:t>
      </w:r>
      <w:proofErr w:type="spellStart"/>
      <w:r w:rsidRPr="00D236A6">
        <w:rPr>
          <w:rFonts w:ascii="Arial" w:hAnsi="Arial" w:cs="Arial"/>
          <w:b/>
          <w:iCs/>
          <w:color w:val="808080"/>
        </w:rPr>
        <w:t>ingreso</w:t>
      </w:r>
      <w:proofErr w:type="spellEnd"/>
      <w:r w:rsidRPr="00D236A6">
        <w:rPr>
          <w:rFonts w:ascii="Arial" w:hAnsi="Arial" w:cs="Arial"/>
          <w:b/>
          <w:iCs/>
          <w:color w:val="808080"/>
        </w:rPr>
        <w:t xml:space="preserve">: </w:t>
      </w:r>
      <w:r w:rsidRPr="00D236A6">
        <w:rPr>
          <w:rFonts w:ascii="Arial" w:hAnsi="Arial" w:cs="Arial"/>
          <w:bCs/>
          <w:iCs/>
          <w:szCs w:val="32"/>
        </w:rPr>
        <w:t>Section created to inform the top 5 places where the user obtained money.</w:t>
      </w:r>
    </w:p>
    <w:p w14:paraId="43CC1622" w14:textId="77777777" w:rsidR="00E956B5" w:rsidRPr="00D236A6" w:rsidRDefault="00E956B5" w:rsidP="00E956B5">
      <w:pPr>
        <w:pStyle w:val="Prrafodelista"/>
        <w:numPr>
          <w:ilvl w:val="0"/>
          <w:numId w:val="6"/>
        </w:numPr>
        <w:jc w:val="both"/>
        <w:rPr>
          <w:rFonts w:ascii="Arial" w:hAnsi="Arial" w:cs="Arial"/>
          <w:bCs/>
          <w:iCs/>
        </w:rPr>
      </w:pPr>
      <w:r w:rsidRPr="00D236A6">
        <w:rPr>
          <w:rFonts w:ascii="Arial" w:hAnsi="Arial" w:cs="Arial"/>
          <w:bCs/>
          <w:iCs/>
          <w:szCs w:val="32"/>
        </w:rPr>
        <w:t xml:space="preserve">Slicer visual: : A dropdown visual created to inform the different places where the user obtained money, as informed in the column </w:t>
      </w:r>
      <w:r w:rsidRPr="00D236A6">
        <w:rPr>
          <w:rFonts w:ascii="Arial" w:hAnsi="Arial" w:cs="Arial"/>
          <w:bCs/>
          <w:i/>
          <w:color w:val="C65C00"/>
        </w:rPr>
        <w:t>“</w:t>
      </w:r>
      <w:proofErr w:type="spellStart"/>
      <w:r w:rsidRPr="00D236A6">
        <w:rPr>
          <w:rFonts w:ascii="Arial" w:hAnsi="Arial" w:cs="Arial"/>
          <w:bCs/>
          <w:i/>
          <w:color w:val="C65C00"/>
        </w:rPr>
        <w:t>canal_ingreso</w:t>
      </w:r>
      <w:proofErr w:type="spellEnd"/>
      <w:r w:rsidRPr="00D236A6">
        <w:rPr>
          <w:rFonts w:ascii="Arial" w:hAnsi="Arial" w:cs="Arial"/>
          <w:bCs/>
          <w:i/>
          <w:color w:val="C65C00"/>
        </w:rPr>
        <w:t>”</w:t>
      </w:r>
      <w:r w:rsidRPr="00D236A6">
        <w:rPr>
          <w:rFonts w:ascii="Arial" w:hAnsi="Arial" w:cs="Arial"/>
          <w:bCs/>
          <w:iCs/>
          <w:szCs w:val="32"/>
        </w:rPr>
        <w:t xml:space="preserve"> in the table </w:t>
      </w:r>
      <w:r w:rsidRPr="00D236A6">
        <w:rPr>
          <w:rFonts w:ascii="Arial" w:hAnsi="Arial" w:cs="Arial"/>
          <w:bCs/>
          <w:iCs/>
          <w:color w:val="C65C00"/>
        </w:rPr>
        <w:t>“</w:t>
      </w:r>
      <w:proofErr w:type="spellStart"/>
      <w:r w:rsidRPr="00D236A6">
        <w:rPr>
          <w:rFonts w:ascii="Arial" w:hAnsi="Arial" w:cs="Arial"/>
          <w:bCs/>
          <w:iCs/>
          <w:color w:val="C65C00"/>
        </w:rPr>
        <w:t>dim_canal_ingreso</w:t>
      </w:r>
      <w:proofErr w:type="spellEnd"/>
      <w:r w:rsidRPr="00D236A6">
        <w:rPr>
          <w:rFonts w:ascii="Arial" w:hAnsi="Arial" w:cs="Arial"/>
          <w:bCs/>
          <w:iCs/>
          <w:color w:val="C65C00"/>
        </w:rPr>
        <w:t>”</w:t>
      </w:r>
      <w:r w:rsidRPr="00D236A6">
        <w:rPr>
          <w:rFonts w:ascii="Arial" w:hAnsi="Arial" w:cs="Arial"/>
          <w:bCs/>
          <w:iCs/>
          <w:szCs w:val="32"/>
        </w:rPr>
        <w:t xml:space="preserve"> by the selected period.</w:t>
      </w:r>
    </w:p>
    <w:p w14:paraId="077A01E1" w14:textId="77777777" w:rsidR="00E956B5" w:rsidRPr="00D236A6" w:rsidRDefault="00E956B5" w:rsidP="00E956B5">
      <w:pPr>
        <w:pStyle w:val="Prrafodelista"/>
        <w:numPr>
          <w:ilvl w:val="0"/>
          <w:numId w:val="6"/>
        </w:numPr>
        <w:jc w:val="both"/>
        <w:rPr>
          <w:rFonts w:ascii="Arial" w:hAnsi="Arial" w:cs="Arial"/>
          <w:bCs/>
          <w:iCs/>
          <w:szCs w:val="32"/>
        </w:rPr>
      </w:pPr>
      <w:proofErr w:type="spellStart"/>
      <w:r w:rsidRPr="00D236A6">
        <w:rPr>
          <w:rFonts w:ascii="Arial" w:hAnsi="Arial" w:cs="Arial"/>
          <w:bCs/>
          <w:iCs/>
          <w:szCs w:val="32"/>
        </w:rPr>
        <w:t>Treemap</w:t>
      </w:r>
      <w:proofErr w:type="spellEnd"/>
      <w:r w:rsidRPr="00D236A6">
        <w:rPr>
          <w:rFonts w:ascii="Arial" w:hAnsi="Arial" w:cs="Arial"/>
          <w:bCs/>
          <w:iCs/>
          <w:szCs w:val="32"/>
        </w:rPr>
        <w:t xml:space="preserve">: Shows the percentage corresponding to the magnitude of the top 5 places with higher incomes by the selected period. </w:t>
      </w:r>
    </w:p>
    <w:p w14:paraId="6EA6BAF3" w14:textId="77777777" w:rsidR="00E956B5" w:rsidRPr="00D236A6" w:rsidRDefault="00E956B5" w:rsidP="00E956B5">
      <w:pPr>
        <w:pStyle w:val="Prrafodelista"/>
        <w:numPr>
          <w:ilvl w:val="1"/>
          <w:numId w:val="6"/>
        </w:numPr>
        <w:jc w:val="both"/>
        <w:rPr>
          <w:rFonts w:ascii="Arial" w:hAnsi="Arial" w:cs="Arial"/>
          <w:bCs/>
          <w:iCs/>
        </w:rPr>
      </w:pPr>
      <w:r w:rsidRPr="00D236A6">
        <w:rPr>
          <w:rFonts w:ascii="Arial" w:hAnsi="Arial" w:cs="Arial"/>
          <w:bCs/>
          <w:iCs/>
        </w:rPr>
        <w:t xml:space="preserve">Total </w:t>
      </w:r>
      <w:proofErr w:type="spellStart"/>
      <w:r w:rsidRPr="00D236A6">
        <w:rPr>
          <w:rFonts w:ascii="Arial" w:hAnsi="Arial" w:cs="Arial"/>
          <w:bCs/>
          <w:iCs/>
        </w:rPr>
        <w:t>Ingreso</w:t>
      </w:r>
      <w:proofErr w:type="spellEnd"/>
      <w:r w:rsidRPr="00D236A6">
        <w:rPr>
          <w:rFonts w:ascii="Arial" w:hAnsi="Arial" w:cs="Arial"/>
          <w:bCs/>
          <w:iCs/>
        </w:rPr>
        <w:t xml:space="preserve"> </w:t>
      </w:r>
      <w:proofErr w:type="spellStart"/>
      <w:r w:rsidRPr="00D236A6">
        <w:rPr>
          <w:rFonts w:ascii="Arial" w:hAnsi="Arial" w:cs="Arial"/>
          <w:bCs/>
          <w:iCs/>
        </w:rPr>
        <w:t>Operativo</w:t>
      </w:r>
      <w:proofErr w:type="spellEnd"/>
      <w:r w:rsidRPr="00D236A6">
        <w:rPr>
          <w:rFonts w:ascii="Arial" w:hAnsi="Arial" w:cs="Arial"/>
          <w:bCs/>
          <w:iCs/>
        </w:rPr>
        <w:t>.</w:t>
      </w:r>
    </w:p>
    <w:p w14:paraId="0D5EEE8C" w14:textId="77777777" w:rsidR="00E956B5" w:rsidRPr="00D236A6" w:rsidRDefault="00E956B5" w:rsidP="00E956B5">
      <w:pPr>
        <w:pStyle w:val="Prrafodelista"/>
        <w:numPr>
          <w:ilvl w:val="1"/>
          <w:numId w:val="6"/>
        </w:numPr>
        <w:jc w:val="both"/>
        <w:rPr>
          <w:rFonts w:ascii="Arial" w:hAnsi="Arial" w:cs="Arial"/>
          <w:bCs/>
          <w:iCs/>
        </w:rPr>
      </w:pPr>
      <w:r w:rsidRPr="00D236A6">
        <w:rPr>
          <w:rFonts w:ascii="Arial" w:hAnsi="Arial" w:cs="Arial"/>
          <w:bCs/>
          <w:iCs/>
          <w:szCs w:val="32"/>
        </w:rPr>
        <w:t xml:space="preserve">% </w:t>
      </w:r>
      <w:proofErr w:type="spellStart"/>
      <w:r w:rsidRPr="00D236A6">
        <w:rPr>
          <w:rFonts w:ascii="Arial" w:hAnsi="Arial" w:cs="Arial"/>
          <w:bCs/>
          <w:iCs/>
          <w:szCs w:val="32"/>
        </w:rPr>
        <w:t>Ingreso</w:t>
      </w:r>
      <w:proofErr w:type="spellEnd"/>
      <w:r w:rsidRPr="00D236A6">
        <w:rPr>
          <w:rFonts w:ascii="Arial" w:hAnsi="Arial" w:cs="Arial"/>
          <w:bCs/>
          <w:iCs/>
          <w:szCs w:val="32"/>
        </w:rPr>
        <w:t xml:space="preserve"> </w:t>
      </w:r>
      <w:proofErr w:type="spellStart"/>
      <w:r w:rsidRPr="00D236A6">
        <w:rPr>
          <w:rFonts w:ascii="Arial" w:hAnsi="Arial" w:cs="Arial"/>
          <w:bCs/>
          <w:iCs/>
          <w:szCs w:val="32"/>
        </w:rPr>
        <w:t>Operativo</w:t>
      </w:r>
      <w:proofErr w:type="spellEnd"/>
      <w:r w:rsidRPr="00D236A6">
        <w:rPr>
          <w:rFonts w:ascii="Arial" w:hAnsi="Arial" w:cs="Arial"/>
          <w:bCs/>
          <w:iCs/>
          <w:szCs w:val="32"/>
        </w:rPr>
        <w:t xml:space="preserve"> </w:t>
      </w:r>
      <w:proofErr w:type="spellStart"/>
      <w:r w:rsidRPr="00D236A6">
        <w:rPr>
          <w:rFonts w:ascii="Arial" w:hAnsi="Arial" w:cs="Arial"/>
          <w:bCs/>
          <w:iCs/>
          <w:szCs w:val="32"/>
        </w:rPr>
        <w:t>por</w:t>
      </w:r>
      <w:proofErr w:type="spellEnd"/>
      <w:r w:rsidRPr="00D236A6">
        <w:rPr>
          <w:rFonts w:ascii="Arial" w:hAnsi="Arial" w:cs="Arial"/>
          <w:bCs/>
          <w:iCs/>
          <w:szCs w:val="32"/>
        </w:rPr>
        <w:t xml:space="preserve"> canal de </w:t>
      </w:r>
      <w:proofErr w:type="spellStart"/>
      <w:r w:rsidRPr="00D236A6">
        <w:rPr>
          <w:rFonts w:ascii="Arial" w:hAnsi="Arial" w:cs="Arial"/>
          <w:bCs/>
          <w:iCs/>
          <w:szCs w:val="32"/>
        </w:rPr>
        <w:t>ingreso</w:t>
      </w:r>
      <w:proofErr w:type="spellEnd"/>
      <w:r w:rsidRPr="00D236A6">
        <w:rPr>
          <w:rFonts w:ascii="Arial" w:hAnsi="Arial" w:cs="Arial"/>
          <w:bCs/>
          <w:iCs/>
          <w:szCs w:val="32"/>
        </w:rPr>
        <w:t>: Calculates the percentage corresponding to the magnitude of the places, by the selected period.</w:t>
      </w:r>
    </w:p>
    <w:p w14:paraId="0DF2247D" w14:textId="77777777" w:rsidR="00E956B5" w:rsidRPr="00D236A6" w:rsidRDefault="00E956B5" w:rsidP="00E956B5">
      <w:pPr>
        <w:pStyle w:val="Prrafodelista"/>
        <w:numPr>
          <w:ilvl w:val="2"/>
          <w:numId w:val="6"/>
        </w:numPr>
        <w:jc w:val="both"/>
        <w:rPr>
          <w:rFonts w:ascii="Arial" w:hAnsi="Arial" w:cs="Arial"/>
          <w:bCs/>
          <w:iCs/>
        </w:rPr>
      </w:pPr>
      <w:proofErr w:type="spellStart"/>
      <w:r w:rsidRPr="00D236A6">
        <w:rPr>
          <w:rFonts w:ascii="Arial" w:hAnsi="Arial" w:cs="Arial"/>
          <w:bCs/>
          <w:iCs/>
        </w:rPr>
        <w:t>Magnitud</w:t>
      </w:r>
      <w:proofErr w:type="spellEnd"/>
      <w:r w:rsidRPr="00D236A6">
        <w:rPr>
          <w:rFonts w:ascii="Arial" w:hAnsi="Arial" w:cs="Arial"/>
          <w:bCs/>
          <w:iCs/>
        </w:rPr>
        <w:t xml:space="preserve"> </w:t>
      </w:r>
      <w:proofErr w:type="spellStart"/>
      <w:r w:rsidRPr="00D236A6">
        <w:rPr>
          <w:rFonts w:ascii="Arial" w:hAnsi="Arial" w:cs="Arial"/>
          <w:bCs/>
          <w:iCs/>
        </w:rPr>
        <w:t>Ingreso</w:t>
      </w:r>
      <w:proofErr w:type="spellEnd"/>
      <w:r w:rsidRPr="00D236A6">
        <w:rPr>
          <w:rFonts w:ascii="Arial" w:hAnsi="Arial" w:cs="Arial"/>
          <w:bCs/>
          <w:iCs/>
        </w:rPr>
        <w:t xml:space="preserve"> </w:t>
      </w:r>
      <w:proofErr w:type="spellStart"/>
      <w:r w:rsidRPr="00D236A6">
        <w:rPr>
          <w:rFonts w:ascii="Arial" w:hAnsi="Arial" w:cs="Arial"/>
          <w:bCs/>
          <w:iCs/>
        </w:rPr>
        <w:t>Operativo</w:t>
      </w:r>
      <w:proofErr w:type="spellEnd"/>
      <w:r w:rsidRPr="00D236A6">
        <w:rPr>
          <w:rFonts w:ascii="Arial" w:hAnsi="Arial" w:cs="Arial"/>
          <w:bCs/>
          <w:iCs/>
        </w:rPr>
        <w:t>: Calculates the magnitude of incomes by place, by the selected period.</w:t>
      </w:r>
    </w:p>
    <w:p w14:paraId="1D6E88A8" w14:textId="77777777" w:rsidR="00E956B5" w:rsidRPr="00D236A6" w:rsidRDefault="00E956B5" w:rsidP="00E956B5">
      <w:pPr>
        <w:pStyle w:val="Prrafodelista"/>
        <w:numPr>
          <w:ilvl w:val="0"/>
          <w:numId w:val="6"/>
        </w:numPr>
        <w:jc w:val="both"/>
        <w:rPr>
          <w:rFonts w:ascii="Arial" w:hAnsi="Arial" w:cs="Arial"/>
          <w:bCs/>
          <w:iCs/>
        </w:rPr>
      </w:pPr>
      <w:proofErr w:type="spellStart"/>
      <w:r w:rsidRPr="00D236A6">
        <w:rPr>
          <w:rFonts w:ascii="Arial" w:hAnsi="Arial" w:cs="Arial"/>
          <w:bCs/>
          <w:iCs/>
        </w:rPr>
        <w:t>Detalle</w:t>
      </w:r>
      <w:proofErr w:type="spellEnd"/>
      <w:r w:rsidRPr="00D236A6">
        <w:rPr>
          <w:rFonts w:ascii="Arial" w:hAnsi="Arial" w:cs="Arial"/>
          <w:bCs/>
          <w:iCs/>
        </w:rPr>
        <w:t xml:space="preserve"> de </w:t>
      </w:r>
      <w:proofErr w:type="spellStart"/>
      <w:r w:rsidRPr="00D236A6">
        <w:rPr>
          <w:rFonts w:ascii="Arial" w:hAnsi="Arial" w:cs="Arial"/>
          <w:bCs/>
          <w:iCs/>
        </w:rPr>
        <w:t>transacciones</w:t>
      </w:r>
      <w:proofErr w:type="spellEnd"/>
      <w:r w:rsidRPr="00D236A6">
        <w:rPr>
          <w:rFonts w:ascii="Arial" w:hAnsi="Arial" w:cs="Arial"/>
          <w:bCs/>
          <w:iCs/>
        </w:rPr>
        <w:t xml:space="preserve">: </w:t>
      </w:r>
      <w:r w:rsidRPr="00D236A6">
        <w:rPr>
          <w:rFonts w:ascii="Arial" w:hAnsi="Arial" w:cs="Arial"/>
          <w:bCs/>
          <w:iCs/>
          <w:szCs w:val="32"/>
        </w:rPr>
        <w:t>Displays detailed income-related transactions filtered by selections made in the summary visual.</w:t>
      </w:r>
    </w:p>
    <w:p w14:paraId="05AAC96E" w14:textId="39121330" w:rsidR="00DF024A" w:rsidRDefault="00E956B5" w:rsidP="00CC001B">
      <w:pPr>
        <w:pStyle w:val="Prrafodelista"/>
        <w:numPr>
          <w:ilvl w:val="1"/>
          <w:numId w:val="6"/>
        </w:numPr>
        <w:jc w:val="both"/>
        <w:rPr>
          <w:rFonts w:ascii="Arial" w:hAnsi="Arial" w:cs="Arial"/>
          <w:bCs/>
          <w:iCs/>
        </w:rPr>
      </w:pPr>
      <w:r w:rsidRPr="00D236A6">
        <w:rPr>
          <w:rFonts w:ascii="Arial" w:hAnsi="Arial" w:cs="Arial"/>
          <w:bCs/>
          <w:iCs/>
        </w:rPr>
        <w:t xml:space="preserve">Total </w:t>
      </w:r>
      <w:proofErr w:type="spellStart"/>
      <w:r w:rsidRPr="00D236A6">
        <w:rPr>
          <w:rFonts w:ascii="Arial" w:hAnsi="Arial" w:cs="Arial"/>
          <w:bCs/>
          <w:iCs/>
        </w:rPr>
        <w:t>Ingreso</w:t>
      </w:r>
      <w:proofErr w:type="spellEnd"/>
      <w:r w:rsidRPr="00D236A6">
        <w:rPr>
          <w:rFonts w:ascii="Arial" w:hAnsi="Arial" w:cs="Arial"/>
          <w:bCs/>
          <w:iCs/>
        </w:rPr>
        <w:t xml:space="preserve"> </w:t>
      </w:r>
      <w:proofErr w:type="spellStart"/>
      <w:r w:rsidRPr="00D236A6">
        <w:rPr>
          <w:rFonts w:ascii="Arial" w:hAnsi="Arial" w:cs="Arial"/>
          <w:bCs/>
          <w:iCs/>
        </w:rPr>
        <w:t>Operativo</w:t>
      </w:r>
      <w:proofErr w:type="spellEnd"/>
      <w:r w:rsidRPr="00D236A6">
        <w:rPr>
          <w:rFonts w:ascii="Arial" w:hAnsi="Arial" w:cs="Arial"/>
          <w:bCs/>
          <w:iCs/>
        </w:rPr>
        <w:t>.</w:t>
      </w:r>
      <w:bookmarkStart w:id="41" w:name="_Toc215129363"/>
    </w:p>
    <w:p w14:paraId="3E75E842" w14:textId="77777777" w:rsidR="00DF024A" w:rsidRDefault="00DF024A" w:rsidP="00DF024A">
      <w:pPr>
        <w:jc w:val="both"/>
        <w:rPr>
          <w:rFonts w:ascii="Arial" w:hAnsi="Arial" w:cs="Arial"/>
          <w:bCs/>
          <w:iCs/>
        </w:rPr>
      </w:pPr>
    </w:p>
    <w:p w14:paraId="081062D3" w14:textId="77777777" w:rsidR="00DF024A" w:rsidRDefault="00DF024A" w:rsidP="00DF024A">
      <w:pPr>
        <w:jc w:val="both"/>
        <w:rPr>
          <w:rFonts w:ascii="Arial" w:hAnsi="Arial" w:cs="Arial"/>
          <w:bCs/>
          <w:iCs/>
        </w:rPr>
      </w:pPr>
    </w:p>
    <w:p w14:paraId="1AA5531E" w14:textId="77777777" w:rsidR="00DF024A" w:rsidRPr="00DF024A" w:rsidRDefault="00DF024A" w:rsidP="00DF024A">
      <w:pPr>
        <w:jc w:val="both"/>
        <w:rPr>
          <w:rFonts w:ascii="Arial" w:hAnsi="Arial" w:cs="Arial"/>
          <w:bCs/>
          <w:iCs/>
        </w:rPr>
      </w:pPr>
    </w:p>
    <w:p w14:paraId="2F88A934" w14:textId="307B4FA2" w:rsidR="00CC001B" w:rsidRPr="00D236A6" w:rsidRDefault="00CC001B" w:rsidP="00CC001B">
      <w:pPr>
        <w:pStyle w:val="Ttulo4"/>
        <w:rPr>
          <w:rFonts w:cs="Arial"/>
        </w:rPr>
      </w:pPr>
      <w:r w:rsidRPr="00D236A6">
        <w:rPr>
          <w:rFonts w:cs="Arial"/>
        </w:rPr>
        <w:lastRenderedPageBreak/>
        <w:t>What is the total amount spent on third parties</w:t>
      </w:r>
      <w:bookmarkEnd w:id="41"/>
      <w:r w:rsidRPr="00D236A6">
        <w:rPr>
          <w:rFonts w:cs="Arial"/>
        </w:rPr>
        <w:t xml:space="preserve"> and how are they distributed over the years? With whom have I incurred debts over the years? Do I have pending debts?</w:t>
      </w:r>
    </w:p>
    <w:p w14:paraId="28D00D8D" w14:textId="77777777" w:rsidR="00CC001B" w:rsidRPr="00D236A6" w:rsidRDefault="00CC001B" w:rsidP="00CC001B">
      <w:pPr>
        <w:ind w:firstLine="360"/>
        <w:jc w:val="both"/>
        <w:rPr>
          <w:rFonts w:ascii="Arial" w:hAnsi="Arial" w:cs="Arial"/>
          <w:bCs/>
          <w:iCs/>
        </w:rPr>
      </w:pPr>
      <w:r w:rsidRPr="00D236A6">
        <w:rPr>
          <w:rFonts w:ascii="Arial" w:hAnsi="Arial" w:cs="Arial"/>
          <w:bCs/>
          <w:iCs/>
          <w:sz w:val="24"/>
          <w:szCs w:val="24"/>
        </w:rPr>
        <w:t xml:space="preserve">A report page </w:t>
      </w:r>
      <w:r w:rsidRPr="00D236A6">
        <w:rPr>
          <w:rFonts w:ascii="Arial" w:hAnsi="Arial" w:cs="Arial"/>
          <w:b/>
          <w:iCs/>
          <w:color w:val="C65C00"/>
          <w:sz w:val="24"/>
          <w:szCs w:val="24"/>
        </w:rPr>
        <w:t>“</w:t>
      </w:r>
      <w:proofErr w:type="spellStart"/>
      <w:r w:rsidRPr="00D236A6">
        <w:rPr>
          <w:rFonts w:ascii="Arial" w:hAnsi="Arial" w:cs="Arial"/>
          <w:b/>
          <w:iCs/>
          <w:color w:val="C65C00"/>
          <w:sz w:val="24"/>
          <w:szCs w:val="24"/>
        </w:rPr>
        <w:t>Reporte</w:t>
      </w:r>
      <w:proofErr w:type="spellEnd"/>
      <w:r w:rsidRPr="00D236A6">
        <w:rPr>
          <w:rFonts w:ascii="Arial" w:hAnsi="Arial" w:cs="Arial"/>
          <w:b/>
          <w:iCs/>
          <w:color w:val="C65C00"/>
          <w:sz w:val="24"/>
          <w:szCs w:val="24"/>
        </w:rPr>
        <w:t xml:space="preserve"> Terceros”</w:t>
      </w:r>
      <w:r w:rsidRPr="00D236A6">
        <w:rPr>
          <w:rFonts w:ascii="Arial" w:hAnsi="Arial" w:cs="Arial"/>
          <w:bCs/>
          <w:iCs/>
          <w:color w:val="C65C00"/>
          <w:sz w:val="24"/>
          <w:szCs w:val="24"/>
        </w:rPr>
        <w:t xml:space="preserve"> </w:t>
      </w:r>
      <w:r w:rsidRPr="00D236A6">
        <w:rPr>
          <w:rFonts w:ascii="Arial" w:hAnsi="Arial" w:cs="Arial"/>
          <w:bCs/>
          <w:iCs/>
          <w:sz w:val="24"/>
          <w:szCs w:val="24"/>
        </w:rPr>
        <w:t xml:space="preserve">was </w:t>
      </w:r>
      <w:r>
        <w:rPr>
          <w:rFonts w:ascii="Arial" w:hAnsi="Arial" w:cs="Arial"/>
          <w:bCs/>
          <w:iCs/>
          <w:sz w:val="24"/>
          <w:szCs w:val="24"/>
        </w:rPr>
        <w:t xml:space="preserve">developed </w:t>
      </w:r>
      <w:r w:rsidRPr="00CE6174">
        <w:rPr>
          <w:rFonts w:ascii="Arial" w:hAnsi="Arial" w:cs="Arial"/>
          <w:bCs/>
          <w:iCs/>
          <w:sz w:val="24"/>
          <w:szCs w:val="24"/>
        </w:rPr>
        <w:t>to analyze transactions involving third parties. This page presents detailed transactional data, enabling identification of the individuals or entities to whom the highest amounts were paid. It supports aggregation, ranking, and drill-through analysis, allowing the user to understand spending distribution and patterns by third party over time.</w:t>
      </w:r>
    </w:p>
    <w:p w14:paraId="50A4B602" w14:textId="77777777" w:rsidR="00CC001B" w:rsidRPr="00D236A6" w:rsidRDefault="00CC001B" w:rsidP="00CC001B">
      <w:pPr>
        <w:ind w:firstLine="360"/>
        <w:jc w:val="both"/>
        <w:rPr>
          <w:rFonts w:ascii="Arial" w:hAnsi="Arial" w:cs="Arial"/>
          <w:bCs/>
          <w:iCs/>
          <w:sz w:val="24"/>
          <w:szCs w:val="36"/>
        </w:rPr>
      </w:pPr>
      <w:r w:rsidRPr="00D236A6">
        <w:rPr>
          <w:rFonts w:ascii="Arial" w:hAnsi="Arial" w:cs="Arial"/>
          <w:bCs/>
          <w:iCs/>
          <w:sz w:val="24"/>
          <w:szCs w:val="36"/>
        </w:rPr>
        <w:t>The following sections and visuals were developed, and the DAX measures used in each of them (if applicable) will be explained:</w:t>
      </w:r>
    </w:p>
    <w:p w14:paraId="59E7581F" w14:textId="77777777" w:rsidR="00CC001B" w:rsidRPr="00D236A6" w:rsidRDefault="00CC001B" w:rsidP="00CC001B">
      <w:pPr>
        <w:pStyle w:val="Prrafodelista"/>
        <w:numPr>
          <w:ilvl w:val="0"/>
          <w:numId w:val="7"/>
        </w:numPr>
        <w:jc w:val="both"/>
        <w:rPr>
          <w:rFonts w:ascii="Arial" w:hAnsi="Arial" w:cs="Arial"/>
          <w:b/>
          <w:iCs/>
          <w:color w:val="808080"/>
        </w:rPr>
      </w:pPr>
      <w:r w:rsidRPr="00D236A6">
        <w:rPr>
          <w:rFonts w:ascii="Arial" w:hAnsi="Arial" w:cs="Arial"/>
          <w:b/>
          <w:iCs/>
          <w:color w:val="808080"/>
        </w:rPr>
        <w:t xml:space="preserve">Total </w:t>
      </w:r>
      <w:proofErr w:type="spellStart"/>
      <w:r w:rsidRPr="00D236A6">
        <w:rPr>
          <w:rFonts w:ascii="Arial" w:hAnsi="Arial" w:cs="Arial"/>
          <w:b/>
          <w:iCs/>
          <w:color w:val="808080"/>
        </w:rPr>
        <w:t>gastado</w:t>
      </w:r>
      <w:proofErr w:type="spellEnd"/>
      <w:r w:rsidRPr="00D236A6">
        <w:rPr>
          <w:rFonts w:ascii="Arial" w:hAnsi="Arial" w:cs="Arial"/>
          <w:b/>
          <w:iCs/>
          <w:color w:val="808080"/>
        </w:rPr>
        <w:t xml:space="preserve"> </w:t>
      </w:r>
      <w:proofErr w:type="spellStart"/>
      <w:r w:rsidRPr="00D236A6">
        <w:rPr>
          <w:rFonts w:ascii="Arial" w:hAnsi="Arial" w:cs="Arial"/>
          <w:b/>
          <w:iCs/>
          <w:color w:val="808080"/>
        </w:rPr>
        <w:t>en</w:t>
      </w:r>
      <w:proofErr w:type="spellEnd"/>
      <w:r w:rsidRPr="00D236A6">
        <w:rPr>
          <w:rFonts w:ascii="Arial" w:hAnsi="Arial" w:cs="Arial"/>
          <w:b/>
          <w:iCs/>
          <w:color w:val="808080"/>
        </w:rPr>
        <w:t xml:space="preserve"> </w:t>
      </w:r>
      <w:proofErr w:type="spellStart"/>
      <w:r w:rsidRPr="00D236A6">
        <w:rPr>
          <w:rFonts w:ascii="Arial" w:hAnsi="Arial" w:cs="Arial"/>
          <w:b/>
          <w:iCs/>
          <w:color w:val="808080"/>
        </w:rPr>
        <w:t>terceros</w:t>
      </w:r>
      <w:proofErr w:type="spellEnd"/>
      <w:r w:rsidRPr="00D236A6">
        <w:rPr>
          <w:rFonts w:ascii="Arial" w:hAnsi="Arial" w:cs="Arial"/>
          <w:b/>
          <w:iCs/>
          <w:color w:val="808080"/>
        </w:rPr>
        <w:t xml:space="preserve">: </w:t>
      </w:r>
      <w:r w:rsidRPr="00D236A6">
        <w:rPr>
          <w:rFonts w:ascii="Arial" w:hAnsi="Arial" w:cs="Arial"/>
          <w:bCs/>
          <w:iCs/>
        </w:rPr>
        <w:t>Section created to show how much was spent in third parties over the selected period.</w:t>
      </w:r>
    </w:p>
    <w:p w14:paraId="1B2C7E99" w14:textId="77777777" w:rsidR="00CC001B" w:rsidRPr="00D236A6" w:rsidRDefault="00CC001B" w:rsidP="00CC001B">
      <w:pPr>
        <w:pStyle w:val="Prrafodelista"/>
        <w:numPr>
          <w:ilvl w:val="0"/>
          <w:numId w:val="7"/>
        </w:numPr>
        <w:jc w:val="both"/>
        <w:rPr>
          <w:rFonts w:ascii="Arial" w:hAnsi="Arial" w:cs="Arial"/>
          <w:b/>
          <w:iCs/>
          <w:color w:val="808080"/>
        </w:rPr>
      </w:pPr>
      <w:r w:rsidRPr="00D236A6">
        <w:rPr>
          <w:rFonts w:ascii="Arial" w:hAnsi="Arial" w:cs="Arial"/>
          <w:bCs/>
          <w:iCs/>
          <w:color w:val="FDD472"/>
        </w:rPr>
        <w:t>Card visual:</w:t>
      </w:r>
      <w:r w:rsidRPr="00D236A6">
        <w:rPr>
          <w:rFonts w:ascii="Arial" w:hAnsi="Arial" w:cs="Arial"/>
          <w:bCs/>
          <w:iCs/>
        </w:rPr>
        <w:t xml:space="preserve"> Informs the total amount spent on third </w:t>
      </w:r>
      <w:proofErr w:type="gramStart"/>
      <w:r w:rsidRPr="00D236A6">
        <w:rPr>
          <w:rFonts w:ascii="Arial" w:hAnsi="Arial" w:cs="Arial"/>
          <w:bCs/>
          <w:iCs/>
        </w:rPr>
        <w:t>parties</w:t>
      </w:r>
      <w:proofErr w:type="gramEnd"/>
      <w:r w:rsidRPr="00D236A6">
        <w:rPr>
          <w:rFonts w:ascii="Arial" w:hAnsi="Arial" w:cs="Arial"/>
          <w:bCs/>
          <w:iCs/>
        </w:rPr>
        <w:t xml:space="preserve"> transactions over the selected period.</w:t>
      </w:r>
    </w:p>
    <w:p w14:paraId="15016530" w14:textId="77777777" w:rsidR="00CC001B" w:rsidRPr="00D236A6" w:rsidRDefault="00CC001B" w:rsidP="00CC001B">
      <w:pPr>
        <w:pStyle w:val="Prrafodelista"/>
        <w:numPr>
          <w:ilvl w:val="1"/>
          <w:numId w:val="6"/>
        </w:numPr>
        <w:jc w:val="both"/>
        <w:rPr>
          <w:rFonts w:ascii="Arial" w:hAnsi="Arial" w:cs="Arial"/>
          <w:bCs/>
          <w:iCs/>
        </w:rPr>
      </w:pPr>
      <w:r w:rsidRPr="00D236A6">
        <w:rPr>
          <w:rFonts w:ascii="Arial" w:hAnsi="Arial" w:cs="Arial"/>
          <w:bCs/>
          <w:iCs/>
        </w:rPr>
        <w:t>Total Terceros: Calculates the total amount spent by name.</w:t>
      </w:r>
    </w:p>
    <w:p w14:paraId="71939F5A" w14:textId="77777777" w:rsidR="00CC001B" w:rsidRPr="00D236A6" w:rsidRDefault="00CC001B" w:rsidP="00CC001B">
      <w:pPr>
        <w:pStyle w:val="Prrafodelista"/>
        <w:numPr>
          <w:ilvl w:val="1"/>
          <w:numId w:val="6"/>
        </w:numPr>
        <w:jc w:val="both"/>
        <w:rPr>
          <w:rFonts w:ascii="Arial" w:hAnsi="Arial" w:cs="Arial"/>
          <w:bCs/>
          <w:iCs/>
        </w:rPr>
      </w:pPr>
      <w:r w:rsidRPr="00D236A6">
        <w:rPr>
          <w:rFonts w:ascii="Arial" w:hAnsi="Arial" w:cs="Arial"/>
          <w:bCs/>
          <w:iCs/>
        </w:rPr>
        <w:t xml:space="preserve">% Monto </w:t>
      </w:r>
      <w:proofErr w:type="spellStart"/>
      <w:r w:rsidRPr="00D236A6">
        <w:rPr>
          <w:rFonts w:ascii="Arial" w:hAnsi="Arial" w:cs="Arial"/>
          <w:bCs/>
          <w:iCs/>
        </w:rPr>
        <w:t>Gastado</w:t>
      </w:r>
      <w:proofErr w:type="spellEnd"/>
      <w:r w:rsidRPr="00D236A6">
        <w:rPr>
          <w:rFonts w:ascii="Arial" w:hAnsi="Arial" w:cs="Arial"/>
          <w:bCs/>
          <w:iCs/>
        </w:rPr>
        <w:t xml:space="preserve"> </w:t>
      </w:r>
      <w:proofErr w:type="spellStart"/>
      <w:r w:rsidRPr="00D236A6">
        <w:rPr>
          <w:rFonts w:ascii="Arial" w:hAnsi="Arial" w:cs="Arial"/>
          <w:bCs/>
          <w:iCs/>
        </w:rPr>
        <w:t>en</w:t>
      </w:r>
      <w:proofErr w:type="spellEnd"/>
      <w:r w:rsidRPr="00D236A6">
        <w:rPr>
          <w:rFonts w:ascii="Arial" w:hAnsi="Arial" w:cs="Arial"/>
          <w:bCs/>
          <w:iCs/>
        </w:rPr>
        <w:t xml:space="preserve"> Terceros </w:t>
      </w:r>
      <w:proofErr w:type="spellStart"/>
      <w:r w:rsidRPr="00D236A6">
        <w:rPr>
          <w:rFonts w:ascii="Arial" w:hAnsi="Arial" w:cs="Arial"/>
          <w:bCs/>
          <w:iCs/>
        </w:rPr>
        <w:t>por</w:t>
      </w:r>
      <w:proofErr w:type="spellEnd"/>
      <w:r w:rsidRPr="00D236A6">
        <w:rPr>
          <w:rFonts w:ascii="Arial" w:hAnsi="Arial" w:cs="Arial"/>
          <w:bCs/>
          <w:iCs/>
        </w:rPr>
        <w:t xml:space="preserve"> Nombre: </w:t>
      </w:r>
      <w:r w:rsidRPr="00D236A6">
        <w:rPr>
          <w:rFonts w:ascii="Arial" w:hAnsi="Arial" w:cs="Arial"/>
          <w:bCs/>
          <w:iCs/>
          <w:szCs w:val="32"/>
        </w:rPr>
        <w:t xml:space="preserve">Calculates the percentage corresponding to each name by the selected period, as informed in the column </w:t>
      </w:r>
      <w:r w:rsidRPr="00D236A6">
        <w:rPr>
          <w:rFonts w:ascii="Arial" w:hAnsi="Arial" w:cs="Arial"/>
          <w:bCs/>
          <w:i/>
          <w:color w:val="C65C00"/>
        </w:rPr>
        <w:t>“</w:t>
      </w:r>
      <w:proofErr w:type="spellStart"/>
      <w:r w:rsidRPr="00D236A6">
        <w:rPr>
          <w:rFonts w:ascii="Arial" w:hAnsi="Arial" w:cs="Arial"/>
          <w:bCs/>
          <w:i/>
          <w:color w:val="C65C00"/>
        </w:rPr>
        <w:t>nombre_abr</w:t>
      </w:r>
      <w:proofErr w:type="spellEnd"/>
      <w:r w:rsidRPr="00D236A6">
        <w:rPr>
          <w:rFonts w:ascii="Arial" w:hAnsi="Arial" w:cs="Arial"/>
          <w:bCs/>
          <w:i/>
          <w:color w:val="C65C00"/>
        </w:rPr>
        <w:t>”</w:t>
      </w:r>
      <w:r w:rsidRPr="00D236A6">
        <w:rPr>
          <w:rFonts w:ascii="Arial" w:hAnsi="Arial" w:cs="Arial"/>
          <w:bCs/>
          <w:iCs/>
          <w:szCs w:val="32"/>
        </w:rPr>
        <w:t xml:space="preserve"> in the table </w:t>
      </w:r>
      <w:r w:rsidRPr="00D236A6">
        <w:rPr>
          <w:rFonts w:ascii="Arial" w:hAnsi="Arial" w:cs="Arial"/>
          <w:bCs/>
          <w:iCs/>
          <w:color w:val="C65C00"/>
        </w:rPr>
        <w:t>“</w:t>
      </w:r>
      <w:proofErr w:type="spellStart"/>
      <w:r w:rsidRPr="00D236A6">
        <w:rPr>
          <w:rFonts w:ascii="Arial" w:hAnsi="Arial" w:cs="Arial"/>
          <w:bCs/>
          <w:iCs/>
          <w:color w:val="C65C00"/>
        </w:rPr>
        <w:t>dim_nombre</w:t>
      </w:r>
      <w:proofErr w:type="spellEnd"/>
      <w:r w:rsidRPr="00D236A6">
        <w:rPr>
          <w:rFonts w:ascii="Arial" w:hAnsi="Arial" w:cs="Arial"/>
          <w:bCs/>
          <w:iCs/>
          <w:color w:val="C65C00"/>
        </w:rPr>
        <w:t>”.</w:t>
      </w:r>
    </w:p>
    <w:p w14:paraId="47553362" w14:textId="77777777" w:rsidR="00CC001B" w:rsidRPr="00D236A6" w:rsidRDefault="00CC001B" w:rsidP="00CC001B">
      <w:pPr>
        <w:pStyle w:val="Prrafodelista"/>
        <w:numPr>
          <w:ilvl w:val="0"/>
          <w:numId w:val="6"/>
        </w:numPr>
        <w:jc w:val="both"/>
        <w:rPr>
          <w:rFonts w:ascii="Arial" w:hAnsi="Arial" w:cs="Arial"/>
          <w:bCs/>
          <w:iCs/>
        </w:rPr>
      </w:pPr>
      <w:r w:rsidRPr="00D236A6">
        <w:rPr>
          <w:rFonts w:ascii="Arial" w:hAnsi="Arial" w:cs="Arial"/>
          <w:bCs/>
          <w:iCs/>
        </w:rPr>
        <w:t>Clustered column chart: Informs how much fluctuated the total amount spent on third parties by the selected period.</w:t>
      </w:r>
    </w:p>
    <w:p w14:paraId="2AA121D3" w14:textId="77777777" w:rsidR="00CC001B" w:rsidRPr="00D236A6" w:rsidRDefault="00CC001B" w:rsidP="00CC001B">
      <w:pPr>
        <w:pStyle w:val="Prrafodelista"/>
        <w:numPr>
          <w:ilvl w:val="0"/>
          <w:numId w:val="7"/>
        </w:numPr>
        <w:jc w:val="both"/>
        <w:rPr>
          <w:rFonts w:ascii="Arial" w:hAnsi="Arial" w:cs="Arial"/>
          <w:b/>
          <w:iCs/>
          <w:color w:val="808080"/>
        </w:rPr>
      </w:pPr>
      <w:r w:rsidRPr="00D236A6">
        <w:rPr>
          <w:rFonts w:ascii="Arial" w:hAnsi="Arial" w:cs="Arial"/>
          <w:b/>
          <w:iCs/>
          <w:color w:val="808080"/>
        </w:rPr>
        <w:t xml:space="preserve">Top 10 </w:t>
      </w:r>
      <w:proofErr w:type="spellStart"/>
      <w:r w:rsidRPr="00D236A6">
        <w:rPr>
          <w:rFonts w:ascii="Arial" w:hAnsi="Arial" w:cs="Arial"/>
          <w:b/>
          <w:iCs/>
          <w:color w:val="808080"/>
        </w:rPr>
        <w:t>gastado</w:t>
      </w:r>
      <w:proofErr w:type="spellEnd"/>
      <w:r w:rsidRPr="00D236A6">
        <w:rPr>
          <w:rFonts w:ascii="Arial" w:hAnsi="Arial" w:cs="Arial"/>
          <w:b/>
          <w:iCs/>
          <w:color w:val="808080"/>
        </w:rPr>
        <w:t xml:space="preserve"> </w:t>
      </w:r>
      <w:proofErr w:type="spellStart"/>
      <w:r w:rsidRPr="00D236A6">
        <w:rPr>
          <w:rFonts w:ascii="Arial" w:hAnsi="Arial" w:cs="Arial"/>
          <w:b/>
          <w:iCs/>
          <w:color w:val="808080"/>
        </w:rPr>
        <w:t>por</w:t>
      </w:r>
      <w:proofErr w:type="spellEnd"/>
      <w:r w:rsidRPr="00D236A6">
        <w:rPr>
          <w:rFonts w:ascii="Arial" w:hAnsi="Arial" w:cs="Arial"/>
          <w:b/>
          <w:iCs/>
          <w:color w:val="808080"/>
        </w:rPr>
        <w:t xml:space="preserve"> persona: </w:t>
      </w:r>
      <w:r w:rsidRPr="00D236A6">
        <w:rPr>
          <w:rFonts w:ascii="Arial" w:hAnsi="Arial" w:cs="Arial"/>
          <w:bCs/>
          <w:iCs/>
          <w:szCs w:val="32"/>
        </w:rPr>
        <w:t>Section created to inform the top 10 expenses made by third parties.</w:t>
      </w:r>
    </w:p>
    <w:p w14:paraId="029B72B9" w14:textId="77777777" w:rsidR="00CC001B" w:rsidRPr="00D236A6" w:rsidRDefault="00CC001B" w:rsidP="00CC001B">
      <w:pPr>
        <w:pStyle w:val="Prrafodelista"/>
        <w:numPr>
          <w:ilvl w:val="0"/>
          <w:numId w:val="7"/>
        </w:numPr>
        <w:jc w:val="both"/>
        <w:rPr>
          <w:rFonts w:ascii="Arial" w:hAnsi="Arial" w:cs="Arial"/>
          <w:bCs/>
          <w:iCs/>
          <w:szCs w:val="32"/>
        </w:rPr>
      </w:pPr>
      <w:r w:rsidRPr="00D236A6">
        <w:rPr>
          <w:rFonts w:ascii="Arial" w:hAnsi="Arial" w:cs="Arial"/>
          <w:bCs/>
          <w:iCs/>
          <w:szCs w:val="32"/>
        </w:rPr>
        <w:t xml:space="preserve">Slicer visual: A dropdown visual letting the user to select a value by label, as informed in their corresponding column </w:t>
      </w:r>
      <w:r w:rsidRPr="00D236A6">
        <w:rPr>
          <w:rFonts w:ascii="Arial" w:hAnsi="Arial" w:cs="Arial"/>
          <w:bCs/>
          <w:i/>
          <w:color w:val="C65C00"/>
        </w:rPr>
        <w:t>“clave”</w:t>
      </w:r>
      <w:r w:rsidRPr="00D236A6">
        <w:rPr>
          <w:rFonts w:ascii="Arial" w:hAnsi="Arial" w:cs="Arial"/>
          <w:bCs/>
          <w:iCs/>
          <w:szCs w:val="32"/>
        </w:rPr>
        <w:t xml:space="preserve">, with the help of the table </w:t>
      </w:r>
      <w:r w:rsidRPr="00D236A6">
        <w:rPr>
          <w:rFonts w:ascii="Arial" w:hAnsi="Arial" w:cs="Arial"/>
          <w:bCs/>
          <w:iCs/>
          <w:color w:val="C65C00"/>
        </w:rPr>
        <w:t>“</w:t>
      </w:r>
      <w:proofErr w:type="spellStart"/>
      <w:r w:rsidRPr="00D236A6">
        <w:rPr>
          <w:rFonts w:ascii="Arial" w:hAnsi="Arial" w:cs="Arial"/>
          <w:bCs/>
          <w:iCs/>
          <w:color w:val="C65C00"/>
        </w:rPr>
        <w:t>dim_clave</w:t>
      </w:r>
      <w:proofErr w:type="spellEnd"/>
      <w:r w:rsidRPr="00D236A6">
        <w:rPr>
          <w:rFonts w:ascii="Arial" w:hAnsi="Arial" w:cs="Arial"/>
          <w:bCs/>
          <w:iCs/>
          <w:color w:val="C65C00"/>
        </w:rPr>
        <w:t>”</w:t>
      </w:r>
      <w:r w:rsidRPr="00D236A6">
        <w:rPr>
          <w:rFonts w:ascii="Arial" w:hAnsi="Arial" w:cs="Arial"/>
          <w:bCs/>
          <w:iCs/>
          <w:szCs w:val="32"/>
        </w:rPr>
        <w:t xml:space="preserve"> </w:t>
      </w:r>
    </w:p>
    <w:p w14:paraId="208CD93C" w14:textId="77777777" w:rsidR="00CC001B" w:rsidRPr="00D236A6" w:rsidRDefault="00CC001B" w:rsidP="00CC001B">
      <w:pPr>
        <w:pStyle w:val="Prrafodelista"/>
        <w:numPr>
          <w:ilvl w:val="1"/>
          <w:numId w:val="7"/>
        </w:numPr>
        <w:jc w:val="both"/>
        <w:rPr>
          <w:rFonts w:ascii="Arial" w:hAnsi="Arial" w:cs="Arial"/>
          <w:bCs/>
          <w:iCs/>
        </w:rPr>
      </w:pPr>
      <w:proofErr w:type="spellStart"/>
      <w:r w:rsidRPr="00D236A6">
        <w:rPr>
          <w:rFonts w:ascii="Arial" w:hAnsi="Arial" w:cs="Arial"/>
          <w:bCs/>
          <w:iCs/>
        </w:rPr>
        <w:t>nombre_con_abr</w:t>
      </w:r>
      <w:proofErr w:type="spellEnd"/>
      <w:r w:rsidRPr="00D236A6">
        <w:rPr>
          <w:rFonts w:ascii="Arial" w:hAnsi="Arial" w:cs="Arial"/>
          <w:bCs/>
          <w:iCs/>
        </w:rPr>
        <w:t xml:space="preserve">: Calculated column created to concatenate the information obtained in </w:t>
      </w:r>
      <w:r w:rsidRPr="00D236A6">
        <w:rPr>
          <w:rFonts w:ascii="Arial" w:hAnsi="Arial" w:cs="Arial"/>
          <w:bCs/>
          <w:i/>
          <w:color w:val="C45911" w:themeColor="accent2" w:themeShade="BF"/>
        </w:rPr>
        <w:t>“</w:t>
      </w:r>
      <w:proofErr w:type="spellStart"/>
      <w:r w:rsidRPr="00D236A6">
        <w:rPr>
          <w:rFonts w:ascii="Arial" w:hAnsi="Arial" w:cs="Arial"/>
          <w:bCs/>
          <w:i/>
          <w:color w:val="C45911" w:themeColor="accent2" w:themeShade="BF"/>
        </w:rPr>
        <w:t>nombre</w:t>
      </w:r>
      <w:proofErr w:type="spellEnd"/>
      <w:r w:rsidRPr="00D236A6">
        <w:rPr>
          <w:rFonts w:ascii="Arial" w:hAnsi="Arial" w:cs="Arial"/>
          <w:bCs/>
          <w:i/>
          <w:color w:val="C45911" w:themeColor="accent2" w:themeShade="BF"/>
        </w:rPr>
        <w:t>”</w:t>
      </w:r>
      <w:r w:rsidRPr="00D236A6">
        <w:rPr>
          <w:rFonts w:ascii="Arial" w:hAnsi="Arial" w:cs="Arial"/>
          <w:bCs/>
          <w:iCs/>
        </w:rPr>
        <w:t xml:space="preserve"> and </w:t>
      </w:r>
      <w:r w:rsidRPr="00D236A6">
        <w:rPr>
          <w:rFonts w:ascii="Arial" w:hAnsi="Arial" w:cs="Arial"/>
          <w:bCs/>
          <w:i/>
          <w:color w:val="C45911" w:themeColor="accent2" w:themeShade="BF"/>
        </w:rPr>
        <w:t>“</w:t>
      </w:r>
      <w:proofErr w:type="spellStart"/>
      <w:r w:rsidRPr="00D236A6">
        <w:rPr>
          <w:rFonts w:ascii="Arial" w:hAnsi="Arial" w:cs="Arial"/>
          <w:bCs/>
          <w:i/>
          <w:color w:val="C45911" w:themeColor="accent2" w:themeShade="BF"/>
        </w:rPr>
        <w:t>nombre_abr</w:t>
      </w:r>
      <w:proofErr w:type="spellEnd"/>
      <w:r w:rsidRPr="00D236A6">
        <w:rPr>
          <w:rFonts w:ascii="Arial" w:hAnsi="Arial" w:cs="Arial"/>
          <w:bCs/>
          <w:i/>
          <w:color w:val="C45911" w:themeColor="accent2" w:themeShade="BF"/>
        </w:rPr>
        <w:t>”</w:t>
      </w:r>
      <w:r w:rsidRPr="00D236A6">
        <w:rPr>
          <w:rFonts w:ascii="Arial" w:hAnsi="Arial" w:cs="Arial"/>
          <w:bCs/>
          <w:iCs/>
        </w:rPr>
        <w:t xml:space="preserve"> in table </w:t>
      </w:r>
      <w:r w:rsidRPr="00D236A6">
        <w:rPr>
          <w:rFonts w:ascii="Arial" w:hAnsi="Arial" w:cs="Arial"/>
          <w:bCs/>
          <w:iCs/>
          <w:color w:val="C45911" w:themeColor="accent2" w:themeShade="BF"/>
        </w:rPr>
        <w:t>“</w:t>
      </w:r>
      <w:proofErr w:type="spellStart"/>
      <w:r w:rsidRPr="00D236A6">
        <w:rPr>
          <w:rFonts w:ascii="Arial" w:hAnsi="Arial" w:cs="Arial"/>
          <w:bCs/>
          <w:iCs/>
          <w:color w:val="C45911" w:themeColor="accent2" w:themeShade="BF"/>
        </w:rPr>
        <w:t>dim_nombre</w:t>
      </w:r>
      <w:proofErr w:type="spellEnd"/>
      <w:r w:rsidRPr="00D236A6">
        <w:rPr>
          <w:rFonts w:ascii="Arial" w:hAnsi="Arial" w:cs="Arial"/>
          <w:bCs/>
          <w:iCs/>
          <w:color w:val="C45911" w:themeColor="accent2" w:themeShade="BF"/>
        </w:rPr>
        <w:t>”</w:t>
      </w:r>
    </w:p>
    <w:p w14:paraId="567684DA" w14:textId="77777777" w:rsidR="00CC001B" w:rsidRPr="00D236A6" w:rsidRDefault="00CC001B" w:rsidP="00CC001B">
      <w:pPr>
        <w:pStyle w:val="Prrafodelista"/>
        <w:numPr>
          <w:ilvl w:val="0"/>
          <w:numId w:val="7"/>
        </w:numPr>
        <w:jc w:val="both"/>
        <w:rPr>
          <w:rFonts w:ascii="Arial" w:hAnsi="Arial" w:cs="Arial"/>
          <w:bCs/>
          <w:iCs/>
          <w:szCs w:val="32"/>
        </w:rPr>
      </w:pPr>
      <w:r w:rsidRPr="00D236A6">
        <w:rPr>
          <w:rFonts w:ascii="Arial" w:hAnsi="Arial" w:cs="Arial"/>
          <w:bCs/>
          <w:iCs/>
          <w:szCs w:val="32"/>
        </w:rPr>
        <w:t xml:space="preserve">Clustered column chart: Displays the total amount of the transaction made per name. </w:t>
      </w:r>
    </w:p>
    <w:p w14:paraId="1BD37690" w14:textId="77777777" w:rsidR="00CC001B" w:rsidRPr="00D236A6" w:rsidRDefault="00CC001B" w:rsidP="00CC001B">
      <w:pPr>
        <w:pStyle w:val="Prrafodelista"/>
        <w:numPr>
          <w:ilvl w:val="1"/>
          <w:numId w:val="7"/>
        </w:numPr>
        <w:jc w:val="both"/>
        <w:rPr>
          <w:rFonts w:ascii="Arial" w:hAnsi="Arial" w:cs="Arial"/>
          <w:bCs/>
          <w:iCs/>
        </w:rPr>
      </w:pPr>
      <w:r w:rsidRPr="00D236A6">
        <w:rPr>
          <w:rFonts w:ascii="Arial" w:hAnsi="Arial" w:cs="Arial"/>
          <w:bCs/>
          <w:iCs/>
        </w:rPr>
        <w:t>Total Terceros.</w:t>
      </w:r>
    </w:p>
    <w:p w14:paraId="1A784436" w14:textId="77777777" w:rsidR="00CC001B" w:rsidRPr="00D236A6" w:rsidRDefault="00CC001B" w:rsidP="00CC001B">
      <w:pPr>
        <w:pStyle w:val="Prrafodelista"/>
        <w:numPr>
          <w:ilvl w:val="0"/>
          <w:numId w:val="7"/>
        </w:numPr>
        <w:jc w:val="both"/>
        <w:rPr>
          <w:rFonts w:ascii="Arial" w:hAnsi="Arial" w:cs="Arial"/>
          <w:b/>
          <w:iCs/>
          <w:color w:val="808080"/>
        </w:rPr>
      </w:pPr>
      <w:r w:rsidRPr="00D236A6">
        <w:rPr>
          <w:rFonts w:ascii="Arial" w:hAnsi="Arial" w:cs="Arial"/>
          <w:b/>
          <w:iCs/>
          <w:color w:val="808080"/>
        </w:rPr>
        <w:t xml:space="preserve">Top 5 </w:t>
      </w:r>
      <w:proofErr w:type="spellStart"/>
      <w:r w:rsidRPr="00D236A6">
        <w:rPr>
          <w:rFonts w:ascii="Arial" w:hAnsi="Arial" w:cs="Arial"/>
          <w:b/>
          <w:iCs/>
          <w:color w:val="808080"/>
        </w:rPr>
        <w:t>gastado</w:t>
      </w:r>
      <w:proofErr w:type="spellEnd"/>
      <w:r w:rsidRPr="00D236A6">
        <w:rPr>
          <w:rFonts w:ascii="Arial" w:hAnsi="Arial" w:cs="Arial"/>
          <w:b/>
          <w:iCs/>
          <w:color w:val="808080"/>
        </w:rPr>
        <w:t xml:space="preserve"> </w:t>
      </w:r>
      <w:proofErr w:type="spellStart"/>
      <w:r w:rsidRPr="00D236A6">
        <w:rPr>
          <w:rFonts w:ascii="Arial" w:hAnsi="Arial" w:cs="Arial"/>
          <w:b/>
          <w:iCs/>
          <w:color w:val="808080"/>
        </w:rPr>
        <w:t>por</w:t>
      </w:r>
      <w:proofErr w:type="spellEnd"/>
      <w:r w:rsidRPr="00D236A6">
        <w:rPr>
          <w:rFonts w:ascii="Arial" w:hAnsi="Arial" w:cs="Arial"/>
          <w:b/>
          <w:iCs/>
          <w:color w:val="808080"/>
        </w:rPr>
        <w:t xml:space="preserve"> clave: </w:t>
      </w:r>
      <w:r w:rsidRPr="00D236A6">
        <w:rPr>
          <w:rFonts w:ascii="Arial" w:hAnsi="Arial" w:cs="Arial"/>
          <w:bCs/>
          <w:iCs/>
          <w:szCs w:val="32"/>
        </w:rPr>
        <w:t>Section created to inform the top 5 expenses made on third parties by the selected period of time.</w:t>
      </w:r>
    </w:p>
    <w:p w14:paraId="12DD938D" w14:textId="77777777" w:rsidR="00CC001B" w:rsidRPr="00D236A6" w:rsidRDefault="00CC001B" w:rsidP="00CC001B">
      <w:pPr>
        <w:pStyle w:val="Prrafodelista"/>
        <w:numPr>
          <w:ilvl w:val="0"/>
          <w:numId w:val="7"/>
        </w:numPr>
        <w:jc w:val="both"/>
        <w:rPr>
          <w:rFonts w:ascii="Arial" w:hAnsi="Arial" w:cs="Arial"/>
          <w:bCs/>
          <w:iCs/>
          <w:szCs w:val="32"/>
        </w:rPr>
      </w:pPr>
      <w:r w:rsidRPr="00D236A6">
        <w:rPr>
          <w:rFonts w:ascii="Arial" w:hAnsi="Arial" w:cs="Arial"/>
          <w:bCs/>
          <w:iCs/>
          <w:szCs w:val="32"/>
        </w:rPr>
        <w:t xml:space="preserve">Slicer visual: A dropdown visual letting the user to select a value by level, as informed in their corresponding column </w:t>
      </w:r>
      <w:r w:rsidRPr="00D236A6">
        <w:rPr>
          <w:rFonts w:ascii="Arial" w:hAnsi="Arial" w:cs="Arial"/>
          <w:bCs/>
          <w:i/>
          <w:color w:val="C65C00"/>
        </w:rPr>
        <w:t>“clave”</w:t>
      </w:r>
      <w:r w:rsidRPr="00D236A6">
        <w:rPr>
          <w:rFonts w:ascii="Arial" w:hAnsi="Arial" w:cs="Arial"/>
          <w:bCs/>
          <w:iCs/>
          <w:szCs w:val="32"/>
        </w:rPr>
        <w:t xml:space="preserve">, with the help of the table </w:t>
      </w:r>
      <w:r w:rsidRPr="00D236A6">
        <w:rPr>
          <w:rFonts w:ascii="Arial" w:hAnsi="Arial" w:cs="Arial"/>
          <w:bCs/>
          <w:iCs/>
          <w:color w:val="C65C00"/>
        </w:rPr>
        <w:t>“</w:t>
      </w:r>
      <w:proofErr w:type="spellStart"/>
      <w:r w:rsidRPr="00D236A6">
        <w:rPr>
          <w:rFonts w:ascii="Arial" w:hAnsi="Arial" w:cs="Arial"/>
          <w:bCs/>
          <w:iCs/>
          <w:color w:val="C65C00"/>
        </w:rPr>
        <w:t>dim_nombre_clave</w:t>
      </w:r>
      <w:proofErr w:type="spellEnd"/>
      <w:r w:rsidRPr="00D236A6">
        <w:rPr>
          <w:rFonts w:ascii="Arial" w:hAnsi="Arial" w:cs="Arial"/>
          <w:bCs/>
          <w:iCs/>
          <w:color w:val="C65C00"/>
        </w:rPr>
        <w:t>”</w:t>
      </w:r>
      <w:r w:rsidRPr="00D236A6">
        <w:rPr>
          <w:rFonts w:ascii="Arial" w:hAnsi="Arial" w:cs="Arial"/>
          <w:bCs/>
          <w:iCs/>
          <w:szCs w:val="32"/>
        </w:rPr>
        <w:t xml:space="preserve"> </w:t>
      </w:r>
    </w:p>
    <w:p w14:paraId="59724A15" w14:textId="77777777" w:rsidR="00CC001B" w:rsidRPr="00D236A6" w:rsidRDefault="00CC001B" w:rsidP="00CC001B">
      <w:pPr>
        <w:pStyle w:val="Prrafodelista"/>
        <w:numPr>
          <w:ilvl w:val="0"/>
          <w:numId w:val="7"/>
        </w:numPr>
        <w:jc w:val="both"/>
        <w:rPr>
          <w:rFonts w:ascii="Arial" w:hAnsi="Arial" w:cs="Arial"/>
          <w:bCs/>
          <w:iCs/>
          <w:szCs w:val="32"/>
        </w:rPr>
      </w:pPr>
      <w:r w:rsidRPr="00D236A6">
        <w:rPr>
          <w:rFonts w:ascii="Arial" w:hAnsi="Arial" w:cs="Arial"/>
          <w:bCs/>
          <w:iCs/>
          <w:szCs w:val="32"/>
        </w:rPr>
        <w:t>Clustered bar chart: Informs the distribution between the top 5 labels with higher expenses in the selected period.</w:t>
      </w:r>
    </w:p>
    <w:p w14:paraId="1090FADF" w14:textId="77777777" w:rsidR="00CC001B" w:rsidRPr="00D236A6" w:rsidRDefault="00CC001B" w:rsidP="00CC001B">
      <w:pPr>
        <w:pStyle w:val="Prrafodelista"/>
        <w:numPr>
          <w:ilvl w:val="1"/>
          <w:numId w:val="7"/>
        </w:numPr>
        <w:jc w:val="both"/>
        <w:rPr>
          <w:rFonts w:ascii="Arial" w:hAnsi="Arial" w:cs="Arial"/>
          <w:bCs/>
          <w:iCs/>
          <w:szCs w:val="32"/>
        </w:rPr>
      </w:pPr>
      <w:r w:rsidRPr="00D236A6">
        <w:rPr>
          <w:rFonts w:ascii="Arial" w:hAnsi="Arial" w:cs="Arial"/>
          <w:bCs/>
          <w:iCs/>
          <w:szCs w:val="32"/>
        </w:rPr>
        <w:t>Total Terceros.</w:t>
      </w:r>
    </w:p>
    <w:p w14:paraId="24F4FE6D" w14:textId="77777777" w:rsidR="00CC001B" w:rsidRPr="00D236A6" w:rsidRDefault="00CC001B" w:rsidP="00CC001B">
      <w:pPr>
        <w:pStyle w:val="Prrafodelista"/>
        <w:numPr>
          <w:ilvl w:val="1"/>
          <w:numId w:val="7"/>
        </w:numPr>
        <w:jc w:val="both"/>
        <w:rPr>
          <w:rFonts w:ascii="Arial" w:hAnsi="Arial" w:cs="Arial"/>
          <w:bCs/>
          <w:iCs/>
          <w:szCs w:val="32"/>
        </w:rPr>
      </w:pPr>
      <w:r w:rsidRPr="00D236A6">
        <w:rPr>
          <w:rFonts w:ascii="Arial" w:hAnsi="Arial" w:cs="Arial"/>
          <w:bCs/>
          <w:iCs/>
          <w:szCs w:val="32"/>
        </w:rPr>
        <w:lastRenderedPageBreak/>
        <w:t xml:space="preserve">% Monto </w:t>
      </w:r>
      <w:proofErr w:type="spellStart"/>
      <w:r w:rsidRPr="00D236A6">
        <w:rPr>
          <w:rFonts w:ascii="Arial" w:hAnsi="Arial" w:cs="Arial"/>
          <w:bCs/>
          <w:iCs/>
          <w:szCs w:val="32"/>
        </w:rPr>
        <w:t>Gastado</w:t>
      </w:r>
      <w:proofErr w:type="spellEnd"/>
      <w:r w:rsidRPr="00D236A6">
        <w:rPr>
          <w:rFonts w:ascii="Arial" w:hAnsi="Arial" w:cs="Arial"/>
          <w:bCs/>
          <w:iCs/>
          <w:szCs w:val="32"/>
        </w:rPr>
        <w:t xml:space="preserve"> </w:t>
      </w:r>
      <w:proofErr w:type="spellStart"/>
      <w:r w:rsidRPr="00D236A6">
        <w:rPr>
          <w:rFonts w:ascii="Arial" w:hAnsi="Arial" w:cs="Arial"/>
          <w:bCs/>
          <w:iCs/>
          <w:szCs w:val="32"/>
        </w:rPr>
        <w:t>en</w:t>
      </w:r>
      <w:proofErr w:type="spellEnd"/>
      <w:r w:rsidRPr="00D236A6">
        <w:rPr>
          <w:rFonts w:ascii="Arial" w:hAnsi="Arial" w:cs="Arial"/>
          <w:bCs/>
          <w:iCs/>
          <w:szCs w:val="32"/>
        </w:rPr>
        <w:t xml:space="preserve"> Terceros: Calculates the percentage corresponding to each label by the selected period.</w:t>
      </w:r>
    </w:p>
    <w:p w14:paraId="65D16507" w14:textId="77777777" w:rsidR="00CC001B" w:rsidRPr="00D236A6" w:rsidRDefault="00CC001B" w:rsidP="00CC001B">
      <w:pPr>
        <w:pStyle w:val="Prrafodelista"/>
        <w:numPr>
          <w:ilvl w:val="0"/>
          <w:numId w:val="7"/>
        </w:numPr>
        <w:jc w:val="both"/>
        <w:rPr>
          <w:rFonts w:ascii="Arial" w:hAnsi="Arial" w:cs="Arial"/>
          <w:bCs/>
          <w:iCs/>
        </w:rPr>
      </w:pPr>
      <w:proofErr w:type="spellStart"/>
      <w:r w:rsidRPr="00D236A6">
        <w:rPr>
          <w:rFonts w:ascii="Arial" w:hAnsi="Arial" w:cs="Arial"/>
          <w:bCs/>
          <w:iCs/>
          <w:color w:val="808080"/>
        </w:rPr>
        <w:t>Historico</w:t>
      </w:r>
      <w:proofErr w:type="spellEnd"/>
      <w:r w:rsidRPr="00D236A6">
        <w:rPr>
          <w:rFonts w:ascii="Arial" w:hAnsi="Arial" w:cs="Arial"/>
          <w:bCs/>
          <w:iCs/>
          <w:color w:val="808080"/>
        </w:rPr>
        <w:t xml:space="preserve"> </w:t>
      </w:r>
      <w:proofErr w:type="spellStart"/>
      <w:r w:rsidRPr="00D236A6">
        <w:rPr>
          <w:rFonts w:ascii="Arial" w:hAnsi="Arial" w:cs="Arial"/>
          <w:bCs/>
          <w:iCs/>
          <w:color w:val="808080"/>
        </w:rPr>
        <w:t>gastado</w:t>
      </w:r>
      <w:proofErr w:type="spellEnd"/>
      <w:r w:rsidRPr="00D236A6">
        <w:rPr>
          <w:rFonts w:ascii="Arial" w:hAnsi="Arial" w:cs="Arial"/>
          <w:bCs/>
          <w:iCs/>
          <w:color w:val="808080"/>
        </w:rPr>
        <w:t xml:space="preserve"> </w:t>
      </w:r>
      <w:proofErr w:type="spellStart"/>
      <w:r w:rsidRPr="00D236A6">
        <w:rPr>
          <w:rFonts w:ascii="Arial" w:hAnsi="Arial" w:cs="Arial"/>
          <w:bCs/>
          <w:iCs/>
          <w:color w:val="808080"/>
        </w:rPr>
        <w:t>en</w:t>
      </w:r>
      <w:proofErr w:type="spellEnd"/>
      <w:r w:rsidRPr="00D236A6">
        <w:rPr>
          <w:rFonts w:ascii="Arial" w:hAnsi="Arial" w:cs="Arial"/>
          <w:bCs/>
          <w:iCs/>
          <w:color w:val="808080"/>
        </w:rPr>
        <w:t xml:space="preserve"> </w:t>
      </w:r>
      <w:proofErr w:type="spellStart"/>
      <w:r w:rsidRPr="00D236A6">
        <w:rPr>
          <w:rFonts w:ascii="Arial" w:hAnsi="Arial" w:cs="Arial"/>
          <w:bCs/>
          <w:iCs/>
          <w:color w:val="808080"/>
        </w:rPr>
        <w:t>deudas</w:t>
      </w:r>
      <w:proofErr w:type="spellEnd"/>
      <w:r w:rsidRPr="00D236A6">
        <w:rPr>
          <w:rFonts w:ascii="Arial" w:hAnsi="Arial" w:cs="Arial"/>
          <w:bCs/>
          <w:iCs/>
          <w:color w:val="808080"/>
        </w:rPr>
        <w:t>:</w:t>
      </w:r>
      <w:r w:rsidRPr="00D236A6">
        <w:rPr>
          <w:rFonts w:ascii="Arial" w:hAnsi="Arial" w:cs="Arial"/>
          <w:bCs/>
          <w:iCs/>
        </w:rPr>
        <w:t xml:space="preserve"> Visual created to see the historic changes over time of all the transactions with a label ”</w:t>
      </w:r>
      <w:proofErr w:type="spellStart"/>
      <w:r w:rsidRPr="00D236A6">
        <w:rPr>
          <w:rFonts w:ascii="Arial" w:hAnsi="Arial" w:cs="Arial"/>
          <w:bCs/>
          <w:iCs/>
        </w:rPr>
        <w:t>deuda</w:t>
      </w:r>
      <w:proofErr w:type="spellEnd"/>
      <w:r w:rsidRPr="00D236A6">
        <w:rPr>
          <w:rFonts w:ascii="Arial" w:hAnsi="Arial" w:cs="Arial"/>
          <w:bCs/>
          <w:iCs/>
        </w:rPr>
        <w:t xml:space="preserve">”. This visual works as Drill-Through to </w:t>
      </w:r>
      <w:r w:rsidRPr="00D236A6">
        <w:rPr>
          <w:rFonts w:ascii="Arial" w:hAnsi="Arial" w:cs="Arial"/>
          <w:b/>
          <w:iCs/>
          <w:color w:val="C45911" w:themeColor="accent2" w:themeShade="BF"/>
        </w:rPr>
        <w:t>“</w:t>
      </w:r>
      <w:proofErr w:type="spellStart"/>
      <w:r w:rsidRPr="00D236A6">
        <w:rPr>
          <w:rFonts w:ascii="Arial" w:hAnsi="Arial" w:cs="Arial"/>
          <w:b/>
          <w:iCs/>
          <w:color w:val="C45911" w:themeColor="accent2" w:themeShade="BF"/>
        </w:rPr>
        <w:t>Reporte</w:t>
      </w:r>
      <w:proofErr w:type="spellEnd"/>
      <w:r w:rsidRPr="00D236A6">
        <w:rPr>
          <w:rFonts w:ascii="Arial" w:hAnsi="Arial" w:cs="Arial"/>
          <w:b/>
          <w:iCs/>
          <w:color w:val="C45911" w:themeColor="accent2" w:themeShade="BF"/>
        </w:rPr>
        <w:t xml:space="preserve"> </w:t>
      </w:r>
      <w:proofErr w:type="spellStart"/>
      <w:r w:rsidRPr="00D236A6">
        <w:rPr>
          <w:rFonts w:ascii="Arial" w:hAnsi="Arial" w:cs="Arial"/>
          <w:b/>
          <w:iCs/>
          <w:color w:val="C45911" w:themeColor="accent2" w:themeShade="BF"/>
        </w:rPr>
        <w:t>Deudas</w:t>
      </w:r>
      <w:proofErr w:type="spellEnd"/>
      <w:r w:rsidRPr="00D236A6">
        <w:rPr>
          <w:rFonts w:ascii="Arial" w:hAnsi="Arial" w:cs="Arial"/>
          <w:b/>
          <w:iCs/>
          <w:color w:val="C45911" w:themeColor="accent2" w:themeShade="BF"/>
        </w:rPr>
        <w:t>”</w:t>
      </w:r>
    </w:p>
    <w:p w14:paraId="2D1D97AF" w14:textId="77777777" w:rsidR="00CC001B" w:rsidRPr="00D236A6" w:rsidRDefault="00CC001B" w:rsidP="00CC001B">
      <w:pPr>
        <w:pStyle w:val="Prrafodelista"/>
        <w:numPr>
          <w:ilvl w:val="1"/>
          <w:numId w:val="6"/>
        </w:numPr>
        <w:jc w:val="both"/>
        <w:rPr>
          <w:rFonts w:ascii="Arial" w:hAnsi="Arial" w:cs="Arial"/>
          <w:bCs/>
          <w:iCs/>
        </w:rPr>
      </w:pPr>
      <w:r w:rsidRPr="00D236A6">
        <w:rPr>
          <w:rFonts w:ascii="Arial" w:hAnsi="Arial" w:cs="Arial"/>
          <w:bCs/>
          <w:iCs/>
          <w:szCs w:val="32"/>
        </w:rPr>
        <w:t xml:space="preserve">Total </w:t>
      </w:r>
      <w:proofErr w:type="spellStart"/>
      <w:r w:rsidRPr="00D236A6">
        <w:rPr>
          <w:rFonts w:ascii="Arial" w:hAnsi="Arial" w:cs="Arial"/>
          <w:bCs/>
          <w:iCs/>
          <w:szCs w:val="32"/>
        </w:rPr>
        <w:t>Deuda</w:t>
      </w:r>
      <w:proofErr w:type="spellEnd"/>
      <w:r w:rsidRPr="00D236A6">
        <w:rPr>
          <w:rFonts w:ascii="Arial" w:hAnsi="Arial" w:cs="Arial"/>
          <w:bCs/>
          <w:iCs/>
          <w:szCs w:val="32"/>
        </w:rPr>
        <w:t>:</w:t>
      </w:r>
      <w:r w:rsidRPr="00D236A6">
        <w:rPr>
          <w:rFonts w:ascii="Arial" w:hAnsi="Arial" w:cs="Arial"/>
          <w:bCs/>
          <w:iCs/>
        </w:rPr>
        <w:t xml:space="preserve"> Calculates the total amount spent by debts.</w:t>
      </w:r>
    </w:p>
    <w:p w14:paraId="6350DBC1" w14:textId="77777777" w:rsidR="00CC001B" w:rsidRPr="00D236A6" w:rsidRDefault="00CC001B" w:rsidP="00CC001B">
      <w:pPr>
        <w:pStyle w:val="Prrafodelista"/>
        <w:numPr>
          <w:ilvl w:val="0"/>
          <w:numId w:val="7"/>
        </w:numPr>
        <w:jc w:val="both"/>
        <w:rPr>
          <w:rFonts w:ascii="Arial" w:hAnsi="Arial" w:cs="Arial"/>
          <w:bCs/>
          <w:iCs/>
        </w:rPr>
      </w:pPr>
      <w:proofErr w:type="spellStart"/>
      <w:r w:rsidRPr="00D236A6">
        <w:rPr>
          <w:rFonts w:ascii="Arial" w:hAnsi="Arial" w:cs="Arial"/>
          <w:bCs/>
          <w:iCs/>
        </w:rPr>
        <w:t>Detalle</w:t>
      </w:r>
      <w:proofErr w:type="spellEnd"/>
      <w:r w:rsidRPr="00D236A6">
        <w:rPr>
          <w:rFonts w:ascii="Arial" w:hAnsi="Arial" w:cs="Arial"/>
          <w:bCs/>
          <w:iCs/>
        </w:rPr>
        <w:t xml:space="preserve"> de </w:t>
      </w:r>
      <w:proofErr w:type="spellStart"/>
      <w:r w:rsidRPr="00D236A6">
        <w:rPr>
          <w:rFonts w:ascii="Arial" w:hAnsi="Arial" w:cs="Arial"/>
          <w:bCs/>
          <w:iCs/>
        </w:rPr>
        <w:t>transacciones</w:t>
      </w:r>
      <w:proofErr w:type="spellEnd"/>
      <w:r w:rsidRPr="00D236A6">
        <w:rPr>
          <w:rFonts w:ascii="Arial" w:hAnsi="Arial" w:cs="Arial"/>
          <w:bCs/>
          <w:iCs/>
        </w:rPr>
        <w:t xml:space="preserve">: </w:t>
      </w:r>
      <w:r w:rsidRPr="00D236A6">
        <w:rPr>
          <w:rFonts w:ascii="Arial" w:hAnsi="Arial" w:cs="Arial"/>
          <w:bCs/>
          <w:iCs/>
          <w:szCs w:val="32"/>
        </w:rPr>
        <w:t>Displays detailed Third parties-related transactions filtered by selections made in the summary visual.</w:t>
      </w:r>
    </w:p>
    <w:p w14:paraId="300B6A62" w14:textId="77777777" w:rsidR="00CC001B" w:rsidRPr="00D236A6" w:rsidRDefault="00CC001B" w:rsidP="00CC001B">
      <w:pPr>
        <w:pStyle w:val="Prrafodelista"/>
        <w:numPr>
          <w:ilvl w:val="1"/>
          <w:numId w:val="2"/>
        </w:numPr>
        <w:jc w:val="both"/>
        <w:rPr>
          <w:rFonts w:ascii="Arial" w:hAnsi="Arial" w:cs="Arial"/>
          <w:bCs/>
          <w:iCs/>
        </w:rPr>
      </w:pPr>
      <w:r w:rsidRPr="00D236A6">
        <w:rPr>
          <w:rFonts w:ascii="Arial" w:hAnsi="Arial" w:cs="Arial"/>
          <w:bCs/>
          <w:iCs/>
        </w:rPr>
        <w:t>Total Terceros.</w:t>
      </w:r>
    </w:p>
    <w:p w14:paraId="40FD0153" w14:textId="77777777" w:rsidR="00CC001B" w:rsidRPr="00D236A6" w:rsidRDefault="00CC001B" w:rsidP="00CC001B">
      <w:pPr>
        <w:ind w:firstLine="360"/>
        <w:jc w:val="both"/>
        <w:rPr>
          <w:rFonts w:ascii="Arial" w:hAnsi="Arial" w:cs="Arial"/>
          <w:bCs/>
          <w:iCs/>
          <w:sz w:val="24"/>
          <w:szCs w:val="24"/>
        </w:rPr>
      </w:pPr>
      <w:r w:rsidRPr="00D236A6">
        <w:rPr>
          <w:rFonts w:ascii="Arial" w:hAnsi="Arial" w:cs="Arial"/>
          <w:bCs/>
          <w:iCs/>
          <w:sz w:val="24"/>
          <w:szCs w:val="24"/>
        </w:rPr>
        <w:t xml:space="preserve">A report page </w:t>
      </w:r>
      <w:r w:rsidRPr="00D236A6">
        <w:rPr>
          <w:rFonts w:ascii="Arial" w:hAnsi="Arial" w:cs="Arial"/>
          <w:b/>
          <w:iCs/>
          <w:color w:val="C65C00"/>
          <w:sz w:val="24"/>
          <w:szCs w:val="24"/>
        </w:rPr>
        <w:t>“</w:t>
      </w:r>
      <w:proofErr w:type="spellStart"/>
      <w:r w:rsidRPr="00D236A6">
        <w:rPr>
          <w:rFonts w:ascii="Arial" w:hAnsi="Arial" w:cs="Arial"/>
          <w:b/>
          <w:iCs/>
          <w:color w:val="C65C00"/>
          <w:sz w:val="24"/>
          <w:szCs w:val="24"/>
        </w:rPr>
        <w:t>Reporte</w:t>
      </w:r>
      <w:proofErr w:type="spellEnd"/>
      <w:r w:rsidRPr="00D236A6">
        <w:rPr>
          <w:rFonts w:ascii="Arial" w:hAnsi="Arial" w:cs="Arial"/>
          <w:b/>
          <w:iCs/>
          <w:color w:val="C65C00"/>
          <w:sz w:val="24"/>
          <w:szCs w:val="24"/>
        </w:rPr>
        <w:t xml:space="preserve"> </w:t>
      </w:r>
      <w:proofErr w:type="spellStart"/>
      <w:r w:rsidRPr="00D236A6">
        <w:rPr>
          <w:rFonts w:ascii="Arial" w:hAnsi="Arial" w:cs="Arial"/>
          <w:b/>
          <w:iCs/>
          <w:color w:val="C65C00"/>
          <w:sz w:val="24"/>
          <w:szCs w:val="24"/>
        </w:rPr>
        <w:t>Deudas</w:t>
      </w:r>
      <w:proofErr w:type="spellEnd"/>
      <w:r w:rsidRPr="00D236A6">
        <w:rPr>
          <w:rFonts w:ascii="Arial" w:hAnsi="Arial" w:cs="Arial"/>
          <w:b/>
          <w:iCs/>
          <w:color w:val="C65C00"/>
          <w:sz w:val="24"/>
          <w:szCs w:val="24"/>
        </w:rPr>
        <w:t>”</w:t>
      </w:r>
      <w:r w:rsidRPr="00D236A6">
        <w:rPr>
          <w:rFonts w:ascii="Arial" w:hAnsi="Arial" w:cs="Arial"/>
          <w:bCs/>
          <w:iCs/>
          <w:color w:val="C65C00"/>
          <w:sz w:val="24"/>
          <w:szCs w:val="24"/>
        </w:rPr>
        <w:t xml:space="preserve"> </w:t>
      </w:r>
      <w:r w:rsidRPr="00D236A6">
        <w:rPr>
          <w:rFonts w:ascii="Arial" w:hAnsi="Arial" w:cs="Arial"/>
          <w:bCs/>
          <w:iCs/>
          <w:sz w:val="24"/>
          <w:szCs w:val="24"/>
        </w:rPr>
        <w:t xml:space="preserve">was created. </w:t>
      </w:r>
      <w:r w:rsidRPr="00CC09D0">
        <w:rPr>
          <w:rFonts w:ascii="Arial" w:hAnsi="Arial" w:cs="Arial"/>
          <w:bCs/>
          <w:iCs/>
          <w:sz w:val="24"/>
          <w:szCs w:val="24"/>
        </w:rPr>
        <w:t>This page focuses on detailed records that compare amounts lent versus amounts repaid, including cases where settlement occurred through non-monetary compensation.</w:t>
      </w:r>
      <w:r>
        <w:rPr>
          <w:rFonts w:ascii="Arial" w:hAnsi="Arial" w:cs="Arial"/>
          <w:bCs/>
          <w:iCs/>
          <w:sz w:val="24"/>
          <w:szCs w:val="24"/>
        </w:rPr>
        <w:t xml:space="preserve"> </w:t>
      </w:r>
      <w:r w:rsidRPr="007E68E2">
        <w:rPr>
          <w:rFonts w:ascii="Arial" w:hAnsi="Arial" w:cs="Arial"/>
          <w:sz w:val="24"/>
          <w:szCs w:val="24"/>
        </w:rPr>
        <w:t xml:space="preserve">The analysis is based </w:t>
      </w:r>
      <w:r>
        <w:rPr>
          <w:rFonts w:ascii="Arial" w:hAnsi="Arial" w:cs="Arial"/>
          <w:sz w:val="24"/>
          <w:szCs w:val="24"/>
        </w:rPr>
        <w:t xml:space="preserve">on </w:t>
      </w:r>
      <w:r w:rsidRPr="00D236A6">
        <w:rPr>
          <w:rFonts w:ascii="Arial" w:hAnsi="Arial" w:cs="Arial"/>
          <w:sz w:val="24"/>
          <w:szCs w:val="24"/>
        </w:rPr>
        <w:t xml:space="preserve">all the labels debt </w:t>
      </w:r>
      <w:r w:rsidRPr="00D236A6">
        <w:rPr>
          <w:rFonts w:ascii="Arial" w:hAnsi="Arial" w:cs="Arial"/>
          <w:sz w:val="24"/>
          <w:szCs w:val="24"/>
          <w:u w:val="single"/>
        </w:rPr>
        <w:t>“</w:t>
      </w:r>
      <w:proofErr w:type="spellStart"/>
      <w:r w:rsidRPr="00D236A6">
        <w:rPr>
          <w:rFonts w:ascii="Arial" w:hAnsi="Arial" w:cs="Arial"/>
          <w:sz w:val="24"/>
          <w:szCs w:val="24"/>
          <w:u w:val="single"/>
        </w:rPr>
        <w:t>deuda</w:t>
      </w:r>
      <w:proofErr w:type="spellEnd"/>
      <w:r w:rsidRPr="00D236A6">
        <w:rPr>
          <w:rFonts w:ascii="Arial" w:hAnsi="Arial" w:cs="Arial"/>
          <w:sz w:val="24"/>
          <w:szCs w:val="24"/>
          <w:u w:val="single"/>
        </w:rPr>
        <w:t>”</w:t>
      </w:r>
      <w:r w:rsidRPr="00D236A6">
        <w:rPr>
          <w:rFonts w:ascii="Arial" w:hAnsi="Arial" w:cs="Arial"/>
          <w:sz w:val="24"/>
          <w:szCs w:val="24"/>
        </w:rPr>
        <w:t xml:space="preserve"> informed in </w:t>
      </w:r>
      <w:r w:rsidRPr="00D236A6">
        <w:rPr>
          <w:rFonts w:ascii="Arial" w:hAnsi="Arial" w:cs="Arial"/>
          <w:bCs/>
          <w:iCs/>
          <w:color w:val="C45911" w:themeColor="accent2" w:themeShade="BF"/>
          <w:kern w:val="2"/>
          <w:sz w:val="24"/>
          <w:szCs w:val="24"/>
          <w14:ligatures w14:val="standardContextual"/>
        </w:rPr>
        <w:t>“clave”</w:t>
      </w:r>
      <w:r w:rsidRPr="00D236A6">
        <w:rPr>
          <w:rFonts w:ascii="Arial" w:hAnsi="Arial" w:cs="Arial"/>
          <w:sz w:val="24"/>
          <w:szCs w:val="24"/>
        </w:rPr>
        <w:t xml:space="preserve"> in the table </w:t>
      </w:r>
      <w:r w:rsidRPr="00D236A6">
        <w:rPr>
          <w:rFonts w:ascii="Arial" w:hAnsi="Arial" w:cs="Arial"/>
          <w:bCs/>
          <w:iCs/>
          <w:color w:val="C45911" w:themeColor="accent2" w:themeShade="BF"/>
          <w:kern w:val="2"/>
          <w:sz w:val="24"/>
          <w:szCs w:val="24"/>
          <w14:ligatures w14:val="standardContextual"/>
        </w:rPr>
        <w:t>“</w:t>
      </w:r>
      <w:proofErr w:type="spellStart"/>
      <w:r w:rsidRPr="00D236A6">
        <w:rPr>
          <w:rFonts w:ascii="Arial" w:hAnsi="Arial" w:cs="Arial"/>
          <w:bCs/>
          <w:iCs/>
          <w:color w:val="C45911" w:themeColor="accent2" w:themeShade="BF"/>
          <w:kern w:val="2"/>
          <w:sz w:val="24"/>
          <w:szCs w:val="24"/>
          <w14:ligatures w14:val="standardContextual"/>
        </w:rPr>
        <w:t>fact_c_diaria</w:t>
      </w:r>
      <w:proofErr w:type="spellEnd"/>
      <w:r w:rsidRPr="00D236A6">
        <w:rPr>
          <w:rFonts w:ascii="Arial" w:hAnsi="Arial" w:cs="Arial"/>
          <w:bCs/>
          <w:iCs/>
          <w:color w:val="C45911" w:themeColor="accent2" w:themeShade="BF"/>
          <w:kern w:val="2"/>
          <w:sz w:val="24"/>
          <w:szCs w:val="24"/>
          <w14:ligatures w14:val="standardContextual"/>
        </w:rPr>
        <w:t>”</w:t>
      </w:r>
    </w:p>
    <w:p w14:paraId="4528B12E" w14:textId="77777777" w:rsidR="00CC001B" w:rsidRPr="00D236A6" w:rsidRDefault="00CC001B" w:rsidP="00CC001B">
      <w:pPr>
        <w:ind w:firstLine="360"/>
        <w:jc w:val="both"/>
        <w:rPr>
          <w:rFonts w:ascii="Arial" w:hAnsi="Arial" w:cs="Arial"/>
          <w:bCs/>
          <w:iCs/>
          <w:sz w:val="24"/>
          <w:szCs w:val="40"/>
        </w:rPr>
      </w:pPr>
      <w:r w:rsidRPr="00D236A6">
        <w:rPr>
          <w:rFonts w:ascii="Arial" w:hAnsi="Arial" w:cs="Arial"/>
          <w:bCs/>
          <w:iCs/>
          <w:sz w:val="24"/>
          <w:szCs w:val="40"/>
        </w:rPr>
        <w:t>The following sections and visuals were developed, and the DAX measures used in each of them (if applicable) will be explained:</w:t>
      </w:r>
    </w:p>
    <w:p w14:paraId="45221E5B" w14:textId="77777777" w:rsidR="00CC001B" w:rsidRPr="00D236A6" w:rsidRDefault="00CC001B" w:rsidP="00CC001B">
      <w:pPr>
        <w:pStyle w:val="Prrafodelista"/>
        <w:numPr>
          <w:ilvl w:val="0"/>
          <w:numId w:val="7"/>
        </w:numPr>
        <w:jc w:val="both"/>
        <w:rPr>
          <w:rFonts w:ascii="Arial" w:hAnsi="Arial" w:cs="Arial"/>
          <w:kern w:val="0"/>
          <w14:ligatures w14:val="none"/>
        </w:rPr>
      </w:pPr>
      <w:r w:rsidRPr="00D236A6">
        <w:rPr>
          <w:rFonts w:ascii="Arial" w:hAnsi="Arial" w:cs="Arial"/>
          <w:b/>
          <w:iCs/>
          <w:color w:val="808080"/>
        </w:rPr>
        <w:t xml:space="preserve">Total </w:t>
      </w:r>
      <w:proofErr w:type="spellStart"/>
      <w:r w:rsidRPr="00D236A6">
        <w:rPr>
          <w:rFonts w:ascii="Arial" w:hAnsi="Arial" w:cs="Arial"/>
          <w:b/>
          <w:iCs/>
          <w:color w:val="808080"/>
        </w:rPr>
        <w:t>diferencia</w:t>
      </w:r>
      <w:proofErr w:type="spellEnd"/>
      <w:r w:rsidRPr="00D236A6">
        <w:rPr>
          <w:rFonts w:ascii="Arial" w:hAnsi="Arial" w:cs="Arial"/>
          <w:b/>
          <w:iCs/>
          <w:color w:val="808080"/>
        </w:rPr>
        <w:t xml:space="preserve"> </w:t>
      </w:r>
      <w:proofErr w:type="spellStart"/>
      <w:r w:rsidRPr="00D236A6">
        <w:rPr>
          <w:rFonts w:ascii="Arial" w:hAnsi="Arial" w:cs="Arial"/>
          <w:b/>
          <w:iCs/>
          <w:color w:val="808080"/>
        </w:rPr>
        <w:t>en</w:t>
      </w:r>
      <w:proofErr w:type="spellEnd"/>
      <w:r w:rsidRPr="00D236A6">
        <w:rPr>
          <w:rFonts w:ascii="Arial" w:hAnsi="Arial" w:cs="Arial"/>
          <w:b/>
          <w:iCs/>
          <w:color w:val="808080"/>
        </w:rPr>
        <w:t xml:space="preserve"> </w:t>
      </w:r>
      <w:proofErr w:type="spellStart"/>
      <w:r w:rsidRPr="00D236A6">
        <w:rPr>
          <w:rFonts w:ascii="Arial" w:hAnsi="Arial" w:cs="Arial"/>
          <w:b/>
          <w:iCs/>
          <w:color w:val="808080"/>
        </w:rPr>
        <w:t>deudas</w:t>
      </w:r>
      <w:proofErr w:type="spellEnd"/>
      <w:r w:rsidRPr="00D236A6">
        <w:rPr>
          <w:rFonts w:ascii="Arial" w:hAnsi="Arial" w:cs="Arial"/>
          <w:b/>
          <w:iCs/>
          <w:color w:val="808080"/>
        </w:rPr>
        <w:t xml:space="preserve">: </w:t>
      </w:r>
      <w:r w:rsidRPr="00D236A6">
        <w:rPr>
          <w:rFonts w:ascii="Arial" w:hAnsi="Arial" w:cs="Arial"/>
          <w:kern w:val="0"/>
          <w14:ligatures w14:val="none"/>
        </w:rPr>
        <w:t>Section created to inform the total difference obtained for all the corresponding transaction by the selected period.</w:t>
      </w:r>
    </w:p>
    <w:p w14:paraId="48F3716F" w14:textId="77777777" w:rsidR="00CC001B" w:rsidRPr="00D236A6" w:rsidRDefault="00CC001B" w:rsidP="00CC001B">
      <w:pPr>
        <w:pStyle w:val="Prrafodelista"/>
        <w:numPr>
          <w:ilvl w:val="0"/>
          <w:numId w:val="6"/>
        </w:numPr>
        <w:jc w:val="both"/>
        <w:rPr>
          <w:rFonts w:ascii="Arial" w:hAnsi="Arial" w:cs="Arial"/>
          <w:bCs/>
          <w:iCs/>
        </w:rPr>
      </w:pPr>
      <w:r w:rsidRPr="00D236A6">
        <w:rPr>
          <w:rFonts w:ascii="Arial" w:hAnsi="Arial" w:cs="Arial"/>
          <w:bCs/>
          <w:iCs/>
          <w:color w:val="FDD472"/>
        </w:rPr>
        <w:t>Card visual:</w:t>
      </w:r>
      <w:r w:rsidRPr="00D236A6">
        <w:rPr>
          <w:rFonts w:ascii="Arial" w:hAnsi="Arial" w:cs="Arial"/>
          <w:bCs/>
          <w:iCs/>
        </w:rPr>
        <w:t xml:space="preserve"> Informs the pending </w:t>
      </w:r>
      <w:proofErr w:type="gramStart"/>
      <w:r w:rsidRPr="00D236A6">
        <w:rPr>
          <w:rFonts w:ascii="Arial" w:hAnsi="Arial" w:cs="Arial"/>
          <w:bCs/>
          <w:iCs/>
        </w:rPr>
        <w:t>amount</w:t>
      </w:r>
      <w:proofErr w:type="gramEnd"/>
      <w:r w:rsidRPr="00D236A6">
        <w:rPr>
          <w:rFonts w:ascii="Arial" w:hAnsi="Arial" w:cs="Arial"/>
          <w:bCs/>
          <w:iCs/>
        </w:rPr>
        <w:t xml:space="preserve"> of debts in the selected period.</w:t>
      </w:r>
    </w:p>
    <w:p w14:paraId="3E538A23" w14:textId="77777777" w:rsidR="00CC001B" w:rsidRPr="00D236A6" w:rsidRDefault="00CC001B" w:rsidP="00CC001B">
      <w:pPr>
        <w:pStyle w:val="Prrafodelista"/>
        <w:numPr>
          <w:ilvl w:val="1"/>
          <w:numId w:val="6"/>
        </w:numPr>
        <w:jc w:val="both"/>
        <w:rPr>
          <w:rFonts w:ascii="Arial" w:hAnsi="Arial" w:cs="Arial"/>
          <w:bCs/>
          <w:iCs/>
        </w:rPr>
      </w:pPr>
      <w:r w:rsidRPr="00D236A6">
        <w:rPr>
          <w:rFonts w:ascii="Arial" w:hAnsi="Arial" w:cs="Arial"/>
          <w:bCs/>
          <w:iCs/>
        </w:rPr>
        <w:t xml:space="preserve">Total </w:t>
      </w:r>
      <w:proofErr w:type="spellStart"/>
      <w:r w:rsidRPr="00D236A6">
        <w:rPr>
          <w:rFonts w:ascii="Arial" w:hAnsi="Arial" w:cs="Arial"/>
          <w:bCs/>
          <w:iCs/>
        </w:rPr>
        <w:t>Deuda</w:t>
      </w:r>
      <w:proofErr w:type="spellEnd"/>
      <w:r w:rsidRPr="00D236A6">
        <w:rPr>
          <w:rFonts w:ascii="Arial" w:hAnsi="Arial" w:cs="Arial"/>
          <w:bCs/>
          <w:iCs/>
        </w:rPr>
        <w:t>.</w:t>
      </w:r>
    </w:p>
    <w:p w14:paraId="25E74040" w14:textId="77777777" w:rsidR="00CC001B" w:rsidRPr="00D236A6" w:rsidRDefault="00CC001B" w:rsidP="00CC001B">
      <w:pPr>
        <w:pStyle w:val="Prrafodelista"/>
        <w:numPr>
          <w:ilvl w:val="0"/>
          <w:numId w:val="6"/>
        </w:numPr>
        <w:jc w:val="both"/>
        <w:rPr>
          <w:rFonts w:ascii="Arial" w:hAnsi="Arial" w:cs="Arial"/>
          <w:bCs/>
          <w:iCs/>
        </w:rPr>
      </w:pPr>
      <w:r w:rsidRPr="00D236A6">
        <w:rPr>
          <w:rFonts w:ascii="Arial" w:hAnsi="Arial" w:cs="Arial"/>
          <w:bCs/>
          <w:iCs/>
        </w:rPr>
        <w:t>Clustered column chart: Display the difference between debts over the selected period.</w:t>
      </w:r>
    </w:p>
    <w:p w14:paraId="3398A16E" w14:textId="77777777" w:rsidR="00CC001B" w:rsidRPr="00D236A6" w:rsidRDefault="00CC001B" w:rsidP="00CC001B">
      <w:pPr>
        <w:pStyle w:val="Prrafodelista"/>
        <w:numPr>
          <w:ilvl w:val="1"/>
          <w:numId w:val="6"/>
        </w:numPr>
        <w:jc w:val="both"/>
        <w:rPr>
          <w:rFonts w:ascii="Arial" w:hAnsi="Arial" w:cs="Arial"/>
          <w:bCs/>
          <w:iCs/>
        </w:rPr>
      </w:pPr>
      <w:r w:rsidRPr="00D236A6">
        <w:rPr>
          <w:rFonts w:ascii="Arial" w:hAnsi="Arial" w:cs="Arial"/>
          <w:bCs/>
          <w:iCs/>
        </w:rPr>
        <w:t xml:space="preserve">Total </w:t>
      </w:r>
      <w:proofErr w:type="spellStart"/>
      <w:r w:rsidRPr="00D236A6">
        <w:rPr>
          <w:rFonts w:ascii="Arial" w:hAnsi="Arial" w:cs="Arial"/>
          <w:bCs/>
          <w:iCs/>
        </w:rPr>
        <w:t>Deuda</w:t>
      </w:r>
      <w:proofErr w:type="spellEnd"/>
      <w:r w:rsidRPr="00D236A6">
        <w:rPr>
          <w:rFonts w:ascii="Arial" w:hAnsi="Arial" w:cs="Arial"/>
          <w:bCs/>
          <w:iCs/>
        </w:rPr>
        <w:t>.</w:t>
      </w:r>
    </w:p>
    <w:p w14:paraId="0175CC10" w14:textId="77777777" w:rsidR="00CC001B" w:rsidRPr="00D236A6" w:rsidRDefault="00CC001B" w:rsidP="00CC001B">
      <w:pPr>
        <w:pStyle w:val="Prrafodelista"/>
        <w:numPr>
          <w:ilvl w:val="0"/>
          <w:numId w:val="6"/>
        </w:numPr>
        <w:jc w:val="both"/>
        <w:rPr>
          <w:rFonts w:ascii="Arial" w:hAnsi="Arial" w:cs="Arial"/>
          <w:bCs/>
          <w:iCs/>
        </w:rPr>
      </w:pPr>
      <w:r w:rsidRPr="00D236A6">
        <w:rPr>
          <w:rFonts w:ascii="Arial" w:hAnsi="Arial" w:cs="Arial"/>
          <w:bCs/>
          <w:iCs/>
        </w:rPr>
        <w:t xml:space="preserve">Gauge visual: Informs the pending </w:t>
      </w:r>
      <w:proofErr w:type="gramStart"/>
      <w:r w:rsidRPr="00D236A6">
        <w:rPr>
          <w:rFonts w:ascii="Arial" w:hAnsi="Arial" w:cs="Arial"/>
          <w:bCs/>
          <w:iCs/>
        </w:rPr>
        <w:t>amount</w:t>
      </w:r>
      <w:proofErr w:type="gramEnd"/>
      <w:r w:rsidRPr="00D236A6">
        <w:rPr>
          <w:rFonts w:ascii="Arial" w:hAnsi="Arial" w:cs="Arial"/>
          <w:bCs/>
          <w:iCs/>
        </w:rPr>
        <w:t xml:space="preserve"> of debts in the selected period in percentages.</w:t>
      </w:r>
    </w:p>
    <w:p w14:paraId="1F221FC9" w14:textId="77777777" w:rsidR="00CC001B" w:rsidRPr="00D236A6" w:rsidRDefault="00CC001B" w:rsidP="00CC001B">
      <w:pPr>
        <w:pStyle w:val="Prrafodelista"/>
        <w:numPr>
          <w:ilvl w:val="1"/>
          <w:numId w:val="6"/>
        </w:numPr>
        <w:jc w:val="both"/>
        <w:rPr>
          <w:rFonts w:ascii="Arial" w:hAnsi="Arial" w:cs="Arial"/>
          <w:bCs/>
          <w:iCs/>
        </w:rPr>
      </w:pPr>
      <w:r w:rsidRPr="00D236A6">
        <w:rPr>
          <w:rFonts w:ascii="Arial" w:hAnsi="Arial" w:cs="Arial"/>
          <w:bCs/>
          <w:iCs/>
        </w:rPr>
        <w:t xml:space="preserve">% </w:t>
      </w:r>
      <w:proofErr w:type="spellStart"/>
      <w:r w:rsidRPr="00D236A6">
        <w:rPr>
          <w:rFonts w:ascii="Arial" w:hAnsi="Arial" w:cs="Arial"/>
          <w:bCs/>
          <w:iCs/>
        </w:rPr>
        <w:t>Deuda</w:t>
      </w:r>
      <w:proofErr w:type="spellEnd"/>
      <w:r w:rsidRPr="00D236A6">
        <w:rPr>
          <w:rFonts w:ascii="Arial" w:hAnsi="Arial" w:cs="Arial"/>
          <w:bCs/>
          <w:iCs/>
        </w:rPr>
        <w:t>: Calculate the percentage of the pending of debts by the selected period.</w:t>
      </w:r>
    </w:p>
    <w:p w14:paraId="7B2A2EAB" w14:textId="77777777" w:rsidR="00CC001B" w:rsidRPr="00D236A6" w:rsidRDefault="00CC001B" w:rsidP="00CC001B">
      <w:pPr>
        <w:pStyle w:val="Prrafodelista"/>
        <w:numPr>
          <w:ilvl w:val="2"/>
          <w:numId w:val="6"/>
        </w:numPr>
        <w:jc w:val="both"/>
        <w:rPr>
          <w:rFonts w:ascii="Arial" w:hAnsi="Arial" w:cs="Arial"/>
          <w:bCs/>
          <w:iCs/>
        </w:rPr>
      </w:pPr>
      <w:proofErr w:type="spellStart"/>
      <w:r w:rsidRPr="00D236A6">
        <w:rPr>
          <w:rFonts w:ascii="Arial" w:hAnsi="Arial" w:cs="Arial"/>
          <w:bCs/>
          <w:iCs/>
        </w:rPr>
        <w:t>Deuda</w:t>
      </w:r>
      <w:proofErr w:type="spellEnd"/>
      <w:r w:rsidRPr="00D236A6">
        <w:rPr>
          <w:rFonts w:ascii="Arial" w:hAnsi="Arial" w:cs="Arial"/>
          <w:bCs/>
          <w:iCs/>
        </w:rPr>
        <w:t xml:space="preserve"> (&lt;0): Calculates how much the user lent over the selected period of time.</w:t>
      </w:r>
    </w:p>
    <w:p w14:paraId="1C4D5ADC" w14:textId="77777777" w:rsidR="00CC001B" w:rsidRPr="00D236A6" w:rsidRDefault="00CC001B" w:rsidP="00CC001B">
      <w:pPr>
        <w:pStyle w:val="Prrafodelista"/>
        <w:numPr>
          <w:ilvl w:val="2"/>
          <w:numId w:val="6"/>
        </w:numPr>
        <w:jc w:val="both"/>
        <w:rPr>
          <w:rFonts w:ascii="Arial" w:hAnsi="Arial" w:cs="Arial"/>
          <w:bCs/>
          <w:iCs/>
        </w:rPr>
      </w:pPr>
      <w:proofErr w:type="spellStart"/>
      <w:r w:rsidRPr="00D236A6">
        <w:rPr>
          <w:rFonts w:ascii="Arial" w:hAnsi="Arial" w:cs="Arial"/>
          <w:bCs/>
          <w:iCs/>
        </w:rPr>
        <w:t>Deuda</w:t>
      </w:r>
      <w:proofErr w:type="spellEnd"/>
      <w:r w:rsidRPr="00D236A6">
        <w:rPr>
          <w:rFonts w:ascii="Arial" w:hAnsi="Arial" w:cs="Arial"/>
          <w:bCs/>
          <w:iCs/>
        </w:rPr>
        <w:t xml:space="preserve"> (&gt;0): Calculates how much the debtors paid in money over the selected period of time.</w:t>
      </w:r>
    </w:p>
    <w:p w14:paraId="5EA36809" w14:textId="77777777" w:rsidR="00CC001B" w:rsidRPr="00D236A6" w:rsidRDefault="00CC001B" w:rsidP="00CC001B">
      <w:pPr>
        <w:pStyle w:val="Prrafodelista"/>
        <w:numPr>
          <w:ilvl w:val="0"/>
          <w:numId w:val="6"/>
        </w:numPr>
        <w:jc w:val="both"/>
        <w:rPr>
          <w:rFonts w:ascii="Arial" w:hAnsi="Arial" w:cs="Arial"/>
          <w:b/>
          <w:iCs/>
          <w:color w:val="808080"/>
        </w:rPr>
      </w:pPr>
      <w:r w:rsidRPr="00D236A6">
        <w:rPr>
          <w:rFonts w:ascii="Arial" w:hAnsi="Arial" w:cs="Arial"/>
          <w:b/>
          <w:iCs/>
          <w:color w:val="808080"/>
        </w:rPr>
        <w:t xml:space="preserve">Top 5 </w:t>
      </w:r>
      <w:proofErr w:type="spellStart"/>
      <w:r w:rsidRPr="00D236A6">
        <w:rPr>
          <w:rFonts w:ascii="Arial" w:hAnsi="Arial" w:cs="Arial"/>
          <w:b/>
          <w:iCs/>
          <w:color w:val="808080"/>
        </w:rPr>
        <w:t>deudores</w:t>
      </w:r>
      <w:proofErr w:type="spellEnd"/>
      <w:r w:rsidRPr="00D236A6">
        <w:rPr>
          <w:rFonts w:ascii="Arial" w:hAnsi="Arial" w:cs="Arial"/>
          <w:b/>
          <w:iCs/>
          <w:color w:val="808080"/>
        </w:rPr>
        <w:t xml:space="preserve">: </w:t>
      </w:r>
      <w:r w:rsidRPr="00D236A6">
        <w:rPr>
          <w:rFonts w:ascii="Arial" w:hAnsi="Arial" w:cs="Arial"/>
          <w:bCs/>
          <w:iCs/>
          <w:szCs w:val="32"/>
        </w:rPr>
        <w:t>Section created to inform the top 5 debtors by the selected period of time.</w:t>
      </w:r>
    </w:p>
    <w:p w14:paraId="3DDB115D" w14:textId="77777777" w:rsidR="00CC001B" w:rsidRPr="00D236A6" w:rsidRDefault="00CC001B" w:rsidP="00CC001B">
      <w:pPr>
        <w:pStyle w:val="Prrafodelista"/>
        <w:numPr>
          <w:ilvl w:val="0"/>
          <w:numId w:val="6"/>
        </w:numPr>
        <w:jc w:val="both"/>
        <w:rPr>
          <w:rFonts w:ascii="Arial" w:hAnsi="Arial" w:cs="Arial"/>
          <w:bCs/>
          <w:iCs/>
          <w:szCs w:val="32"/>
        </w:rPr>
      </w:pPr>
      <w:r w:rsidRPr="00D236A6">
        <w:rPr>
          <w:rFonts w:ascii="Arial" w:hAnsi="Arial" w:cs="Arial"/>
          <w:bCs/>
          <w:iCs/>
          <w:szCs w:val="32"/>
        </w:rPr>
        <w:t>Slicer visual: A dropdown visual letting the user select a value by debtor by the selected period.</w:t>
      </w:r>
    </w:p>
    <w:p w14:paraId="1835EC70" w14:textId="77777777" w:rsidR="00CC001B" w:rsidRPr="00D236A6" w:rsidRDefault="00CC001B" w:rsidP="00CC001B">
      <w:pPr>
        <w:pStyle w:val="Prrafodelista"/>
        <w:numPr>
          <w:ilvl w:val="1"/>
          <w:numId w:val="6"/>
        </w:numPr>
        <w:jc w:val="both"/>
        <w:rPr>
          <w:rFonts w:ascii="Arial" w:hAnsi="Arial" w:cs="Arial"/>
          <w:bCs/>
          <w:iCs/>
        </w:rPr>
      </w:pPr>
      <w:proofErr w:type="spellStart"/>
      <w:r w:rsidRPr="00D236A6">
        <w:rPr>
          <w:rFonts w:ascii="Arial" w:hAnsi="Arial" w:cs="Arial"/>
          <w:bCs/>
          <w:iCs/>
        </w:rPr>
        <w:t>deudor_con_abr</w:t>
      </w:r>
      <w:proofErr w:type="spellEnd"/>
      <w:r w:rsidRPr="00D236A6">
        <w:rPr>
          <w:rFonts w:ascii="Arial" w:hAnsi="Arial" w:cs="Arial"/>
          <w:bCs/>
          <w:iCs/>
        </w:rPr>
        <w:t xml:space="preserve">: Calculated column created to concatenate the information obtained in </w:t>
      </w:r>
      <w:r w:rsidRPr="00D236A6">
        <w:rPr>
          <w:rFonts w:ascii="Arial" w:hAnsi="Arial" w:cs="Arial"/>
          <w:bCs/>
          <w:i/>
          <w:color w:val="C45911" w:themeColor="accent2" w:themeShade="BF"/>
        </w:rPr>
        <w:t>“</w:t>
      </w:r>
      <w:proofErr w:type="spellStart"/>
      <w:r w:rsidRPr="00D236A6">
        <w:rPr>
          <w:rFonts w:ascii="Arial" w:hAnsi="Arial" w:cs="Arial"/>
          <w:bCs/>
          <w:i/>
          <w:color w:val="C45911" w:themeColor="accent2" w:themeShade="BF"/>
        </w:rPr>
        <w:t>nombre_deudor</w:t>
      </w:r>
      <w:proofErr w:type="spellEnd"/>
      <w:r w:rsidRPr="00D236A6">
        <w:rPr>
          <w:rFonts w:ascii="Arial" w:hAnsi="Arial" w:cs="Arial"/>
          <w:bCs/>
          <w:i/>
          <w:color w:val="C45911" w:themeColor="accent2" w:themeShade="BF"/>
        </w:rPr>
        <w:t>”</w:t>
      </w:r>
      <w:r w:rsidRPr="00D236A6">
        <w:rPr>
          <w:rFonts w:ascii="Arial" w:hAnsi="Arial" w:cs="Arial"/>
          <w:bCs/>
          <w:iCs/>
        </w:rPr>
        <w:t xml:space="preserve"> and </w:t>
      </w:r>
      <w:r w:rsidRPr="00D236A6">
        <w:rPr>
          <w:rFonts w:ascii="Arial" w:hAnsi="Arial" w:cs="Arial"/>
          <w:bCs/>
          <w:i/>
          <w:color w:val="C45911" w:themeColor="accent2" w:themeShade="BF"/>
        </w:rPr>
        <w:t>“</w:t>
      </w:r>
      <w:proofErr w:type="spellStart"/>
      <w:r w:rsidRPr="00D236A6">
        <w:rPr>
          <w:rFonts w:ascii="Arial" w:hAnsi="Arial" w:cs="Arial"/>
          <w:bCs/>
          <w:i/>
          <w:color w:val="C45911" w:themeColor="accent2" w:themeShade="BF"/>
        </w:rPr>
        <w:t>nombre_abr</w:t>
      </w:r>
      <w:proofErr w:type="spellEnd"/>
      <w:r w:rsidRPr="00D236A6">
        <w:rPr>
          <w:rFonts w:ascii="Arial" w:hAnsi="Arial" w:cs="Arial"/>
          <w:bCs/>
          <w:i/>
          <w:color w:val="C45911" w:themeColor="accent2" w:themeShade="BF"/>
        </w:rPr>
        <w:t>”</w:t>
      </w:r>
      <w:r w:rsidRPr="00D236A6">
        <w:rPr>
          <w:rFonts w:ascii="Arial" w:hAnsi="Arial" w:cs="Arial"/>
          <w:bCs/>
          <w:iCs/>
        </w:rPr>
        <w:t xml:space="preserve"> in table </w:t>
      </w:r>
      <w:r w:rsidRPr="00D236A6">
        <w:rPr>
          <w:rFonts w:ascii="Arial" w:hAnsi="Arial" w:cs="Arial"/>
          <w:bCs/>
          <w:iCs/>
          <w:color w:val="C45911" w:themeColor="accent2" w:themeShade="BF"/>
        </w:rPr>
        <w:t>“</w:t>
      </w:r>
      <w:proofErr w:type="spellStart"/>
      <w:r w:rsidRPr="00D236A6">
        <w:rPr>
          <w:rFonts w:ascii="Arial" w:hAnsi="Arial" w:cs="Arial"/>
          <w:bCs/>
          <w:iCs/>
          <w:color w:val="C45911" w:themeColor="accent2" w:themeShade="BF"/>
        </w:rPr>
        <w:t>dim_deuda_nombre</w:t>
      </w:r>
      <w:proofErr w:type="spellEnd"/>
      <w:r w:rsidRPr="00D236A6">
        <w:rPr>
          <w:rFonts w:ascii="Arial" w:hAnsi="Arial" w:cs="Arial"/>
          <w:bCs/>
          <w:iCs/>
          <w:color w:val="C45911" w:themeColor="accent2" w:themeShade="BF"/>
        </w:rPr>
        <w:t>”</w:t>
      </w:r>
    </w:p>
    <w:p w14:paraId="67BC3B62" w14:textId="77777777" w:rsidR="00CC001B" w:rsidRPr="00D236A6" w:rsidRDefault="00CC001B" w:rsidP="00CC001B">
      <w:pPr>
        <w:pStyle w:val="Prrafodelista"/>
        <w:numPr>
          <w:ilvl w:val="0"/>
          <w:numId w:val="6"/>
        </w:numPr>
        <w:jc w:val="both"/>
        <w:rPr>
          <w:rFonts w:ascii="Arial" w:hAnsi="Arial" w:cs="Arial"/>
          <w:bCs/>
          <w:iCs/>
          <w:szCs w:val="32"/>
        </w:rPr>
      </w:pPr>
      <w:r w:rsidRPr="00D236A6">
        <w:rPr>
          <w:rFonts w:ascii="Arial" w:hAnsi="Arial" w:cs="Arial"/>
          <w:bCs/>
          <w:iCs/>
          <w:szCs w:val="32"/>
        </w:rPr>
        <w:t>Clustered bar chart: Informs the distribution between the top 5 debtors with higher expenses in the selected period.</w:t>
      </w:r>
    </w:p>
    <w:p w14:paraId="3B3F0F5F" w14:textId="77777777" w:rsidR="00CC001B" w:rsidRPr="00D236A6" w:rsidRDefault="00CC001B" w:rsidP="00CC001B">
      <w:pPr>
        <w:pStyle w:val="Prrafodelista"/>
        <w:numPr>
          <w:ilvl w:val="1"/>
          <w:numId w:val="6"/>
        </w:numPr>
        <w:jc w:val="both"/>
        <w:rPr>
          <w:rFonts w:ascii="Arial" w:hAnsi="Arial" w:cs="Arial"/>
          <w:bCs/>
          <w:iCs/>
          <w:szCs w:val="32"/>
        </w:rPr>
      </w:pPr>
      <w:r w:rsidRPr="00D236A6">
        <w:rPr>
          <w:rFonts w:ascii="Arial" w:hAnsi="Arial" w:cs="Arial"/>
          <w:bCs/>
          <w:iCs/>
          <w:szCs w:val="32"/>
        </w:rPr>
        <w:lastRenderedPageBreak/>
        <w:t xml:space="preserve">Total </w:t>
      </w:r>
      <w:proofErr w:type="spellStart"/>
      <w:r w:rsidRPr="00D236A6">
        <w:rPr>
          <w:rFonts w:ascii="Arial" w:hAnsi="Arial" w:cs="Arial"/>
          <w:bCs/>
          <w:iCs/>
          <w:szCs w:val="32"/>
        </w:rPr>
        <w:t>Deuda</w:t>
      </w:r>
      <w:proofErr w:type="spellEnd"/>
      <w:r w:rsidRPr="00D236A6">
        <w:rPr>
          <w:rFonts w:ascii="Arial" w:hAnsi="Arial" w:cs="Arial"/>
          <w:bCs/>
          <w:iCs/>
          <w:szCs w:val="32"/>
        </w:rPr>
        <w:t>.</w:t>
      </w:r>
    </w:p>
    <w:p w14:paraId="7D3D7125" w14:textId="77777777" w:rsidR="00CC001B" w:rsidRPr="00D236A6" w:rsidRDefault="00CC001B" w:rsidP="00CC001B">
      <w:pPr>
        <w:pStyle w:val="Prrafodelista"/>
        <w:numPr>
          <w:ilvl w:val="1"/>
          <w:numId w:val="6"/>
        </w:numPr>
        <w:jc w:val="both"/>
        <w:rPr>
          <w:rFonts w:ascii="Arial" w:hAnsi="Arial" w:cs="Arial"/>
          <w:bCs/>
          <w:iCs/>
          <w:szCs w:val="32"/>
        </w:rPr>
      </w:pPr>
      <w:r w:rsidRPr="00D236A6">
        <w:rPr>
          <w:rFonts w:ascii="Arial" w:hAnsi="Arial" w:cs="Arial"/>
          <w:bCs/>
          <w:iCs/>
          <w:szCs w:val="32"/>
        </w:rPr>
        <w:t xml:space="preserve">% Monto </w:t>
      </w:r>
      <w:proofErr w:type="spellStart"/>
      <w:r w:rsidRPr="00D236A6">
        <w:rPr>
          <w:rFonts w:ascii="Arial" w:hAnsi="Arial" w:cs="Arial"/>
          <w:bCs/>
          <w:iCs/>
          <w:szCs w:val="32"/>
        </w:rPr>
        <w:t>Gastado</w:t>
      </w:r>
      <w:proofErr w:type="spellEnd"/>
      <w:r w:rsidRPr="00D236A6">
        <w:rPr>
          <w:rFonts w:ascii="Arial" w:hAnsi="Arial" w:cs="Arial"/>
          <w:bCs/>
          <w:iCs/>
          <w:szCs w:val="32"/>
        </w:rPr>
        <w:t xml:space="preserve"> </w:t>
      </w:r>
      <w:proofErr w:type="spellStart"/>
      <w:r w:rsidRPr="00D236A6">
        <w:rPr>
          <w:rFonts w:ascii="Arial" w:hAnsi="Arial" w:cs="Arial"/>
          <w:bCs/>
          <w:iCs/>
          <w:szCs w:val="32"/>
        </w:rPr>
        <w:t>en</w:t>
      </w:r>
      <w:proofErr w:type="spellEnd"/>
      <w:r w:rsidRPr="00D236A6">
        <w:rPr>
          <w:rFonts w:ascii="Arial" w:hAnsi="Arial" w:cs="Arial"/>
          <w:bCs/>
          <w:iCs/>
          <w:szCs w:val="32"/>
        </w:rPr>
        <w:t xml:space="preserve"> </w:t>
      </w:r>
      <w:proofErr w:type="spellStart"/>
      <w:r w:rsidRPr="00D236A6">
        <w:rPr>
          <w:rFonts w:ascii="Arial" w:hAnsi="Arial" w:cs="Arial"/>
          <w:bCs/>
          <w:iCs/>
          <w:szCs w:val="32"/>
        </w:rPr>
        <w:t>Deuda</w:t>
      </w:r>
      <w:proofErr w:type="spellEnd"/>
      <w:r w:rsidRPr="00D236A6">
        <w:rPr>
          <w:rFonts w:ascii="Arial" w:hAnsi="Arial" w:cs="Arial"/>
          <w:bCs/>
          <w:iCs/>
          <w:szCs w:val="32"/>
        </w:rPr>
        <w:t xml:space="preserve"> </w:t>
      </w:r>
      <w:proofErr w:type="spellStart"/>
      <w:r w:rsidRPr="00D236A6">
        <w:rPr>
          <w:rFonts w:ascii="Arial" w:hAnsi="Arial" w:cs="Arial"/>
          <w:bCs/>
          <w:iCs/>
          <w:szCs w:val="32"/>
        </w:rPr>
        <w:t>por</w:t>
      </w:r>
      <w:proofErr w:type="spellEnd"/>
      <w:r w:rsidRPr="00D236A6">
        <w:rPr>
          <w:rFonts w:ascii="Arial" w:hAnsi="Arial" w:cs="Arial"/>
          <w:bCs/>
          <w:iCs/>
          <w:szCs w:val="32"/>
        </w:rPr>
        <w:t xml:space="preserve"> Nombre: Calculates the percentage corresponding to each debtor by the selected period.</w:t>
      </w:r>
    </w:p>
    <w:p w14:paraId="392A9D24" w14:textId="77777777" w:rsidR="00CC001B" w:rsidRPr="00D236A6" w:rsidRDefault="00CC001B" w:rsidP="00CC001B">
      <w:pPr>
        <w:pStyle w:val="Prrafodelista"/>
        <w:numPr>
          <w:ilvl w:val="0"/>
          <w:numId w:val="6"/>
        </w:numPr>
        <w:jc w:val="both"/>
        <w:rPr>
          <w:rFonts w:ascii="Arial" w:hAnsi="Arial" w:cs="Arial"/>
          <w:b/>
          <w:iCs/>
          <w:color w:val="808080"/>
        </w:rPr>
      </w:pPr>
      <w:bookmarkStart w:id="42" w:name="_Hlk219219265"/>
      <w:r w:rsidRPr="00D236A6">
        <w:rPr>
          <w:rFonts w:ascii="Arial" w:hAnsi="Arial" w:cs="Arial"/>
          <w:b/>
          <w:iCs/>
          <w:color w:val="808080"/>
        </w:rPr>
        <w:t xml:space="preserve">Top 10 </w:t>
      </w:r>
      <w:proofErr w:type="spellStart"/>
      <w:r w:rsidRPr="00D236A6">
        <w:rPr>
          <w:rFonts w:ascii="Arial" w:hAnsi="Arial" w:cs="Arial"/>
          <w:b/>
          <w:iCs/>
          <w:color w:val="808080"/>
        </w:rPr>
        <w:t>gastado</w:t>
      </w:r>
      <w:proofErr w:type="spellEnd"/>
      <w:r w:rsidRPr="00D236A6">
        <w:rPr>
          <w:rFonts w:ascii="Arial" w:hAnsi="Arial" w:cs="Arial"/>
          <w:b/>
          <w:iCs/>
          <w:color w:val="808080"/>
        </w:rPr>
        <w:t xml:space="preserve"> </w:t>
      </w:r>
      <w:proofErr w:type="spellStart"/>
      <w:r w:rsidRPr="00D236A6">
        <w:rPr>
          <w:rFonts w:ascii="Arial" w:hAnsi="Arial" w:cs="Arial"/>
          <w:b/>
          <w:iCs/>
          <w:color w:val="808080"/>
        </w:rPr>
        <w:t>por</w:t>
      </w:r>
      <w:proofErr w:type="spellEnd"/>
      <w:r w:rsidRPr="00D236A6">
        <w:rPr>
          <w:rFonts w:ascii="Arial" w:hAnsi="Arial" w:cs="Arial"/>
          <w:b/>
          <w:iCs/>
          <w:color w:val="808080"/>
        </w:rPr>
        <w:t xml:space="preserve"> ID </w:t>
      </w:r>
      <w:proofErr w:type="spellStart"/>
      <w:r w:rsidRPr="00D236A6">
        <w:rPr>
          <w:rFonts w:ascii="Arial" w:hAnsi="Arial" w:cs="Arial"/>
          <w:b/>
          <w:iCs/>
          <w:color w:val="808080"/>
        </w:rPr>
        <w:t>deuda</w:t>
      </w:r>
      <w:proofErr w:type="spellEnd"/>
      <w:r w:rsidRPr="00D236A6">
        <w:rPr>
          <w:rFonts w:ascii="Arial" w:hAnsi="Arial" w:cs="Arial"/>
          <w:b/>
          <w:iCs/>
          <w:color w:val="808080"/>
        </w:rPr>
        <w:t xml:space="preserve">: </w:t>
      </w:r>
      <w:r w:rsidRPr="00D236A6">
        <w:rPr>
          <w:rFonts w:ascii="Arial" w:hAnsi="Arial" w:cs="Arial"/>
          <w:bCs/>
          <w:iCs/>
          <w:szCs w:val="32"/>
        </w:rPr>
        <w:t>Section created to inform the top 10 expenses made by debts ID.</w:t>
      </w:r>
    </w:p>
    <w:p w14:paraId="32DB3BEE" w14:textId="77777777" w:rsidR="00CC001B" w:rsidRPr="00D236A6" w:rsidRDefault="00CC001B" w:rsidP="00CC001B">
      <w:pPr>
        <w:pStyle w:val="Prrafodelista"/>
        <w:numPr>
          <w:ilvl w:val="0"/>
          <w:numId w:val="6"/>
        </w:numPr>
        <w:jc w:val="both"/>
        <w:rPr>
          <w:rFonts w:ascii="Arial" w:hAnsi="Arial" w:cs="Arial"/>
          <w:bCs/>
          <w:iCs/>
          <w:szCs w:val="32"/>
        </w:rPr>
      </w:pPr>
      <w:r w:rsidRPr="00D236A6">
        <w:rPr>
          <w:rFonts w:ascii="Arial" w:hAnsi="Arial" w:cs="Arial"/>
          <w:bCs/>
          <w:iCs/>
          <w:szCs w:val="32"/>
        </w:rPr>
        <w:t xml:space="preserve">Slicer visual: A dropdown visual letting the user </w:t>
      </w:r>
      <w:proofErr w:type="gramStart"/>
      <w:r w:rsidRPr="00D236A6">
        <w:rPr>
          <w:rFonts w:ascii="Arial" w:hAnsi="Arial" w:cs="Arial"/>
          <w:bCs/>
          <w:iCs/>
          <w:szCs w:val="32"/>
        </w:rPr>
        <w:t>to select</w:t>
      </w:r>
      <w:proofErr w:type="gramEnd"/>
      <w:r w:rsidRPr="00D236A6">
        <w:rPr>
          <w:rFonts w:ascii="Arial" w:hAnsi="Arial" w:cs="Arial"/>
          <w:bCs/>
          <w:iCs/>
          <w:szCs w:val="32"/>
        </w:rPr>
        <w:t xml:space="preserve"> a value by debt id.</w:t>
      </w:r>
    </w:p>
    <w:p w14:paraId="1F96E8BD" w14:textId="77777777" w:rsidR="00CC001B" w:rsidRPr="00D236A6" w:rsidRDefault="00CC001B" w:rsidP="00CC001B">
      <w:pPr>
        <w:pStyle w:val="Prrafodelista"/>
        <w:numPr>
          <w:ilvl w:val="1"/>
          <w:numId w:val="6"/>
        </w:numPr>
        <w:jc w:val="both"/>
        <w:rPr>
          <w:rFonts w:ascii="Arial" w:hAnsi="Arial" w:cs="Arial"/>
          <w:bCs/>
          <w:iCs/>
        </w:rPr>
      </w:pPr>
      <w:proofErr w:type="spellStart"/>
      <w:r w:rsidRPr="00D236A6">
        <w:rPr>
          <w:rFonts w:ascii="Arial" w:hAnsi="Arial" w:cs="Arial"/>
          <w:bCs/>
          <w:iCs/>
        </w:rPr>
        <w:t>Id_deuda_descripcion</w:t>
      </w:r>
      <w:proofErr w:type="spellEnd"/>
      <w:r w:rsidRPr="00D236A6">
        <w:rPr>
          <w:rFonts w:ascii="Arial" w:hAnsi="Arial" w:cs="Arial"/>
          <w:bCs/>
          <w:iCs/>
        </w:rPr>
        <w:t xml:space="preserve">: Calculated column created to concatenate the information obtained in </w:t>
      </w:r>
      <w:r w:rsidRPr="00D236A6">
        <w:rPr>
          <w:rFonts w:ascii="Arial" w:hAnsi="Arial" w:cs="Arial"/>
          <w:bCs/>
          <w:i/>
          <w:color w:val="C45911" w:themeColor="accent2" w:themeShade="BF"/>
        </w:rPr>
        <w:t>“</w:t>
      </w:r>
      <w:proofErr w:type="spellStart"/>
      <w:r w:rsidRPr="00D236A6">
        <w:rPr>
          <w:rFonts w:ascii="Arial" w:hAnsi="Arial" w:cs="Arial"/>
          <w:bCs/>
          <w:i/>
          <w:color w:val="C45911" w:themeColor="accent2" w:themeShade="BF"/>
        </w:rPr>
        <w:t>id_deuda</w:t>
      </w:r>
      <w:proofErr w:type="spellEnd"/>
      <w:r w:rsidRPr="00D236A6">
        <w:rPr>
          <w:rFonts w:ascii="Arial" w:hAnsi="Arial" w:cs="Arial"/>
          <w:bCs/>
          <w:i/>
          <w:color w:val="C45911" w:themeColor="accent2" w:themeShade="BF"/>
        </w:rPr>
        <w:t>”</w:t>
      </w:r>
      <w:r w:rsidRPr="00D236A6">
        <w:rPr>
          <w:rFonts w:ascii="Arial" w:hAnsi="Arial" w:cs="Arial"/>
          <w:bCs/>
          <w:iCs/>
        </w:rPr>
        <w:t xml:space="preserve"> from the table </w:t>
      </w:r>
      <w:r w:rsidRPr="00D236A6">
        <w:rPr>
          <w:rFonts w:ascii="Arial" w:hAnsi="Arial" w:cs="Arial"/>
          <w:bCs/>
          <w:iCs/>
          <w:color w:val="C45911" w:themeColor="accent2" w:themeShade="BF"/>
        </w:rPr>
        <w:t>“</w:t>
      </w:r>
      <w:proofErr w:type="spellStart"/>
      <w:r w:rsidRPr="00D236A6">
        <w:rPr>
          <w:rFonts w:ascii="Arial" w:hAnsi="Arial" w:cs="Arial"/>
          <w:bCs/>
          <w:iCs/>
          <w:color w:val="C45911" w:themeColor="accent2" w:themeShade="BF"/>
        </w:rPr>
        <w:t>ds_deuda_id</w:t>
      </w:r>
      <w:proofErr w:type="spellEnd"/>
      <w:r w:rsidRPr="00D236A6">
        <w:rPr>
          <w:rFonts w:ascii="Arial" w:hAnsi="Arial" w:cs="Arial"/>
          <w:bCs/>
          <w:iCs/>
          <w:color w:val="C45911" w:themeColor="accent2" w:themeShade="BF"/>
        </w:rPr>
        <w:t>“</w:t>
      </w:r>
      <w:r w:rsidRPr="00D236A6">
        <w:rPr>
          <w:rFonts w:ascii="Arial" w:hAnsi="Arial" w:cs="Arial"/>
          <w:bCs/>
          <w:iCs/>
        </w:rPr>
        <w:t xml:space="preserve"> and </w:t>
      </w:r>
      <w:r w:rsidRPr="00D236A6">
        <w:rPr>
          <w:rFonts w:ascii="Arial" w:hAnsi="Arial" w:cs="Arial"/>
          <w:bCs/>
          <w:i/>
          <w:color w:val="C45911" w:themeColor="accent2" w:themeShade="BF"/>
        </w:rPr>
        <w:t>“</w:t>
      </w:r>
      <w:proofErr w:type="spellStart"/>
      <w:r w:rsidRPr="00D236A6">
        <w:rPr>
          <w:rFonts w:ascii="Arial" w:hAnsi="Arial" w:cs="Arial"/>
          <w:bCs/>
          <w:i/>
          <w:color w:val="C45911" w:themeColor="accent2" w:themeShade="BF"/>
        </w:rPr>
        <w:t>descripcion</w:t>
      </w:r>
      <w:proofErr w:type="spellEnd"/>
      <w:r w:rsidRPr="00D236A6">
        <w:rPr>
          <w:rFonts w:ascii="Arial" w:hAnsi="Arial" w:cs="Arial"/>
          <w:bCs/>
          <w:i/>
          <w:color w:val="C45911" w:themeColor="accent2" w:themeShade="BF"/>
        </w:rPr>
        <w:t>”</w:t>
      </w:r>
      <w:r w:rsidRPr="00D236A6">
        <w:rPr>
          <w:rFonts w:ascii="Arial" w:hAnsi="Arial" w:cs="Arial"/>
          <w:bCs/>
          <w:iCs/>
        </w:rPr>
        <w:t xml:space="preserve"> from table </w:t>
      </w:r>
      <w:r w:rsidRPr="00D236A6">
        <w:rPr>
          <w:rFonts w:ascii="Arial" w:hAnsi="Arial" w:cs="Arial"/>
          <w:bCs/>
          <w:iCs/>
          <w:color w:val="C45911" w:themeColor="accent2" w:themeShade="BF"/>
        </w:rPr>
        <w:t>“</w:t>
      </w:r>
      <w:proofErr w:type="spellStart"/>
      <w:r w:rsidRPr="00D236A6">
        <w:rPr>
          <w:rFonts w:ascii="Arial" w:hAnsi="Arial" w:cs="Arial"/>
          <w:bCs/>
          <w:iCs/>
          <w:color w:val="C45911" w:themeColor="accent2" w:themeShade="BF"/>
        </w:rPr>
        <w:t>dim_id_deuda</w:t>
      </w:r>
      <w:proofErr w:type="spellEnd"/>
      <w:r w:rsidRPr="00D236A6">
        <w:rPr>
          <w:rFonts w:ascii="Arial" w:hAnsi="Arial" w:cs="Arial"/>
          <w:bCs/>
          <w:iCs/>
          <w:color w:val="C45911" w:themeColor="accent2" w:themeShade="BF"/>
        </w:rPr>
        <w:t>”</w:t>
      </w:r>
    </w:p>
    <w:p w14:paraId="7B6B54E0" w14:textId="77777777" w:rsidR="00CC001B" w:rsidRPr="00D236A6" w:rsidRDefault="00CC001B" w:rsidP="00CC001B">
      <w:pPr>
        <w:pStyle w:val="Prrafodelista"/>
        <w:numPr>
          <w:ilvl w:val="0"/>
          <w:numId w:val="6"/>
        </w:numPr>
        <w:jc w:val="both"/>
        <w:rPr>
          <w:rFonts w:ascii="Arial" w:hAnsi="Arial" w:cs="Arial"/>
          <w:bCs/>
          <w:iCs/>
          <w:szCs w:val="32"/>
        </w:rPr>
      </w:pPr>
      <w:r w:rsidRPr="00D236A6">
        <w:rPr>
          <w:rFonts w:ascii="Arial" w:hAnsi="Arial" w:cs="Arial"/>
          <w:bCs/>
          <w:iCs/>
          <w:szCs w:val="32"/>
        </w:rPr>
        <w:t xml:space="preserve">Clustered column chart: Displays the total amount of the transaction made by debt ID. </w:t>
      </w:r>
    </w:p>
    <w:p w14:paraId="5FA41ABF" w14:textId="77777777" w:rsidR="00CC001B" w:rsidRPr="00D236A6" w:rsidRDefault="00CC001B" w:rsidP="00CC001B">
      <w:pPr>
        <w:pStyle w:val="Prrafodelista"/>
        <w:numPr>
          <w:ilvl w:val="1"/>
          <w:numId w:val="6"/>
        </w:numPr>
        <w:jc w:val="both"/>
        <w:rPr>
          <w:rFonts w:ascii="Arial" w:hAnsi="Arial" w:cs="Arial"/>
          <w:bCs/>
          <w:iCs/>
        </w:rPr>
      </w:pPr>
      <w:r w:rsidRPr="00D236A6">
        <w:rPr>
          <w:rFonts w:ascii="Arial" w:hAnsi="Arial" w:cs="Arial"/>
          <w:bCs/>
          <w:iCs/>
        </w:rPr>
        <w:t xml:space="preserve">Total </w:t>
      </w:r>
      <w:proofErr w:type="spellStart"/>
      <w:r w:rsidRPr="00D236A6">
        <w:rPr>
          <w:rFonts w:ascii="Arial" w:hAnsi="Arial" w:cs="Arial"/>
          <w:bCs/>
          <w:iCs/>
        </w:rPr>
        <w:t>Deuda</w:t>
      </w:r>
      <w:proofErr w:type="spellEnd"/>
      <w:r w:rsidRPr="00D236A6">
        <w:rPr>
          <w:rFonts w:ascii="Arial" w:hAnsi="Arial" w:cs="Arial"/>
          <w:bCs/>
          <w:iCs/>
        </w:rPr>
        <w:t>.</w:t>
      </w:r>
    </w:p>
    <w:p w14:paraId="35A2F784" w14:textId="77777777" w:rsidR="00CC001B" w:rsidRPr="00D236A6" w:rsidRDefault="00CC001B" w:rsidP="00CC001B">
      <w:pPr>
        <w:pStyle w:val="Prrafodelista"/>
        <w:numPr>
          <w:ilvl w:val="1"/>
          <w:numId w:val="6"/>
        </w:numPr>
        <w:jc w:val="both"/>
        <w:rPr>
          <w:rFonts w:ascii="Arial" w:hAnsi="Arial" w:cs="Arial"/>
          <w:bCs/>
          <w:iCs/>
        </w:rPr>
      </w:pPr>
      <w:r w:rsidRPr="00794134">
        <w:rPr>
          <w:rFonts w:ascii="Arial" w:hAnsi="Arial" w:cs="Arial"/>
          <w:bCs/>
          <w:iCs/>
          <w:szCs w:val="32"/>
        </w:rPr>
        <w:t xml:space="preserve">% Monto </w:t>
      </w:r>
      <w:proofErr w:type="spellStart"/>
      <w:r w:rsidRPr="00794134">
        <w:rPr>
          <w:rFonts w:ascii="Arial" w:hAnsi="Arial" w:cs="Arial"/>
          <w:bCs/>
          <w:iCs/>
          <w:szCs w:val="32"/>
        </w:rPr>
        <w:t>Gastado</w:t>
      </w:r>
      <w:proofErr w:type="spellEnd"/>
      <w:r w:rsidRPr="00794134">
        <w:rPr>
          <w:rFonts w:ascii="Arial" w:hAnsi="Arial" w:cs="Arial"/>
          <w:bCs/>
          <w:iCs/>
          <w:szCs w:val="32"/>
        </w:rPr>
        <w:t xml:space="preserve"> </w:t>
      </w:r>
      <w:proofErr w:type="spellStart"/>
      <w:r w:rsidRPr="00794134">
        <w:rPr>
          <w:rFonts w:ascii="Arial" w:hAnsi="Arial" w:cs="Arial"/>
          <w:bCs/>
          <w:iCs/>
          <w:szCs w:val="32"/>
        </w:rPr>
        <w:t>en</w:t>
      </w:r>
      <w:proofErr w:type="spellEnd"/>
      <w:r w:rsidRPr="00794134">
        <w:rPr>
          <w:rFonts w:ascii="Arial" w:hAnsi="Arial" w:cs="Arial"/>
          <w:bCs/>
          <w:iCs/>
          <w:szCs w:val="32"/>
        </w:rPr>
        <w:t xml:space="preserve"> Id </w:t>
      </w:r>
      <w:proofErr w:type="spellStart"/>
      <w:r w:rsidRPr="00794134">
        <w:rPr>
          <w:rFonts w:ascii="Arial" w:hAnsi="Arial" w:cs="Arial"/>
          <w:bCs/>
          <w:iCs/>
          <w:szCs w:val="32"/>
        </w:rPr>
        <w:t>Deuda</w:t>
      </w:r>
      <w:proofErr w:type="spellEnd"/>
      <w:r w:rsidRPr="00D236A6">
        <w:rPr>
          <w:rFonts w:ascii="Arial" w:hAnsi="Arial" w:cs="Arial"/>
          <w:bCs/>
          <w:iCs/>
          <w:szCs w:val="32"/>
        </w:rPr>
        <w:t>: Calculates the percentage corresponding to each debt ID by the selected period.</w:t>
      </w:r>
    </w:p>
    <w:p w14:paraId="47FE4C88" w14:textId="77777777" w:rsidR="00CC001B" w:rsidRPr="00D236A6" w:rsidRDefault="00CC001B" w:rsidP="00CC001B">
      <w:pPr>
        <w:pStyle w:val="Prrafodelista"/>
        <w:numPr>
          <w:ilvl w:val="0"/>
          <w:numId w:val="6"/>
        </w:numPr>
        <w:jc w:val="both"/>
        <w:rPr>
          <w:rFonts w:ascii="Arial" w:hAnsi="Arial" w:cs="Arial"/>
          <w:bCs/>
          <w:iCs/>
        </w:rPr>
      </w:pPr>
      <w:bookmarkStart w:id="43" w:name="_Hlk219219755"/>
      <w:bookmarkEnd w:id="42"/>
      <w:proofErr w:type="spellStart"/>
      <w:r w:rsidRPr="00D236A6">
        <w:rPr>
          <w:rFonts w:ascii="Arial" w:hAnsi="Arial" w:cs="Arial"/>
          <w:bCs/>
          <w:iCs/>
        </w:rPr>
        <w:t>Detalle</w:t>
      </w:r>
      <w:proofErr w:type="spellEnd"/>
      <w:r w:rsidRPr="00D236A6">
        <w:rPr>
          <w:rFonts w:ascii="Arial" w:hAnsi="Arial" w:cs="Arial"/>
          <w:bCs/>
          <w:iCs/>
        </w:rPr>
        <w:t xml:space="preserve"> de </w:t>
      </w:r>
      <w:proofErr w:type="spellStart"/>
      <w:r w:rsidRPr="00D236A6">
        <w:rPr>
          <w:rFonts w:ascii="Arial" w:hAnsi="Arial" w:cs="Arial"/>
          <w:bCs/>
          <w:iCs/>
        </w:rPr>
        <w:t>transacciones</w:t>
      </w:r>
      <w:proofErr w:type="spellEnd"/>
      <w:r w:rsidRPr="00D236A6">
        <w:rPr>
          <w:rFonts w:ascii="Arial" w:hAnsi="Arial" w:cs="Arial"/>
          <w:bCs/>
          <w:iCs/>
        </w:rPr>
        <w:t xml:space="preserve">: </w:t>
      </w:r>
      <w:r w:rsidRPr="00D236A6">
        <w:rPr>
          <w:rFonts w:ascii="Arial" w:hAnsi="Arial" w:cs="Arial"/>
          <w:bCs/>
          <w:iCs/>
          <w:szCs w:val="32"/>
        </w:rPr>
        <w:t>Displays detailed debt-related transactions filtered by selections made in the summary visual.</w:t>
      </w:r>
    </w:p>
    <w:p w14:paraId="01CAE57C" w14:textId="77777777" w:rsidR="00CC001B" w:rsidRDefault="00CC001B" w:rsidP="00CC001B">
      <w:pPr>
        <w:pStyle w:val="Prrafodelista"/>
        <w:numPr>
          <w:ilvl w:val="1"/>
          <w:numId w:val="6"/>
        </w:numPr>
        <w:jc w:val="both"/>
        <w:rPr>
          <w:rFonts w:ascii="Arial" w:hAnsi="Arial" w:cs="Arial"/>
          <w:bCs/>
          <w:iCs/>
        </w:rPr>
      </w:pPr>
      <w:r w:rsidRPr="00D236A6">
        <w:rPr>
          <w:rFonts w:ascii="Arial" w:hAnsi="Arial" w:cs="Arial"/>
          <w:bCs/>
          <w:iCs/>
        </w:rPr>
        <w:t xml:space="preserve">Total </w:t>
      </w:r>
      <w:proofErr w:type="spellStart"/>
      <w:r w:rsidRPr="00D236A6">
        <w:rPr>
          <w:rFonts w:ascii="Arial" w:hAnsi="Arial" w:cs="Arial"/>
          <w:bCs/>
          <w:iCs/>
        </w:rPr>
        <w:t>Deuda</w:t>
      </w:r>
      <w:proofErr w:type="spellEnd"/>
      <w:r w:rsidRPr="00D236A6">
        <w:rPr>
          <w:rFonts w:ascii="Arial" w:hAnsi="Arial" w:cs="Arial"/>
          <w:bCs/>
          <w:iCs/>
        </w:rPr>
        <w:t>.</w:t>
      </w:r>
      <w:bookmarkEnd w:id="43"/>
    </w:p>
    <w:p w14:paraId="5FD284FC" w14:textId="77777777" w:rsidR="00CC001B" w:rsidRPr="0054786D" w:rsidRDefault="00CC001B" w:rsidP="00CC001B">
      <w:pPr>
        <w:pStyle w:val="Prrafodelista"/>
        <w:ind w:left="1440"/>
        <w:jc w:val="both"/>
        <w:rPr>
          <w:rFonts w:ascii="Arial" w:hAnsi="Arial" w:cs="Arial"/>
          <w:bCs/>
          <w:iCs/>
        </w:rPr>
      </w:pPr>
    </w:p>
    <w:p w14:paraId="695F2915" w14:textId="4267C712" w:rsidR="00146B84" w:rsidRPr="00D236A6" w:rsidRDefault="00146B84" w:rsidP="00146B84">
      <w:pPr>
        <w:pStyle w:val="Ttulo4"/>
        <w:rPr>
          <w:rFonts w:cs="Arial"/>
        </w:rPr>
      </w:pPr>
      <w:r w:rsidRPr="00D236A6">
        <w:rPr>
          <w:rFonts w:cs="Arial"/>
        </w:rPr>
        <w:t xml:space="preserve">Where have I traveled since the beginning of the Album Financiero record? How was my spending distributed across each trip and category? How much did I spend abroad, both in </w:t>
      </w:r>
      <w:r w:rsidR="00CF63A7">
        <w:rPr>
          <w:rFonts w:cs="Arial"/>
        </w:rPr>
        <w:t>local and abroad local exchange</w:t>
      </w:r>
      <w:r w:rsidRPr="00D236A6">
        <w:rPr>
          <w:rFonts w:cs="Arial"/>
        </w:rPr>
        <w:t>?</w:t>
      </w:r>
    </w:p>
    <w:p w14:paraId="02B8097D" w14:textId="77777777" w:rsidR="00146B84" w:rsidRPr="00D236A6" w:rsidRDefault="00146B84" w:rsidP="00146B84">
      <w:pPr>
        <w:ind w:firstLine="360"/>
        <w:jc w:val="both"/>
        <w:rPr>
          <w:rFonts w:ascii="Arial" w:hAnsi="Arial" w:cs="Arial"/>
          <w:sz w:val="24"/>
          <w:szCs w:val="24"/>
        </w:rPr>
      </w:pPr>
      <w:r w:rsidRPr="00D236A6">
        <w:rPr>
          <w:rFonts w:ascii="Arial" w:hAnsi="Arial" w:cs="Arial"/>
          <w:sz w:val="24"/>
          <w:szCs w:val="24"/>
        </w:rPr>
        <w:t xml:space="preserve">A report page called </w:t>
      </w:r>
      <w:r w:rsidRPr="00D236A6">
        <w:rPr>
          <w:rFonts w:ascii="Arial" w:hAnsi="Arial" w:cs="Arial"/>
          <w:b/>
          <w:color w:val="C65C00"/>
          <w:sz w:val="24"/>
          <w:szCs w:val="24"/>
        </w:rPr>
        <w:t>“</w:t>
      </w:r>
      <w:proofErr w:type="spellStart"/>
      <w:r w:rsidRPr="00D236A6">
        <w:rPr>
          <w:rFonts w:ascii="Arial" w:hAnsi="Arial" w:cs="Arial"/>
          <w:b/>
          <w:color w:val="C65C00"/>
          <w:sz w:val="24"/>
          <w:szCs w:val="24"/>
        </w:rPr>
        <w:t>Resumen</w:t>
      </w:r>
      <w:proofErr w:type="spellEnd"/>
      <w:r w:rsidRPr="00D236A6">
        <w:rPr>
          <w:rFonts w:ascii="Arial" w:hAnsi="Arial" w:cs="Arial"/>
          <w:b/>
          <w:color w:val="C65C00"/>
          <w:sz w:val="24"/>
          <w:szCs w:val="24"/>
        </w:rPr>
        <w:t xml:space="preserve"> Viajes”</w:t>
      </w:r>
      <w:r w:rsidRPr="00D236A6">
        <w:rPr>
          <w:rFonts w:ascii="Arial" w:hAnsi="Arial" w:cs="Arial"/>
          <w:sz w:val="24"/>
          <w:szCs w:val="24"/>
        </w:rPr>
        <w:t xml:space="preserve"> was</w:t>
      </w:r>
      <w:r w:rsidRPr="00A705F7">
        <w:t xml:space="preserve"> </w:t>
      </w:r>
      <w:r w:rsidRPr="00A705F7">
        <w:rPr>
          <w:rFonts w:ascii="Arial" w:hAnsi="Arial" w:cs="Arial"/>
          <w:sz w:val="24"/>
          <w:szCs w:val="24"/>
        </w:rPr>
        <w:t>developed to provide a consolidated analytical overview of each trip. This page integrates transactional data with reference dimensions to present key travel attributes, including geographic location displayed on a map, the period during which each trip took place, and a representative image associated with each trip.</w:t>
      </w:r>
    </w:p>
    <w:p w14:paraId="6950A160" w14:textId="77777777" w:rsidR="00146B84" w:rsidRPr="00D236A6" w:rsidRDefault="00146B84" w:rsidP="00146B84">
      <w:pPr>
        <w:ind w:firstLine="360"/>
        <w:jc w:val="both"/>
        <w:rPr>
          <w:rFonts w:ascii="Arial" w:hAnsi="Arial" w:cs="Arial"/>
          <w:bCs/>
          <w:iCs/>
          <w:sz w:val="24"/>
          <w:szCs w:val="28"/>
        </w:rPr>
      </w:pPr>
      <w:r w:rsidRPr="00D236A6">
        <w:rPr>
          <w:rFonts w:ascii="Arial" w:hAnsi="Arial" w:cs="Arial"/>
          <w:bCs/>
          <w:iCs/>
          <w:sz w:val="24"/>
          <w:szCs w:val="40"/>
        </w:rPr>
        <w:t>The following sections and visuals were developed, and the DAX measures used in each of them (if applicable) will be explained:</w:t>
      </w:r>
    </w:p>
    <w:p w14:paraId="554BDD15" w14:textId="77777777" w:rsidR="00146B84" w:rsidRPr="00D236A6" w:rsidRDefault="00146B84" w:rsidP="00146B84">
      <w:pPr>
        <w:pStyle w:val="Prrafodelista"/>
        <w:numPr>
          <w:ilvl w:val="0"/>
          <w:numId w:val="6"/>
        </w:numPr>
        <w:jc w:val="both"/>
        <w:rPr>
          <w:rFonts w:ascii="Arial" w:hAnsi="Arial" w:cs="Arial"/>
          <w:bCs/>
          <w:iCs/>
        </w:rPr>
      </w:pPr>
      <w:proofErr w:type="spellStart"/>
      <w:r w:rsidRPr="00D236A6">
        <w:rPr>
          <w:rFonts w:ascii="Arial" w:hAnsi="Arial" w:cs="Arial"/>
          <w:b/>
          <w:iCs/>
          <w:color w:val="808080"/>
        </w:rPr>
        <w:t>Filtros</w:t>
      </w:r>
      <w:proofErr w:type="spellEnd"/>
      <w:r w:rsidRPr="00D236A6">
        <w:rPr>
          <w:rFonts w:ascii="Arial" w:hAnsi="Arial" w:cs="Arial"/>
          <w:b/>
          <w:iCs/>
          <w:color w:val="808080"/>
        </w:rPr>
        <w:t>:</w:t>
      </w:r>
      <w:r w:rsidRPr="00D236A6">
        <w:rPr>
          <w:rFonts w:ascii="Arial" w:hAnsi="Arial" w:cs="Arial"/>
          <w:bCs/>
          <w:iCs/>
        </w:rPr>
        <w:t xml:space="preserve"> Section created to filter the page by the location of the trip and/or by the ids assigned to each trip.</w:t>
      </w:r>
    </w:p>
    <w:p w14:paraId="5A6D4D1D" w14:textId="77777777" w:rsidR="00146B84" w:rsidRPr="00D236A6" w:rsidRDefault="00146B84" w:rsidP="00146B84">
      <w:pPr>
        <w:pStyle w:val="Prrafodelista"/>
        <w:numPr>
          <w:ilvl w:val="0"/>
          <w:numId w:val="6"/>
        </w:numPr>
        <w:jc w:val="both"/>
        <w:rPr>
          <w:rFonts w:ascii="Arial" w:hAnsi="Arial" w:cs="Arial"/>
          <w:bCs/>
          <w:iCs/>
        </w:rPr>
      </w:pPr>
      <w:r w:rsidRPr="00D236A6">
        <w:rPr>
          <w:rFonts w:ascii="Arial" w:hAnsi="Arial" w:cs="Arial"/>
          <w:bCs/>
          <w:iCs/>
        </w:rPr>
        <w:t xml:space="preserve">Slicer visual </w:t>
      </w:r>
      <w:proofErr w:type="spellStart"/>
      <w:r w:rsidRPr="00D236A6">
        <w:rPr>
          <w:rFonts w:ascii="Arial" w:hAnsi="Arial" w:cs="Arial"/>
          <w:bCs/>
          <w:iCs/>
        </w:rPr>
        <w:t>Filtro</w:t>
      </w:r>
      <w:proofErr w:type="spellEnd"/>
      <w:r w:rsidRPr="00D236A6">
        <w:rPr>
          <w:rFonts w:ascii="Arial" w:hAnsi="Arial" w:cs="Arial"/>
          <w:bCs/>
          <w:iCs/>
        </w:rPr>
        <w:t xml:space="preserve"> </w:t>
      </w:r>
      <w:proofErr w:type="spellStart"/>
      <w:r w:rsidRPr="00D236A6">
        <w:rPr>
          <w:rFonts w:ascii="Arial" w:hAnsi="Arial" w:cs="Arial"/>
          <w:bCs/>
          <w:iCs/>
        </w:rPr>
        <w:t>por</w:t>
      </w:r>
      <w:proofErr w:type="spellEnd"/>
      <w:r w:rsidRPr="00D236A6">
        <w:rPr>
          <w:rFonts w:ascii="Arial" w:hAnsi="Arial" w:cs="Arial"/>
          <w:bCs/>
          <w:iCs/>
        </w:rPr>
        <w:t xml:space="preserve"> </w:t>
      </w:r>
      <w:proofErr w:type="spellStart"/>
      <w:r w:rsidRPr="00D236A6">
        <w:rPr>
          <w:rFonts w:ascii="Arial" w:hAnsi="Arial" w:cs="Arial"/>
          <w:bCs/>
          <w:iCs/>
        </w:rPr>
        <w:t>ubicacion</w:t>
      </w:r>
      <w:proofErr w:type="spellEnd"/>
      <w:r w:rsidRPr="00D236A6">
        <w:rPr>
          <w:rFonts w:ascii="Arial" w:hAnsi="Arial" w:cs="Arial"/>
          <w:bCs/>
          <w:iCs/>
        </w:rPr>
        <w:t xml:space="preserve">: </w:t>
      </w:r>
      <w:r w:rsidRPr="00D236A6">
        <w:rPr>
          <w:rFonts w:ascii="Arial" w:hAnsi="Arial" w:cs="Arial"/>
          <w:bCs/>
          <w:iCs/>
          <w:szCs w:val="32"/>
        </w:rPr>
        <w:t xml:space="preserve">A dropdown visual </w:t>
      </w:r>
      <w:r w:rsidRPr="00D236A6">
        <w:rPr>
          <w:rFonts w:ascii="Arial" w:hAnsi="Arial" w:cs="Arial"/>
          <w:bCs/>
          <w:iCs/>
        </w:rPr>
        <w:t>created to filter by continent, country, location (city or town).</w:t>
      </w:r>
      <w:r w:rsidRPr="00D236A6">
        <w:rPr>
          <w:rFonts w:ascii="Arial" w:hAnsi="Arial" w:cs="Arial"/>
          <w:bCs/>
          <w:iCs/>
        </w:rPr>
        <w:tab/>
      </w:r>
    </w:p>
    <w:p w14:paraId="2E342D40" w14:textId="77777777" w:rsidR="00146B84" w:rsidRPr="00D236A6" w:rsidRDefault="00146B84" w:rsidP="00146B84">
      <w:pPr>
        <w:pStyle w:val="Prrafodelista"/>
        <w:numPr>
          <w:ilvl w:val="1"/>
          <w:numId w:val="6"/>
        </w:numPr>
        <w:jc w:val="both"/>
        <w:rPr>
          <w:rFonts w:ascii="Arial" w:hAnsi="Arial" w:cs="Arial"/>
          <w:bCs/>
          <w:iCs/>
        </w:rPr>
      </w:pPr>
      <w:r w:rsidRPr="00D236A6">
        <w:rPr>
          <w:rFonts w:ascii="Arial" w:hAnsi="Arial" w:cs="Arial"/>
          <w:bCs/>
          <w:iCs/>
        </w:rPr>
        <w:t>ID Viaje Visible: Inner filter that filter out any location that wasn’t used in the corresponding period.</w:t>
      </w:r>
    </w:p>
    <w:p w14:paraId="22B8B051" w14:textId="77777777" w:rsidR="00146B84" w:rsidRPr="00D236A6" w:rsidRDefault="00146B84" w:rsidP="00146B84">
      <w:pPr>
        <w:pStyle w:val="Prrafodelista"/>
        <w:numPr>
          <w:ilvl w:val="0"/>
          <w:numId w:val="6"/>
        </w:numPr>
        <w:jc w:val="both"/>
        <w:rPr>
          <w:rFonts w:ascii="Arial" w:hAnsi="Arial" w:cs="Arial"/>
          <w:bCs/>
          <w:iCs/>
          <w:szCs w:val="32"/>
        </w:rPr>
      </w:pPr>
      <w:r w:rsidRPr="00D236A6">
        <w:rPr>
          <w:rFonts w:ascii="Arial" w:hAnsi="Arial" w:cs="Arial"/>
          <w:bCs/>
          <w:iCs/>
        </w:rPr>
        <w:t xml:space="preserve">Slicer visual </w:t>
      </w:r>
      <w:proofErr w:type="spellStart"/>
      <w:r w:rsidRPr="00D236A6">
        <w:rPr>
          <w:rFonts w:ascii="Arial" w:hAnsi="Arial" w:cs="Arial"/>
          <w:bCs/>
          <w:iCs/>
        </w:rPr>
        <w:t>Filtro</w:t>
      </w:r>
      <w:proofErr w:type="spellEnd"/>
      <w:r w:rsidRPr="00D236A6">
        <w:rPr>
          <w:rFonts w:ascii="Arial" w:hAnsi="Arial" w:cs="Arial"/>
          <w:bCs/>
          <w:iCs/>
        </w:rPr>
        <w:t xml:space="preserve"> </w:t>
      </w:r>
      <w:proofErr w:type="spellStart"/>
      <w:r w:rsidRPr="00D236A6">
        <w:rPr>
          <w:rFonts w:ascii="Arial" w:hAnsi="Arial" w:cs="Arial"/>
          <w:bCs/>
          <w:iCs/>
        </w:rPr>
        <w:t>por</w:t>
      </w:r>
      <w:proofErr w:type="spellEnd"/>
      <w:r w:rsidRPr="00D236A6">
        <w:rPr>
          <w:rFonts w:ascii="Arial" w:hAnsi="Arial" w:cs="Arial"/>
          <w:bCs/>
          <w:iCs/>
        </w:rPr>
        <w:t xml:space="preserve"> </w:t>
      </w:r>
      <w:proofErr w:type="spellStart"/>
      <w:r w:rsidRPr="00D236A6">
        <w:rPr>
          <w:rFonts w:ascii="Arial" w:hAnsi="Arial" w:cs="Arial"/>
          <w:bCs/>
          <w:iCs/>
        </w:rPr>
        <w:t>grupo</w:t>
      </w:r>
      <w:proofErr w:type="spellEnd"/>
      <w:r w:rsidRPr="00D236A6">
        <w:rPr>
          <w:rFonts w:ascii="Arial" w:hAnsi="Arial" w:cs="Arial"/>
          <w:bCs/>
          <w:iCs/>
        </w:rPr>
        <w:t xml:space="preserve"> de </w:t>
      </w:r>
      <w:proofErr w:type="spellStart"/>
      <w:r w:rsidRPr="00D236A6">
        <w:rPr>
          <w:rFonts w:ascii="Arial" w:hAnsi="Arial" w:cs="Arial"/>
          <w:bCs/>
          <w:iCs/>
        </w:rPr>
        <w:t>viaje</w:t>
      </w:r>
      <w:proofErr w:type="spellEnd"/>
      <w:r w:rsidRPr="00D236A6">
        <w:rPr>
          <w:rFonts w:ascii="Arial" w:hAnsi="Arial" w:cs="Arial"/>
          <w:bCs/>
          <w:iCs/>
        </w:rPr>
        <w:t xml:space="preserve">: </w:t>
      </w:r>
      <w:r w:rsidRPr="00D236A6">
        <w:rPr>
          <w:rFonts w:ascii="Arial" w:hAnsi="Arial" w:cs="Arial"/>
          <w:bCs/>
          <w:iCs/>
          <w:szCs w:val="32"/>
        </w:rPr>
        <w:t xml:space="preserve">A dropdown visual created to filter by grouped trips used between the selected period, were their </w:t>
      </w:r>
      <w:proofErr w:type="spellStart"/>
      <w:r w:rsidRPr="00D236A6">
        <w:rPr>
          <w:rFonts w:ascii="Arial" w:hAnsi="Arial" w:cs="Arial"/>
          <w:bCs/>
          <w:iCs/>
          <w:szCs w:val="32"/>
        </w:rPr>
        <w:t>corresping</w:t>
      </w:r>
      <w:proofErr w:type="spellEnd"/>
      <w:r w:rsidRPr="00D236A6">
        <w:rPr>
          <w:rFonts w:ascii="Arial" w:hAnsi="Arial" w:cs="Arial"/>
          <w:bCs/>
          <w:iCs/>
          <w:szCs w:val="32"/>
        </w:rPr>
        <w:t xml:space="preserve"> value in column </w:t>
      </w:r>
      <w:r w:rsidRPr="00D236A6">
        <w:rPr>
          <w:rFonts w:ascii="Arial" w:hAnsi="Arial" w:cs="Arial"/>
          <w:bCs/>
          <w:i/>
          <w:color w:val="C65C00"/>
        </w:rPr>
        <w:t>“</w:t>
      </w:r>
      <w:proofErr w:type="spellStart"/>
      <w:r w:rsidRPr="00D236A6">
        <w:rPr>
          <w:rFonts w:ascii="Arial" w:hAnsi="Arial" w:cs="Arial"/>
          <w:bCs/>
          <w:i/>
          <w:color w:val="C65C00"/>
        </w:rPr>
        <w:t>veces_usados</w:t>
      </w:r>
      <w:proofErr w:type="spellEnd"/>
      <w:r w:rsidRPr="00D236A6">
        <w:rPr>
          <w:rFonts w:ascii="Arial" w:hAnsi="Arial" w:cs="Arial"/>
          <w:bCs/>
          <w:i/>
          <w:color w:val="C65C00"/>
        </w:rPr>
        <w:t>”</w:t>
      </w:r>
      <w:r w:rsidRPr="00D236A6">
        <w:rPr>
          <w:rFonts w:ascii="Arial" w:hAnsi="Arial" w:cs="Arial"/>
          <w:bCs/>
          <w:iCs/>
          <w:szCs w:val="32"/>
        </w:rPr>
        <w:t xml:space="preserve"> in the table </w:t>
      </w:r>
      <w:r w:rsidRPr="00D236A6">
        <w:rPr>
          <w:rFonts w:ascii="Arial" w:hAnsi="Arial" w:cs="Arial"/>
          <w:bCs/>
          <w:iCs/>
          <w:color w:val="C65C00"/>
        </w:rPr>
        <w:t>“</w:t>
      </w:r>
      <w:proofErr w:type="spellStart"/>
      <w:r w:rsidRPr="00D236A6">
        <w:rPr>
          <w:rFonts w:ascii="Arial" w:hAnsi="Arial" w:cs="Arial"/>
          <w:bCs/>
          <w:iCs/>
          <w:color w:val="C65C00"/>
        </w:rPr>
        <w:t>dim_viajes_grupo</w:t>
      </w:r>
      <w:proofErr w:type="spellEnd"/>
      <w:r w:rsidRPr="00D236A6">
        <w:rPr>
          <w:rFonts w:ascii="Arial" w:hAnsi="Arial" w:cs="Arial"/>
          <w:bCs/>
          <w:iCs/>
          <w:color w:val="C65C00"/>
        </w:rPr>
        <w:t>”</w:t>
      </w:r>
      <w:r w:rsidRPr="00D236A6">
        <w:rPr>
          <w:rFonts w:ascii="Arial" w:hAnsi="Arial" w:cs="Arial"/>
          <w:bCs/>
          <w:iCs/>
        </w:rPr>
        <w:t xml:space="preserve"> is greater than 1</w:t>
      </w:r>
      <w:r w:rsidRPr="00D236A6">
        <w:rPr>
          <w:rFonts w:ascii="Arial" w:hAnsi="Arial" w:cs="Arial"/>
          <w:bCs/>
          <w:iCs/>
          <w:szCs w:val="32"/>
        </w:rPr>
        <w:t>.</w:t>
      </w:r>
    </w:p>
    <w:p w14:paraId="2250D284" w14:textId="77777777" w:rsidR="00146B84" w:rsidRPr="00D236A6" w:rsidRDefault="00146B84" w:rsidP="00146B84">
      <w:pPr>
        <w:pStyle w:val="Prrafodelista"/>
        <w:numPr>
          <w:ilvl w:val="1"/>
          <w:numId w:val="6"/>
        </w:numPr>
        <w:jc w:val="both"/>
        <w:rPr>
          <w:rFonts w:ascii="Arial" w:hAnsi="Arial" w:cs="Arial"/>
          <w:b/>
          <w:bCs/>
          <w:iCs/>
          <w:szCs w:val="32"/>
        </w:rPr>
      </w:pPr>
      <w:proofErr w:type="spellStart"/>
      <w:r w:rsidRPr="00D236A6">
        <w:rPr>
          <w:rFonts w:ascii="Arial" w:hAnsi="Arial" w:cs="Arial"/>
          <w:bCs/>
          <w:iCs/>
        </w:rPr>
        <w:lastRenderedPageBreak/>
        <w:t>grupo_viaje_con_descripcion</w:t>
      </w:r>
      <w:proofErr w:type="spellEnd"/>
      <w:r w:rsidRPr="00D236A6">
        <w:rPr>
          <w:rFonts w:ascii="Arial" w:hAnsi="Arial" w:cs="Arial"/>
          <w:bCs/>
          <w:iCs/>
        </w:rPr>
        <w:t xml:space="preserve">: A calculated column that combines </w:t>
      </w:r>
      <w:r w:rsidRPr="00D236A6">
        <w:rPr>
          <w:rFonts w:ascii="Arial" w:hAnsi="Arial" w:cs="Arial"/>
          <w:bCs/>
          <w:i/>
          <w:color w:val="C65C00"/>
        </w:rPr>
        <w:t>“</w:t>
      </w:r>
      <w:proofErr w:type="spellStart"/>
      <w:r w:rsidRPr="00D236A6">
        <w:rPr>
          <w:rFonts w:ascii="Arial" w:hAnsi="Arial" w:cs="Arial"/>
          <w:bCs/>
          <w:i/>
          <w:color w:val="C65C00"/>
        </w:rPr>
        <w:t>grupo_viaje</w:t>
      </w:r>
      <w:proofErr w:type="spellEnd"/>
      <w:r w:rsidRPr="00D236A6">
        <w:rPr>
          <w:rFonts w:ascii="Arial" w:hAnsi="Arial" w:cs="Arial"/>
          <w:bCs/>
          <w:i/>
          <w:color w:val="C65C00"/>
        </w:rPr>
        <w:t>”</w:t>
      </w:r>
      <w:r w:rsidRPr="00D236A6">
        <w:rPr>
          <w:rFonts w:ascii="Arial" w:hAnsi="Arial" w:cs="Arial"/>
          <w:bCs/>
          <w:i/>
          <w:iCs/>
        </w:rPr>
        <w:t xml:space="preserve"> </w:t>
      </w:r>
      <w:r w:rsidRPr="00D236A6">
        <w:rPr>
          <w:rFonts w:ascii="Arial" w:hAnsi="Arial" w:cs="Arial"/>
          <w:bCs/>
          <w:iCs/>
        </w:rPr>
        <w:t xml:space="preserve">and </w:t>
      </w:r>
      <w:r w:rsidRPr="00D236A6">
        <w:rPr>
          <w:rFonts w:ascii="Arial" w:hAnsi="Arial" w:cs="Arial"/>
          <w:bCs/>
          <w:i/>
          <w:color w:val="C65C00"/>
        </w:rPr>
        <w:t>“</w:t>
      </w:r>
      <w:proofErr w:type="spellStart"/>
      <w:r w:rsidRPr="00D236A6">
        <w:rPr>
          <w:rFonts w:ascii="Arial" w:hAnsi="Arial" w:cs="Arial"/>
          <w:bCs/>
          <w:i/>
          <w:color w:val="C65C00"/>
        </w:rPr>
        <w:t>viaje_principal</w:t>
      </w:r>
      <w:proofErr w:type="spellEnd"/>
      <w:r w:rsidRPr="00D236A6">
        <w:rPr>
          <w:rFonts w:ascii="Arial" w:hAnsi="Arial" w:cs="Arial"/>
          <w:bCs/>
          <w:i/>
          <w:color w:val="C65C00"/>
        </w:rPr>
        <w:t>”</w:t>
      </w:r>
      <w:r w:rsidRPr="00D236A6">
        <w:rPr>
          <w:rFonts w:ascii="Arial" w:hAnsi="Arial" w:cs="Arial"/>
          <w:bCs/>
          <w:iCs/>
        </w:rPr>
        <w:t xml:space="preserve"> from the table </w:t>
      </w:r>
      <w:r w:rsidRPr="00D236A6">
        <w:rPr>
          <w:rFonts w:ascii="Arial" w:hAnsi="Arial" w:cs="Arial"/>
          <w:bCs/>
          <w:iCs/>
          <w:color w:val="C65C00"/>
        </w:rPr>
        <w:t>“</w:t>
      </w:r>
      <w:proofErr w:type="spellStart"/>
      <w:r w:rsidRPr="00D236A6">
        <w:rPr>
          <w:rFonts w:ascii="Arial" w:hAnsi="Arial" w:cs="Arial"/>
          <w:bCs/>
          <w:iCs/>
          <w:color w:val="C65C00"/>
        </w:rPr>
        <w:t>dim_viajes_grupo</w:t>
      </w:r>
      <w:proofErr w:type="spellEnd"/>
      <w:r w:rsidRPr="00D236A6">
        <w:rPr>
          <w:rFonts w:ascii="Arial" w:hAnsi="Arial" w:cs="Arial"/>
          <w:bCs/>
          <w:iCs/>
          <w:color w:val="C65C00"/>
        </w:rPr>
        <w:t>”</w:t>
      </w:r>
      <w:r w:rsidRPr="00D236A6">
        <w:rPr>
          <w:rFonts w:ascii="Arial" w:hAnsi="Arial" w:cs="Arial"/>
          <w:bCs/>
          <w:iCs/>
        </w:rPr>
        <w:t xml:space="preserve"> into a single description.</w:t>
      </w:r>
    </w:p>
    <w:p w14:paraId="11A8E98C" w14:textId="77777777" w:rsidR="00146B84" w:rsidRPr="00D236A6" w:rsidRDefault="00146B84" w:rsidP="00146B84">
      <w:pPr>
        <w:pStyle w:val="Prrafodelista"/>
        <w:numPr>
          <w:ilvl w:val="1"/>
          <w:numId w:val="6"/>
        </w:numPr>
        <w:jc w:val="both"/>
        <w:rPr>
          <w:rFonts w:ascii="Arial" w:hAnsi="Arial" w:cs="Arial"/>
          <w:bCs/>
          <w:iCs/>
          <w:szCs w:val="32"/>
        </w:rPr>
      </w:pPr>
      <w:r w:rsidRPr="00D236A6">
        <w:rPr>
          <w:rFonts w:ascii="Arial" w:hAnsi="Arial" w:cs="Arial"/>
          <w:bCs/>
          <w:iCs/>
        </w:rPr>
        <w:t>ID Viaje Visible</w:t>
      </w:r>
      <w:r w:rsidRPr="00D236A6">
        <w:rPr>
          <w:rFonts w:ascii="Arial" w:hAnsi="Arial" w:cs="Arial"/>
          <w:bCs/>
          <w:iCs/>
          <w:szCs w:val="32"/>
        </w:rPr>
        <w:t>.</w:t>
      </w:r>
    </w:p>
    <w:p w14:paraId="1814604D" w14:textId="77777777" w:rsidR="00146B84" w:rsidRPr="00D236A6" w:rsidRDefault="00146B84" w:rsidP="00146B84">
      <w:pPr>
        <w:pStyle w:val="Prrafodelista"/>
        <w:numPr>
          <w:ilvl w:val="0"/>
          <w:numId w:val="6"/>
        </w:numPr>
        <w:jc w:val="both"/>
        <w:rPr>
          <w:rFonts w:ascii="Arial" w:hAnsi="Arial" w:cs="Arial"/>
          <w:bCs/>
          <w:iCs/>
          <w:szCs w:val="32"/>
        </w:rPr>
      </w:pPr>
      <w:r w:rsidRPr="00D236A6">
        <w:rPr>
          <w:rFonts w:ascii="Arial" w:hAnsi="Arial" w:cs="Arial"/>
          <w:bCs/>
          <w:iCs/>
          <w:szCs w:val="32"/>
        </w:rPr>
        <w:t xml:space="preserve">Slicer visual </w:t>
      </w:r>
      <w:proofErr w:type="spellStart"/>
      <w:r w:rsidRPr="00D236A6">
        <w:rPr>
          <w:rFonts w:ascii="Arial" w:hAnsi="Arial" w:cs="Arial"/>
          <w:bCs/>
          <w:iCs/>
          <w:szCs w:val="32"/>
        </w:rPr>
        <w:t>Filtro</w:t>
      </w:r>
      <w:proofErr w:type="spellEnd"/>
      <w:r w:rsidRPr="00D236A6">
        <w:rPr>
          <w:rFonts w:ascii="Arial" w:hAnsi="Arial" w:cs="Arial"/>
          <w:bCs/>
          <w:iCs/>
          <w:szCs w:val="32"/>
        </w:rPr>
        <w:t xml:space="preserve"> </w:t>
      </w:r>
      <w:proofErr w:type="spellStart"/>
      <w:r w:rsidRPr="00D236A6">
        <w:rPr>
          <w:rFonts w:ascii="Arial" w:hAnsi="Arial" w:cs="Arial"/>
          <w:bCs/>
          <w:iCs/>
          <w:szCs w:val="32"/>
        </w:rPr>
        <w:t>por</w:t>
      </w:r>
      <w:proofErr w:type="spellEnd"/>
      <w:r w:rsidRPr="00D236A6">
        <w:rPr>
          <w:rFonts w:ascii="Arial" w:hAnsi="Arial" w:cs="Arial"/>
          <w:bCs/>
          <w:iCs/>
          <w:szCs w:val="32"/>
        </w:rPr>
        <w:t xml:space="preserve"> ID </w:t>
      </w:r>
      <w:proofErr w:type="spellStart"/>
      <w:r w:rsidRPr="00D236A6">
        <w:rPr>
          <w:rFonts w:ascii="Arial" w:hAnsi="Arial" w:cs="Arial"/>
          <w:bCs/>
          <w:iCs/>
          <w:szCs w:val="32"/>
        </w:rPr>
        <w:t>viaje</w:t>
      </w:r>
      <w:proofErr w:type="spellEnd"/>
      <w:r w:rsidRPr="00D236A6">
        <w:rPr>
          <w:rFonts w:ascii="Arial" w:hAnsi="Arial" w:cs="Arial"/>
          <w:bCs/>
          <w:iCs/>
          <w:szCs w:val="32"/>
        </w:rPr>
        <w:t>: Slicer created to filter by each ID travel used between the selected period.</w:t>
      </w:r>
    </w:p>
    <w:p w14:paraId="60BF258A" w14:textId="77777777" w:rsidR="00146B84" w:rsidRPr="00D236A6" w:rsidRDefault="00146B84" w:rsidP="00146B84">
      <w:pPr>
        <w:pStyle w:val="Prrafodelista"/>
        <w:numPr>
          <w:ilvl w:val="1"/>
          <w:numId w:val="6"/>
        </w:numPr>
        <w:jc w:val="both"/>
        <w:rPr>
          <w:rFonts w:ascii="Arial" w:hAnsi="Arial" w:cs="Arial"/>
          <w:bCs/>
          <w:iCs/>
          <w:szCs w:val="32"/>
        </w:rPr>
      </w:pPr>
      <w:proofErr w:type="spellStart"/>
      <w:r w:rsidRPr="00D236A6">
        <w:rPr>
          <w:rFonts w:ascii="Arial" w:hAnsi="Arial" w:cs="Arial"/>
          <w:bCs/>
          <w:iCs/>
          <w:szCs w:val="32"/>
        </w:rPr>
        <w:t>Id_viaje_con_descripcion</w:t>
      </w:r>
      <w:proofErr w:type="spellEnd"/>
      <w:r w:rsidRPr="00D236A6">
        <w:rPr>
          <w:rFonts w:ascii="Arial" w:hAnsi="Arial" w:cs="Arial"/>
          <w:bCs/>
          <w:iCs/>
          <w:szCs w:val="32"/>
        </w:rPr>
        <w:t xml:space="preserve">: A calculated column </w:t>
      </w:r>
      <w:r w:rsidRPr="00D236A6">
        <w:rPr>
          <w:rFonts w:ascii="Arial" w:hAnsi="Arial" w:cs="Arial"/>
          <w:bCs/>
          <w:iCs/>
        </w:rPr>
        <w:t xml:space="preserve">that combines </w:t>
      </w:r>
      <w:r w:rsidRPr="00D236A6">
        <w:rPr>
          <w:rFonts w:ascii="Arial" w:hAnsi="Arial" w:cs="Arial"/>
          <w:bCs/>
          <w:i/>
          <w:color w:val="C65C00"/>
        </w:rPr>
        <w:t>“</w:t>
      </w:r>
      <w:proofErr w:type="spellStart"/>
      <w:r w:rsidRPr="00D236A6">
        <w:rPr>
          <w:rFonts w:ascii="Arial" w:hAnsi="Arial" w:cs="Arial"/>
          <w:bCs/>
          <w:i/>
          <w:color w:val="C65C00"/>
        </w:rPr>
        <w:t>id_viaje</w:t>
      </w:r>
      <w:proofErr w:type="spellEnd"/>
      <w:r w:rsidRPr="00D236A6">
        <w:rPr>
          <w:rFonts w:ascii="Arial" w:hAnsi="Arial" w:cs="Arial"/>
          <w:bCs/>
          <w:i/>
          <w:color w:val="C65C00"/>
        </w:rPr>
        <w:t>”</w:t>
      </w:r>
      <w:r w:rsidRPr="00D236A6">
        <w:rPr>
          <w:rFonts w:ascii="Arial" w:hAnsi="Arial" w:cs="Arial"/>
          <w:bCs/>
          <w:i/>
          <w:iCs/>
        </w:rPr>
        <w:t xml:space="preserve"> </w:t>
      </w:r>
      <w:r w:rsidRPr="00D236A6">
        <w:rPr>
          <w:rFonts w:ascii="Arial" w:hAnsi="Arial" w:cs="Arial"/>
          <w:bCs/>
          <w:iCs/>
        </w:rPr>
        <w:t xml:space="preserve">and </w:t>
      </w:r>
      <w:r w:rsidRPr="00D236A6">
        <w:rPr>
          <w:rFonts w:ascii="Arial" w:hAnsi="Arial" w:cs="Arial"/>
          <w:bCs/>
          <w:i/>
          <w:color w:val="C65C00"/>
        </w:rPr>
        <w:t>“</w:t>
      </w:r>
      <w:proofErr w:type="spellStart"/>
      <w:r w:rsidRPr="00D236A6">
        <w:rPr>
          <w:rFonts w:ascii="Arial" w:hAnsi="Arial" w:cs="Arial"/>
          <w:bCs/>
          <w:i/>
          <w:color w:val="C65C00"/>
        </w:rPr>
        <w:t>descripcion</w:t>
      </w:r>
      <w:proofErr w:type="spellEnd"/>
      <w:r w:rsidRPr="00D236A6">
        <w:rPr>
          <w:rFonts w:ascii="Arial" w:hAnsi="Arial" w:cs="Arial"/>
          <w:bCs/>
          <w:i/>
          <w:color w:val="C65C00"/>
        </w:rPr>
        <w:t>”</w:t>
      </w:r>
      <w:r w:rsidRPr="00D236A6">
        <w:rPr>
          <w:rFonts w:ascii="Arial" w:hAnsi="Arial" w:cs="Arial"/>
          <w:bCs/>
          <w:iCs/>
        </w:rPr>
        <w:t xml:space="preserve"> from the table </w:t>
      </w:r>
      <w:r w:rsidRPr="00D236A6">
        <w:rPr>
          <w:rFonts w:ascii="Arial" w:hAnsi="Arial" w:cs="Arial"/>
          <w:bCs/>
          <w:iCs/>
          <w:color w:val="C65C00"/>
        </w:rPr>
        <w:t>“</w:t>
      </w:r>
      <w:proofErr w:type="spellStart"/>
      <w:r w:rsidRPr="00D236A6">
        <w:rPr>
          <w:rFonts w:ascii="Arial" w:hAnsi="Arial" w:cs="Arial"/>
          <w:bCs/>
          <w:iCs/>
          <w:color w:val="C65C00"/>
        </w:rPr>
        <w:t>dim_id_viajes</w:t>
      </w:r>
      <w:proofErr w:type="spellEnd"/>
      <w:r w:rsidRPr="00D236A6">
        <w:rPr>
          <w:rFonts w:ascii="Arial" w:hAnsi="Arial" w:cs="Arial"/>
          <w:bCs/>
          <w:iCs/>
          <w:color w:val="C65C00"/>
        </w:rPr>
        <w:t>”</w:t>
      </w:r>
      <w:r w:rsidRPr="00D236A6">
        <w:rPr>
          <w:rFonts w:ascii="Arial" w:hAnsi="Arial" w:cs="Arial"/>
          <w:bCs/>
          <w:iCs/>
        </w:rPr>
        <w:t xml:space="preserve"> into a single description. </w:t>
      </w:r>
    </w:p>
    <w:p w14:paraId="2010087C" w14:textId="77777777" w:rsidR="00146B84" w:rsidRPr="00D236A6" w:rsidRDefault="00146B84" w:rsidP="00146B84">
      <w:pPr>
        <w:pStyle w:val="Prrafodelista"/>
        <w:numPr>
          <w:ilvl w:val="1"/>
          <w:numId w:val="6"/>
        </w:numPr>
        <w:jc w:val="both"/>
        <w:rPr>
          <w:rFonts w:ascii="Arial" w:hAnsi="Arial" w:cs="Arial"/>
          <w:bCs/>
          <w:iCs/>
          <w:szCs w:val="32"/>
        </w:rPr>
      </w:pPr>
      <w:r w:rsidRPr="00D236A6">
        <w:rPr>
          <w:rFonts w:ascii="Arial" w:hAnsi="Arial" w:cs="Arial"/>
          <w:bCs/>
          <w:iCs/>
        </w:rPr>
        <w:t>ID Viaje Visible</w:t>
      </w:r>
      <w:r w:rsidRPr="00D236A6">
        <w:rPr>
          <w:rFonts w:ascii="Arial" w:hAnsi="Arial" w:cs="Arial"/>
          <w:bCs/>
          <w:iCs/>
          <w:szCs w:val="32"/>
        </w:rPr>
        <w:t>.</w:t>
      </w:r>
    </w:p>
    <w:p w14:paraId="22223F5C" w14:textId="77777777" w:rsidR="00146B84" w:rsidRPr="00D236A6" w:rsidRDefault="00146B84" w:rsidP="00146B84">
      <w:pPr>
        <w:pStyle w:val="Prrafodelista"/>
        <w:numPr>
          <w:ilvl w:val="0"/>
          <w:numId w:val="6"/>
        </w:numPr>
        <w:jc w:val="both"/>
        <w:rPr>
          <w:rFonts w:ascii="Arial" w:hAnsi="Arial" w:cs="Arial"/>
          <w:b/>
          <w:iCs/>
          <w:color w:val="808080"/>
        </w:rPr>
      </w:pPr>
      <w:r w:rsidRPr="00DF0BAC">
        <w:rPr>
          <w:rFonts w:ascii="Arial" w:hAnsi="Arial" w:cs="Arial"/>
          <w:b/>
          <w:iCs/>
          <w:color w:val="808080"/>
        </w:rPr>
        <w:t>Mapa</w:t>
      </w:r>
      <w:r w:rsidRPr="00D236A6">
        <w:rPr>
          <w:rFonts w:ascii="Arial" w:hAnsi="Arial" w:cs="Arial"/>
          <w:b/>
          <w:iCs/>
          <w:color w:val="808080"/>
        </w:rPr>
        <w:t xml:space="preserve">: </w:t>
      </w:r>
      <w:r w:rsidRPr="00D236A6">
        <w:rPr>
          <w:rFonts w:ascii="Arial" w:hAnsi="Arial" w:cs="Arial"/>
          <w:bCs/>
          <w:iCs/>
        </w:rPr>
        <w:t>Section created to show the location of the places visited in each trip.</w:t>
      </w:r>
    </w:p>
    <w:p w14:paraId="16E57CBF" w14:textId="77777777" w:rsidR="00146B84" w:rsidRPr="00D236A6" w:rsidRDefault="00146B84" w:rsidP="00146B84">
      <w:pPr>
        <w:pStyle w:val="Prrafodelista"/>
        <w:numPr>
          <w:ilvl w:val="0"/>
          <w:numId w:val="6"/>
        </w:numPr>
        <w:jc w:val="both"/>
        <w:rPr>
          <w:rFonts w:ascii="Arial" w:hAnsi="Arial" w:cs="Arial"/>
          <w:bCs/>
          <w:iCs/>
        </w:rPr>
      </w:pPr>
      <w:r w:rsidRPr="00D236A6">
        <w:rPr>
          <w:rFonts w:ascii="Arial" w:hAnsi="Arial" w:cs="Arial"/>
          <w:bCs/>
          <w:iCs/>
        </w:rPr>
        <w:t>Azure Maps: A map showing all locations where transactions were made during the selected trip.</w:t>
      </w:r>
    </w:p>
    <w:p w14:paraId="7CEF7A6F" w14:textId="77777777" w:rsidR="00146B84" w:rsidRPr="00D236A6" w:rsidRDefault="00146B84" w:rsidP="00146B84">
      <w:pPr>
        <w:pStyle w:val="Prrafodelista"/>
        <w:numPr>
          <w:ilvl w:val="1"/>
          <w:numId w:val="6"/>
        </w:numPr>
        <w:jc w:val="both"/>
        <w:rPr>
          <w:rFonts w:ascii="Arial" w:hAnsi="Arial" w:cs="Arial"/>
          <w:bCs/>
          <w:iCs/>
          <w:szCs w:val="32"/>
        </w:rPr>
      </w:pPr>
      <w:r w:rsidRPr="00D236A6">
        <w:rPr>
          <w:rFonts w:ascii="Arial" w:hAnsi="Arial" w:cs="Arial"/>
          <w:bCs/>
          <w:iCs/>
        </w:rPr>
        <w:t>ID Viaje Visible</w:t>
      </w:r>
      <w:r w:rsidRPr="00D236A6">
        <w:rPr>
          <w:rFonts w:ascii="Arial" w:hAnsi="Arial" w:cs="Arial"/>
          <w:bCs/>
          <w:iCs/>
          <w:szCs w:val="32"/>
        </w:rPr>
        <w:t>.</w:t>
      </w:r>
    </w:p>
    <w:p w14:paraId="0A38E65E" w14:textId="77777777" w:rsidR="00146B84" w:rsidRPr="00D236A6" w:rsidRDefault="00146B84" w:rsidP="00146B84">
      <w:pPr>
        <w:pStyle w:val="Prrafodelista"/>
        <w:numPr>
          <w:ilvl w:val="0"/>
          <w:numId w:val="6"/>
        </w:numPr>
        <w:jc w:val="both"/>
        <w:rPr>
          <w:rFonts w:ascii="Arial" w:hAnsi="Arial" w:cs="Arial"/>
          <w:bCs/>
          <w:iCs/>
          <w:szCs w:val="32"/>
        </w:rPr>
      </w:pPr>
      <w:proofErr w:type="spellStart"/>
      <w:r w:rsidRPr="00DF0BAC">
        <w:rPr>
          <w:rFonts w:ascii="Arial" w:hAnsi="Arial" w:cs="Arial"/>
          <w:b/>
          <w:iCs/>
          <w:color w:val="808080"/>
        </w:rPr>
        <w:t>Informacion</w:t>
      </w:r>
      <w:proofErr w:type="spellEnd"/>
      <w:r w:rsidRPr="00DF0BAC">
        <w:rPr>
          <w:rFonts w:ascii="Arial" w:hAnsi="Arial" w:cs="Arial"/>
          <w:b/>
          <w:iCs/>
          <w:color w:val="808080"/>
        </w:rPr>
        <w:t xml:space="preserve"> del </w:t>
      </w:r>
      <w:proofErr w:type="spellStart"/>
      <w:r w:rsidRPr="00DF0BAC">
        <w:rPr>
          <w:rFonts w:ascii="Arial" w:hAnsi="Arial" w:cs="Arial"/>
          <w:b/>
          <w:iCs/>
          <w:color w:val="808080"/>
        </w:rPr>
        <w:t>viaje</w:t>
      </w:r>
      <w:proofErr w:type="spellEnd"/>
      <w:r w:rsidRPr="00D236A6">
        <w:rPr>
          <w:rFonts w:ascii="Arial" w:hAnsi="Arial" w:cs="Arial"/>
          <w:bCs/>
          <w:iCs/>
          <w:szCs w:val="32"/>
        </w:rPr>
        <w:t xml:space="preserve">: Section created to Inform the name of the place and the dates where the trip took place, selected in the slicer </w:t>
      </w:r>
      <w:proofErr w:type="spellStart"/>
      <w:r w:rsidRPr="00D236A6">
        <w:rPr>
          <w:rFonts w:ascii="Arial" w:hAnsi="Arial" w:cs="Arial"/>
          <w:bCs/>
          <w:iCs/>
          <w:szCs w:val="32"/>
        </w:rPr>
        <w:t>Filtro</w:t>
      </w:r>
      <w:proofErr w:type="spellEnd"/>
      <w:r w:rsidRPr="00D236A6">
        <w:rPr>
          <w:rFonts w:ascii="Arial" w:hAnsi="Arial" w:cs="Arial"/>
          <w:bCs/>
          <w:iCs/>
          <w:szCs w:val="32"/>
        </w:rPr>
        <w:t xml:space="preserve"> </w:t>
      </w:r>
      <w:proofErr w:type="spellStart"/>
      <w:r w:rsidRPr="00D236A6">
        <w:rPr>
          <w:rFonts w:ascii="Arial" w:hAnsi="Arial" w:cs="Arial"/>
          <w:bCs/>
          <w:iCs/>
          <w:szCs w:val="32"/>
        </w:rPr>
        <w:t>por</w:t>
      </w:r>
      <w:proofErr w:type="spellEnd"/>
      <w:r w:rsidRPr="00D236A6">
        <w:rPr>
          <w:rFonts w:ascii="Arial" w:hAnsi="Arial" w:cs="Arial"/>
          <w:bCs/>
          <w:iCs/>
          <w:szCs w:val="32"/>
        </w:rPr>
        <w:t xml:space="preserve"> ID Viaje. </w:t>
      </w:r>
    </w:p>
    <w:p w14:paraId="43EA694F" w14:textId="77777777" w:rsidR="00146B84" w:rsidRPr="00D236A6" w:rsidRDefault="00146B84" w:rsidP="00146B84">
      <w:pPr>
        <w:pStyle w:val="Prrafodelista"/>
        <w:numPr>
          <w:ilvl w:val="1"/>
          <w:numId w:val="6"/>
        </w:numPr>
        <w:jc w:val="both"/>
        <w:rPr>
          <w:rFonts w:ascii="Arial" w:hAnsi="Arial" w:cs="Arial"/>
          <w:bCs/>
          <w:iCs/>
          <w:szCs w:val="32"/>
        </w:rPr>
      </w:pPr>
      <w:proofErr w:type="spellStart"/>
      <w:r w:rsidRPr="00D236A6">
        <w:rPr>
          <w:rFonts w:ascii="Arial" w:hAnsi="Arial" w:cs="Arial"/>
          <w:bCs/>
          <w:iCs/>
          <w:szCs w:val="32"/>
        </w:rPr>
        <w:t>Ubicacion</w:t>
      </w:r>
      <w:proofErr w:type="spellEnd"/>
      <w:r w:rsidRPr="00D236A6">
        <w:rPr>
          <w:rFonts w:ascii="Arial" w:hAnsi="Arial" w:cs="Arial"/>
          <w:bCs/>
          <w:iCs/>
          <w:szCs w:val="32"/>
        </w:rPr>
        <w:t xml:space="preserve"> </w:t>
      </w:r>
      <w:proofErr w:type="spellStart"/>
      <w:r w:rsidRPr="00D236A6">
        <w:rPr>
          <w:rFonts w:ascii="Arial" w:hAnsi="Arial" w:cs="Arial"/>
          <w:bCs/>
          <w:iCs/>
          <w:szCs w:val="32"/>
        </w:rPr>
        <w:t>Seleccionada</w:t>
      </w:r>
      <w:proofErr w:type="spellEnd"/>
      <w:r w:rsidRPr="00D236A6">
        <w:rPr>
          <w:rFonts w:ascii="Arial" w:hAnsi="Arial" w:cs="Arial"/>
          <w:bCs/>
          <w:iCs/>
          <w:szCs w:val="32"/>
        </w:rPr>
        <w:t>: If the slicer is selecting trips that inform more than one place, a message appears informing them that multiple locations have been selected.</w:t>
      </w:r>
    </w:p>
    <w:p w14:paraId="12D6C847" w14:textId="77777777" w:rsidR="00146B84" w:rsidRPr="00D236A6" w:rsidRDefault="00146B84" w:rsidP="00146B84">
      <w:pPr>
        <w:pStyle w:val="Prrafodelista"/>
        <w:numPr>
          <w:ilvl w:val="0"/>
          <w:numId w:val="6"/>
        </w:numPr>
        <w:jc w:val="both"/>
        <w:rPr>
          <w:rFonts w:ascii="Arial" w:hAnsi="Arial" w:cs="Arial"/>
          <w:bCs/>
          <w:iCs/>
          <w:szCs w:val="32"/>
        </w:rPr>
      </w:pPr>
      <w:proofErr w:type="spellStart"/>
      <w:r w:rsidRPr="00DF0BAC">
        <w:rPr>
          <w:rFonts w:ascii="Arial" w:hAnsi="Arial" w:cs="Arial"/>
          <w:b/>
          <w:iCs/>
          <w:color w:val="808080"/>
        </w:rPr>
        <w:t>Fotografia</w:t>
      </w:r>
      <w:proofErr w:type="spellEnd"/>
      <w:r w:rsidRPr="00D236A6">
        <w:rPr>
          <w:rFonts w:ascii="Arial" w:hAnsi="Arial" w:cs="Arial"/>
          <w:bCs/>
          <w:iCs/>
          <w:szCs w:val="32"/>
        </w:rPr>
        <w:t xml:space="preserve">: Section created to show a representative picture saved in the folder </w:t>
      </w:r>
      <w:r w:rsidRPr="00D236A6">
        <w:rPr>
          <w:rFonts w:ascii="Arial" w:hAnsi="Arial" w:cs="Arial"/>
          <w:bCs/>
          <w:iCs/>
          <w:color w:val="7030A0"/>
          <w:szCs w:val="32"/>
        </w:rPr>
        <w:t>“</w:t>
      </w:r>
      <w:proofErr w:type="spellStart"/>
      <w:r w:rsidRPr="00D236A6">
        <w:rPr>
          <w:rFonts w:ascii="Arial" w:hAnsi="Arial" w:cs="Arial"/>
          <w:bCs/>
          <w:iCs/>
          <w:color w:val="7030A0"/>
          <w:szCs w:val="32"/>
        </w:rPr>
        <w:t>powerbi_viajes</w:t>
      </w:r>
      <w:proofErr w:type="spellEnd"/>
      <w:r w:rsidRPr="00D236A6">
        <w:rPr>
          <w:rFonts w:ascii="Arial" w:hAnsi="Arial" w:cs="Arial"/>
          <w:bCs/>
          <w:iCs/>
          <w:color w:val="7030A0"/>
          <w:szCs w:val="32"/>
        </w:rPr>
        <w:t xml:space="preserve">”, </w:t>
      </w:r>
      <w:r w:rsidRPr="00D236A6">
        <w:rPr>
          <w:rFonts w:ascii="Arial" w:hAnsi="Arial" w:cs="Arial"/>
          <w:bCs/>
          <w:iCs/>
          <w:szCs w:val="32"/>
        </w:rPr>
        <w:t xml:space="preserve">of the selected trip in the slicer </w:t>
      </w:r>
      <w:proofErr w:type="spellStart"/>
      <w:r w:rsidRPr="00D236A6">
        <w:rPr>
          <w:rFonts w:ascii="Arial" w:hAnsi="Arial" w:cs="Arial"/>
          <w:bCs/>
          <w:iCs/>
          <w:szCs w:val="32"/>
        </w:rPr>
        <w:t>Filtro</w:t>
      </w:r>
      <w:proofErr w:type="spellEnd"/>
      <w:r w:rsidRPr="00D236A6">
        <w:rPr>
          <w:rFonts w:ascii="Arial" w:hAnsi="Arial" w:cs="Arial"/>
          <w:bCs/>
          <w:iCs/>
          <w:szCs w:val="32"/>
        </w:rPr>
        <w:t xml:space="preserve"> </w:t>
      </w:r>
      <w:proofErr w:type="spellStart"/>
      <w:r w:rsidRPr="00D236A6">
        <w:rPr>
          <w:rFonts w:ascii="Arial" w:hAnsi="Arial" w:cs="Arial"/>
          <w:bCs/>
          <w:iCs/>
          <w:szCs w:val="32"/>
        </w:rPr>
        <w:t>por</w:t>
      </w:r>
      <w:proofErr w:type="spellEnd"/>
      <w:r w:rsidRPr="00D236A6">
        <w:rPr>
          <w:rFonts w:ascii="Arial" w:hAnsi="Arial" w:cs="Arial"/>
          <w:bCs/>
          <w:iCs/>
          <w:szCs w:val="32"/>
        </w:rPr>
        <w:t xml:space="preserve"> ID Viaje. If more than an ID </w:t>
      </w:r>
      <w:proofErr w:type="spellStart"/>
      <w:r w:rsidRPr="00D236A6">
        <w:rPr>
          <w:rFonts w:ascii="Arial" w:hAnsi="Arial" w:cs="Arial"/>
          <w:bCs/>
          <w:iCs/>
          <w:szCs w:val="32"/>
        </w:rPr>
        <w:t>viaje</w:t>
      </w:r>
      <w:proofErr w:type="spellEnd"/>
      <w:r w:rsidRPr="00D236A6">
        <w:rPr>
          <w:rFonts w:ascii="Arial" w:hAnsi="Arial" w:cs="Arial"/>
          <w:bCs/>
          <w:iCs/>
          <w:szCs w:val="32"/>
        </w:rPr>
        <w:t xml:space="preserve"> is selected, the first pictures’ visual will appear.</w:t>
      </w:r>
    </w:p>
    <w:p w14:paraId="54CE17B2" w14:textId="77777777" w:rsidR="00146B84" w:rsidRPr="00D236A6" w:rsidRDefault="00146B84" w:rsidP="00146B84">
      <w:pPr>
        <w:pStyle w:val="Prrafodelista"/>
        <w:numPr>
          <w:ilvl w:val="0"/>
          <w:numId w:val="6"/>
        </w:numPr>
        <w:jc w:val="both"/>
        <w:rPr>
          <w:rFonts w:ascii="Arial" w:hAnsi="Arial" w:cs="Arial"/>
          <w:bCs/>
          <w:iCs/>
        </w:rPr>
      </w:pPr>
      <w:proofErr w:type="spellStart"/>
      <w:r w:rsidRPr="00D236A6">
        <w:rPr>
          <w:rFonts w:ascii="Arial" w:hAnsi="Arial" w:cs="Arial"/>
          <w:bCs/>
          <w:iCs/>
          <w:color w:val="808080"/>
        </w:rPr>
        <w:t>Historico</w:t>
      </w:r>
      <w:proofErr w:type="spellEnd"/>
      <w:r w:rsidRPr="00D236A6">
        <w:rPr>
          <w:rFonts w:ascii="Arial" w:hAnsi="Arial" w:cs="Arial"/>
          <w:bCs/>
          <w:iCs/>
          <w:color w:val="808080"/>
        </w:rPr>
        <w:t xml:space="preserve"> </w:t>
      </w:r>
      <w:proofErr w:type="spellStart"/>
      <w:r w:rsidRPr="00D236A6">
        <w:rPr>
          <w:rFonts w:ascii="Arial" w:hAnsi="Arial" w:cs="Arial"/>
          <w:bCs/>
          <w:iCs/>
          <w:color w:val="808080"/>
        </w:rPr>
        <w:t>gastado</w:t>
      </w:r>
      <w:proofErr w:type="spellEnd"/>
      <w:r w:rsidRPr="00D236A6">
        <w:rPr>
          <w:rFonts w:ascii="Arial" w:hAnsi="Arial" w:cs="Arial"/>
          <w:bCs/>
          <w:iCs/>
          <w:color w:val="808080"/>
        </w:rPr>
        <w:t xml:space="preserve"> </w:t>
      </w:r>
      <w:proofErr w:type="spellStart"/>
      <w:r w:rsidRPr="00D236A6">
        <w:rPr>
          <w:rFonts w:ascii="Arial" w:hAnsi="Arial" w:cs="Arial"/>
          <w:bCs/>
          <w:iCs/>
          <w:color w:val="808080"/>
        </w:rPr>
        <w:t>en</w:t>
      </w:r>
      <w:proofErr w:type="spellEnd"/>
      <w:r w:rsidRPr="00D236A6">
        <w:rPr>
          <w:rFonts w:ascii="Arial" w:hAnsi="Arial" w:cs="Arial"/>
          <w:bCs/>
          <w:iCs/>
          <w:color w:val="808080"/>
        </w:rPr>
        <w:t xml:space="preserve"> </w:t>
      </w:r>
      <w:proofErr w:type="spellStart"/>
      <w:r w:rsidRPr="00D236A6">
        <w:rPr>
          <w:rFonts w:ascii="Arial" w:hAnsi="Arial" w:cs="Arial"/>
          <w:bCs/>
          <w:iCs/>
          <w:color w:val="808080"/>
        </w:rPr>
        <w:t>viajes</w:t>
      </w:r>
      <w:proofErr w:type="spellEnd"/>
      <w:r w:rsidRPr="00D236A6">
        <w:rPr>
          <w:rFonts w:ascii="Arial" w:hAnsi="Arial" w:cs="Arial"/>
          <w:bCs/>
          <w:iCs/>
          <w:szCs w:val="32"/>
        </w:rPr>
        <w:t xml:space="preserve">: </w:t>
      </w:r>
      <w:r w:rsidRPr="00D236A6">
        <w:rPr>
          <w:rFonts w:ascii="Arial" w:hAnsi="Arial" w:cs="Arial"/>
          <w:bCs/>
          <w:iCs/>
        </w:rPr>
        <w:t xml:space="preserve">Visual created to see the historic changes over time of all the transactions made for a trip. This visual works as Drill-Through to </w:t>
      </w:r>
      <w:r w:rsidRPr="00D236A6">
        <w:rPr>
          <w:rFonts w:ascii="Arial" w:hAnsi="Arial" w:cs="Arial"/>
          <w:b/>
          <w:iCs/>
          <w:color w:val="C45911" w:themeColor="accent2" w:themeShade="BF"/>
        </w:rPr>
        <w:t>“</w:t>
      </w:r>
      <w:proofErr w:type="spellStart"/>
      <w:r w:rsidRPr="00D236A6">
        <w:rPr>
          <w:rFonts w:ascii="Arial" w:hAnsi="Arial" w:cs="Arial"/>
          <w:b/>
          <w:iCs/>
          <w:color w:val="C45911" w:themeColor="accent2" w:themeShade="BF"/>
        </w:rPr>
        <w:t>Reporte</w:t>
      </w:r>
      <w:proofErr w:type="spellEnd"/>
      <w:r w:rsidRPr="00D236A6">
        <w:rPr>
          <w:rFonts w:ascii="Arial" w:hAnsi="Arial" w:cs="Arial"/>
          <w:b/>
          <w:iCs/>
          <w:color w:val="C45911" w:themeColor="accent2" w:themeShade="BF"/>
        </w:rPr>
        <w:t xml:space="preserve"> Viajes”</w:t>
      </w:r>
    </w:p>
    <w:p w14:paraId="016FE195" w14:textId="77777777" w:rsidR="00146B84" w:rsidRPr="00D236A6" w:rsidRDefault="00146B84" w:rsidP="00146B84">
      <w:pPr>
        <w:pStyle w:val="Prrafodelista"/>
        <w:numPr>
          <w:ilvl w:val="1"/>
          <w:numId w:val="6"/>
        </w:numPr>
        <w:jc w:val="both"/>
        <w:rPr>
          <w:rFonts w:ascii="Arial" w:hAnsi="Arial" w:cs="Arial"/>
          <w:bCs/>
          <w:iCs/>
        </w:rPr>
      </w:pPr>
      <w:r w:rsidRPr="00D236A6">
        <w:rPr>
          <w:rFonts w:ascii="Arial" w:hAnsi="Arial" w:cs="Arial"/>
          <w:bCs/>
          <w:iCs/>
        </w:rPr>
        <w:t>Total Viaje ID: Calculates the total amount spent by travel in the selected period.</w:t>
      </w:r>
    </w:p>
    <w:p w14:paraId="3C2DC368" w14:textId="77777777" w:rsidR="00146B84" w:rsidRPr="00D236A6" w:rsidRDefault="00146B84" w:rsidP="00146B84">
      <w:pPr>
        <w:pStyle w:val="Prrafodelista"/>
        <w:numPr>
          <w:ilvl w:val="0"/>
          <w:numId w:val="6"/>
        </w:numPr>
        <w:jc w:val="both"/>
        <w:rPr>
          <w:rFonts w:ascii="Arial" w:hAnsi="Arial" w:cs="Arial"/>
          <w:bCs/>
          <w:iCs/>
        </w:rPr>
      </w:pPr>
      <w:proofErr w:type="spellStart"/>
      <w:r w:rsidRPr="00D236A6">
        <w:rPr>
          <w:rFonts w:ascii="Arial" w:hAnsi="Arial" w:cs="Arial"/>
          <w:bCs/>
          <w:iCs/>
          <w:color w:val="808080"/>
        </w:rPr>
        <w:t>Historico</w:t>
      </w:r>
      <w:proofErr w:type="spellEnd"/>
      <w:r w:rsidRPr="00D236A6">
        <w:rPr>
          <w:rFonts w:ascii="Arial" w:hAnsi="Arial" w:cs="Arial"/>
          <w:bCs/>
          <w:iCs/>
          <w:color w:val="808080"/>
        </w:rPr>
        <w:t xml:space="preserve"> </w:t>
      </w:r>
      <w:proofErr w:type="spellStart"/>
      <w:r w:rsidRPr="00D236A6">
        <w:rPr>
          <w:rFonts w:ascii="Arial" w:hAnsi="Arial" w:cs="Arial"/>
          <w:bCs/>
          <w:iCs/>
          <w:color w:val="808080"/>
        </w:rPr>
        <w:t>gastado</w:t>
      </w:r>
      <w:proofErr w:type="spellEnd"/>
      <w:r w:rsidRPr="00D236A6">
        <w:rPr>
          <w:rFonts w:ascii="Arial" w:hAnsi="Arial" w:cs="Arial"/>
          <w:bCs/>
          <w:iCs/>
          <w:color w:val="808080"/>
        </w:rPr>
        <w:t xml:space="preserve"> </w:t>
      </w:r>
      <w:proofErr w:type="spellStart"/>
      <w:r w:rsidRPr="00D236A6">
        <w:rPr>
          <w:rFonts w:ascii="Arial" w:hAnsi="Arial" w:cs="Arial"/>
          <w:bCs/>
          <w:iCs/>
          <w:color w:val="808080"/>
        </w:rPr>
        <w:t>en</w:t>
      </w:r>
      <w:proofErr w:type="spellEnd"/>
      <w:r w:rsidRPr="00D236A6">
        <w:rPr>
          <w:rFonts w:ascii="Arial" w:hAnsi="Arial" w:cs="Arial"/>
          <w:bCs/>
          <w:iCs/>
          <w:color w:val="808080"/>
        </w:rPr>
        <w:t xml:space="preserve"> </w:t>
      </w:r>
      <w:proofErr w:type="spellStart"/>
      <w:r w:rsidRPr="00D236A6">
        <w:rPr>
          <w:rFonts w:ascii="Arial" w:hAnsi="Arial" w:cs="Arial"/>
          <w:bCs/>
          <w:iCs/>
          <w:color w:val="808080"/>
        </w:rPr>
        <w:t>extranjero</w:t>
      </w:r>
      <w:proofErr w:type="spellEnd"/>
      <w:r w:rsidRPr="00D236A6">
        <w:rPr>
          <w:rFonts w:ascii="Arial" w:hAnsi="Arial" w:cs="Arial"/>
          <w:bCs/>
          <w:iCs/>
          <w:color w:val="808080"/>
        </w:rPr>
        <w:t>:</w:t>
      </w:r>
      <w:r w:rsidRPr="00D236A6">
        <w:rPr>
          <w:rFonts w:ascii="Arial" w:hAnsi="Arial" w:cs="Arial"/>
          <w:bCs/>
          <w:iCs/>
        </w:rPr>
        <w:t xml:space="preserve"> Visual created to see the historic changes over time of all the transactions made for a trip made abroad with a different currency exchange. This visual works as Drill-Through to </w:t>
      </w:r>
      <w:r w:rsidRPr="00D236A6">
        <w:rPr>
          <w:rFonts w:ascii="Arial" w:hAnsi="Arial" w:cs="Arial"/>
          <w:b/>
          <w:iCs/>
          <w:color w:val="C45911" w:themeColor="accent2" w:themeShade="BF"/>
        </w:rPr>
        <w:t>“</w:t>
      </w:r>
      <w:proofErr w:type="spellStart"/>
      <w:r w:rsidRPr="00D236A6">
        <w:rPr>
          <w:rFonts w:ascii="Arial" w:hAnsi="Arial" w:cs="Arial"/>
          <w:b/>
          <w:iCs/>
          <w:color w:val="C45911" w:themeColor="accent2" w:themeShade="BF"/>
        </w:rPr>
        <w:t>Reporte</w:t>
      </w:r>
      <w:proofErr w:type="spellEnd"/>
      <w:r w:rsidRPr="00D236A6">
        <w:rPr>
          <w:rFonts w:ascii="Arial" w:hAnsi="Arial" w:cs="Arial"/>
          <w:b/>
          <w:iCs/>
          <w:color w:val="C45911" w:themeColor="accent2" w:themeShade="BF"/>
        </w:rPr>
        <w:t xml:space="preserve"> Viajes Tipo Cambio”</w:t>
      </w:r>
    </w:p>
    <w:p w14:paraId="42AE420D" w14:textId="77777777" w:rsidR="00146B84" w:rsidRPr="00D236A6" w:rsidRDefault="00146B84" w:rsidP="00146B84">
      <w:pPr>
        <w:pStyle w:val="Prrafodelista"/>
        <w:numPr>
          <w:ilvl w:val="1"/>
          <w:numId w:val="6"/>
        </w:numPr>
        <w:jc w:val="both"/>
        <w:rPr>
          <w:rFonts w:ascii="Arial" w:hAnsi="Arial" w:cs="Arial"/>
          <w:bCs/>
          <w:iCs/>
        </w:rPr>
      </w:pPr>
      <w:r w:rsidRPr="00D236A6">
        <w:rPr>
          <w:rFonts w:ascii="Arial" w:hAnsi="Arial" w:cs="Arial"/>
          <w:bCs/>
          <w:iCs/>
        </w:rPr>
        <w:t xml:space="preserve">Total </w:t>
      </w:r>
      <w:proofErr w:type="spellStart"/>
      <w:r w:rsidRPr="00D236A6">
        <w:rPr>
          <w:rFonts w:ascii="Arial" w:hAnsi="Arial" w:cs="Arial"/>
          <w:bCs/>
          <w:iCs/>
        </w:rPr>
        <w:t>Gastado</w:t>
      </w:r>
      <w:proofErr w:type="spellEnd"/>
      <w:r w:rsidRPr="00D236A6">
        <w:rPr>
          <w:rFonts w:ascii="Arial" w:hAnsi="Arial" w:cs="Arial"/>
          <w:bCs/>
          <w:iCs/>
        </w:rPr>
        <w:t xml:space="preserve"> </w:t>
      </w:r>
      <w:proofErr w:type="spellStart"/>
      <w:r w:rsidRPr="00D236A6">
        <w:rPr>
          <w:rFonts w:ascii="Arial" w:hAnsi="Arial" w:cs="Arial"/>
          <w:bCs/>
          <w:iCs/>
        </w:rPr>
        <w:t>en</w:t>
      </w:r>
      <w:proofErr w:type="spellEnd"/>
      <w:r w:rsidRPr="00D236A6">
        <w:rPr>
          <w:rFonts w:ascii="Arial" w:hAnsi="Arial" w:cs="Arial"/>
          <w:bCs/>
          <w:iCs/>
        </w:rPr>
        <w:t xml:space="preserve"> </w:t>
      </w:r>
      <w:proofErr w:type="spellStart"/>
      <w:r w:rsidRPr="00D236A6">
        <w:rPr>
          <w:rFonts w:ascii="Arial" w:hAnsi="Arial" w:cs="Arial"/>
          <w:bCs/>
          <w:iCs/>
        </w:rPr>
        <w:t>el</w:t>
      </w:r>
      <w:proofErr w:type="spellEnd"/>
      <w:r w:rsidRPr="00D236A6">
        <w:rPr>
          <w:rFonts w:ascii="Arial" w:hAnsi="Arial" w:cs="Arial"/>
          <w:bCs/>
          <w:iCs/>
        </w:rPr>
        <w:t xml:space="preserve"> </w:t>
      </w:r>
      <w:proofErr w:type="spellStart"/>
      <w:r w:rsidRPr="00D236A6">
        <w:rPr>
          <w:rFonts w:ascii="Arial" w:hAnsi="Arial" w:cs="Arial"/>
          <w:bCs/>
          <w:iCs/>
        </w:rPr>
        <w:t>Extranjero</w:t>
      </w:r>
      <w:proofErr w:type="spellEnd"/>
      <w:r w:rsidRPr="00D236A6">
        <w:rPr>
          <w:rFonts w:ascii="Arial" w:hAnsi="Arial" w:cs="Arial"/>
          <w:bCs/>
          <w:iCs/>
        </w:rPr>
        <w:t>: Calculates the total amount spent by travel made abroad in the selected period.</w:t>
      </w:r>
    </w:p>
    <w:p w14:paraId="3228C6CA" w14:textId="77777777" w:rsidR="00146B84" w:rsidRPr="00000784" w:rsidRDefault="00146B84" w:rsidP="00146B84">
      <w:pPr>
        <w:ind w:firstLine="360"/>
        <w:jc w:val="both"/>
        <w:rPr>
          <w:rFonts w:ascii="Arial" w:hAnsi="Arial" w:cs="Arial"/>
          <w:sz w:val="24"/>
          <w:szCs w:val="24"/>
        </w:rPr>
      </w:pPr>
      <w:r w:rsidRPr="00000784">
        <w:rPr>
          <w:rFonts w:ascii="Arial" w:hAnsi="Arial" w:cs="Arial"/>
          <w:sz w:val="24"/>
          <w:szCs w:val="24"/>
        </w:rPr>
        <w:t xml:space="preserve">A report page called </w:t>
      </w:r>
      <w:r w:rsidRPr="00000784">
        <w:rPr>
          <w:rFonts w:ascii="Arial" w:hAnsi="Arial" w:cs="Arial"/>
          <w:b/>
          <w:color w:val="C65C00"/>
          <w:sz w:val="24"/>
          <w:szCs w:val="24"/>
        </w:rPr>
        <w:t>“</w:t>
      </w:r>
      <w:proofErr w:type="spellStart"/>
      <w:r w:rsidRPr="00000784">
        <w:rPr>
          <w:rFonts w:ascii="Arial" w:hAnsi="Arial" w:cs="Arial"/>
          <w:b/>
          <w:color w:val="C65C00"/>
          <w:sz w:val="24"/>
          <w:szCs w:val="24"/>
        </w:rPr>
        <w:t>Reporte</w:t>
      </w:r>
      <w:proofErr w:type="spellEnd"/>
      <w:r w:rsidRPr="00000784">
        <w:rPr>
          <w:rFonts w:ascii="Arial" w:hAnsi="Arial" w:cs="Arial"/>
          <w:b/>
          <w:color w:val="C65C00"/>
          <w:sz w:val="24"/>
          <w:szCs w:val="24"/>
        </w:rPr>
        <w:t xml:space="preserve"> Viajes”</w:t>
      </w:r>
      <w:r w:rsidRPr="00000784">
        <w:rPr>
          <w:rFonts w:ascii="Arial" w:hAnsi="Arial" w:cs="Arial"/>
          <w:sz w:val="24"/>
          <w:szCs w:val="24"/>
        </w:rPr>
        <w:t xml:space="preserve"> was developed to provide detailed analytical insight into the selected trip or set of trips. This page presents transaction-level information associated with each trip, enabling a deep-dive analysis of individual expenses and their characteristics.</w:t>
      </w:r>
    </w:p>
    <w:p w14:paraId="615EF398" w14:textId="77777777" w:rsidR="00146B84" w:rsidRPr="005747CA" w:rsidRDefault="00146B84" w:rsidP="00146B84">
      <w:pPr>
        <w:ind w:firstLine="360"/>
        <w:jc w:val="both"/>
        <w:rPr>
          <w:rFonts w:ascii="Arial" w:hAnsi="Arial" w:cs="Arial"/>
          <w:sz w:val="24"/>
          <w:szCs w:val="24"/>
        </w:rPr>
      </w:pPr>
      <w:r w:rsidRPr="005747CA">
        <w:rPr>
          <w:rFonts w:ascii="Arial" w:hAnsi="Arial" w:cs="Arial"/>
          <w:sz w:val="24"/>
          <w:szCs w:val="24"/>
        </w:rPr>
        <w:t xml:space="preserve">It is important to note that aggregated totals on this page include all transactions linked to the selected trip, regardless of whether they fall within the date range displayed in the </w:t>
      </w:r>
      <w:proofErr w:type="spellStart"/>
      <w:r w:rsidRPr="005747CA">
        <w:rPr>
          <w:rFonts w:ascii="Arial" w:hAnsi="Arial" w:cs="Arial"/>
          <w:sz w:val="24"/>
          <w:szCs w:val="24"/>
        </w:rPr>
        <w:t>Ubicación</w:t>
      </w:r>
      <w:proofErr w:type="spellEnd"/>
      <w:r w:rsidRPr="005747CA">
        <w:rPr>
          <w:rFonts w:ascii="Arial" w:hAnsi="Arial" w:cs="Arial"/>
          <w:sz w:val="24"/>
          <w:szCs w:val="24"/>
        </w:rPr>
        <w:t xml:space="preserve"> </w:t>
      </w:r>
      <w:proofErr w:type="spellStart"/>
      <w:r w:rsidRPr="005747CA">
        <w:rPr>
          <w:rFonts w:ascii="Arial" w:hAnsi="Arial" w:cs="Arial"/>
          <w:sz w:val="24"/>
          <w:szCs w:val="24"/>
        </w:rPr>
        <w:t>Seleccionada</w:t>
      </w:r>
      <w:proofErr w:type="spellEnd"/>
      <w:r w:rsidRPr="005747CA">
        <w:rPr>
          <w:rFonts w:ascii="Arial" w:hAnsi="Arial" w:cs="Arial"/>
          <w:sz w:val="24"/>
          <w:szCs w:val="24"/>
        </w:rPr>
        <w:t xml:space="preserve"> visual. This design choice ensures that trip-</w:t>
      </w:r>
      <w:r w:rsidRPr="005747CA">
        <w:rPr>
          <w:rFonts w:ascii="Arial" w:hAnsi="Arial" w:cs="Arial"/>
          <w:sz w:val="24"/>
          <w:szCs w:val="24"/>
        </w:rPr>
        <w:lastRenderedPageBreak/>
        <w:t>level financial analysis remains complete and accurate, even when certain expenses occurred outside the core travel dates.</w:t>
      </w:r>
    </w:p>
    <w:p w14:paraId="12B4019D" w14:textId="77777777" w:rsidR="00146B84" w:rsidRPr="00D236A6" w:rsidRDefault="00146B84" w:rsidP="00146B84">
      <w:pPr>
        <w:ind w:firstLine="360"/>
        <w:jc w:val="both"/>
        <w:rPr>
          <w:rFonts w:ascii="Arial" w:hAnsi="Arial" w:cs="Arial"/>
          <w:bCs/>
          <w:iCs/>
          <w:sz w:val="24"/>
          <w:szCs w:val="44"/>
        </w:rPr>
      </w:pPr>
      <w:r w:rsidRPr="00D236A6">
        <w:rPr>
          <w:rFonts w:ascii="Arial" w:hAnsi="Arial" w:cs="Arial"/>
          <w:bCs/>
          <w:iCs/>
          <w:sz w:val="24"/>
          <w:szCs w:val="44"/>
        </w:rPr>
        <w:t>The following sections and visuals were developed, and the DAX measures used in each of them (if applicable) will be explained:</w:t>
      </w:r>
    </w:p>
    <w:p w14:paraId="1EAE8D06" w14:textId="77777777" w:rsidR="00146B84" w:rsidRPr="00D236A6" w:rsidRDefault="00146B84" w:rsidP="00146B84">
      <w:pPr>
        <w:pStyle w:val="Prrafodelista"/>
        <w:numPr>
          <w:ilvl w:val="0"/>
          <w:numId w:val="36"/>
        </w:numPr>
        <w:jc w:val="both"/>
        <w:rPr>
          <w:rFonts w:ascii="Arial" w:hAnsi="Arial" w:cs="Arial"/>
          <w:bCs/>
          <w:iCs/>
          <w:szCs w:val="44"/>
        </w:rPr>
      </w:pPr>
      <w:r w:rsidRPr="00D236A6">
        <w:rPr>
          <w:rFonts w:ascii="Arial" w:hAnsi="Arial" w:cs="Arial"/>
          <w:b/>
          <w:iCs/>
          <w:color w:val="808080"/>
        </w:rPr>
        <w:t xml:space="preserve">Total </w:t>
      </w:r>
      <w:proofErr w:type="spellStart"/>
      <w:r w:rsidRPr="00D236A6">
        <w:rPr>
          <w:rFonts w:ascii="Arial" w:hAnsi="Arial" w:cs="Arial"/>
          <w:b/>
          <w:iCs/>
          <w:color w:val="808080"/>
        </w:rPr>
        <w:t>gastado</w:t>
      </w:r>
      <w:proofErr w:type="spellEnd"/>
      <w:r w:rsidRPr="00D236A6">
        <w:rPr>
          <w:rFonts w:ascii="Arial" w:hAnsi="Arial" w:cs="Arial"/>
          <w:b/>
          <w:iCs/>
          <w:color w:val="808080"/>
        </w:rPr>
        <w:t xml:space="preserve"> </w:t>
      </w:r>
      <w:proofErr w:type="spellStart"/>
      <w:r w:rsidRPr="00D236A6">
        <w:rPr>
          <w:rFonts w:ascii="Arial" w:hAnsi="Arial" w:cs="Arial"/>
          <w:b/>
          <w:iCs/>
          <w:color w:val="808080"/>
        </w:rPr>
        <w:t>en</w:t>
      </w:r>
      <w:proofErr w:type="spellEnd"/>
      <w:r w:rsidRPr="00D236A6">
        <w:rPr>
          <w:rFonts w:ascii="Arial" w:hAnsi="Arial" w:cs="Arial"/>
          <w:b/>
          <w:iCs/>
          <w:color w:val="808080"/>
        </w:rPr>
        <w:t xml:space="preserve"> </w:t>
      </w:r>
      <w:proofErr w:type="spellStart"/>
      <w:r w:rsidRPr="00D236A6">
        <w:rPr>
          <w:rFonts w:ascii="Arial" w:hAnsi="Arial" w:cs="Arial"/>
          <w:b/>
          <w:iCs/>
          <w:color w:val="808080"/>
        </w:rPr>
        <w:t>viaje</w:t>
      </w:r>
      <w:proofErr w:type="spellEnd"/>
      <w:r w:rsidRPr="00D236A6">
        <w:rPr>
          <w:rFonts w:ascii="Arial" w:hAnsi="Arial" w:cs="Arial"/>
          <w:b/>
          <w:iCs/>
          <w:color w:val="808080"/>
        </w:rPr>
        <w:t>:</w:t>
      </w:r>
      <w:r w:rsidRPr="00D236A6">
        <w:rPr>
          <w:rFonts w:ascii="Arial" w:hAnsi="Arial" w:cs="Arial"/>
          <w:bCs/>
          <w:iCs/>
          <w:szCs w:val="44"/>
        </w:rPr>
        <w:t xml:space="preserve"> Section created to inform the total spend over the selected period.</w:t>
      </w:r>
    </w:p>
    <w:p w14:paraId="2964E05E" w14:textId="77777777" w:rsidR="00146B84" w:rsidRPr="00D236A6" w:rsidRDefault="00146B84" w:rsidP="00146B84">
      <w:pPr>
        <w:pStyle w:val="Prrafodelista"/>
        <w:numPr>
          <w:ilvl w:val="0"/>
          <w:numId w:val="6"/>
        </w:numPr>
        <w:jc w:val="both"/>
        <w:rPr>
          <w:rFonts w:ascii="Arial" w:hAnsi="Arial" w:cs="Arial"/>
          <w:bCs/>
          <w:iCs/>
        </w:rPr>
      </w:pPr>
      <w:r w:rsidRPr="00D236A6">
        <w:rPr>
          <w:rFonts w:ascii="Arial" w:hAnsi="Arial" w:cs="Arial"/>
          <w:bCs/>
          <w:iCs/>
          <w:szCs w:val="32"/>
        </w:rPr>
        <w:t>Line chart: Displays total spendings made over the time between the selected period.</w:t>
      </w:r>
    </w:p>
    <w:p w14:paraId="1E00510A" w14:textId="77777777" w:rsidR="00146B84" w:rsidRPr="00D236A6" w:rsidRDefault="00146B84" w:rsidP="00146B84">
      <w:pPr>
        <w:pStyle w:val="Prrafodelista"/>
        <w:numPr>
          <w:ilvl w:val="1"/>
          <w:numId w:val="6"/>
        </w:numPr>
        <w:jc w:val="both"/>
        <w:rPr>
          <w:rFonts w:ascii="Arial" w:hAnsi="Arial" w:cs="Arial"/>
          <w:bCs/>
          <w:iCs/>
          <w:szCs w:val="32"/>
        </w:rPr>
      </w:pPr>
      <w:r w:rsidRPr="00D236A6">
        <w:rPr>
          <w:rFonts w:ascii="Arial" w:hAnsi="Arial" w:cs="Arial"/>
          <w:bCs/>
          <w:iCs/>
          <w:szCs w:val="32"/>
        </w:rPr>
        <w:t>Total Viaje ID.</w:t>
      </w:r>
    </w:p>
    <w:p w14:paraId="0D31ACC6" w14:textId="77777777" w:rsidR="00146B84" w:rsidRPr="00D236A6" w:rsidRDefault="00146B84" w:rsidP="00146B84">
      <w:pPr>
        <w:pStyle w:val="Prrafodelista"/>
        <w:numPr>
          <w:ilvl w:val="0"/>
          <w:numId w:val="6"/>
        </w:numPr>
        <w:jc w:val="both"/>
        <w:rPr>
          <w:rFonts w:ascii="Arial" w:hAnsi="Arial" w:cs="Arial"/>
          <w:bCs/>
          <w:iCs/>
        </w:rPr>
      </w:pPr>
      <w:r w:rsidRPr="00D236A6">
        <w:rPr>
          <w:rFonts w:ascii="Arial" w:hAnsi="Arial" w:cs="Arial"/>
          <w:bCs/>
          <w:iCs/>
          <w:color w:val="FDD472"/>
        </w:rPr>
        <w:t>Card visual:</w:t>
      </w:r>
      <w:r w:rsidRPr="00D236A6">
        <w:rPr>
          <w:rFonts w:ascii="Arial" w:hAnsi="Arial" w:cs="Arial"/>
          <w:bCs/>
          <w:iCs/>
          <w:szCs w:val="32"/>
        </w:rPr>
        <w:t xml:space="preserve"> Displays total spendings made over the time between the selected period.</w:t>
      </w:r>
    </w:p>
    <w:p w14:paraId="45BDEDFD" w14:textId="77777777" w:rsidR="00146B84" w:rsidRPr="00D236A6" w:rsidRDefault="00146B84" w:rsidP="00146B84">
      <w:pPr>
        <w:pStyle w:val="Prrafodelista"/>
        <w:numPr>
          <w:ilvl w:val="1"/>
          <w:numId w:val="6"/>
        </w:numPr>
        <w:jc w:val="both"/>
        <w:rPr>
          <w:rFonts w:ascii="Arial" w:hAnsi="Arial" w:cs="Arial"/>
          <w:bCs/>
          <w:iCs/>
          <w:szCs w:val="32"/>
        </w:rPr>
      </w:pPr>
      <w:r w:rsidRPr="00D236A6">
        <w:rPr>
          <w:rFonts w:ascii="Arial" w:hAnsi="Arial" w:cs="Arial"/>
          <w:bCs/>
          <w:iCs/>
          <w:szCs w:val="32"/>
        </w:rPr>
        <w:t>Total Viaje ID.</w:t>
      </w:r>
    </w:p>
    <w:p w14:paraId="225FD662" w14:textId="77777777" w:rsidR="00146B84" w:rsidRPr="00D236A6" w:rsidRDefault="00146B84" w:rsidP="00146B84">
      <w:pPr>
        <w:pStyle w:val="Prrafodelista"/>
        <w:numPr>
          <w:ilvl w:val="0"/>
          <w:numId w:val="36"/>
        </w:numPr>
        <w:jc w:val="both"/>
        <w:rPr>
          <w:rFonts w:ascii="Arial" w:hAnsi="Arial" w:cs="Arial"/>
          <w:b/>
          <w:iCs/>
          <w:color w:val="808080"/>
        </w:rPr>
      </w:pPr>
      <w:proofErr w:type="spellStart"/>
      <w:r w:rsidRPr="00D236A6">
        <w:rPr>
          <w:rFonts w:ascii="Arial" w:hAnsi="Arial" w:cs="Arial"/>
          <w:b/>
          <w:iCs/>
          <w:color w:val="808080"/>
        </w:rPr>
        <w:t>Gastado</w:t>
      </w:r>
      <w:proofErr w:type="spellEnd"/>
      <w:r w:rsidRPr="00D236A6">
        <w:rPr>
          <w:rFonts w:ascii="Arial" w:hAnsi="Arial" w:cs="Arial"/>
          <w:b/>
          <w:iCs/>
          <w:color w:val="808080"/>
        </w:rPr>
        <w:t xml:space="preserve"> </w:t>
      </w:r>
      <w:proofErr w:type="spellStart"/>
      <w:r w:rsidRPr="00D236A6">
        <w:rPr>
          <w:rFonts w:ascii="Arial" w:hAnsi="Arial" w:cs="Arial"/>
          <w:b/>
          <w:iCs/>
          <w:color w:val="808080"/>
        </w:rPr>
        <w:t>en</w:t>
      </w:r>
      <w:proofErr w:type="spellEnd"/>
      <w:r w:rsidRPr="00D236A6">
        <w:rPr>
          <w:rFonts w:ascii="Arial" w:hAnsi="Arial" w:cs="Arial"/>
          <w:b/>
          <w:iCs/>
          <w:color w:val="808080"/>
        </w:rPr>
        <w:t xml:space="preserve"> </w:t>
      </w:r>
      <w:proofErr w:type="spellStart"/>
      <w:r w:rsidRPr="00D236A6">
        <w:rPr>
          <w:rFonts w:ascii="Arial" w:hAnsi="Arial" w:cs="Arial"/>
          <w:b/>
          <w:iCs/>
          <w:color w:val="808080"/>
        </w:rPr>
        <w:t>moneda</w:t>
      </w:r>
      <w:proofErr w:type="spellEnd"/>
      <w:r w:rsidRPr="00D236A6">
        <w:rPr>
          <w:rFonts w:ascii="Arial" w:hAnsi="Arial" w:cs="Arial"/>
          <w:b/>
          <w:iCs/>
          <w:color w:val="808080"/>
        </w:rPr>
        <w:t xml:space="preserve"> local vs. </w:t>
      </w:r>
      <w:proofErr w:type="spellStart"/>
      <w:r w:rsidRPr="00D236A6">
        <w:rPr>
          <w:rFonts w:ascii="Arial" w:hAnsi="Arial" w:cs="Arial"/>
          <w:b/>
          <w:iCs/>
          <w:color w:val="808080"/>
        </w:rPr>
        <w:t>extranjera</w:t>
      </w:r>
      <w:proofErr w:type="spellEnd"/>
      <w:r w:rsidRPr="00D236A6">
        <w:rPr>
          <w:rFonts w:ascii="Arial" w:hAnsi="Arial" w:cs="Arial"/>
          <w:b/>
          <w:iCs/>
          <w:color w:val="808080"/>
        </w:rPr>
        <w:t xml:space="preserve">: </w:t>
      </w:r>
      <w:r w:rsidRPr="00D236A6">
        <w:rPr>
          <w:rFonts w:ascii="Arial" w:hAnsi="Arial" w:cs="Arial"/>
          <w:bCs/>
          <w:iCs/>
          <w:szCs w:val="32"/>
        </w:rPr>
        <w:t>Section created to display how much was spent in the country of residence vs. spent in other countries with different currencies.</w:t>
      </w:r>
    </w:p>
    <w:p w14:paraId="51B02E6A" w14:textId="77777777" w:rsidR="00146B84" w:rsidRPr="00D236A6" w:rsidRDefault="00146B84" w:rsidP="00146B84">
      <w:pPr>
        <w:pStyle w:val="Prrafodelista"/>
        <w:numPr>
          <w:ilvl w:val="0"/>
          <w:numId w:val="6"/>
        </w:numPr>
        <w:jc w:val="both"/>
        <w:rPr>
          <w:rFonts w:ascii="Arial" w:hAnsi="Arial" w:cs="Arial"/>
          <w:bCs/>
          <w:iCs/>
        </w:rPr>
      </w:pPr>
      <w:r w:rsidRPr="00D236A6">
        <w:rPr>
          <w:rFonts w:ascii="Arial" w:hAnsi="Arial" w:cs="Arial"/>
          <w:bCs/>
          <w:iCs/>
        </w:rPr>
        <w:t>100% stacked bar chart: Displays how much corresponded to transactions made locally  vs. the transactions made abroad in their local currency.</w:t>
      </w:r>
    </w:p>
    <w:p w14:paraId="6EF176EA" w14:textId="77777777" w:rsidR="00146B84" w:rsidRPr="00D236A6" w:rsidRDefault="00146B84" w:rsidP="00146B84">
      <w:pPr>
        <w:pStyle w:val="Prrafodelista"/>
        <w:numPr>
          <w:ilvl w:val="1"/>
          <w:numId w:val="6"/>
        </w:numPr>
        <w:jc w:val="both"/>
        <w:rPr>
          <w:rFonts w:ascii="Arial" w:hAnsi="Arial" w:cs="Arial"/>
          <w:bCs/>
          <w:iCs/>
        </w:rPr>
      </w:pPr>
      <w:r w:rsidRPr="00D236A6">
        <w:rPr>
          <w:rFonts w:ascii="Arial" w:hAnsi="Arial" w:cs="Arial"/>
          <w:bCs/>
          <w:iCs/>
        </w:rPr>
        <w:t xml:space="preserve">% Total </w:t>
      </w:r>
      <w:proofErr w:type="spellStart"/>
      <w:r w:rsidRPr="00D236A6">
        <w:rPr>
          <w:rFonts w:ascii="Arial" w:hAnsi="Arial" w:cs="Arial"/>
          <w:bCs/>
          <w:iCs/>
        </w:rPr>
        <w:t>Gastado</w:t>
      </w:r>
      <w:proofErr w:type="spellEnd"/>
      <w:r w:rsidRPr="00D236A6">
        <w:rPr>
          <w:rFonts w:ascii="Arial" w:hAnsi="Arial" w:cs="Arial"/>
          <w:bCs/>
          <w:iCs/>
        </w:rPr>
        <w:t xml:space="preserve"> </w:t>
      </w:r>
      <w:proofErr w:type="spellStart"/>
      <w:r w:rsidRPr="00D236A6">
        <w:rPr>
          <w:rFonts w:ascii="Arial" w:hAnsi="Arial" w:cs="Arial"/>
          <w:bCs/>
          <w:iCs/>
        </w:rPr>
        <w:t>en</w:t>
      </w:r>
      <w:proofErr w:type="spellEnd"/>
      <w:r w:rsidRPr="00D236A6">
        <w:rPr>
          <w:rFonts w:ascii="Arial" w:hAnsi="Arial" w:cs="Arial"/>
          <w:bCs/>
          <w:iCs/>
        </w:rPr>
        <w:t xml:space="preserve"> </w:t>
      </w:r>
      <w:proofErr w:type="spellStart"/>
      <w:r w:rsidRPr="00D236A6">
        <w:rPr>
          <w:rFonts w:ascii="Arial" w:hAnsi="Arial" w:cs="Arial"/>
          <w:bCs/>
          <w:iCs/>
        </w:rPr>
        <w:t>el</w:t>
      </w:r>
      <w:proofErr w:type="spellEnd"/>
      <w:r w:rsidRPr="00D236A6">
        <w:rPr>
          <w:rFonts w:ascii="Arial" w:hAnsi="Arial" w:cs="Arial"/>
          <w:bCs/>
          <w:iCs/>
        </w:rPr>
        <w:t xml:space="preserve"> </w:t>
      </w:r>
      <w:proofErr w:type="spellStart"/>
      <w:r w:rsidRPr="00D236A6">
        <w:rPr>
          <w:rFonts w:ascii="Arial" w:hAnsi="Arial" w:cs="Arial"/>
          <w:bCs/>
          <w:iCs/>
        </w:rPr>
        <w:t>pais</w:t>
      </w:r>
      <w:proofErr w:type="spellEnd"/>
      <w:r w:rsidRPr="00D236A6">
        <w:rPr>
          <w:rFonts w:ascii="Arial" w:hAnsi="Arial" w:cs="Arial"/>
          <w:bCs/>
          <w:iCs/>
        </w:rPr>
        <w:t>: Informs the corresponding percentage of the transactions made locally in the selected period.</w:t>
      </w:r>
    </w:p>
    <w:p w14:paraId="406BEA1E" w14:textId="77777777" w:rsidR="00146B84" w:rsidRPr="00D236A6" w:rsidRDefault="00146B84" w:rsidP="00146B84">
      <w:pPr>
        <w:pStyle w:val="Prrafodelista"/>
        <w:numPr>
          <w:ilvl w:val="1"/>
          <w:numId w:val="6"/>
        </w:numPr>
        <w:jc w:val="both"/>
        <w:rPr>
          <w:rFonts w:ascii="Arial" w:hAnsi="Arial" w:cs="Arial"/>
          <w:bCs/>
          <w:iCs/>
        </w:rPr>
      </w:pPr>
      <w:r w:rsidRPr="00D236A6">
        <w:rPr>
          <w:rFonts w:ascii="Arial" w:hAnsi="Arial" w:cs="Arial"/>
          <w:bCs/>
          <w:iCs/>
        </w:rPr>
        <w:t xml:space="preserve">% Total </w:t>
      </w:r>
      <w:proofErr w:type="spellStart"/>
      <w:r w:rsidRPr="00D236A6">
        <w:rPr>
          <w:rFonts w:ascii="Arial" w:hAnsi="Arial" w:cs="Arial"/>
          <w:bCs/>
          <w:iCs/>
        </w:rPr>
        <w:t>moneda</w:t>
      </w:r>
      <w:proofErr w:type="spellEnd"/>
      <w:r w:rsidRPr="00D236A6">
        <w:rPr>
          <w:rFonts w:ascii="Arial" w:hAnsi="Arial" w:cs="Arial"/>
          <w:bCs/>
          <w:iCs/>
        </w:rPr>
        <w:t xml:space="preserve"> </w:t>
      </w:r>
      <w:proofErr w:type="spellStart"/>
      <w:r w:rsidRPr="00D236A6">
        <w:rPr>
          <w:rFonts w:ascii="Arial" w:hAnsi="Arial" w:cs="Arial"/>
          <w:bCs/>
          <w:iCs/>
        </w:rPr>
        <w:t>extranjera</w:t>
      </w:r>
      <w:proofErr w:type="spellEnd"/>
      <w:r w:rsidRPr="00D236A6">
        <w:rPr>
          <w:rFonts w:ascii="Arial" w:hAnsi="Arial" w:cs="Arial"/>
          <w:bCs/>
          <w:iCs/>
        </w:rPr>
        <w:t xml:space="preserve">: </w:t>
      </w:r>
      <w:proofErr w:type="gramStart"/>
      <w:r w:rsidRPr="00D236A6">
        <w:rPr>
          <w:rFonts w:ascii="Arial" w:hAnsi="Arial" w:cs="Arial"/>
          <w:bCs/>
          <w:iCs/>
        </w:rPr>
        <w:t>Informs</w:t>
      </w:r>
      <w:proofErr w:type="gramEnd"/>
      <w:r w:rsidRPr="00D236A6">
        <w:rPr>
          <w:rFonts w:ascii="Arial" w:hAnsi="Arial" w:cs="Arial"/>
          <w:bCs/>
          <w:iCs/>
        </w:rPr>
        <w:t xml:space="preserve"> the corresponding percentage of the transactions made abroad, in the selected period.</w:t>
      </w:r>
    </w:p>
    <w:p w14:paraId="07014529" w14:textId="77777777" w:rsidR="00146B84" w:rsidRPr="00D236A6" w:rsidRDefault="00146B84" w:rsidP="00146B84">
      <w:pPr>
        <w:pStyle w:val="Prrafodelista"/>
        <w:numPr>
          <w:ilvl w:val="0"/>
          <w:numId w:val="6"/>
        </w:numPr>
        <w:jc w:val="both"/>
        <w:rPr>
          <w:rFonts w:ascii="Arial" w:hAnsi="Arial" w:cs="Arial"/>
          <w:bCs/>
          <w:iCs/>
        </w:rPr>
      </w:pPr>
      <w:r w:rsidRPr="00D236A6">
        <w:rPr>
          <w:rFonts w:ascii="Arial" w:hAnsi="Arial" w:cs="Arial"/>
          <w:bCs/>
          <w:iCs/>
        </w:rPr>
        <w:t xml:space="preserve">Card Visual Total </w:t>
      </w:r>
      <w:proofErr w:type="spellStart"/>
      <w:r w:rsidRPr="00D236A6">
        <w:rPr>
          <w:rFonts w:ascii="Arial" w:hAnsi="Arial" w:cs="Arial"/>
          <w:bCs/>
          <w:iCs/>
        </w:rPr>
        <w:t>gastado</w:t>
      </w:r>
      <w:proofErr w:type="spellEnd"/>
      <w:r w:rsidRPr="00D236A6">
        <w:rPr>
          <w:rFonts w:ascii="Arial" w:hAnsi="Arial" w:cs="Arial"/>
          <w:bCs/>
          <w:iCs/>
        </w:rPr>
        <w:t xml:space="preserve"> </w:t>
      </w:r>
      <w:proofErr w:type="spellStart"/>
      <w:r w:rsidRPr="00D236A6">
        <w:rPr>
          <w:rFonts w:ascii="Arial" w:hAnsi="Arial" w:cs="Arial"/>
          <w:bCs/>
          <w:iCs/>
        </w:rPr>
        <w:t>en</w:t>
      </w:r>
      <w:proofErr w:type="spellEnd"/>
      <w:r w:rsidRPr="00D236A6">
        <w:rPr>
          <w:rFonts w:ascii="Arial" w:hAnsi="Arial" w:cs="Arial"/>
          <w:bCs/>
          <w:iCs/>
        </w:rPr>
        <w:t xml:space="preserve"> </w:t>
      </w:r>
      <w:proofErr w:type="spellStart"/>
      <w:r w:rsidRPr="00D236A6">
        <w:rPr>
          <w:rFonts w:ascii="Arial" w:hAnsi="Arial" w:cs="Arial"/>
          <w:bCs/>
          <w:iCs/>
        </w:rPr>
        <w:t>el</w:t>
      </w:r>
      <w:proofErr w:type="spellEnd"/>
      <w:r w:rsidRPr="00D236A6">
        <w:rPr>
          <w:rFonts w:ascii="Arial" w:hAnsi="Arial" w:cs="Arial"/>
          <w:bCs/>
          <w:iCs/>
        </w:rPr>
        <w:t xml:space="preserve"> </w:t>
      </w:r>
      <w:proofErr w:type="spellStart"/>
      <w:r w:rsidRPr="00D236A6">
        <w:rPr>
          <w:rFonts w:ascii="Arial" w:hAnsi="Arial" w:cs="Arial"/>
          <w:bCs/>
          <w:iCs/>
        </w:rPr>
        <w:t>pais</w:t>
      </w:r>
      <w:proofErr w:type="spellEnd"/>
      <w:r w:rsidRPr="00D236A6">
        <w:rPr>
          <w:rFonts w:ascii="Arial" w:hAnsi="Arial" w:cs="Arial"/>
          <w:bCs/>
          <w:iCs/>
        </w:rPr>
        <w:t>: Display the total amount spent locally between the selected period.</w:t>
      </w:r>
    </w:p>
    <w:p w14:paraId="56C6FB94" w14:textId="77777777" w:rsidR="00146B84" w:rsidRPr="00D236A6" w:rsidRDefault="00146B84" w:rsidP="00146B84">
      <w:pPr>
        <w:pStyle w:val="Prrafodelista"/>
        <w:numPr>
          <w:ilvl w:val="1"/>
          <w:numId w:val="6"/>
        </w:numPr>
        <w:jc w:val="both"/>
        <w:rPr>
          <w:rFonts w:ascii="Arial" w:hAnsi="Arial" w:cs="Arial"/>
          <w:bCs/>
          <w:iCs/>
        </w:rPr>
      </w:pPr>
      <w:r w:rsidRPr="00D236A6">
        <w:rPr>
          <w:rFonts w:ascii="Arial" w:hAnsi="Arial" w:cs="Arial"/>
          <w:bCs/>
          <w:iCs/>
        </w:rPr>
        <w:t xml:space="preserve">Total </w:t>
      </w:r>
      <w:proofErr w:type="spellStart"/>
      <w:r w:rsidRPr="00D236A6">
        <w:rPr>
          <w:rFonts w:ascii="Arial" w:hAnsi="Arial" w:cs="Arial"/>
          <w:bCs/>
          <w:iCs/>
        </w:rPr>
        <w:t>Gastado</w:t>
      </w:r>
      <w:proofErr w:type="spellEnd"/>
      <w:r w:rsidRPr="00D236A6">
        <w:rPr>
          <w:rFonts w:ascii="Arial" w:hAnsi="Arial" w:cs="Arial"/>
          <w:bCs/>
          <w:iCs/>
        </w:rPr>
        <w:t xml:space="preserve"> </w:t>
      </w:r>
      <w:proofErr w:type="spellStart"/>
      <w:r w:rsidRPr="00D236A6">
        <w:rPr>
          <w:rFonts w:ascii="Arial" w:hAnsi="Arial" w:cs="Arial"/>
          <w:bCs/>
          <w:iCs/>
        </w:rPr>
        <w:t>en</w:t>
      </w:r>
      <w:proofErr w:type="spellEnd"/>
      <w:r w:rsidRPr="00D236A6">
        <w:rPr>
          <w:rFonts w:ascii="Arial" w:hAnsi="Arial" w:cs="Arial"/>
          <w:bCs/>
          <w:iCs/>
        </w:rPr>
        <w:t xml:space="preserve"> </w:t>
      </w:r>
      <w:proofErr w:type="spellStart"/>
      <w:r w:rsidRPr="00D236A6">
        <w:rPr>
          <w:rFonts w:ascii="Arial" w:hAnsi="Arial" w:cs="Arial"/>
          <w:bCs/>
          <w:iCs/>
        </w:rPr>
        <w:t>el</w:t>
      </w:r>
      <w:proofErr w:type="spellEnd"/>
      <w:r w:rsidRPr="00D236A6">
        <w:rPr>
          <w:rFonts w:ascii="Arial" w:hAnsi="Arial" w:cs="Arial"/>
          <w:bCs/>
          <w:iCs/>
        </w:rPr>
        <w:t xml:space="preserve"> </w:t>
      </w:r>
      <w:proofErr w:type="spellStart"/>
      <w:r w:rsidRPr="00D236A6">
        <w:rPr>
          <w:rFonts w:ascii="Arial" w:hAnsi="Arial" w:cs="Arial"/>
          <w:bCs/>
          <w:iCs/>
        </w:rPr>
        <w:t>país</w:t>
      </w:r>
      <w:proofErr w:type="spellEnd"/>
      <w:r w:rsidRPr="00D236A6">
        <w:rPr>
          <w:rFonts w:ascii="Arial" w:hAnsi="Arial" w:cs="Arial"/>
          <w:bCs/>
          <w:iCs/>
        </w:rPr>
        <w:t>: Calculates the corresponding amount made locally in the selected period.</w:t>
      </w:r>
    </w:p>
    <w:p w14:paraId="2AAE33C2" w14:textId="77777777" w:rsidR="00146B84" w:rsidRPr="00D236A6" w:rsidRDefault="00146B84" w:rsidP="00146B84">
      <w:pPr>
        <w:pStyle w:val="Prrafodelista"/>
        <w:numPr>
          <w:ilvl w:val="0"/>
          <w:numId w:val="6"/>
        </w:numPr>
        <w:jc w:val="both"/>
        <w:rPr>
          <w:rFonts w:ascii="Arial" w:hAnsi="Arial" w:cs="Arial"/>
          <w:bCs/>
          <w:iCs/>
        </w:rPr>
      </w:pPr>
      <w:r w:rsidRPr="00D236A6">
        <w:rPr>
          <w:rFonts w:ascii="Arial" w:hAnsi="Arial" w:cs="Arial"/>
          <w:bCs/>
          <w:iCs/>
          <w:color w:val="808080"/>
        </w:rPr>
        <w:t xml:space="preserve">Card Visual </w:t>
      </w:r>
      <w:proofErr w:type="spellStart"/>
      <w:r w:rsidRPr="00D236A6">
        <w:rPr>
          <w:rFonts w:ascii="Arial" w:hAnsi="Arial" w:cs="Arial"/>
          <w:bCs/>
          <w:iCs/>
          <w:color w:val="808080"/>
        </w:rPr>
        <w:t>Historico</w:t>
      </w:r>
      <w:proofErr w:type="spellEnd"/>
      <w:r w:rsidRPr="00D236A6">
        <w:rPr>
          <w:rFonts w:ascii="Arial" w:hAnsi="Arial" w:cs="Arial"/>
          <w:bCs/>
          <w:iCs/>
          <w:color w:val="808080"/>
        </w:rPr>
        <w:t xml:space="preserve"> </w:t>
      </w:r>
      <w:proofErr w:type="spellStart"/>
      <w:r w:rsidRPr="00D236A6">
        <w:rPr>
          <w:rFonts w:ascii="Arial" w:hAnsi="Arial" w:cs="Arial"/>
          <w:bCs/>
          <w:iCs/>
          <w:color w:val="808080"/>
        </w:rPr>
        <w:t>gastado</w:t>
      </w:r>
      <w:proofErr w:type="spellEnd"/>
      <w:r w:rsidRPr="00D236A6">
        <w:rPr>
          <w:rFonts w:ascii="Arial" w:hAnsi="Arial" w:cs="Arial"/>
          <w:bCs/>
          <w:iCs/>
          <w:color w:val="808080"/>
        </w:rPr>
        <w:t xml:space="preserve"> </w:t>
      </w:r>
      <w:proofErr w:type="spellStart"/>
      <w:r w:rsidRPr="00D236A6">
        <w:rPr>
          <w:rFonts w:ascii="Arial" w:hAnsi="Arial" w:cs="Arial"/>
          <w:bCs/>
          <w:iCs/>
          <w:color w:val="808080"/>
        </w:rPr>
        <w:t>en</w:t>
      </w:r>
      <w:proofErr w:type="spellEnd"/>
      <w:r w:rsidRPr="00D236A6">
        <w:rPr>
          <w:rFonts w:ascii="Arial" w:hAnsi="Arial" w:cs="Arial"/>
          <w:bCs/>
          <w:iCs/>
          <w:color w:val="808080"/>
        </w:rPr>
        <w:t xml:space="preserve"> </w:t>
      </w:r>
      <w:proofErr w:type="spellStart"/>
      <w:r w:rsidRPr="00D236A6">
        <w:rPr>
          <w:rFonts w:ascii="Arial" w:hAnsi="Arial" w:cs="Arial"/>
          <w:bCs/>
          <w:iCs/>
          <w:color w:val="808080"/>
        </w:rPr>
        <w:t>el</w:t>
      </w:r>
      <w:proofErr w:type="spellEnd"/>
      <w:r w:rsidRPr="00D236A6">
        <w:rPr>
          <w:rFonts w:ascii="Arial" w:hAnsi="Arial" w:cs="Arial"/>
          <w:bCs/>
          <w:iCs/>
          <w:color w:val="808080"/>
        </w:rPr>
        <w:t xml:space="preserve"> </w:t>
      </w:r>
      <w:proofErr w:type="spellStart"/>
      <w:r w:rsidRPr="00D236A6">
        <w:rPr>
          <w:rFonts w:ascii="Arial" w:hAnsi="Arial" w:cs="Arial"/>
          <w:bCs/>
          <w:iCs/>
          <w:color w:val="808080"/>
        </w:rPr>
        <w:t>extranjero</w:t>
      </w:r>
      <w:proofErr w:type="spellEnd"/>
      <w:r w:rsidRPr="00D236A6">
        <w:rPr>
          <w:rFonts w:ascii="Arial" w:hAnsi="Arial" w:cs="Arial"/>
          <w:bCs/>
          <w:iCs/>
          <w:color w:val="808080"/>
        </w:rPr>
        <w:t>:</w:t>
      </w:r>
      <w:r w:rsidRPr="00D236A6">
        <w:rPr>
          <w:rFonts w:ascii="Arial" w:hAnsi="Arial" w:cs="Arial"/>
          <w:bCs/>
          <w:iCs/>
        </w:rPr>
        <w:t xml:space="preserve"> Display the total amount spent abroad, by the selected period. This visual works as Drill-Through to </w:t>
      </w:r>
      <w:r w:rsidRPr="00D236A6">
        <w:rPr>
          <w:rFonts w:ascii="Arial" w:hAnsi="Arial" w:cs="Arial"/>
          <w:b/>
          <w:iCs/>
          <w:color w:val="C45911" w:themeColor="accent2" w:themeShade="BF"/>
        </w:rPr>
        <w:t>“</w:t>
      </w:r>
      <w:proofErr w:type="spellStart"/>
      <w:r w:rsidRPr="00D236A6">
        <w:rPr>
          <w:rFonts w:ascii="Arial" w:hAnsi="Arial" w:cs="Arial"/>
          <w:b/>
          <w:iCs/>
          <w:color w:val="C45911" w:themeColor="accent2" w:themeShade="BF"/>
        </w:rPr>
        <w:t>Reporte</w:t>
      </w:r>
      <w:proofErr w:type="spellEnd"/>
      <w:r w:rsidRPr="00D236A6">
        <w:rPr>
          <w:rFonts w:ascii="Arial" w:hAnsi="Arial" w:cs="Arial"/>
          <w:b/>
          <w:iCs/>
          <w:color w:val="C45911" w:themeColor="accent2" w:themeShade="BF"/>
        </w:rPr>
        <w:t xml:space="preserve"> Viajes Tipo Cambio”</w:t>
      </w:r>
    </w:p>
    <w:p w14:paraId="78046EE4" w14:textId="77777777" w:rsidR="00146B84" w:rsidRPr="00D236A6" w:rsidRDefault="00146B84" w:rsidP="00146B84">
      <w:pPr>
        <w:pStyle w:val="Prrafodelista"/>
        <w:numPr>
          <w:ilvl w:val="1"/>
          <w:numId w:val="6"/>
        </w:numPr>
        <w:jc w:val="both"/>
        <w:rPr>
          <w:rFonts w:ascii="Arial" w:hAnsi="Arial" w:cs="Arial"/>
          <w:bCs/>
          <w:iCs/>
        </w:rPr>
      </w:pPr>
      <w:r w:rsidRPr="00D236A6">
        <w:rPr>
          <w:rFonts w:ascii="Arial" w:hAnsi="Arial" w:cs="Arial"/>
          <w:bCs/>
          <w:iCs/>
        </w:rPr>
        <w:t xml:space="preserve">Total </w:t>
      </w:r>
      <w:proofErr w:type="spellStart"/>
      <w:r w:rsidRPr="00D236A6">
        <w:rPr>
          <w:rFonts w:ascii="Arial" w:hAnsi="Arial" w:cs="Arial"/>
          <w:bCs/>
          <w:iCs/>
        </w:rPr>
        <w:t>Gastado</w:t>
      </w:r>
      <w:proofErr w:type="spellEnd"/>
      <w:r w:rsidRPr="00D236A6">
        <w:rPr>
          <w:rFonts w:ascii="Arial" w:hAnsi="Arial" w:cs="Arial"/>
          <w:bCs/>
          <w:iCs/>
        </w:rPr>
        <w:t xml:space="preserve"> </w:t>
      </w:r>
      <w:proofErr w:type="spellStart"/>
      <w:r w:rsidRPr="00D236A6">
        <w:rPr>
          <w:rFonts w:ascii="Arial" w:hAnsi="Arial" w:cs="Arial"/>
          <w:bCs/>
          <w:iCs/>
        </w:rPr>
        <w:t>en</w:t>
      </w:r>
      <w:proofErr w:type="spellEnd"/>
      <w:r w:rsidRPr="00D236A6">
        <w:rPr>
          <w:rFonts w:ascii="Arial" w:hAnsi="Arial" w:cs="Arial"/>
          <w:bCs/>
          <w:iCs/>
        </w:rPr>
        <w:t xml:space="preserve"> </w:t>
      </w:r>
      <w:proofErr w:type="spellStart"/>
      <w:r w:rsidRPr="00D236A6">
        <w:rPr>
          <w:rFonts w:ascii="Arial" w:hAnsi="Arial" w:cs="Arial"/>
          <w:bCs/>
          <w:iCs/>
        </w:rPr>
        <w:t>el</w:t>
      </w:r>
      <w:proofErr w:type="spellEnd"/>
      <w:r w:rsidRPr="00D236A6">
        <w:rPr>
          <w:rFonts w:ascii="Arial" w:hAnsi="Arial" w:cs="Arial"/>
          <w:bCs/>
          <w:iCs/>
        </w:rPr>
        <w:t xml:space="preserve"> </w:t>
      </w:r>
      <w:proofErr w:type="spellStart"/>
      <w:r w:rsidRPr="00D236A6">
        <w:rPr>
          <w:rFonts w:ascii="Arial" w:hAnsi="Arial" w:cs="Arial"/>
          <w:bCs/>
          <w:iCs/>
        </w:rPr>
        <w:t>Extranjero</w:t>
      </w:r>
      <w:proofErr w:type="spellEnd"/>
      <w:r w:rsidRPr="00D236A6">
        <w:rPr>
          <w:rFonts w:ascii="Arial" w:hAnsi="Arial" w:cs="Arial"/>
          <w:bCs/>
          <w:iCs/>
        </w:rPr>
        <w:t>: Calculates the corresponding amount made abroad in the selected period.</w:t>
      </w:r>
    </w:p>
    <w:p w14:paraId="5D1F23BA" w14:textId="77777777" w:rsidR="00146B84" w:rsidRPr="00D236A6" w:rsidRDefault="00146B84" w:rsidP="00146B84">
      <w:pPr>
        <w:pStyle w:val="Prrafodelista"/>
        <w:numPr>
          <w:ilvl w:val="0"/>
          <w:numId w:val="6"/>
        </w:numPr>
        <w:jc w:val="both"/>
        <w:rPr>
          <w:rFonts w:ascii="Arial" w:hAnsi="Arial" w:cs="Arial"/>
          <w:bCs/>
          <w:iCs/>
        </w:rPr>
      </w:pPr>
      <w:proofErr w:type="spellStart"/>
      <w:r w:rsidRPr="00D236A6">
        <w:rPr>
          <w:rFonts w:ascii="Arial" w:hAnsi="Arial" w:cs="Arial"/>
          <w:b/>
          <w:iCs/>
          <w:color w:val="808080"/>
        </w:rPr>
        <w:t>Magnitud</w:t>
      </w:r>
      <w:proofErr w:type="spellEnd"/>
      <w:r w:rsidRPr="00D236A6">
        <w:rPr>
          <w:rFonts w:ascii="Arial" w:hAnsi="Arial" w:cs="Arial"/>
          <w:b/>
          <w:iCs/>
          <w:color w:val="808080"/>
        </w:rPr>
        <w:t xml:space="preserve"> </w:t>
      </w:r>
      <w:proofErr w:type="spellStart"/>
      <w:r w:rsidRPr="00D236A6">
        <w:rPr>
          <w:rFonts w:ascii="Arial" w:hAnsi="Arial" w:cs="Arial"/>
          <w:b/>
          <w:iCs/>
          <w:color w:val="808080"/>
        </w:rPr>
        <w:t>gastado</w:t>
      </w:r>
      <w:proofErr w:type="spellEnd"/>
      <w:r w:rsidRPr="00D236A6">
        <w:rPr>
          <w:rFonts w:ascii="Arial" w:hAnsi="Arial" w:cs="Arial"/>
          <w:b/>
          <w:iCs/>
          <w:color w:val="808080"/>
        </w:rPr>
        <w:t xml:space="preserve"> </w:t>
      </w:r>
      <w:proofErr w:type="spellStart"/>
      <w:r w:rsidRPr="00D236A6">
        <w:rPr>
          <w:rFonts w:ascii="Arial" w:hAnsi="Arial" w:cs="Arial"/>
          <w:b/>
          <w:iCs/>
          <w:color w:val="808080"/>
        </w:rPr>
        <w:t>en</w:t>
      </w:r>
      <w:proofErr w:type="spellEnd"/>
      <w:r w:rsidRPr="00D236A6">
        <w:rPr>
          <w:rFonts w:ascii="Arial" w:hAnsi="Arial" w:cs="Arial"/>
          <w:b/>
          <w:iCs/>
          <w:color w:val="808080"/>
        </w:rPr>
        <w:t xml:space="preserve"> </w:t>
      </w:r>
      <w:proofErr w:type="spellStart"/>
      <w:r w:rsidRPr="00D236A6">
        <w:rPr>
          <w:rFonts w:ascii="Arial" w:hAnsi="Arial" w:cs="Arial"/>
          <w:b/>
          <w:iCs/>
          <w:color w:val="808080"/>
        </w:rPr>
        <w:t>viajes</w:t>
      </w:r>
      <w:proofErr w:type="spellEnd"/>
      <w:r w:rsidRPr="00D236A6">
        <w:rPr>
          <w:rFonts w:ascii="Arial" w:hAnsi="Arial" w:cs="Arial"/>
          <w:b/>
          <w:iCs/>
          <w:color w:val="808080"/>
        </w:rPr>
        <w:t xml:space="preserve"> </w:t>
      </w:r>
      <w:proofErr w:type="spellStart"/>
      <w:r w:rsidRPr="00D236A6">
        <w:rPr>
          <w:rFonts w:ascii="Arial" w:hAnsi="Arial" w:cs="Arial"/>
          <w:b/>
          <w:iCs/>
          <w:color w:val="808080"/>
        </w:rPr>
        <w:t>por</w:t>
      </w:r>
      <w:proofErr w:type="spellEnd"/>
      <w:r w:rsidRPr="00D236A6">
        <w:rPr>
          <w:rFonts w:ascii="Arial" w:hAnsi="Arial" w:cs="Arial"/>
          <w:b/>
          <w:iCs/>
          <w:color w:val="808080"/>
        </w:rPr>
        <w:t xml:space="preserve"> clave:</w:t>
      </w:r>
      <w:r w:rsidRPr="00D236A6">
        <w:rPr>
          <w:rFonts w:ascii="Arial" w:hAnsi="Arial" w:cs="Arial"/>
          <w:bCs/>
          <w:iCs/>
        </w:rPr>
        <w:t xml:space="preserve"> Section created to inform the expenses made by label by the selected period.</w:t>
      </w:r>
    </w:p>
    <w:p w14:paraId="0EAA7D00" w14:textId="77777777" w:rsidR="00146B84" w:rsidRPr="00D236A6" w:rsidRDefault="00146B84" w:rsidP="00146B84">
      <w:pPr>
        <w:pStyle w:val="Prrafodelista"/>
        <w:numPr>
          <w:ilvl w:val="0"/>
          <w:numId w:val="6"/>
        </w:numPr>
        <w:jc w:val="both"/>
        <w:rPr>
          <w:rFonts w:ascii="Arial" w:hAnsi="Arial" w:cs="Arial"/>
          <w:bCs/>
          <w:iCs/>
        </w:rPr>
      </w:pPr>
      <w:r w:rsidRPr="00D236A6">
        <w:rPr>
          <w:rFonts w:ascii="Arial" w:hAnsi="Arial" w:cs="Arial"/>
          <w:bCs/>
          <w:iCs/>
          <w:szCs w:val="32"/>
        </w:rPr>
        <w:t xml:space="preserve">Slicer visual: A dropdown visual created to select a label, as </w:t>
      </w:r>
      <w:r w:rsidRPr="00D236A6">
        <w:rPr>
          <w:rFonts w:ascii="Arial" w:hAnsi="Arial" w:cs="Arial"/>
          <w:bCs/>
          <w:iCs/>
        </w:rPr>
        <w:t xml:space="preserve">informed in </w:t>
      </w:r>
      <w:r w:rsidRPr="00D236A6">
        <w:rPr>
          <w:rFonts w:ascii="Arial" w:hAnsi="Arial" w:cs="Arial"/>
          <w:bCs/>
          <w:iCs/>
          <w:color w:val="C65C00"/>
        </w:rPr>
        <w:t>“clave”</w:t>
      </w:r>
      <w:r w:rsidRPr="00D236A6">
        <w:rPr>
          <w:rFonts w:ascii="Arial" w:hAnsi="Arial" w:cs="Arial"/>
          <w:bCs/>
          <w:iCs/>
        </w:rPr>
        <w:t xml:space="preserve"> in the column </w:t>
      </w:r>
      <w:r w:rsidRPr="00D236A6">
        <w:rPr>
          <w:rFonts w:ascii="Arial" w:hAnsi="Arial" w:cs="Arial"/>
          <w:bCs/>
          <w:i/>
          <w:color w:val="C65C00"/>
        </w:rPr>
        <w:t>”</w:t>
      </w:r>
      <w:proofErr w:type="spellStart"/>
      <w:r w:rsidRPr="00D236A6">
        <w:rPr>
          <w:rFonts w:ascii="Arial" w:hAnsi="Arial" w:cs="Arial"/>
          <w:bCs/>
          <w:i/>
          <w:color w:val="C65C00"/>
        </w:rPr>
        <w:t>fact_c_diaria</w:t>
      </w:r>
      <w:proofErr w:type="spellEnd"/>
      <w:r w:rsidRPr="00D236A6">
        <w:rPr>
          <w:rFonts w:ascii="Arial" w:hAnsi="Arial" w:cs="Arial"/>
          <w:bCs/>
          <w:i/>
          <w:color w:val="C65C00"/>
        </w:rPr>
        <w:t>”.</w:t>
      </w:r>
    </w:p>
    <w:p w14:paraId="3D8A2817" w14:textId="77777777" w:rsidR="00146B84" w:rsidRPr="00D236A6" w:rsidRDefault="00146B84" w:rsidP="00146B84">
      <w:pPr>
        <w:pStyle w:val="Prrafodelista"/>
        <w:numPr>
          <w:ilvl w:val="1"/>
          <w:numId w:val="6"/>
        </w:numPr>
        <w:jc w:val="both"/>
        <w:rPr>
          <w:rFonts w:ascii="Arial" w:hAnsi="Arial" w:cs="Arial"/>
          <w:bCs/>
          <w:iCs/>
        </w:rPr>
      </w:pPr>
      <w:r w:rsidRPr="00D236A6">
        <w:rPr>
          <w:rFonts w:ascii="Arial" w:hAnsi="Arial" w:cs="Arial"/>
          <w:bCs/>
          <w:iCs/>
        </w:rPr>
        <w:t>Viaje visible: Inner filter created to inform only of the transactions that are considered between the selections made between the page.</w:t>
      </w:r>
    </w:p>
    <w:p w14:paraId="7830D1F2" w14:textId="77777777" w:rsidR="00146B84" w:rsidRPr="00D236A6" w:rsidRDefault="00146B84" w:rsidP="00146B84">
      <w:pPr>
        <w:pStyle w:val="Prrafodelista"/>
        <w:numPr>
          <w:ilvl w:val="0"/>
          <w:numId w:val="6"/>
        </w:numPr>
        <w:jc w:val="both"/>
        <w:rPr>
          <w:rFonts w:ascii="Arial" w:hAnsi="Arial" w:cs="Arial"/>
          <w:bCs/>
          <w:iCs/>
        </w:rPr>
      </w:pPr>
      <w:proofErr w:type="spellStart"/>
      <w:r w:rsidRPr="00D236A6">
        <w:rPr>
          <w:rFonts w:ascii="Arial" w:hAnsi="Arial" w:cs="Arial"/>
          <w:bCs/>
          <w:iCs/>
        </w:rPr>
        <w:t>Treemap</w:t>
      </w:r>
      <w:proofErr w:type="spellEnd"/>
      <w:r w:rsidRPr="00D236A6">
        <w:rPr>
          <w:rFonts w:ascii="Arial" w:hAnsi="Arial" w:cs="Arial"/>
          <w:bCs/>
          <w:iCs/>
        </w:rPr>
        <w:t>:  Displays the magnitude of each transaction made by label between the selected period of time, which higher the total made per label, bigger the section assigned will appear in the visual.</w:t>
      </w:r>
    </w:p>
    <w:p w14:paraId="03F317B8" w14:textId="77777777" w:rsidR="00146B84" w:rsidRPr="00D236A6" w:rsidRDefault="00146B84" w:rsidP="00146B84">
      <w:pPr>
        <w:pStyle w:val="Prrafodelista"/>
        <w:numPr>
          <w:ilvl w:val="1"/>
          <w:numId w:val="6"/>
        </w:numPr>
        <w:jc w:val="both"/>
        <w:rPr>
          <w:rFonts w:ascii="Arial" w:hAnsi="Arial" w:cs="Arial"/>
          <w:bCs/>
          <w:iCs/>
        </w:rPr>
      </w:pPr>
      <w:r w:rsidRPr="00D236A6">
        <w:rPr>
          <w:rFonts w:ascii="Arial" w:hAnsi="Arial" w:cs="Arial"/>
          <w:bCs/>
          <w:iCs/>
        </w:rPr>
        <w:lastRenderedPageBreak/>
        <w:t xml:space="preserve">% </w:t>
      </w:r>
      <w:proofErr w:type="spellStart"/>
      <w:r w:rsidRPr="00D236A6">
        <w:rPr>
          <w:rFonts w:ascii="Arial" w:hAnsi="Arial" w:cs="Arial"/>
          <w:bCs/>
          <w:iCs/>
        </w:rPr>
        <w:t>Magnitud</w:t>
      </w:r>
      <w:proofErr w:type="spellEnd"/>
      <w:r w:rsidRPr="00D236A6">
        <w:rPr>
          <w:rFonts w:ascii="Arial" w:hAnsi="Arial" w:cs="Arial"/>
          <w:bCs/>
          <w:iCs/>
        </w:rPr>
        <w:t xml:space="preserve"> </w:t>
      </w:r>
      <w:proofErr w:type="spellStart"/>
      <w:r w:rsidRPr="00D236A6">
        <w:rPr>
          <w:rFonts w:ascii="Arial" w:hAnsi="Arial" w:cs="Arial"/>
          <w:bCs/>
          <w:iCs/>
        </w:rPr>
        <w:t>Gastado</w:t>
      </w:r>
      <w:proofErr w:type="spellEnd"/>
      <w:r w:rsidRPr="00D236A6">
        <w:rPr>
          <w:rFonts w:ascii="Arial" w:hAnsi="Arial" w:cs="Arial"/>
          <w:bCs/>
          <w:iCs/>
        </w:rPr>
        <w:t xml:space="preserve"> Viaje ID: Informs in percentages the magnitude of each label appearing in the selected period.</w:t>
      </w:r>
    </w:p>
    <w:p w14:paraId="1FE1A96A" w14:textId="77777777" w:rsidR="00146B84" w:rsidRPr="00D236A6" w:rsidRDefault="00146B84" w:rsidP="00146B84">
      <w:pPr>
        <w:pStyle w:val="Prrafodelista"/>
        <w:numPr>
          <w:ilvl w:val="2"/>
          <w:numId w:val="6"/>
        </w:numPr>
        <w:jc w:val="both"/>
        <w:rPr>
          <w:rFonts w:ascii="Arial" w:hAnsi="Arial" w:cs="Arial"/>
          <w:bCs/>
          <w:iCs/>
        </w:rPr>
      </w:pPr>
      <w:proofErr w:type="spellStart"/>
      <w:r w:rsidRPr="00D236A6">
        <w:rPr>
          <w:rFonts w:ascii="Arial" w:hAnsi="Arial" w:cs="Arial"/>
          <w:bCs/>
          <w:iCs/>
        </w:rPr>
        <w:t>Magnitud</w:t>
      </w:r>
      <w:proofErr w:type="spellEnd"/>
      <w:r w:rsidRPr="00D236A6">
        <w:rPr>
          <w:rFonts w:ascii="Arial" w:hAnsi="Arial" w:cs="Arial"/>
          <w:bCs/>
          <w:iCs/>
        </w:rPr>
        <w:t xml:space="preserve"> </w:t>
      </w:r>
      <w:proofErr w:type="spellStart"/>
      <w:r w:rsidRPr="00D236A6">
        <w:rPr>
          <w:rFonts w:ascii="Arial" w:hAnsi="Arial" w:cs="Arial"/>
          <w:bCs/>
          <w:iCs/>
        </w:rPr>
        <w:t>Gastado</w:t>
      </w:r>
      <w:proofErr w:type="spellEnd"/>
      <w:r w:rsidRPr="00D236A6">
        <w:rPr>
          <w:rFonts w:ascii="Arial" w:hAnsi="Arial" w:cs="Arial"/>
          <w:bCs/>
          <w:iCs/>
        </w:rPr>
        <w:t xml:space="preserve"> Viaje ID: calculates the magnitude of each label appearing in the selected period. ABS() is used to represent the magnitude of financial movements in the visual, ensuring that expenses stored as negative values are visualized proportionally by size without sign-related distortion.</w:t>
      </w:r>
    </w:p>
    <w:p w14:paraId="2F2D0A7F" w14:textId="77777777" w:rsidR="00146B84" w:rsidRPr="00D236A6" w:rsidRDefault="00146B84" w:rsidP="00146B84">
      <w:pPr>
        <w:pStyle w:val="Prrafodelista"/>
        <w:numPr>
          <w:ilvl w:val="1"/>
          <w:numId w:val="6"/>
        </w:numPr>
        <w:jc w:val="both"/>
        <w:rPr>
          <w:rFonts w:ascii="Arial" w:hAnsi="Arial" w:cs="Arial"/>
          <w:bCs/>
          <w:iCs/>
        </w:rPr>
      </w:pPr>
      <w:r w:rsidRPr="00D236A6">
        <w:rPr>
          <w:rFonts w:ascii="Arial" w:hAnsi="Arial" w:cs="Arial"/>
          <w:bCs/>
          <w:iCs/>
        </w:rPr>
        <w:t>Total Viaje ID.</w:t>
      </w:r>
    </w:p>
    <w:p w14:paraId="6DF86C72" w14:textId="77777777" w:rsidR="00146B84" w:rsidRPr="00D236A6" w:rsidRDefault="00146B84" w:rsidP="00146B84">
      <w:pPr>
        <w:pStyle w:val="Prrafodelista"/>
        <w:numPr>
          <w:ilvl w:val="0"/>
          <w:numId w:val="6"/>
        </w:numPr>
        <w:jc w:val="both"/>
        <w:rPr>
          <w:rFonts w:ascii="Arial" w:hAnsi="Arial" w:cs="Arial"/>
          <w:bCs/>
          <w:iCs/>
        </w:rPr>
      </w:pPr>
      <w:r w:rsidRPr="00D236A6">
        <w:rPr>
          <w:rFonts w:ascii="Arial" w:hAnsi="Arial" w:cs="Arial"/>
          <w:b/>
          <w:iCs/>
          <w:color w:val="808080"/>
        </w:rPr>
        <w:t xml:space="preserve">Top 5 </w:t>
      </w:r>
      <w:proofErr w:type="spellStart"/>
      <w:r w:rsidRPr="00D236A6">
        <w:rPr>
          <w:rFonts w:ascii="Arial" w:hAnsi="Arial" w:cs="Arial"/>
          <w:b/>
          <w:iCs/>
          <w:color w:val="808080"/>
        </w:rPr>
        <w:t>gastado</w:t>
      </w:r>
      <w:proofErr w:type="spellEnd"/>
      <w:r w:rsidRPr="00D236A6">
        <w:rPr>
          <w:rFonts w:ascii="Arial" w:hAnsi="Arial" w:cs="Arial"/>
          <w:b/>
          <w:iCs/>
          <w:color w:val="808080"/>
        </w:rPr>
        <w:t xml:space="preserve"> </w:t>
      </w:r>
      <w:proofErr w:type="spellStart"/>
      <w:r w:rsidRPr="00D236A6">
        <w:rPr>
          <w:rFonts w:ascii="Arial" w:hAnsi="Arial" w:cs="Arial"/>
          <w:b/>
          <w:iCs/>
          <w:color w:val="808080"/>
        </w:rPr>
        <w:t>por</w:t>
      </w:r>
      <w:proofErr w:type="spellEnd"/>
      <w:r w:rsidRPr="00D236A6">
        <w:rPr>
          <w:rFonts w:ascii="Arial" w:hAnsi="Arial" w:cs="Arial"/>
          <w:b/>
          <w:iCs/>
          <w:color w:val="808080"/>
        </w:rPr>
        <w:t xml:space="preserve"> </w:t>
      </w:r>
      <w:proofErr w:type="spellStart"/>
      <w:r w:rsidRPr="00D236A6">
        <w:rPr>
          <w:rFonts w:ascii="Arial" w:hAnsi="Arial" w:cs="Arial"/>
          <w:b/>
          <w:iCs/>
          <w:color w:val="808080"/>
        </w:rPr>
        <w:t>viaje</w:t>
      </w:r>
      <w:proofErr w:type="spellEnd"/>
      <w:r w:rsidRPr="00D236A6">
        <w:rPr>
          <w:rFonts w:ascii="Arial" w:hAnsi="Arial" w:cs="Arial"/>
          <w:b/>
          <w:iCs/>
          <w:color w:val="808080"/>
        </w:rPr>
        <w:t>:</w:t>
      </w:r>
      <w:r w:rsidRPr="00D236A6">
        <w:rPr>
          <w:rFonts w:ascii="Arial" w:hAnsi="Arial" w:cs="Arial"/>
          <w:bCs/>
          <w:iCs/>
        </w:rPr>
        <w:t xml:space="preserve"> </w:t>
      </w:r>
      <w:r w:rsidRPr="00D236A6">
        <w:rPr>
          <w:rFonts w:ascii="Arial" w:hAnsi="Arial" w:cs="Arial"/>
          <w:bCs/>
          <w:iCs/>
          <w:szCs w:val="32"/>
        </w:rPr>
        <w:t>Section created to inform the top 5 trips with higher expenses made by ID trip.</w:t>
      </w:r>
    </w:p>
    <w:p w14:paraId="6E654819" w14:textId="77777777" w:rsidR="00146B84" w:rsidRPr="00D236A6" w:rsidRDefault="00146B84" w:rsidP="00146B84">
      <w:pPr>
        <w:pStyle w:val="Prrafodelista"/>
        <w:numPr>
          <w:ilvl w:val="0"/>
          <w:numId w:val="6"/>
        </w:numPr>
        <w:jc w:val="both"/>
        <w:rPr>
          <w:rFonts w:ascii="Arial" w:hAnsi="Arial" w:cs="Arial"/>
          <w:bCs/>
          <w:iCs/>
        </w:rPr>
      </w:pPr>
      <w:r w:rsidRPr="00D236A6">
        <w:rPr>
          <w:rFonts w:ascii="Arial" w:hAnsi="Arial" w:cs="Arial"/>
          <w:bCs/>
          <w:iCs/>
          <w:szCs w:val="32"/>
        </w:rPr>
        <w:t>Slicer visual: A dropdown visual created to select an ID trip available by the selected period.</w:t>
      </w:r>
    </w:p>
    <w:p w14:paraId="3E8BDC7F" w14:textId="77777777" w:rsidR="00146B84" w:rsidRPr="00D236A6" w:rsidRDefault="00146B84" w:rsidP="00146B84">
      <w:pPr>
        <w:pStyle w:val="Prrafodelista"/>
        <w:numPr>
          <w:ilvl w:val="1"/>
          <w:numId w:val="6"/>
        </w:numPr>
        <w:jc w:val="both"/>
        <w:rPr>
          <w:rFonts w:ascii="Arial" w:hAnsi="Arial" w:cs="Arial"/>
          <w:bCs/>
          <w:iCs/>
        </w:rPr>
      </w:pPr>
      <w:r w:rsidRPr="00D236A6">
        <w:rPr>
          <w:rFonts w:ascii="Arial" w:hAnsi="Arial" w:cs="Arial"/>
          <w:bCs/>
          <w:iCs/>
          <w:szCs w:val="32"/>
        </w:rPr>
        <w:t>Visible Viaje.</w:t>
      </w:r>
    </w:p>
    <w:p w14:paraId="1696BFE4" w14:textId="77777777" w:rsidR="00146B84" w:rsidRPr="00D236A6" w:rsidRDefault="00146B84" w:rsidP="00146B84">
      <w:pPr>
        <w:pStyle w:val="Prrafodelista"/>
        <w:numPr>
          <w:ilvl w:val="0"/>
          <w:numId w:val="6"/>
        </w:numPr>
        <w:jc w:val="both"/>
        <w:rPr>
          <w:rFonts w:ascii="Arial" w:hAnsi="Arial" w:cs="Arial"/>
          <w:bCs/>
          <w:iCs/>
        </w:rPr>
      </w:pPr>
      <w:r w:rsidRPr="00D236A6">
        <w:rPr>
          <w:rFonts w:ascii="Arial" w:hAnsi="Arial" w:cs="Arial"/>
          <w:bCs/>
          <w:iCs/>
          <w:szCs w:val="32"/>
        </w:rPr>
        <w:t>Clustered column chart: Display the top ten higher expenses made by id trip, by the selected period.</w:t>
      </w:r>
    </w:p>
    <w:p w14:paraId="304C59CF" w14:textId="77777777" w:rsidR="00146B84" w:rsidRPr="00D236A6" w:rsidRDefault="00146B84" w:rsidP="00146B84">
      <w:pPr>
        <w:pStyle w:val="Prrafodelista"/>
        <w:numPr>
          <w:ilvl w:val="1"/>
          <w:numId w:val="6"/>
        </w:numPr>
        <w:jc w:val="both"/>
        <w:rPr>
          <w:rFonts w:ascii="Arial" w:hAnsi="Arial" w:cs="Arial"/>
          <w:bCs/>
          <w:iCs/>
        </w:rPr>
      </w:pPr>
      <w:r w:rsidRPr="00D236A6">
        <w:rPr>
          <w:rFonts w:ascii="Arial" w:hAnsi="Arial" w:cs="Arial"/>
          <w:bCs/>
          <w:iCs/>
          <w:szCs w:val="32"/>
        </w:rPr>
        <w:t>Total Viaje ID.</w:t>
      </w:r>
    </w:p>
    <w:p w14:paraId="7C1E14B7" w14:textId="77777777" w:rsidR="00146B84" w:rsidRPr="00D236A6" w:rsidRDefault="00146B84" w:rsidP="00146B84">
      <w:pPr>
        <w:pStyle w:val="Prrafodelista"/>
        <w:numPr>
          <w:ilvl w:val="1"/>
          <w:numId w:val="6"/>
        </w:numPr>
        <w:jc w:val="both"/>
        <w:rPr>
          <w:rFonts w:ascii="Arial" w:hAnsi="Arial" w:cs="Arial"/>
          <w:bCs/>
          <w:iCs/>
        </w:rPr>
      </w:pPr>
      <w:r w:rsidRPr="00D236A6">
        <w:rPr>
          <w:rFonts w:ascii="Arial" w:hAnsi="Arial" w:cs="Arial"/>
          <w:bCs/>
          <w:iCs/>
        </w:rPr>
        <w:t xml:space="preserve">% Monto </w:t>
      </w:r>
      <w:proofErr w:type="spellStart"/>
      <w:r w:rsidRPr="00D236A6">
        <w:rPr>
          <w:rFonts w:ascii="Arial" w:hAnsi="Arial" w:cs="Arial"/>
          <w:bCs/>
          <w:iCs/>
        </w:rPr>
        <w:t>Gastado</w:t>
      </w:r>
      <w:proofErr w:type="spellEnd"/>
      <w:r w:rsidRPr="00D236A6">
        <w:rPr>
          <w:rFonts w:ascii="Arial" w:hAnsi="Arial" w:cs="Arial"/>
          <w:bCs/>
          <w:iCs/>
        </w:rPr>
        <w:t xml:space="preserve"> </w:t>
      </w:r>
      <w:proofErr w:type="spellStart"/>
      <w:r w:rsidRPr="00D236A6">
        <w:rPr>
          <w:rFonts w:ascii="Arial" w:hAnsi="Arial" w:cs="Arial"/>
          <w:bCs/>
          <w:iCs/>
        </w:rPr>
        <w:t>en</w:t>
      </w:r>
      <w:proofErr w:type="spellEnd"/>
      <w:r w:rsidRPr="00D236A6">
        <w:rPr>
          <w:rFonts w:ascii="Arial" w:hAnsi="Arial" w:cs="Arial"/>
          <w:bCs/>
          <w:iCs/>
        </w:rPr>
        <w:t xml:space="preserve"> Viaje ID: Informs the corresponding percentage of the selected id trip.</w:t>
      </w:r>
    </w:p>
    <w:p w14:paraId="290DAB5D" w14:textId="77777777" w:rsidR="00146B84" w:rsidRPr="00D236A6" w:rsidRDefault="00146B84" w:rsidP="00146B84">
      <w:pPr>
        <w:pStyle w:val="Prrafodelista"/>
        <w:numPr>
          <w:ilvl w:val="0"/>
          <w:numId w:val="6"/>
        </w:numPr>
        <w:jc w:val="both"/>
        <w:rPr>
          <w:rFonts w:ascii="Arial" w:hAnsi="Arial" w:cs="Arial"/>
          <w:bCs/>
          <w:iCs/>
        </w:rPr>
      </w:pPr>
      <w:proofErr w:type="spellStart"/>
      <w:r w:rsidRPr="00D236A6">
        <w:rPr>
          <w:rFonts w:ascii="Arial" w:hAnsi="Arial" w:cs="Arial"/>
          <w:bCs/>
          <w:iCs/>
        </w:rPr>
        <w:t>Detalle</w:t>
      </w:r>
      <w:proofErr w:type="spellEnd"/>
      <w:r w:rsidRPr="00D236A6">
        <w:rPr>
          <w:rFonts w:ascii="Arial" w:hAnsi="Arial" w:cs="Arial"/>
          <w:bCs/>
          <w:iCs/>
        </w:rPr>
        <w:t xml:space="preserve"> de </w:t>
      </w:r>
      <w:proofErr w:type="spellStart"/>
      <w:r w:rsidRPr="00D236A6">
        <w:rPr>
          <w:rFonts w:ascii="Arial" w:hAnsi="Arial" w:cs="Arial"/>
          <w:bCs/>
          <w:iCs/>
        </w:rPr>
        <w:t>transacciones</w:t>
      </w:r>
      <w:proofErr w:type="spellEnd"/>
      <w:r w:rsidRPr="00D236A6">
        <w:rPr>
          <w:rFonts w:ascii="Arial" w:hAnsi="Arial" w:cs="Arial"/>
          <w:bCs/>
          <w:iCs/>
        </w:rPr>
        <w:t xml:space="preserve">: </w:t>
      </w:r>
      <w:r w:rsidRPr="00D236A6">
        <w:rPr>
          <w:rFonts w:ascii="Arial" w:hAnsi="Arial" w:cs="Arial"/>
          <w:bCs/>
          <w:iCs/>
          <w:szCs w:val="32"/>
        </w:rPr>
        <w:t>Displays detailed trip-related transactions filtered by selections made in the summary visual.</w:t>
      </w:r>
    </w:p>
    <w:p w14:paraId="0C73E46F" w14:textId="77777777" w:rsidR="00146B84" w:rsidRPr="00D236A6" w:rsidRDefault="00146B84" w:rsidP="00146B84">
      <w:pPr>
        <w:pStyle w:val="Prrafodelista"/>
        <w:numPr>
          <w:ilvl w:val="1"/>
          <w:numId w:val="6"/>
        </w:numPr>
        <w:jc w:val="both"/>
        <w:rPr>
          <w:rFonts w:ascii="Arial" w:hAnsi="Arial" w:cs="Arial"/>
          <w:bCs/>
          <w:iCs/>
        </w:rPr>
      </w:pPr>
      <w:r w:rsidRPr="00D236A6">
        <w:rPr>
          <w:rFonts w:ascii="Arial" w:hAnsi="Arial" w:cs="Arial"/>
          <w:bCs/>
          <w:iCs/>
        </w:rPr>
        <w:t>Total Viaje ID.</w:t>
      </w:r>
    </w:p>
    <w:p w14:paraId="550F1B0A" w14:textId="77777777" w:rsidR="00146B84" w:rsidRPr="005747CA" w:rsidRDefault="00146B84" w:rsidP="00146B84">
      <w:pPr>
        <w:ind w:firstLine="708"/>
        <w:rPr>
          <w:rFonts w:ascii="Arial" w:hAnsi="Arial" w:cs="Arial"/>
          <w:sz w:val="24"/>
          <w:szCs w:val="24"/>
        </w:rPr>
      </w:pPr>
      <w:r w:rsidRPr="005747CA">
        <w:rPr>
          <w:rFonts w:ascii="Arial" w:hAnsi="Arial" w:cs="Arial"/>
          <w:sz w:val="24"/>
          <w:szCs w:val="24"/>
        </w:rPr>
        <w:t xml:space="preserve">A report page called </w:t>
      </w:r>
      <w:r w:rsidRPr="005747CA">
        <w:rPr>
          <w:rFonts w:ascii="Arial" w:hAnsi="Arial" w:cs="Arial"/>
          <w:b/>
          <w:color w:val="C65C00"/>
          <w:sz w:val="24"/>
          <w:szCs w:val="24"/>
        </w:rPr>
        <w:t>“</w:t>
      </w:r>
      <w:proofErr w:type="spellStart"/>
      <w:r w:rsidRPr="005747CA">
        <w:rPr>
          <w:rFonts w:ascii="Arial" w:hAnsi="Arial" w:cs="Arial"/>
          <w:b/>
          <w:color w:val="C65C00"/>
          <w:sz w:val="24"/>
          <w:szCs w:val="24"/>
        </w:rPr>
        <w:t>Reporte</w:t>
      </w:r>
      <w:proofErr w:type="spellEnd"/>
      <w:r w:rsidRPr="005747CA">
        <w:rPr>
          <w:rFonts w:ascii="Arial" w:hAnsi="Arial" w:cs="Arial"/>
          <w:b/>
          <w:color w:val="C65C00"/>
          <w:sz w:val="24"/>
          <w:szCs w:val="24"/>
        </w:rPr>
        <w:t xml:space="preserve"> Viajes Tipo Cambio”</w:t>
      </w:r>
      <w:r w:rsidRPr="005747CA">
        <w:rPr>
          <w:rFonts w:ascii="Arial" w:hAnsi="Arial" w:cs="Arial"/>
          <w:sz w:val="24"/>
          <w:szCs w:val="24"/>
        </w:rPr>
        <w:t xml:space="preserve"> was</w:t>
      </w:r>
      <w:r w:rsidRPr="005747CA">
        <w:rPr>
          <w:rFonts w:ascii="Arial" w:eastAsia="Times New Roman" w:hAnsi="Arial" w:cs="Arial"/>
          <w:sz w:val="24"/>
          <w:szCs w:val="24"/>
          <w:lang w:eastAsia="es-MX"/>
        </w:rPr>
        <w:t xml:space="preserve"> developed </w:t>
      </w:r>
      <w:r w:rsidRPr="005747CA">
        <w:rPr>
          <w:rFonts w:ascii="Arial" w:hAnsi="Arial" w:cs="Arial"/>
          <w:sz w:val="24"/>
          <w:szCs w:val="24"/>
        </w:rPr>
        <w:t>to analyze transactions associated with the selected trip(s) that were executed in foreign currencies. This page focuses specifically on expenses incurred abroad, providing transaction-level detail to support accurate review of currency usage and conversion impact.</w:t>
      </w:r>
    </w:p>
    <w:p w14:paraId="3F8D289F" w14:textId="77777777" w:rsidR="00146B84" w:rsidRPr="005747CA" w:rsidRDefault="00146B84" w:rsidP="00146B84">
      <w:pPr>
        <w:ind w:firstLine="708"/>
        <w:rPr>
          <w:rFonts w:ascii="Arial" w:hAnsi="Arial" w:cs="Arial"/>
          <w:sz w:val="24"/>
          <w:szCs w:val="24"/>
        </w:rPr>
      </w:pPr>
      <w:r w:rsidRPr="005747CA">
        <w:rPr>
          <w:rFonts w:ascii="Arial" w:hAnsi="Arial" w:cs="Arial"/>
          <w:sz w:val="24"/>
          <w:szCs w:val="24"/>
        </w:rPr>
        <w:t>The page displays aggregated totals both in local currency and in the original foreign currency used for each transaction, enabling transparent comparison and clearer interpretation of international spending. This report follows the same analytical logic as the “</w:t>
      </w:r>
      <w:proofErr w:type="spellStart"/>
      <w:r w:rsidRPr="005747CA">
        <w:rPr>
          <w:rFonts w:ascii="Arial" w:hAnsi="Arial" w:cs="Arial"/>
          <w:sz w:val="24"/>
          <w:szCs w:val="24"/>
        </w:rPr>
        <w:t>Reporte</w:t>
      </w:r>
      <w:proofErr w:type="spellEnd"/>
      <w:r w:rsidRPr="005747CA">
        <w:rPr>
          <w:rFonts w:ascii="Arial" w:hAnsi="Arial" w:cs="Arial"/>
          <w:sz w:val="24"/>
          <w:szCs w:val="24"/>
        </w:rPr>
        <w:t xml:space="preserve"> Viajes” page, while narrowing its scope to foreign-currency transactions to support focused exchange-rate analysis and international travel insights.</w:t>
      </w:r>
    </w:p>
    <w:p w14:paraId="255C3B5F" w14:textId="77777777" w:rsidR="00146B84" w:rsidRPr="00D236A6" w:rsidRDefault="00146B84" w:rsidP="00146B84">
      <w:pPr>
        <w:ind w:firstLine="708"/>
        <w:rPr>
          <w:rFonts w:ascii="Arial" w:hAnsi="Arial" w:cs="Arial"/>
          <w:sz w:val="24"/>
          <w:szCs w:val="24"/>
        </w:rPr>
      </w:pPr>
    </w:p>
    <w:p w14:paraId="5E5E7CA8" w14:textId="77777777" w:rsidR="00146B84" w:rsidRPr="00D236A6" w:rsidRDefault="00146B84" w:rsidP="00146B84">
      <w:pPr>
        <w:ind w:firstLine="708"/>
        <w:jc w:val="both"/>
        <w:rPr>
          <w:rFonts w:ascii="Arial" w:hAnsi="Arial" w:cs="Arial"/>
          <w:bCs/>
          <w:iCs/>
          <w:sz w:val="24"/>
          <w:szCs w:val="48"/>
        </w:rPr>
      </w:pPr>
      <w:r w:rsidRPr="00D236A6">
        <w:rPr>
          <w:rFonts w:ascii="Arial" w:hAnsi="Arial" w:cs="Arial"/>
          <w:bCs/>
          <w:iCs/>
          <w:sz w:val="24"/>
          <w:szCs w:val="48"/>
        </w:rPr>
        <w:t>The following sections and visuals were developed, and the DAX measures used in each of them (if applicable) will be explained:</w:t>
      </w:r>
    </w:p>
    <w:p w14:paraId="69E12E5E" w14:textId="77777777" w:rsidR="00146B84" w:rsidRPr="00D236A6" w:rsidRDefault="00146B84" w:rsidP="00146B84">
      <w:pPr>
        <w:pStyle w:val="Prrafodelista"/>
        <w:numPr>
          <w:ilvl w:val="0"/>
          <w:numId w:val="6"/>
        </w:numPr>
        <w:jc w:val="both"/>
        <w:rPr>
          <w:rFonts w:ascii="Arial" w:hAnsi="Arial" w:cs="Arial"/>
          <w:bCs/>
          <w:iCs/>
        </w:rPr>
      </w:pPr>
      <w:r w:rsidRPr="00D236A6">
        <w:rPr>
          <w:rFonts w:ascii="Arial" w:hAnsi="Arial" w:cs="Arial"/>
          <w:b/>
          <w:iCs/>
          <w:color w:val="808080"/>
        </w:rPr>
        <w:t xml:space="preserve">Total </w:t>
      </w:r>
      <w:proofErr w:type="spellStart"/>
      <w:r w:rsidRPr="00D236A6">
        <w:rPr>
          <w:rFonts w:ascii="Arial" w:hAnsi="Arial" w:cs="Arial"/>
          <w:b/>
          <w:iCs/>
          <w:color w:val="808080"/>
        </w:rPr>
        <w:t>gastado</w:t>
      </w:r>
      <w:proofErr w:type="spellEnd"/>
      <w:r w:rsidRPr="00D236A6">
        <w:rPr>
          <w:rFonts w:ascii="Arial" w:hAnsi="Arial" w:cs="Arial"/>
          <w:b/>
          <w:iCs/>
          <w:color w:val="808080"/>
        </w:rPr>
        <w:t xml:space="preserve"> </w:t>
      </w:r>
      <w:proofErr w:type="spellStart"/>
      <w:r w:rsidRPr="00D236A6">
        <w:rPr>
          <w:rFonts w:ascii="Arial" w:hAnsi="Arial" w:cs="Arial"/>
          <w:b/>
          <w:iCs/>
          <w:color w:val="808080"/>
        </w:rPr>
        <w:t>en</w:t>
      </w:r>
      <w:proofErr w:type="spellEnd"/>
      <w:r w:rsidRPr="00D236A6">
        <w:rPr>
          <w:rFonts w:ascii="Arial" w:hAnsi="Arial" w:cs="Arial"/>
          <w:b/>
          <w:iCs/>
          <w:color w:val="808080"/>
        </w:rPr>
        <w:t xml:space="preserve"> </w:t>
      </w:r>
      <w:proofErr w:type="spellStart"/>
      <w:r w:rsidRPr="00D236A6">
        <w:rPr>
          <w:rFonts w:ascii="Arial" w:hAnsi="Arial" w:cs="Arial"/>
          <w:b/>
          <w:iCs/>
          <w:color w:val="808080"/>
        </w:rPr>
        <w:t>el</w:t>
      </w:r>
      <w:proofErr w:type="spellEnd"/>
      <w:r w:rsidRPr="00D236A6">
        <w:rPr>
          <w:rFonts w:ascii="Arial" w:hAnsi="Arial" w:cs="Arial"/>
          <w:b/>
          <w:iCs/>
          <w:color w:val="808080"/>
        </w:rPr>
        <w:t xml:space="preserve"> </w:t>
      </w:r>
      <w:proofErr w:type="spellStart"/>
      <w:r w:rsidRPr="00D236A6">
        <w:rPr>
          <w:rFonts w:ascii="Arial" w:hAnsi="Arial" w:cs="Arial"/>
          <w:b/>
          <w:iCs/>
          <w:color w:val="808080"/>
        </w:rPr>
        <w:t>extranjero</w:t>
      </w:r>
      <w:proofErr w:type="spellEnd"/>
      <w:r w:rsidRPr="00D236A6">
        <w:rPr>
          <w:rFonts w:ascii="Arial" w:hAnsi="Arial" w:cs="Arial"/>
          <w:b/>
          <w:iCs/>
          <w:color w:val="808080"/>
        </w:rPr>
        <w:t>:</w:t>
      </w:r>
      <w:r w:rsidRPr="00D236A6">
        <w:rPr>
          <w:rFonts w:ascii="Arial" w:hAnsi="Arial" w:cs="Arial"/>
          <w:bCs/>
          <w:iCs/>
        </w:rPr>
        <w:t xml:space="preserve"> Section created to display the total spent abroad in their local currency.</w:t>
      </w:r>
    </w:p>
    <w:p w14:paraId="7EBCB738" w14:textId="77777777" w:rsidR="00146B84" w:rsidRPr="00D236A6" w:rsidRDefault="00146B84" w:rsidP="00146B84">
      <w:pPr>
        <w:pStyle w:val="Prrafodelista"/>
        <w:numPr>
          <w:ilvl w:val="0"/>
          <w:numId w:val="6"/>
        </w:numPr>
        <w:jc w:val="both"/>
        <w:rPr>
          <w:rFonts w:ascii="Arial" w:hAnsi="Arial" w:cs="Arial"/>
          <w:bCs/>
          <w:iCs/>
        </w:rPr>
      </w:pPr>
      <w:r w:rsidRPr="00D236A6">
        <w:rPr>
          <w:rFonts w:ascii="Arial" w:hAnsi="Arial" w:cs="Arial"/>
          <w:bCs/>
          <w:iCs/>
          <w:szCs w:val="32"/>
        </w:rPr>
        <w:t>Slicer visual: A dropdown visual created to select the place where the travel took place (continent, country, state and city are available).</w:t>
      </w:r>
    </w:p>
    <w:p w14:paraId="28CDCED7" w14:textId="77777777" w:rsidR="00146B84" w:rsidRPr="00D236A6" w:rsidRDefault="00146B84" w:rsidP="00146B84">
      <w:pPr>
        <w:pStyle w:val="Prrafodelista"/>
        <w:numPr>
          <w:ilvl w:val="1"/>
          <w:numId w:val="6"/>
        </w:numPr>
        <w:jc w:val="both"/>
        <w:rPr>
          <w:rFonts w:ascii="Arial" w:hAnsi="Arial" w:cs="Arial"/>
          <w:bCs/>
          <w:iCs/>
        </w:rPr>
      </w:pPr>
      <w:r w:rsidRPr="00D236A6">
        <w:rPr>
          <w:rFonts w:ascii="Arial" w:hAnsi="Arial" w:cs="Arial"/>
          <w:bCs/>
          <w:iCs/>
        </w:rPr>
        <w:lastRenderedPageBreak/>
        <w:t>ID Viaje Visible para Tipo de Cambio: Inner filter created to inform only of the transactions that are considered between the selections made between the page.</w:t>
      </w:r>
    </w:p>
    <w:p w14:paraId="7A84CC5E" w14:textId="77777777" w:rsidR="00146B84" w:rsidRPr="00D236A6" w:rsidRDefault="00146B84" w:rsidP="00146B84">
      <w:pPr>
        <w:pStyle w:val="Prrafodelista"/>
        <w:numPr>
          <w:ilvl w:val="0"/>
          <w:numId w:val="6"/>
        </w:numPr>
        <w:jc w:val="both"/>
        <w:rPr>
          <w:rFonts w:ascii="Arial" w:hAnsi="Arial" w:cs="Arial"/>
          <w:bCs/>
          <w:iCs/>
        </w:rPr>
      </w:pPr>
      <w:r w:rsidRPr="00D236A6">
        <w:rPr>
          <w:rFonts w:ascii="Arial" w:hAnsi="Arial" w:cs="Arial"/>
          <w:bCs/>
          <w:iCs/>
          <w:szCs w:val="32"/>
        </w:rPr>
        <w:t>Clustered column chart: Displays total spendings made over the time between the selected period.</w:t>
      </w:r>
    </w:p>
    <w:p w14:paraId="53A1302D" w14:textId="77777777" w:rsidR="00146B84" w:rsidRPr="0098270F" w:rsidRDefault="00146B84" w:rsidP="00146B84">
      <w:pPr>
        <w:pStyle w:val="Prrafodelista"/>
        <w:numPr>
          <w:ilvl w:val="1"/>
          <w:numId w:val="6"/>
        </w:numPr>
        <w:jc w:val="both"/>
        <w:rPr>
          <w:rFonts w:ascii="Arial" w:hAnsi="Arial" w:cs="Arial"/>
          <w:bCs/>
          <w:iCs/>
          <w:lang w:val="es-MX"/>
        </w:rPr>
      </w:pPr>
      <w:proofErr w:type="gramStart"/>
      <w:r w:rsidRPr="0098270F">
        <w:rPr>
          <w:rFonts w:ascii="Arial" w:hAnsi="Arial" w:cs="Arial"/>
          <w:bCs/>
          <w:iCs/>
          <w:lang w:val="es-MX"/>
        </w:rPr>
        <w:t>Total</w:t>
      </w:r>
      <w:proofErr w:type="gramEnd"/>
      <w:r w:rsidRPr="0098270F">
        <w:rPr>
          <w:rFonts w:ascii="Arial" w:hAnsi="Arial" w:cs="Arial"/>
          <w:bCs/>
          <w:iCs/>
          <w:lang w:val="es-MX"/>
        </w:rPr>
        <w:t xml:space="preserve"> Gastado en el Extranjero.</w:t>
      </w:r>
    </w:p>
    <w:p w14:paraId="69C21C44" w14:textId="77777777" w:rsidR="00146B84" w:rsidRPr="00D236A6" w:rsidRDefault="00146B84" w:rsidP="00146B84">
      <w:pPr>
        <w:pStyle w:val="Prrafodelista"/>
        <w:numPr>
          <w:ilvl w:val="0"/>
          <w:numId w:val="6"/>
        </w:numPr>
        <w:jc w:val="both"/>
        <w:rPr>
          <w:rFonts w:ascii="Arial" w:hAnsi="Arial" w:cs="Arial"/>
          <w:bCs/>
          <w:iCs/>
        </w:rPr>
      </w:pPr>
      <w:r w:rsidRPr="00D236A6">
        <w:rPr>
          <w:rFonts w:ascii="Arial" w:hAnsi="Arial" w:cs="Arial"/>
          <w:bCs/>
          <w:iCs/>
          <w:color w:val="FDD472"/>
        </w:rPr>
        <w:t>Card visual:</w:t>
      </w:r>
      <w:r w:rsidRPr="00D236A6">
        <w:rPr>
          <w:rFonts w:ascii="Arial" w:hAnsi="Arial" w:cs="Arial"/>
          <w:bCs/>
          <w:iCs/>
        </w:rPr>
        <w:t xml:space="preserve"> </w:t>
      </w:r>
      <w:r w:rsidRPr="00D236A6">
        <w:rPr>
          <w:rFonts w:ascii="Arial" w:hAnsi="Arial" w:cs="Arial"/>
          <w:bCs/>
          <w:iCs/>
          <w:szCs w:val="32"/>
        </w:rPr>
        <w:t>Displays total transactions made between the selected period.</w:t>
      </w:r>
    </w:p>
    <w:p w14:paraId="56C34873" w14:textId="77777777" w:rsidR="00146B84" w:rsidRPr="0098270F" w:rsidRDefault="00146B84" w:rsidP="00146B84">
      <w:pPr>
        <w:pStyle w:val="Prrafodelista"/>
        <w:numPr>
          <w:ilvl w:val="1"/>
          <w:numId w:val="6"/>
        </w:numPr>
        <w:jc w:val="both"/>
        <w:rPr>
          <w:rFonts w:ascii="Arial" w:hAnsi="Arial" w:cs="Arial"/>
          <w:bCs/>
          <w:iCs/>
          <w:lang w:val="es-MX"/>
        </w:rPr>
      </w:pPr>
      <w:proofErr w:type="gramStart"/>
      <w:r w:rsidRPr="0098270F">
        <w:rPr>
          <w:rFonts w:ascii="Arial" w:hAnsi="Arial" w:cs="Arial"/>
          <w:bCs/>
          <w:iCs/>
          <w:lang w:val="es-MX"/>
        </w:rPr>
        <w:t>Total</w:t>
      </w:r>
      <w:proofErr w:type="gramEnd"/>
      <w:r w:rsidRPr="0098270F">
        <w:rPr>
          <w:rFonts w:ascii="Arial" w:hAnsi="Arial" w:cs="Arial"/>
          <w:bCs/>
          <w:iCs/>
          <w:lang w:val="es-MX"/>
        </w:rPr>
        <w:t xml:space="preserve"> Gastado en el Extranjero.</w:t>
      </w:r>
    </w:p>
    <w:p w14:paraId="1CBF4543" w14:textId="77777777" w:rsidR="00146B84" w:rsidRPr="00D236A6" w:rsidRDefault="00146B84" w:rsidP="00146B84">
      <w:pPr>
        <w:pStyle w:val="Prrafodelista"/>
        <w:numPr>
          <w:ilvl w:val="0"/>
          <w:numId w:val="6"/>
        </w:numPr>
        <w:jc w:val="both"/>
        <w:rPr>
          <w:rFonts w:ascii="Arial" w:hAnsi="Arial" w:cs="Arial"/>
          <w:bCs/>
          <w:iCs/>
        </w:rPr>
      </w:pPr>
      <w:proofErr w:type="spellStart"/>
      <w:r w:rsidRPr="00D236A6">
        <w:rPr>
          <w:rFonts w:ascii="Arial" w:hAnsi="Arial" w:cs="Arial"/>
          <w:b/>
          <w:iCs/>
          <w:color w:val="808080"/>
        </w:rPr>
        <w:t>Magnitud</w:t>
      </w:r>
      <w:proofErr w:type="spellEnd"/>
      <w:r w:rsidRPr="00D236A6">
        <w:rPr>
          <w:rFonts w:ascii="Arial" w:hAnsi="Arial" w:cs="Arial"/>
          <w:b/>
          <w:iCs/>
          <w:color w:val="808080"/>
        </w:rPr>
        <w:t xml:space="preserve"> </w:t>
      </w:r>
      <w:proofErr w:type="spellStart"/>
      <w:r w:rsidRPr="00D236A6">
        <w:rPr>
          <w:rFonts w:ascii="Arial" w:hAnsi="Arial" w:cs="Arial"/>
          <w:b/>
          <w:iCs/>
          <w:color w:val="808080"/>
        </w:rPr>
        <w:t>gastado</w:t>
      </w:r>
      <w:proofErr w:type="spellEnd"/>
      <w:r w:rsidRPr="00D236A6">
        <w:rPr>
          <w:rFonts w:ascii="Arial" w:hAnsi="Arial" w:cs="Arial"/>
          <w:b/>
          <w:iCs/>
          <w:color w:val="808080"/>
        </w:rPr>
        <w:t xml:space="preserve"> </w:t>
      </w:r>
      <w:proofErr w:type="spellStart"/>
      <w:r w:rsidRPr="00D236A6">
        <w:rPr>
          <w:rFonts w:ascii="Arial" w:hAnsi="Arial" w:cs="Arial"/>
          <w:b/>
          <w:iCs/>
          <w:color w:val="808080"/>
        </w:rPr>
        <w:t>en</w:t>
      </w:r>
      <w:proofErr w:type="spellEnd"/>
      <w:r w:rsidRPr="00D236A6">
        <w:rPr>
          <w:rFonts w:ascii="Arial" w:hAnsi="Arial" w:cs="Arial"/>
          <w:b/>
          <w:iCs/>
          <w:color w:val="808080"/>
        </w:rPr>
        <w:t xml:space="preserve"> </w:t>
      </w:r>
      <w:proofErr w:type="spellStart"/>
      <w:r w:rsidRPr="00D236A6">
        <w:rPr>
          <w:rFonts w:ascii="Arial" w:hAnsi="Arial" w:cs="Arial"/>
          <w:b/>
          <w:iCs/>
          <w:color w:val="808080"/>
        </w:rPr>
        <w:t>viajes</w:t>
      </w:r>
      <w:proofErr w:type="spellEnd"/>
      <w:r w:rsidRPr="00D236A6">
        <w:rPr>
          <w:rFonts w:ascii="Arial" w:hAnsi="Arial" w:cs="Arial"/>
          <w:b/>
          <w:iCs/>
          <w:color w:val="808080"/>
        </w:rPr>
        <w:t xml:space="preserve"> </w:t>
      </w:r>
      <w:proofErr w:type="spellStart"/>
      <w:r w:rsidRPr="00D236A6">
        <w:rPr>
          <w:rFonts w:ascii="Arial" w:hAnsi="Arial" w:cs="Arial"/>
          <w:b/>
          <w:iCs/>
          <w:color w:val="808080"/>
        </w:rPr>
        <w:t>por</w:t>
      </w:r>
      <w:proofErr w:type="spellEnd"/>
      <w:r w:rsidRPr="00D236A6">
        <w:rPr>
          <w:rFonts w:ascii="Arial" w:hAnsi="Arial" w:cs="Arial"/>
          <w:b/>
          <w:iCs/>
          <w:color w:val="808080"/>
        </w:rPr>
        <w:t xml:space="preserve"> clave:</w:t>
      </w:r>
      <w:r w:rsidRPr="00D236A6">
        <w:rPr>
          <w:rFonts w:ascii="Arial" w:hAnsi="Arial" w:cs="Arial"/>
          <w:bCs/>
          <w:iCs/>
        </w:rPr>
        <w:t xml:space="preserve"> Section created to inform the expenses made by label by the selected period.</w:t>
      </w:r>
    </w:p>
    <w:p w14:paraId="70D0DAE0" w14:textId="77777777" w:rsidR="00146B84" w:rsidRPr="00D236A6" w:rsidRDefault="00146B84" w:rsidP="00146B84">
      <w:pPr>
        <w:pStyle w:val="Prrafodelista"/>
        <w:numPr>
          <w:ilvl w:val="0"/>
          <w:numId w:val="6"/>
        </w:numPr>
        <w:jc w:val="both"/>
        <w:rPr>
          <w:rFonts w:ascii="Arial" w:hAnsi="Arial" w:cs="Arial"/>
          <w:bCs/>
          <w:iCs/>
        </w:rPr>
      </w:pPr>
      <w:r w:rsidRPr="00D236A6">
        <w:rPr>
          <w:rFonts w:ascii="Arial" w:hAnsi="Arial" w:cs="Arial"/>
          <w:bCs/>
          <w:iCs/>
          <w:szCs w:val="32"/>
        </w:rPr>
        <w:t xml:space="preserve">Slicer visual: A dropdown visual created to select a label, as </w:t>
      </w:r>
      <w:r w:rsidRPr="00D236A6">
        <w:rPr>
          <w:rFonts w:ascii="Arial" w:hAnsi="Arial" w:cs="Arial"/>
          <w:bCs/>
          <w:iCs/>
        </w:rPr>
        <w:t xml:space="preserve">informed in </w:t>
      </w:r>
      <w:r w:rsidRPr="00D236A6">
        <w:rPr>
          <w:rFonts w:ascii="Arial" w:hAnsi="Arial" w:cs="Arial"/>
          <w:bCs/>
          <w:iCs/>
          <w:color w:val="C65C00"/>
        </w:rPr>
        <w:t>“clave”</w:t>
      </w:r>
      <w:r w:rsidRPr="00D236A6">
        <w:rPr>
          <w:rFonts w:ascii="Arial" w:hAnsi="Arial" w:cs="Arial"/>
          <w:bCs/>
          <w:iCs/>
        </w:rPr>
        <w:t xml:space="preserve"> in the column </w:t>
      </w:r>
      <w:r w:rsidRPr="00D236A6">
        <w:rPr>
          <w:rFonts w:ascii="Arial" w:hAnsi="Arial" w:cs="Arial"/>
          <w:bCs/>
          <w:i/>
          <w:color w:val="C65C00"/>
        </w:rPr>
        <w:t>”</w:t>
      </w:r>
      <w:proofErr w:type="spellStart"/>
      <w:r w:rsidRPr="00D236A6">
        <w:rPr>
          <w:rFonts w:ascii="Arial" w:hAnsi="Arial" w:cs="Arial"/>
          <w:bCs/>
          <w:i/>
          <w:color w:val="C65C00"/>
        </w:rPr>
        <w:t>fact_c_diaria</w:t>
      </w:r>
      <w:proofErr w:type="spellEnd"/>
      <w:r w:rsidRPr="00D236A6">
        <w:rPr>
          <w:rFonts w:ascii="Arial" w:hAnsi="Arial" w:cs="Arial"/>
          <w:bCs/>
          <w:i/>
          <w:color w:val="C65C00"/>
        </w:rPr>
        <w:t>”.</w:t>
      </w:r>
    </w:p>
    <w:p w14:paraId="1769C4C7" w14:textId="77777777" w:rsidR="00146B84" w:rsidRPr="0098270F" w:rsidRDefault="00146B84" w:rsidP="00146B84">
      <w:pPr>
        <w:pStyle w:val="Prrafodelista"/>
        <w:numPr>
          <w:ilvl w:val="1"/>
          <w:numId w:val="6"/>
        </w:numPr>
        <w:jc w:val="both"/>
        <w:rPr>
          <w:rFonts w:ascii="Arial" w:hAnsi="Arial" w:cs="Arial"/>
          <w:bCs/>
          <w:iCs/>
          <w:lang w:val="es-MX"/>
        </w:rPr>
      </w:pPr>
      <w:proofErr w:type="gramStart"/>
      <w:r w:rsidRPr="0098270F">
        <w:rPr>
          <w:rFonts w:ascii="Arial" w:hAnsi="Arial" w:cs="Arial"/>
          <w:bCs/>
          <w:iCs/>
          <w:lang w:val="es-MX"/>
        </w:rPr>
        <w:t>ID</w:t>
      </w:r>
      <w:proofErr w:type="gramEnd"/>
      <w:r w:rsidRPr="0098270F">
        <w:rPr>
          <w:rFonts w:ascii="Arial" w:hAnsi="Arial" w:cs="Arial"/>
          <w:bCs/>
          <w:iCs/>
          <w:lang w:val="es-MX"/>
        </w:rPr>
        <w:t xml:space="preserve"> Viaje Visible para Tipo de Cambio.</w:t>
      </w:r>
    </w:p>
    <w:p w14:paraId="4FAED471" w14:textId="77777777" w:rsidR="00146B84" w:rsidRPr="00D236A6" w:rsidRDefault="00146B84" w:rsidP="00146B84">
      <w:pPr>
        <w:pStyle w:val="Prrafodelista"/>
        <w:numPr>
          <w:ilvl w:val="0"/>
          <w:numId w:val="6"/>
        </w:numPr>
        <w:jc w:val="both"/>
        <w:rPr>
          <w:rFonts w:ascii="Arial" w:hAnsi="Arial" w:cs="Arial"/>
          <w:bCs/>
          <w:iCs/>
        </w:rPr>
      </w:pPr>
      <w:proofErr w:type="spellStart"/>
      <w:r w:rsidRPr="00D236A6">
        <w:rPr>
          <w:rFonts w:ascii="Arial" w:hAnsi="Arial" w:cs="Arial"/>
          <w:bCs/>
          <w:iCs/>
        </w:rPr>
        <w:t>Treemap</w:t>
      </w:r>
      <w:proofErr w:type="spellEnd"/>
      <w:r w:rsidRPr="00D236A6">
        <w:rPr>
          <w:rFonts w:ascii="Arial" w:hAnsi="Arial" w:cs="Arial"/>
          <w:bCs/>
          <w:iCs/>
        </w:rPr>
        <w:t>:  Displays the magnitude of each transaction made by label between the selected period of time, which higher the total made per label, bigger the section assigned will appear in the visual.</w:t>
      </w:r>
    </w:p>
    <w:p w14:paraId="0118DE34" w14:textId="77777777" w:rsidR="00146B84" w:rsidRPr="00D236A6" w:rsidRDefault="00146B84" w:rsidP="00146B84">
      <w:pPr>
        <w:pStyle w:val="Prrafodelista"/>
        <w:numPr>
          <w:ilvl w:val="1"/>
          <w:numId w:val="6"/>
        </w:numPr>
        <w:jc w:val="both"/>
        <w:rPr>
          <w:rFonts w:ascii="Arial" w:hAnsi="Arial" w:cs="Arial"/>
          <w:bCs/>
          <w:iCs/>
        </w:rPr>
      </w:pPr>
      <w:r w:rsidRPr="00D236A6">
        <w:rPr>
          <w:rFonts w:ascii="Arial" w:hAnsi="Arial" w:cs="Arial"/>
          <w:bCs/>
          <w:iCs/>
        </w:rPr>
        <w:t xml:space="preserve">% </w:t>
      </w:r>
      <w:proofErr w:type="spellStart"/>
      <w:r w:rsidRPr="00D236A6">
        <w:rPr>
          <w:rFonts w:ascii="Arial" w:hAnsi="Arial" w:cs="Arial"/>
          <w:bCs/>
          <w:iCs/>
        </w:rPr>
        <w:t>Magnitud</w:t>
      </w:r>
      <w:proofErr w:type="spellEnd"/>
      <w:r w:rsidRPr="00D236A6">
        <w:rPr>
          <w:rFonts w:ascii="Arial" w:hAnsi="Arial" w:cs="Arial"/>
          <w:bCs/>
          <w:iCs/>
        </w:rPr>
        <w:t xml:space="preserve"> </w:t>
      </w:r>
      <w:proofErr w:type="spellStart"/>
      <w:r w:rsidRPr="00D236A6">
        <w:rPr>
          <w:rFonts w:ascii="Arial" w:hAnsi="Arial" w:cs="Arial"/>
          <w:bCs/>
          <w:iCs/>
        </w:rPr>
        <w:t>Gastado</w:t>
      </w:r>
      <w:proofErr w:type="spellEnd"/>
      <w:r w:rsidRPr="00D236A6">
        <w:rPr>
          <w:rFonts w:ascii="Arial" w:hAnsi="Arial" w:cs="Arial"/>
          <w:bCs/>
          <w:iCs/>
        </w:rPr>
        <w:t xml:space="preserve"> </w:t>
      </w:r>
      <w:proofErr w:type="spellStart"/>
      <w:r w:rsidRPr="00D236A6">
        <w:rPr>
          <w:rFonts w:ascii="Arial" w:hAnsi="Arial" w:cs="Arial"/>
          <w:bCs/>
          <w:iCs/>
        </w:rPr>
        <w:t>en</w:t>
      </w:r>
      <w:proofErr w:type="spellEnd"/>
      <w:r w:rsidRPr="00D236A6">
        <w:rPr>
          <w:rFonts w:ascii="Arial" w:hAnsi="Arial" w:cs="Arial"/>
          <w:bCs/>
          <w:iCs/>
        </w:rPr>
        <w:t xml:space="preserve"> Moneda </w:t>
      </w:r>
      <w:proofErr w:type="spellStart"/>
      <w:r w:rsidRPr="00D236A6">
        <w:rPr>
          <w:rFonts w:ascii="Arial" w:hAnsi="Arial" w:cs="Arial"/>
          <w:bCs/>
          <w:iCs/>
        </w:rPr>
        <w:t>Extranjera</w:t>
      </w:r>
      <w:proofErr w:type="spellEnd"/>
      <w:r w:rsidRPr="00D236A6">
        <w:rPr>
          <w:rFonts w:ascii="Arial" w:hAnsi="Arial" w:cs="Arial"/>
          <w:bCs/>
          <w:iCs/>
        </w:rPr>
        <w:t>: Informs in percentages the magnitude of each label appearing in the selected period.</w:t>
      </w:r>
    </w:p>
    <w:p w14:paraId="32111AA0" w14:textId="77777777" w:rsidR="00146B84" w:rsidRPr="00D236A6" w:rsidRDefault="00146B84" w:rsidP="00146B84">
      <w:pPr>
        <w:pStyle w:val="Prrafodelista"/>
        <w:numPr>
          <w:ilvl w:val="2"/>
          <w:numId w:val="6"/>
        </w:numPr>
        <w:jc w:val="both"/>
        <w:rPr>
          <w:rFonts w:ascii="Arial" w:hAnsi="Arial" w:cs="Arial"/>
          <w:bCs/>
          <w:iCs/>
        </w:rPr>
      </w:pPr>
      <w:proofErr w:type="spellStart"/>
      <w:r w:rsidRPr="00D236A6">
        <w:rPr>
          <w:rFonts w:ascii="Arial" w:hAnsi="Arial" w:cs="Arial"/>
          <w:bCs/>
          <w:iCs/>
        </w:rPr>
        <w:t>Magnitud</w:t>
      </w:r>
      <w:proofErr w:type="spellEnd"/>
      <w:r w:rsidRPr="00D236A6">
        <w:rPr>
          <w:rFonts w:ascii="Arial" w:hAnsi="Arial" w:cs="Arial"/>
          <w:bCs/>
          <w:iCs/>
        </w:rPr>
        <w:t xml:space="preserve"> </w:t>
      </w:r>
      <w:proofErr w:type="spellStart"/>
      <w:r w:rsidRPr="00D236A6">
        <w:rPr>
          <w:rFonts w:ascii="Arial" w:hAnsi="Arial" w:cs="Arial"/>
          <w:bCs/>
          <w:iCs/>
        </w:rPr>
        <w:t>Gastado</w:t>
      </w:r>
      <w:proofErr w:type="spellEnd"/>
      <w:r w:rsidRPr="00D236A6">
        <w:rPr>
          <w:rFonts w:ascii="Arial" w:hAnsi="Arial" w:cs="Arial"/>
          <w:bCs/>
          <w:iCs/>
        </w:rPr>
        <w:t xml:space="preserve"> </w:t>
      </w:r>
      <w:proofErr w:type="spellStart"/>
      <w:r w:rsidRPr="00D236A6">
        <w:rPr>
          <w:rFonts w:ascii="Arial" w:hAnsi="Arial" w:cs="Arial"/>
          <w:bCs/>
          <w:iCs/>
        </w:rPr>
        <w:t>en</w:t>
      </w:r>
      <w:proofErr w:type="spellEnd"/>
      <w:r w:rsidRPr="00D236A6">
        <w:rPr>
          <w:rFonts w:ascii="Arial" w:hAnsi="Arial" w:cs="Arial"/>
          <w:bCs/>
          <w:iCs/>
        </w:rPr>
        <w:t xml:space="preserve"> Moneda </w:t>
      </w:r>
      <w:proofErr w:type="spellStart"/>
      <w:r w:rsidRPr="00D236A6">
        <w:rPr>
          <w:rFonts w:ascii="Arial" w:hAnsi="Arial" w:cs="Arial"/>
          <w:bCs/>
          <w:iCs/>
        </w:rPr>
        <w:t>Extranjera</w:t>
      </w:r>
      <w:proofErr w:type="spellEnd"/>
      <w:r w:rsidRPr="00D236A6">
        <w:rPr>
          <w:rFonts w:ascii="Arial" w:hAnsi="Arial" w:cs="Arial"/>
          <w:bCs/>
          <w:iCs/>
        </w:rPr>
        <w:t>: calculates the magnitude of each label appearing in the selected period. ABS() is used to represent the magnitude of financial movements in the visual, ensuring that expenses stored as negative values are visualized proportionally by size without sign-related distortion.</w:t>
      </w:r>
    </w:p>
    <w:p w14:paraId="55374CA2" w14:textId="77777777" w:rsidR="00146B84" w:rsidRPr="0098270F" w:rsidRDefault="00146B84" w:rsidP="00146B84">
      <w:pPr>
        <w:pStyle w:val="Prrafodelista"/>
        <w:numPr>
          <w:ilvl w:val="1"/>
          <w:numId w:val="6"/>
        </w:numPr>
        <w:jc w:val="both"/>
        <w:rPr>
          <w:rFonts w:ascii="Arial" w:hAnsi="Arial" w:cs="Arial"/>
          <w:bCs/>
          <w:iCs/>
          <w:lang w:val="es-MX"/>
        </w:rPr>
      </w:pPr>
      <w:proofErr w:type="gramStart"/>
      <w:r w:rsidRPr="0098270F">
        <w:rPr>
          <w:rFonts w:ascii="Arial" w:hAnsi="Arial" w:cs="Arial"/>
          <w:bCs/>
          <w:iCs/>
          <w:lang w:val="es-MX"/>
        </w:rPr>
        <w:t>Total</w:t>
      </w:r>
      <w:proofErr w:type="gramEnd"/>
      <w:r w:rsidRPr="0098270F">
        <w:rPr>
          <w:rFonts w:ascii="Arial" w:hAnsi="Arial" w:cs="Arial"/>
          <w:bCs/>
          <w:iCs/>
          <w:lang w:val="es-MX"/>
        </w:rPr>
        <w:t xml:space="preserve"> Gastado en el Extranjero.</w:t>
      </w:r>
    </w:p>
    <w:p w14:paraId="4583C665" w14:textId="77777777" w:rsidR="00146B84" w:rsidRPr="00D236A6" w:rsidRDefault="00146B84" w:rsidP="00146B84">
      <w:pPr>
        <w:pStyle w:val="Prrafodelista"/>
        <w:numPr>
          <w:ilvl w:val="0"/>
          <w:numId w:val="6"/>
        </w:numPr>
        <w:jc w:val="both"/>
        <w:rPr>
          <w:rFonts w:ascii="Arial" w:hAnsi="Arial" w:cs="Arial"/>
          <w:b/>
          <w:iCs/>
          <w:color w:val="808080"/>
        </w:rPr>
      </w:pPr>
      <w:r w:rsidRPr="00D236A6">
        <w:rPr>
          <w:rFonts w:ascii="Arial" w:hAnsi="Arial" w:cs="Arial"/>
          <w:b/>
          <w:iCs/>
          <w:color w:val="808080"/>
        </w:rPr>
        <w:t xml:space="preserve">Total </w:t>
      </w:r>
      <w:proofErr w:type="spellStart"/>
      <w:r w:rsidRPr="00D236A6">
        <w:rPr>
          <w:rFonts w:ascii="Arial" w:hAnsi="Arial" w:cs="Arial"/>
          <w:b/>
          <w:iCs/>
          <w:color w:val="808080"/>
        </w:rPr>
        <w:t>gastado</w:t>
      </w:r>
      <w:proofErr w:type="spellEnd"/>
      <w:r w:rsidRPr="00D236A6">
        <w:rPr>
          <w:rFonts w:ascii="Arial" w:hAnsi="Arial" w:cs="Arial"/>
          <w:b/>
          <w:iCs/>
          <w:color w:val="808080"/>
        </w:rPr>
        <w:t xml:space="preserve"> </w:t>
      </w:r>
      <w:proofErr w:type="spellStart"/>
      <w:r w:rsidRPr="00D236A6">
        <w:rPr>
          <w:rFonts w:ascii="Arial" w:hAnsi="Arial" w:cs="Arial"/>
          <w:b/>
          <w:iCs/>
          <w:color w:val="808080"/>
        </w:rPr>
        <w:t>en</w:t>
      </w:r>
      <w:proofErr w:type="spellEnd"/>
      <w:r w:rsidRPr="00D236A6">
        <w:rPr>
          <w:rFonts w:ascii="Arial" w:hAnsi="Arial" w:cs="Arial"/>
          <w:b/>
          <w:iCs/>
          <w:color w:val="808080"/>
        </w:rPr>
        <w:t xml:space="preserve"> </w:t>
      </w:r>
      <w:proofErr w:type="spellStart"/>
      <w:r w:rsidRPr="00D236A6">
        <w:rPr>
          <w:rFonts w:ascii="Arial" w:hAnsi="Arial" w:cs="Arial"/>
          <w:b/>
          <w:iCs/>
          <w:color w:val="808080"/>
        </w:rPr>
        <w:t>moneda</w:t>
      </w:r>
      <w:proofErr w:type="spellEnd"/>
      <w:r w:rsidRPr="00D236A6">
        <w:rPr>
          <w:rFonts w:ascii="Arial" w:hAnsi="Arial" w:cs="Arial"/>
          <w:b/>
          <w:iCs/>
          <w:color w:val="808080"/>
        </w:rPr>
        <w:t xml:space="preserve"> </w:t>
      </w:r>
      <w:proofErr w:type="spellStart"/>
      <w:r w:rsidRPr="00D236A6">
        <w:rPr>
          <w:rFonts w:ascii="Arial" w:hAnsi="Arial" w:cs="Arial"/>
          <w:b/>
          <w:iCs/>
          <w:color w:val="808080"/>
        </w:rPr>
        <w:t>extranjera</w:t>
      </w:r>
      <w:proofErr w:type="spellEnd"/>
      <w:r w:rsidRPr="00D236A6">
        <w:rPr>
          <w:rFonts w:ascii="Arial" w:hAnsi="Arial" w:cs="Arial"/>
          <w:b/>
          <w:iCs/>
          <w:color w:val="808080"/>
        </w:rPr>
        <w:t xml:space="preserve">: </w:t>
      </w:r>
      <w:r w:rsidRPr="00D236A6">
        <w:rPr>
          <w:rFonts w:ascii="Arial" w:hAnsi="Arial" w:cs="Arial"/>
          <w:bCs/>
          <w:iCs/>
        </w:rPr>
        <w:t>Section created to inform of the total amount spent by each foreign currency, in the selected period of time.</w:t>
      </w:r>
    </w:p>
    <w:p w14:paraId="6B5EE343" w14:textId="77777777" w:rsidR="00146B84" w:rsidRPr="00D236A6" w:rsidRDefault="00146B84" w:rsidP="00146B84">
      <w:pPr>
        <w:pStyle w:val="Prrafodelista"/>
        <w:numPr>
          <w:ilvl w:val="0"/>
          <w:numId w:val="6"/>
        </w:numPr>
        <w:jc w:val="both"/>
        <w:rPr>
          <w:rFonts w:ascii="Arial" w:hAnsi="Arial" w:cs="Arial"/>
          <w:bCs/>
          <w:iCs/>
        </w:rPr>
      </w:pPr>
      <w:r w:rsidRPr="00D236A6">
        <w:rPr>
          <w:rFonts w:ascii="Arial" w:hAnsi="Arial" w:cs="Arial"/>
          <w:bCs/>
          <w:iCs/>
          <w:szCs w:val="32"/>
        </w:rPr>
        <w:t xml:space="preserve">Slicer visual: A dropdown visual </w:t>
      </w:r>
      <w:r w:rsidRPr="00D236A6">
        <w:rPr>
          <w:rFonts w:ascii="Arial" w:hAnsi="Arial" w:cs="Arial"/>
          <w:bCs/>
          <w:iCs/>
        </w:rPr>
        <w:t xml:space="preserve">created to select the foreign currency informed in </w:t>
      </w:r>
      <w:r w:rsidRPr="00D236A6">
        <w:rPr>
          <w:rFonts w:ascii="Arial" w:hAnsi="Arial" w:cs="Arial"/>
          <w:bCs/>
          <w:i/>
          <w:color w:val="C65C00"/>
        </w:rPr>
        <w:t>“</w:t>
      </w:r>
      <w:proofErr w:type="spellStart"/>
      <w:r w:rsidRPr="00D236A6">
        <w:rPr>
          <w:rFonts w:ascii="Arial" w:hAnsi="Arial" w:cs="Arial"/>
          <w:bCs/>
          <w:i/>
          <w:color w:val="C65C00"/>
        </w:rPr>
        <w:t>moneda</w:t>
      </w:r>
      <w:proofErr w:type="spellEnd"/>
      <w:r w:rsidRPr="00D236A6">
        <w:rPr>
          <w:rFonts w:ascii="Arial" w:hAnsi="Arial" w:cs="Arial"/>
          <w:bCs/>
          <w:i/>
          <w:color w:val="C65C00"/>
        </w:rPr>
        <w:t>”</w:t>
      </w:r>
      <w:r w:rsidRPr="00D236A6">
        <w:rPr>
          <w:rFonts w:ascii="Arial" w:hAnsi="Arial" w:cs="Arial"/>
          <w:bCs/>
          <w:iCs/>
        </w:rPr>
        <w:t xml:space="preserve"> in the table </w:t>
      </w:r>
      <w:r w:rsidRPr="00D236A6">
        <w:rPr>
          <w:rFonts w:ascii="Arial" w:hAnsi="Arial" w:cs="Arial"/>
          <w:bCs/>
          <w:iCs/>
          <w:color w:val="C65C00"/>
        </w:rPr>
        <w:t>“</w:t>
      </w:r>
      <w:proofErr w:type="spellStart"/>
      <w:r w:rsidRPr="00D236A6">
        <w:rPr>
          <w:rFonts w:ascii="Arial" w:hAnsi="Arial" w:cs="Arial"/>
          <w:bCs/>
          <w:iCs/>
          <w:color w:val="C65C00"/>
        </w:rPr>
        <w:t>dim_tipo_cambio_moneda</w:t>
      </w:r>
      <w:proofErr w:type="spellEnd"/>
      <w:r w:rsidRPr="00D236A6">
        <w:rPr>
          <w:rFonts w:ascii="Arial" w:hAnsi="Arial" w:cs="Arial"/>
          <w:bCs/>
          <w:iCs/>
          <w:color w:val="C65C00"/>
        </w:rPr>
        <w:t>”</w:t>
      </w:r>
      <w:r w:rsidRPr="00D236A6">
        <w:rPr>
          <w:rFonts w:ascii="Arial" w:hAnsi="Arial" w:cs="Arial"/>
          <w:bCs/>
          <w:iCs/>
          <w:szCs w:val="32"/>
        </w:rPr>
        <w:t>, in the selected period.</w:t>
      </w:r>
    </w:p>
    <w:p w14:paraId="324161A0" w14:textId="77777777" w:rsidR="00146B84" w:rsidRPr="0098270F" w:rsidRDefault="00146B84" w:rsidP="00146B84">
      <w:pPr>
        <w:pStyle w:val="Prrafodelista"/>
        <w:numPr>
          <w:ilvl w:val="1"/>
          <w:numId w:val="6"/>
        </w:numPr>
        <w:jc w:val="both"/>
        <w:rPr>
          <w:rFonts w:ascii="Arial" w:hAnsi="Arial" w:cs="Arial"/>
          <w:b/>
          <w:iCs/>
          <w:color w:val="808080"/>
          <w:lang w:val="es-MX"/>
        </w:rPr>
      </w:pPr>
      <w:proofErr w:type="gramStart"/>
      <w:r w:rsidRPr="0098270F">
        <w:rPr>
          <w:rFonts w:ascii="Arial" w:hAnsi="Arial" w:cs="Arial"/>
          <w:bCs/>
          <w:iCs/>
          <w:lang w:val="es-MX"/>
        </w:rPr>
        <w:t>ID</w:t>
      </w:r>
      <w:proofErr w:type="gramEnd"/>
      <w:r w:rsidRPr="0098270F">
        <w:rPr>
          <w:rFonts w:ascii="Arial" w:hAnsi="Arial" w:cs="Arial"/>
          <w:bCs/>
          <w:iCs/>
          <w:lang w:val="es-MX"/>
        </w:rPr>
        <w:t xml:space="preserve"> Viaje Visible para Tipo de Cambio.</w:t>
      </w:r>
    </w:p>
    <w:p w14:paraId="114AFA57" w14:textId="77777777" w:rsidR="00146B84" w:rsidRPr="00D236A6" w:rsidRDefault="00146B84" w:rsidP="00146B84">
      <w:pPr>
        <w:pStyle w:val="Prrafodelista"/>
        <w:numPr>
          <w:ilvl w:val="0"/>
          <w:numId w:val="6"/>
        </w:numPr>
        <w:jc w:val="both"/>
        <w:rPr>
          <w:rFonts w:ascii="Arial" w:hAnsi="Arial" w:cs="Arial"/>
          <w:b/>
          <w:iCs/>
          <w:color w:val="808080"/>
        </w:rPr>
      </w:pPr>
      <w:r w:rsidRPr="00D236A6">
        <w:rPr>
          <w:rFonts w:ascii="Arial" w:hAnsi="Arial" w:cs="Arial"/>
          <w:bCs/>
          <w:iCs/>
        </w:rPr>
        <w:t xml:space="preserve">Card visual </w:t>
      </w:r>
      <w:proofErr w:type="spellStart"/>
      <w:r w:rsidRPr="00D236A6">
        <w:rPr>
          <w:rFonts w:ascii="Arial" w:hAnsi="Arial" w:cs="Arial"/>
          <w:bCs/>
          <w:iCs/>
        </w:rPr>
        <w:t>mensaje</w:t>
      </w:r>
      <w:proofErr w:type="spellEnd"/>
      <w:r w:rsidRPr="00D236A6">
        <w:rPr>
          <w:rFonts w:ascii="Arial" w:hAnsi="Arial" w:cs="Arial"/>
          <w:bCs/>
          <w:iCs/>
        </w:rPr>
        <w:t>: Displays a message informing when more than one currency is selected.</w:t>
      </w:r>
    </w:p>
    <w:p w14:paraId="04728C76" w14:textId="77777777" w:rsidR="00146B84" w:rsidRPr="00D236A6" w:rsidRDefault="00146B84" w:rsidP="00146B84">
      <w:pPr>
        <w:pStyle w:val="Prrafodelista"/>
        <w:numPr>
          <w:ilvl w:val="1"/>
          <w:numId w:val="6"/>
        </w:numPr>
        <w:jc w:val="both"/>
        <w:rPr>
          <w:rFonts w:ascii="Arial" w:hAnsi="Arial" w:cs="Arial"/>
          <w:b/>
          <w:iCs/>
          <w:color w:val="808080"/>
        </w:rPr>
      </w:pPr>
      <w:r w:rsidRPr="00B3511E">
        <w:rPr>
          <w:rFonts w:ascii="Arial" w:hAnsi="Arial" w:cs="Arial"/>
          <w:bCs/>
          <w:iCs/>
        </w:rPr>
        <w:t>Leyenda Tipo Cambio:</w:t>
      </w:r>
      <w:r w:rsidRPr="00D236A6">
        <w:rPr>
          <w:rFonts w:ascii="Arial" w:hAnsi="Arial" w:cs="Arial"/>
          <w:b/>
          <w:iCs/>
          <w:color w:val="808080"/>
        </w:rPr>
        <w:t xml:space="preserve"> </w:t>
      </w:r>
      <w:r w:rsidRPr="00D236A6">
        <w:rPr>
          <w:rFonts w:ascii="Arial" w:hAnsi="Arial" w:cs="Arial"/>
          <w:bCs/>
          <w:iCs/>
        </w:rPr>
        <w:t>Creates a message if there are selected more than one currency.</w:t>
      </w:r>
    </w:p>
    <w:p w14:paraId="39834ED4" w14:textId="77777777" w:rsidR="00146B84" w:rsidRPr="00D236A6" w:rsidRDefault="00146B84" w:rsidP="00146B84">
      <w:pPr>
        <w:pStyle w:val="Prrafodelista"/>
        <w:numPr>
          <w:ilvl w:val="0"/>
          <w:numId w:val="6"/>
        </w:numPr>
        <w:jc w:val="both"/>
        <w:rPr>
          <w:rFonts w:ascii="Arial" w:hAnsi="Arial" w:cs="Arial"/>
          <w:bCs/>
          <w:iCs/>
        </w:rPr>
      </w:pPr>
      <w:r w:rsidRPr="00D236A6">
        <w:rPr>
          <w:rFonts w:ascii="Arial" w:hAnsi="Arial" w:cs="Arial"/>
          <w:bCs/>
          <w:iCs/>
          <w:color w:val="FDD472"/>
        </w:rPr>
        <w:t xml:space="preserve">Card visual Total </w:t>
      </w:r>
      <w:proofErr w:type="spellStart"/>
      <w:r w:rsidRPr="00D236A6">
        <w:rPr>
          <w:rFonts w:ascii="Arial" w:hAnsi="Arial" w:cs="Arial"/>
          <w:bCs/>
          <w:iCs/>
          <w:color w:val="FDD472"/>
        </w:rPr>
        <w:t>gastado</w:t>
      </w:r>
      <w:proofErr w:type="spellEnd"/>
      <w:r w:rsidRPr="00D236A6">
        <w:rPr>
          <w:rFonts w:ascii="Arial" w:hAnsi="Arial" w:cs="Arial"/>
          <w:bCs/>
          <w:iCs/>
          <w:color w:val="FDD472"/>
        </w:rPr>
        <w:t xml:space="preserve"> </w:t>
      </w:r>
      <w:proofErr w:type="spellStart"/>
      <w:r w:rsidRPr="00D236A6">
        <w:rPr>
          <w:rFonts w:ascii="Arial" w:hAnsi="Arial" w:cs="Arial"/>
          <w:bCs/>
          <w:iCs/>
          <w:color w:val="FDD472"/>
        </w:rPr>
        <w:t>en</w:t>
      </w:r>
      <w:proofErr w:type="spellEnd"/>
      <w:r w:rsidRPr="00D236A6">
        <w:rPr>
          <w:rFonts w:ascii="Arial" w:hAnsi="Arial" w:cs="Arial"/>
          <w:bCs/>
          <w:iCs/>
          <w:color w:val="FDD472"/>
        </w:rPr>
        <w:t xml:space="preserve"> </w:t>
      </w:r>
      <w:proofErr w:type="spellStart"/>
      <w:r w:rsidRPr="00D236A6">
        <w:rPr>
          <w:rFonts w:ascii="Arial" w:hAnsi="Arial" w:cs="Arial"/>
          <w:bCs/>
          <w:iCs/>
          <w:color w:val="FDD472"/>
        </w:rPr>
        <w:t>moneda</w:t>
      </w:r>
      <w:proofErr w:type="spellEnd"/>
      <w:r w:rsidRPr="00D236A6">
        <w:rPr>
          <w:rFonts w:ascii="Arial" w:hAnsi="Arial" w:cs="Arial"/>
          <w:bCs/>
          <w:iCs/>
          <w:color w:val="FDD472"/>
        </w:rPr>
        <w:t xml:space="preserve"> </w:t>
      </w:r>
      <w:proofErr w:type="spellStart"/>
      <w:r w:rsidRPr="00D236A6">
        <w:rPr>
          <w:rFonts w:ascii="Arial" w:hAnsi="Arial" w:cs="Arial"/>
          <w:bCs/>
          <w:iCs/>
          <w:color w:val="FDD472"/>
        </w:rPr>
        <w:t>extranjera</w:t>
      </w:r>
      <w:proofErr w:type="spellEnd"/>
      <w:r w:rsidRPr="00D236A6">
        <w:rPr>
          <w:rFonts w:ascii="Arial" w:hAnsi="Arial" w:cs="Arial"/>
          <w:bCs/>
          <w:iCs/>
          <w:color w:val="FDD472"/>
        </w:rPr>
        <w:t>:</w:t>
      </w:r>
      <w:r w:rsidRPr="00D236A6">
        <w:rPr>
          <w:rFonts w:ascii="Arial" w:hAnsi="Arial" w:cs="Arial"/>
          <w:bCs/>
          <w:iCs/>
        </w:rPr>
        <w:t xml:space="preserve"> Displays the total amount spent on the corresponding foreign currency.</w:t>
      </w:r>
    </w:p>
    <w:p w14:paraId="7D73EB2F" w14:textId="77777777" w:rsidR="00146B84" w:rsidRPr="00D236A6" w:rsidRDefault="00146B84" w:rsidP="00146B84">
      <w:pPr>
        <w:pStyle w:val="Prrafodelista"/>
        <w:numPr>
          <w:ilvl w:val="1"/>
          <w:numId w:val="6"/>
        </w:numPr>
        <w:jc w:val="both"/>
        <w:rPr>
          <w:rFonts w:ascii="Arial" w:hAnsi="Arial" w:cs="Arial"/>
          <w:bCs/>
          <w:iCs/>
        </w:rPr>
      </w:pPr>
      <w:r w:rsidRPr="00D236A6">
        <w:rPr>
          <w:rFonts w:ascii="Arial" w:hAnsi="Arial" w:cs="Arial"/>
          <w:bCs/>
          <w:iCs/>
        </w:rPr>
        <w:t xml:space="preserve"> Total </w:t>
      </w:r>
      <w:proofErr w:type="spellStart"/>
      <w:r w:rsidRPr="00D236A6">
        <w:rPr>
          <w:rFonts w:ascii="Arial" w:hAnsi="Arial" w:cs="Arial"/>
          <w:bCs/>
          <w:iCs/>
        </w:rPr>
        <w:t>Gastado</w:t>
      </w:r>
      <w:proofErr w:type="spellEnd"/>
      <w:r w:rsidRPr="00D236A6">
        <w:rPr>
          <w:rFonts w:ascii="Arial" w:hAnsi="Arial" w:cs="Arial"/>
          <w:bCs/>
          <w:iCs/>
        </w:rPr>
        <w:t xml:space="preserve"> </w:t>
      </w:r>
      <w:proofErr w:type="spellStart"/>
      <w:r w:rsidRPr="00D236A6">
        <w:rPr>
          <w:rFonts w:ascii="Arial" w:hAnsi="Arial" w:cs="Arial"/>
          <w:bCs/>
          <w:iCs/>
        </w:rPr>
        <w:t>en</w:t>
      </w:r>
      <w:proofErr w:type="spellEnd"/>
      <w:r w:rsidRPr="00D236A6">
        <w:rPr>
          <w:rFonts w:ascii="Arial" w:hAnsi="Arial" w:cs="Arial"/>
          <w:bCs/>
          <w:iCs/>
        </w:rPr>
        <w:t xml:space="preserve"> la Moneda </w:t>
      </w:r>
      <w:proofErr w:type="spellStart"/>
      <w:r w:rsidRPr="00D236A6">
        <w:rPr>
          <w:rFonts w:ascii="Arial" w:hAnsi="Arial" w:cs="Arial"/>
          <w:bCs/>
          <w:iCs/>
        </w:rPr>
        <w:t>Extranjera</w:t>
      </w:r>
      <w:proofErr w:type="spellEnd"/>
      <w:r w:rsidRPr="00D236A6">
        <w:rPr>
          <w:rFonts w:ascii="Arial" w:hAnsi="Arial" w:cs="Arial"/>
          <w:bCs/>
          <w:iCs/>
        </w:rPr>
        <w:t xml:space="preserve">: Calculates the total amount spent in the foreign currency, considering the columns </w:t>
      </w:r>
      <w:r w:rsidRPr="00D236A6">
        <w:rPr>
          <w:rFonts w:ascii="Arial" w:hAnsi="Arial" w:cs="Arial"/>
          <w:bCs/>
          <w:i/>
          <w:color w:val="C65C00"/>
        </w:rPr>
        <w:t>“</w:t>
      </w:r>
      <w:proofErr w:type="spellStart"/>
      <w:r w:rsidRPr="00D236A6">
        <w:rPr>
          <w:rFonts w:ascii="Arial" w:hAnsi="Arial" w:cs="Arial"/>
          <w:bCs/>
          <w:i/>
          <w:color w:val="C65C00"/>
        </w:rPr>
        <w:t>moneda</w:t>
      </w:r>
      <w:proofErr w:type="spellEnd"/>
      <w:r w:rsidRPr="00D236A6">
        <w:rPr>
          <w:rFonts w:ascii="Arial" w:hAnsi="Arial" w:cs="Arial"/>
          <w:bCs/>
          <w:i/>
          <w:color w:val="C65C00"/>
        </w:rPr>
        <w:t>”</w:t>
      </w:r>
      <w:r w:rsidRPr="00D236A6">
        <w:rPr>
          <w:rFonts w:ascii="Arial" w:hAnsi="Arial" w:cs="Arial"/>
          <w:bCs/>
          <w:iCs/>
        </w:rPr>
        <w:t xml:space="preserve"> and </w:t>
      </w:r>
      <w:r w:rsidRPr="00D236A6">
        <w:rPr>
          <w:rFonts w:ascii="Arial" w:hAnsi="Arial" w:cs="Arial"/>
          <w:bCs/>
          <w:i/>
          <w:color w:val="C65C00"/>
        </w:rPr>
        <w:lastRenderedPageBreak/>
        <w:t>“</w:t>
      </w:r>
      <w:proofErr w:type="spellStart"/>
      <w:r w:rsidRPr="00D236A6">
        <w:rPr>
          <w:rFonts w:ascii="Arial" w:hAnsi="Arial" w:cs="Arial"/>
          <w:bCs/>
          <w:i/>
          <w:color w:val="C65C00"/>
        </w:rPr>
        <w:t>tipo_cambio</w:t>
      </w:r>
      <w:proofErr w:type="spellEnd"/>
      <w:r w:rsidRPr="00D236A6">
        <w:rPr>
          <w:rFonts w:ascii="Arial" w:hAnsi="Arial" w:cs="Arial"/>
          <w:bCs/>
          <w:i/>
          <w:color w:val="C65C00"/>
        </w:rPr>
        <w:t>”</w:t>
      </w:r>
      <w:r w:rsidRPr="00D236A6">
        <w:rPr>
          <w:rFonts w:ascii="Arial" w:hAnsi="Arial" w:cs="Arial"/>
          <w:bCs/>
          <w:iCs/>
        </w:rPr>
        <w:t xml:space="preserve"> from the table </w:t>
      </w:r>
      <w:r w:rsidRPr="00D236A6">
        <w:rPr>
          <w:rFonts w:ascii="Arial" w:hAnsi="Arial" w:cs="Arial"/>
          <w:bCs/>
          <w:iCs/>
          <w:color w:val="C65C00"/>
        </w:rPr>
        <w:t>“</w:t>
      </w:r>
      <w:proofErr w:type="spellStart"/>
      <w:r w:rsidRPr="00D236A6">
        <w:rPr>
          <w:rFonts w:ascii="Arial" w:hAnsi="Arial" w:cs="Arial"/>
          <w:bCs/>
          <w:iCs/>
          <w:color w:val="C65C00"/>
        </w:rPr>
        <w:t>ds_viaje_tipo_cambio</w:t>
      </w:r>
      <w:proofErr w:type="spellEnd"/>
      <w:r w:rsidRPr="00D236A6">
        <w:rPr>
          <w:rFonts w:ascii="Arial" w:hAnsi="Arial" w:cs="Arial"/>
          <w:bCs/>
          <w:iCs/>
          <w:color w:val="C65C00"/>
        </w:rPr>
        <w:t>”,</w:t>
      </w:r>
      <w:r w:rsidRPr="00D236A6">
        <w:rPr>
          <w:rFonts w:ascii="Arial" w:hAnsi="Arial" w:cs="Arial"/>
          <w:bCs/>
          <w:iCs/>
        </w:rPr>
        <w:t xml:space="preserve"> in the selected period.</w:t>
      </w:r>
    </w:p>
    <w:p w14:paraId="631277E9" w14:textId="77777777" w:rsidR="00146B84" w:rsidRPr="00D236A6" w:rsidRDefault="00146B84" w:rsidP="00146B84">
      <w:pPr>
        <w:pStyle w:val="Prrafodelista"/>
        <w:numPr>
          <w:ilvl w:val="0"/>
          <w:numId w:val="6"/>
        </w:numPr>
        <w:jc w:val="both"/>
        <w:rPr>
          <w:rFonts w:ascii="Arial" w:hAnsi="Arial" w:cs="Arial"/>
          <w:bCs/>
          <w:iCs/>
        </w:rPr>
      </w:pPr>
      <w:r w:rsidRPr="00D236A6">
        <w:rPr>
          <w:rFonts w:ascii="Arial" w:hAnsi="Arial" w:cs="Arial"/>
          <w:bCs/>
          <w:iCs/>
        </w:rPr>
        <w:t xml:space="preserve">Card visual </w:t>
      </w:r>
      <w:proofErr w:type="spellStart"/>
      <w:r w:rsidRPr="00D236A6">
        <w:rPr>
          <w:rFonts w:ascii="Arial" w:hAnsi="Arial" w:cs="Arial"/>
          <w:bCs/>
          <w:iCs/>
        </w:rPr>
        <w:t>Promedio</w:t>
      </w:r>
      <w:proofErr w:type="spellEnd"/>
      <w:r w:rsidRPr="00D236A6">
        <w:rPr>
          <w:rFonts w:ascii="Arial" w:hAnsi="Arial" w:cs="Arial"/>
          <w:bCs/>
          <w:iCs/>
        </w:rPr>
        <w:t xml:space="preserve"> </w:t>
      </w:r>
      <w:proofErr w:type="spellStart"/>
      <w:r w:rsidRPr="00D236A6">
        <w:rPr>
          <w:rFonts w:ascii="Arial" w:hAnsi="Arial" w:cs="Arial"/>
          <w:bCs/>
          <w:iCs/>
        </w:rPr>
        <w:t>tipo</w:t>
      </w:r>
      <w:proofErr w:type="spellEnd"/>
      <w:r w:rsidRPr="00D236A6">
        <w:rPr>
          <w:rFonts w:ascii="Arial" w:hAnsi="Arial" w:cs="Arial"/>
          <w:bCs/>
          <w:iCs/>
        </w:rPr>
        <w:t xml:space="preserve"> </w:t>
      </w:r>
      <w:proofErr w:type="spellStart"/>
      <w:r w:rsidRPr="00D236A6">
        <w:rPr>
          <w:rFonts w:ascii="Arial" w:hAnsi="Arial" w:cs="Arial"/>
          <w:bCs/>
          <w:iCs/>
        </w:rPr>
        <w:t>cambio</w:t>
      </w:r>
      <w:proofErr w:type="spellEnd"/>
      <w:r w:rsidRPr="00D236A6">
        <w:rPr>
          <w:rFonts w:ascii="Arial" w:hAnsi="Arial" w:cs="Arial"/>
          <w:bCs/>
          <w:iCs/>
        </w:rPr>
        <w:t>: Displays the average exchange rate applicable in the selected period.</w:t>
      </w:r>
    </w:p>
    <w:p w14:paraId="568F2000" w14:textId="77777777" w:rsidR="00146B84" w:rsidRPr="00D236A6" w:rsidRDefault="00146B84" w:rsidP="00146B84">
      <w:pPr>
        <w:pStyle w:val="Prrafodelista"/>
        <w:numPr>
          <w:ilvl w:val="1"/>
          <w:numId w:val="6"/>
        </w:numPr>
        <w:jc w:val="both"/>
        <w:rPr>
          <w:rFonts w:ascii="Arial" w:hAnsi="Arial" w:cs="Arial"/>
          <w:bCs/>
          <w:iCs/>
        </w:rPr>
      </w:pPr>
      <w:proofErr w:type="spellStart"/>
      <w:r w:rsidRPr="00D236A6">
        <w:rPr>
          <w:rFonts w:ascii="Arial" w:hAnsi="Arial" w:cs="Arial"/>
          <w:bCs/>
          <w:iCs/>
        </w:rPr>
        <w:t>Promedio</w:t>
      </w:r>
      <w:proofErr w:type="spellEnd"/>
      <w:r w:rsidRPr="00D236A6">
        <w:rPr>
          <w:rFonts w:ascii="Arial" w:hAnsi="Arial" w:cs="Arial"/>
          <w:bCs/>
          <w:iCs/>
        </w:rPr>
        <w:t xml:space="preserve"> Tipo Cambio: Calculates the average exchange rate applicable in the selected period.</w:t>
      </w:r>
    </w:p>
    <w:p w14:paraId="4BCB9197" w14:textId="77777777" w:rsidR="00146B84" w:rsidRPr="00D236A6" w:rsidRDefault="00146B84" w:rsidP="00146B84">
      <w:pPr>
        <w:pStyle w:val="Prrafodelista"/>
        <w:numPr>
          <w:ilvl w:val="0"/>
          <w:numId w:val="6"/>
        </w:numPr>
        <w:jc w:val="both"/>
        <w:rPr>
          <w:rFonts w:ascii="Arial" w:hAnsi="Arial" w:cs="Arial"/>
          <w:bCs/>
          <w:iCs/>
        </w:rPr>
      </w:pPr>
      <w:r w:rsidRPr="00D236A6">
        <w:rPr>
          <w:rFonts w:ascii="Arial" w:hAnsi="Arial" w:cs="Arial"/>
          <w:b/>
          <w:iCs/>
          <w:color w:val="808080"/>
        </w:rPr>
        <w:t xml:space="preserve">Top 5 </w:t>
      </w:r>
      <w:proofErr w:type="spellStart"/>
      <w:r w:rsidRPr="00D236A6">
        <w:rPr>
          <w:rFonts w:ascii="Arial" w:hAnsi="Arial" w:cs="Arial"/>
          <w:b/>
          <w:iCs/>
          <w:color w:val="808080"/>
        </w:rPr>
        <w:t>gastado</w:t>
      </w:r>
      <w:proofErr w:type="spellEnd"/>
      <w:r w:rsidRPr="00D236A6">
        <w:rPr>
          <w:rFonts w:ascii="Arial" w:hAnsi="Arial" w:cs="Arial"/>
          <w:b/>
          <w:iCs/>
          <w:color w:val="808080"/>
        </w:rPr>
        <w:t xml:space="preserve"> </w:t>
      </w:r>
      <w:proofErr w:type="spellStart"/>
      <w:r w:rsidRPr="00D236A6">
        <w:rPr>
          <w:rFonts w:ascii="Arial" w:hAnsi="Arial" w:cs="Arial"/>
          <w:b/>
          <w:iCs/>
          <w:color w:val="808080"/>
        </w:rPr>
        <w:t>por</w:t>
      </w:r>
      <w:proofErr w:type="spellEnd"/>
      <w:r w:rsidRPr="00D236A6">
        <w:rPr>
          <w:rFonts w:ascii="Arial" w:hAnsi="Arial" w:cs="Arial"/>
          <w:b/>
          <w:iCs/>
          <w:color w:val="808080"/>
        </w:rPr>
        <w:t xml:space="preserve"> </w:t>
      </w:r>
      <w:proofErr w:type="spellStart"/>
      <w:r w:rsidRPr="00D236A6">
        <w:rPr>
          <w:rFonts w:ascii="Arial" w:hAnsi="Arial" w:cs="Arial"/>
          <w:b/>
          <w:iCs/>
          <w:color w:val="808080"/>
        </w:rPr>
        <w:t>viaje</w:t>
      </w:r>
      <w:proofErr w:type="spellEnd"/>
      <w:r w:rsidRPr="00D236A6">
        <w:rPr>
          <w:rFonts w:ascii="Arial" w:hAnsi="Arial" w:cs="Arial"/>
          <w:b/>
          <w:iCs/>
          <w:color w:val="808080"/>
        </w:rPr>
        <w:t>:</w:t>
      </w:r>
      <w:r w:rsidRPr="00D236A6">
        <w:rPr>
          <w:rFonts w:ascii="Arial" w:hAnsi="Arial" w:cs="Arial"/>
          <w:bCs/>
          <w:iCs/>
        </w:rPr>
        <w:t xml:space="preserve"> </w:t>
      </w:r>
      <w:r w:rsidRPr="00D236A6">
        <w:rPr>
          <w:rFonts w:ascii="Arial" w:hAnsi="Arial" w:cs="Arial"/>
          <w:bCs/>
          <w:iCs/>
          <w:szCs w:val="32"/>
        </w:rPr>
        <w:t>Section created to inform the top 5 trips with higher expenses made by ID trip abroad.</w:t>
      </w:r>
    </w:p>
    <w:p w14:paraId="5B9D35C8" w14:textId="77777777" w:rsidR="00146B84" w:rsidRPr="00D236A6" w:rsidRDefault="00146B84" w:rsidP="00146B84">
      <w:pPr>
        <w:pStyle w:val="Prrafodelista"/>
        <w:numPr>
          <w:ilvl w:val="0"/>
          <w:numId w:val="6"/>
        </w:numPr>
        <w:jc w:val="both"/>
        <w:rPr>
          <w:rFonts w:ascii="Arial" w:hAnsi="Arial" w:cs="Arial"/>
          <w:bCs/>
          <w:iCs/>
        </w:rPr>
      </w:pPr>
      <w:r w:rsidRPr="00D236A6">
        <w:rPr>
          <w:rFonts w:ascii="Arial" w:hAnsi="Arial" w:cs="Arial"/>
          <w:bCs/>
          <w:iCs/>
          <w:szCs w:val="32"/>
        </w:rPr>
        <w:t>Slicer visual: A dropdown visual created to select an ID trip available by the selected period.</w:t>
      </w:r>
    </w:p>
    <w:p w14:paraId="39251106" w14:textId="77777777" w:rsidR="00146B84" w:rsidRPr="0098270F" w:rsidRDefault="00146B84" w:rsidP="00146B84">
      <w:pPr>
        <w:pStyle w:val="Prrafodelista"/>
        <w:numPr>
          <w:ilvl w:val="1"/>
          <w:numId w:val="6"/>
        </w:numPr>
        <w:jc w:val="both"/>
        <w:rPr>
          <w:rFonts w:ascii="Arial" w:hAnsi="Arial" w:cs="Arial"/>
          <w:b/>
          <w:iCs/>
          <w:color w:val="808080"/>
          <w:lang w:val="es-MX"/>
        </w:rPr>
      </w:pPr>
      <w:proofErr w:type="gramStart"/>
      <w:r w:rsidRPr="0098270F">
        <w:rPr>
          <w:rFonts w:ascii="Arial" w:hAnsi="Arial" w:cs="Arial"/>
          <w:bCs/>
          <w:iCs/>
          <w:lang w:val="es-MX"/>
        </w:rPr>
        <w:t>ID</w:t>
      </w:r>
      <w:proofErr w:type="gramEnd"/>
      <w:r w:rsidRPr="0098270F">
        <w:rPr>
          <w:rFonts w:ascii="Arial" w:hAnsi="Arial" w:cs="Arial"/>
          <w:bCs/>
          <w:iCs/>
          <w:lang w:val="es-MX"/>
        </w:rPr>
        <w:t xml:space="preserve"> Viaje Visible para Tipo de Cambio.</w:t>
      </w:r>
    </w:p>
    <w:p w14:paraId="5E0AE513" w14:textId="77777777" w:rsidR="00146B84" w:rsidRPr="00D236A6" w:rsidRDefault="00146B84" w:rsidP="00146B84">
      <w:pPr>
        <w:pStyle w:val="Prrafodelista"/>
        <w:numPr>
          <w:ilvl w:val="0"/>
          <w:numId w:val="6"/>
        </w:numPr>
        <w:jc w:val="both"/>
        <w:rPr>
          <w:rFonts w:ascii="Arial" w:hAnsi="Arial" w:cs="Arial"/>
          <w:bCs/>
          <w:iCs/>
        </w:rPr>
      </w:pPr>
      <w:r w:rsidRPr="00D236A6">
        <w:rPr>
          <w:rFonts w:ascii="Arial" w:hAnsi="Arial" w:cs="Arial"/>
          <w:bCs/>
          <w:iCs/>
          <w:szCs w:val="32"/>
        </w:rPr>
        <w:t>Clustered column chart: Display the top ten higher expenses made by id trip, by the selected period.</w:t>
      </w:r>
    </w:p>
    <w:p w14:paraId="6302F832" w14:textId="77777777" w:rsidR="00146B84" w:rsidRPr="0098270F" w:rsidRDefault="00146B84" w:rsidP="00146B84">
      <w:pPr>
        <w:pStyle w:val="Prrafodelista"/>
        <w:numPr>
          <w:ilvl w:val="1"/>
          <w:numId w:val="6"/>
        </w:numPr>
        <w:jc w:val="both"/>
        <w:rPr>
          <w:rFonts w:ascii="Arial" w:hAnsi="Arial" w:cs="Arial"/>
          <w:bCs/>
          <w:iCs/>
          <w:lang w:val="es-MX"/>
        </w:rPr>
      </w:pPr>
      <w:proofErr w:type="gramStart"/>
      <w:r w:rsidRPr="0098270F">
        <w:rPr>
          <w:rFonts w:ascii="Arial" w:hAnsi="Arial" w:cs="Arial"/>
          <w:bCs/>
          <w:iCs/>
          <w:szCs w:val="32"/>
          <w:lang w:val="es-MX"/>
        </w:rPr>
        <w:t>Total</w:t>
      </w:r>
      <w:proofErr w:type="gramEnd"/>
      <w:r w:rsidRPr="0098270F">
        <w:rPr>
          <w:rFonts w:ascii="Arial" w:hAnsi="Arial" w:cs="Arial"/>
          <w:bCs/>
          <w:iCs/>
          <w:szCs w:val="32"/>
          <w:lang w:val="es-MX"/>
        </w:rPr>
        <w:t xml:space="preserve"> Gastado en el Extranjero.</w:t>
      </w:r>
    </w:p>
    <w:p w14:paraId="03F87E65" w14:textId="77777777" w:rsidR="00146B84" w:rsidRPr="00D236A6" w:rsidRDefault="00146B84" w:rsidP="00146B84">
      <w:pPr>
        <w:pStyle w:val="Prrafodelista"/>
        <w:numPr>
          <w:ilvl w:val="1"/>
          <w:numId w:val="6"/>
        </w:numPr>
        <w:jc w:val="both"/>
        <w:rPr>
          <w:rFonts w:ascii="Arial" w:hAnsi="Arial" w:cs="Arial"/>
          <w:bCs/>
          <w:iCs/>
        </w:rPr>
      </w:pPr>
      <w:r w:rsidRPr="00D236A6">
        <w:rPr>
          <w:rFonts w:ascii="Arial" w:hAnsi="Arial" w:cs="Arial"/>
          <w:bCs/>
          <w:iCs/>
        </w:rPr>
        <w:t xml:space="preserve">% Monto </w:t>
      </w:r>
      <w:proofErr w:type="spellStart"/>
      <w:r w:rsidRPr="00D236A6">
        <w:rPr>
          <w:rFonts w:ascii="Arial" w:hAnsi="Arial" w:cs="Arial"/>
          <w:bCs/>
          <w:iCs/>
        </w:rPr>
        <w:t>Gastado</w:t>
      </w:r>
      <w:proofErr w:type="spellEnd"/>
      <w:r w:rsidRPr="00D236A6">
        <w:rPr>
          <w:rFonts w:ascii="Arial" w:hAnsi="Arial" w:cs="Arial"/>
          <w:bCs/>
          <w:iCs/>
        </w:rPr>
        <w:t xml:space="preserve"> </w:t>
      </w:r>
      <w:proofErr w:type="spellStart"/>
      <w:r w:rsidRPr="00D236A6">
        <w:rPr>
          <w:rFonts w:ascii="Arial" w:hAnsi="Arial" w:cs="Arial"/>
          <w:bCs/>
          <w:iCs/>
        </w:rPr>
        <w:t>en</w:t>
      </w:r>
      <w:proofErr w:type="spellEnd"/>
      <w:r w:rsidRPr="00D236A6">
        <w:rPr>
          <w:rFonts w:ascii="Arial" w:hAnsi="Arial" w:cs="Arial"/>
          <w:bCs/>
          <w:iCs/>
        </w:rPr>
        <w:t xml:space="preserve"> Viaje ID </w:t>
      </w:r>
      <w:proofErr w:type="spellStart"/>
      <w:r w:rsidRPr="00D236A6">
        <w:rPr>
          <w:rFonts w:ascii="Arial" w:hAnsi="Arial" w:cs="Arial"/>
          <w:bCs/>
          <w:iCs/>
        </w:rPr>
        <w:t>en</w:t>
      </w:r>
      <w:proofErr w:type="spellEnd"/>
      <w:r w:rsidRPr="00D236A6">
        <w:rPr>
          <w:rFonts w:ascii="Arial" w:hAnsi="Arial" w:cs="Arial"/>
          <w:bCs/>
          <w:iCs/>
        </w:rPr>
        <w:t xml:space="preserve"> </w:t>
      </w:r>
      <w:proofErr w:type="spellStart"/>
      <w:r w:rsidRPr="00D236A6">
        <w:rPr>
          <w:rFonts w:ascii="Arial" w:hAnsi="Arial" w:cs="Arial"/>
          <w:bCs/>
          <w:iCs/>
        </w:rPr>
        <w:t>el</w:t>
      </w:r>
      <w:proofErr w:type="spellEnd"/>
      <w:r w:rsidRPr="00D236A6">
        <w:rPr>
          <w:rFonts w:ascii="Arial" w:hAnsi="Arial" w:cs="Arial"/>
          <w:bCs/>
          <w:iCs/>
        </w:rPr>
        <w:t xml:space="preserve"> </w:t>
      </w:r>
      <w:proofErr w:type="spellStart"/>
      <w:r w:rsidRPr="00D236A6">
        <w:rPr>
          <w:rFonts w:ascii="Arial" w:hAnsi="Arial" w:cs="Arial"/>
          <w:bCs/>
          <w:iCs/>
        </w:rPr>
        <w:t>Extranjero</w:t>
      </w:r>
      <w:proofErr w:type="spellEnd"/>
      <w:r w:rsidRPr="00D236A6">
        <w:rPr>
          <w:rFonts w:ascii="Arial" w:hAnsi="Arial" w:cs="Arial"/>
          <w:bCs/>
          <w:iCs/>
        </w:rPr>
        <w:t>: Informs the corresponding percentage of the selected id trip.</w:t>
      </w:r>
    </w:p>
    <w:p w14:paraId="6F158F34" w14:textId="77777777" w:rsidR="00146B84" w:rsidRPr="0098270F" w:rsidRDefault="00146B84" w:rsidP="00146B84">
      <w:pPr>
        <w:pStyle w:val="Prrafodelista"/>
        <w:numPr>
          <w:ilvl w:val="1"/>
          <w:numId w:val="6"/>
        </w:numPr>
        <w:jc w:val="both"/>
        <w:rPr>
          <w:rFonts w:ascii="Arial" w:hAnsi="Arial" w:cs="Arial"/>
          <w:bCs/>
          <w:iCs/>
          <w:lang w:val="es-MX"/>
        </w:rPr>
      </w:pPr>
      <w:proofErr w:type="gramStart"/>
      <w:r w:rsidRPr="0098270F">
        <w:rPr>
          <w:rFonts w:ascii="Arial" w:hAnsi="Arial" w:cs="Arial"/>
          <w:bCs/>
          <w:iCs/>
          <w:lang w:val="es-MX"/>
        </w:rPr>
        <w:t>Total</w:t>
      </w:r>
      <w:proofErr w:type="gramEnd"/>
      <w:r w:rsidRPr="0098270F">
        <w:rPr>
          <w:rFonts w:ascii="Arial" w:hAnsi="Arial" w:cs="Arial"/>
          <w:bCs/>
          <w:iCs/>
          <w:lang w:val="es-MX"/>
        </w:rPr>
        <w:t xml:space="preserve"> Gastado en la Moneda Extranjera.</w:t>
      </w:r>
    </w:p>
    <w:p w14:paraId="2923A5AB" w14:textId="77777777" w:rsidR="00146B84" w:rsidRPr="00D236A6" w:rsidRDefault="00146B84" w:rsidP="00146B84">
      <w:pPr>
        <w:pStyle w:val="Prrafodelista"/>
        <w:numPr>
          <w:ilvl w:val="0"/>
          <w:numId w:val="6"/>
        </w:numPr>
        <w:jc w:val="both"/>
        <w:rPr>
          <w:rFonts w:ascii="Arial" w:hAnsi="Arial" w:cs="Arial"/>
          <w:bCs/>
          <w:iCs/>
        </w:rPr>
      </w:pPr>
      <w:proofErr w:type="spellStart"/>
      <w:r w:rsidRPr="00D236A6">
        <w:rPr>
          <w:rFonts w:ascii="Arial" w:hAnsi="Arial" w:cs="Arial"/>
          <w:bCs/>
          <w:iCs/>
        </w:rPr>
        <w:t>Detalle</w:t>
      </w:r>
      <w:proofErr w:type="spellEnd"/>
      <w:r w:rsidRPr="00D236A6">
        <w:rPr>
          <w:rFonts w:ascii="Arial" w:hAnsi="Arial" w:cs="Arial"/>
          <w:bCs/>
          <w:iCs/>
        </w:rPr>
        <w:t xml:space="preserve"> de </w:t>
      </w:r>
      <w:proofErr w:type="spellStart"/>
      <w:r w:rsidRPr="00D236A6">
        <w:rPr>
          <w:rFonts w:ascii="Arial" w:hAnsi="Arial" w:cs="Arial"/>
          <w:bCs/>
          <w:iCs/>
        </w:rPr>
        <w:t>transacciones</w:t>
      </w:r>
      <w:proofErr w:type="spellEnd"/>
      <w:r w:rsidRPr="00D236A6">
        <w:rPr>
          <w:rFonts w:ascii="Arial" w:hAnsi="Arial" w:cs="Arial"/>
          <w:bCs/>
          <w:iCs/>
        </w:rPr>
        <w:t xml:space="preserve">: </w:t>
      </w:r>
      <w:r w:rsidRPr="00D236A6">
        <w:rPr>
          <w:rFonts w:ascii="Arial" w:hAnsi="Arial" w:cs="Arial"/>
          <w:bCs/>
          <w:iCs/>
          <w:szCs w:val="32"/>
        </w:rPr>
        <w:t>Displays detailed trip-related transactions filtered by selections made in the summary visual.</w:t>
      </w:r>
    </w:p>
    <w:p w14:paraId="57975AA0" w14:textId="77777777" w:rsidR="00146B84" w:rsidRPr="0098270F" w:rsidRDefault="00146B84" w:rsidP="00146B84">
      <w:pPr>
        <w:pStyle w:val="Prrafodelista"/>
        <w:numPr>
          <w:ilvl w:val="1"/>
          <w:numId w:val="6"/>
        </w:numPr>
        <w:jc w:val="both"/>
        <w:rPr>
          <w:rFonts w:ascii="Arial" w:hAnsi="Arial" w:cs="Arial"/>
          <w:bCs/>
          <w:iCs/>
          <w:lang w:val="es-MX"/>
        </w:rPr>
      </w:pPr>
      <w:proofErr w:type="gramStart"/>
      <w:r w:rsidRPr="0098270F">
        <w:rPr>
          <w:rFonts w:ascii="Arial" w:hAnsi="Arial" w:cs="Arial"/>
          <w:bCs/>
          <w:iCs/>
          <w:szCs w:val="32"/>
          <w:lang w:val="es-MX"/>
        </w:rPr>
        <w:t>Total</w:t>
      </w:r>
      <w:proofErr w:type="gramEnd"/>
      <w:r w:rsidRPr="0098270F">
        <w:rPr>
          <w:rFonts w:ascii="Arial" w:hAnsi="Arial" w:cs="Arial"/>
          <w:bCs/>
          <w:iCs/>
          <w:szCs w:val="32"/>
          <w:lang w:val="es-MX"/>
        </w:rPr>
        <w:t xml:space="preserve"> Gastado en el Extranjero.</w:t>
      </w:r>
    </w:p>
    <w:p w14:paraId="647C8D3B" w14:textId="77777777" w:rsidR="00146B84" w:rsidRDefault="00146B84" w:rsidP="00146B84">
      <w:pPr>
        <w:pStyle w:val="Prrafodelista"/>
        <w:numPr>
          <w:ilvl w:val="1"/>
          <w:numId w:val="6"/>
        </w:numPr>
        <w:jc w:val="both"/>
        <w:rPr>
          <w:rFonts w:ascii="Arial" w:hAnsi="Arial" w:cs="Arial"/>
          <w:bCs/>
          <w:iCs/>
          <w:lang w:val="es-MX"/>
        </w:rPr>
      </w:pPr>
      <w:proofErr w:type="gramStart"/>
      <w:r w:rsidRPr="0098270F">
        <w:rPr>
          <w:rFonts w:ascii="Arial" w:hAnsi="Arial" w:cs="Arial"/>
          <w:bCs/>
          <w:iCs/>
          <w:lang w:val="es-MX"/>
        </w:rPr>
        <w:t>Total</w:t>
      </w:r>
      <w:proofErr w:type="gramEnd"/>
      <w:r w:rsidRPr="0098270F">
        <w:rPr>
          <w:rFonts w:ascii="Arial" w:hAnsi="Arial" w:cs="Arial"/>
          <w:bCs/>
          <w:iCs/>
          <w:lang w:val="es-MX"/>
        </w:rPr>
        <w:t xml:space="preserve"> Gastado en la Moneda Extranjera.</w:t>
      </w:r>
    </w:p>
    <w:p w14:paraId="5D36F30E" w14:textId="77777777" w:rsidR="00067D5E" w:rsidRPr="00067D5E" w:rsidRDefault="00067D5E" w:rsidP="00067D5E">
      <w:pPr>
        <w:jc w:val="both"/>
        <w:rPr>
          <w:rFonts w:ascii="Arial" w:hAnsi="Arial" w:cs="Arial"/>
          <w:bCs/>
          <w:iCs/>
          <w:lang w:val="es-MX"/>
        </w:rPr>
      </w:pPr>
    </w:p>
    <w:p w14:paraId="2299148C" w14:textId="4EB6FC94" w:rsidR="00FB13B3" w:rsidRPr="00D236A6" w:rsidRDefault="00FB13B3" w:rsidP="00AD0F95">
      <w:pPr>
        <w:pStyle w:val="Ttulo4"/>
        <w:rPr>
          <w:rFonts w:cs="Arial"/>
        </w:rPr>
      </w:pPr>
      <w:r w:rsidRPr="00D236A6">
        <w:rPr>
          <w:rFonts w:cs="Arial"/>
        </w:rPr>
        <w:t xml:space="preserve">What day is my final credit card payment due and how much should I pay? Have I arranged the money to pay the </w:t>
      </w:r>
      <w:r w:rsidR="00A4217C" w:rsidRPr="00D236A6">
        <w:rPr>
          <w:rFonts w:cs="Arial"/>
        </w:rPr>
        <w:t xml:space="preserve">credit </w:t>
      </w:r>
      <w:r w:rsidRPr="00D236A6">
        <w:rPr>
          <w:rFonts w:cs="Arial"/>
        </w:rPr>
        <w:t>debt on time?</w:t>
      </w:r>
      <w:bookmarkEnd w:id="40"/>
    </w:p>
    <w:p w14:paraId="7E8FD9C7" w14:textId="3C919205" w:rsidR="00A97592" w:rsidRPr="00D236A6" w:rsidRDefault="007C51AB" w:rsidP="00D72382">
      <w:pPr>
        <w:ind w:firstLine="360"/>
        <w:jc w:val="both"/>
        <w:rPr>
          <w:rFonts w:ascii="Arial" w:hAnsi="Arial" w:cs="Arial"/>
          <w:bCs/>
          <w:iCs/>
        </w:rPr>
      </w:pPr>
      <w:r w:rsidRPr="00D236A6">
        <w:rPr>
          <w:rFonts w:ascii="Arial" w:hAnsi="Arial" w:cs="Arial"/>
          <w:bCs/>
          <w:iCs/>
          <w:sz w:val="24"/>
          <w:szCs w:val="24"/>
        </w:rPr>
        <w:t>A report page</w:t>
      </w:r>
      <w:r w:rsidR="006B5F5A" w:rsidRPr="00D236A6">
        <w:rPr>
          <w:rFonts w:ascii="Arial" w:hAnsi="Arial" w:cs="Arial"/>
          <w:bCs/>
          <w:iCs/>
          <w:sz w:val="24"/>
          <w:szCs w:val="24"/>
        </w:rPr>
        <w:t xml:space="preserve"> </w:t>
      </w:r>
      <w:r w:rsidRPr="00D236A6">
        <w:rPr>
          <w:rFonts w:ascii="Arial" w:hAnsi="Arial" w:cs="Arial"/>
          <w:b/>
          <w:iCs/>
          <w:color w:val="C65C00"/>
          <w:sz w:val="24"/>
          <w:szCs w:val="24"/>
        </w:rPr>
        <w:t>“</w:t>
      </w:r>
      <w:proofErr w:type="spellStart"/>
      <w:r w:rsidR="006B5F5A" w:rsidRPr="00D236A6">
        <w:rPr>
          <w:rFonts w:ascii="Arial" w:hAnsi="Arial" w:cs="Arial"/>
          <w:b/>
          <w:iCs/>
          <w:color w:val="C65C00"/>
          <w:sz w:val="24"/>
          <w:szCs w:val="24"/>
        </w:rPr>
        <w:t>Reporte</w:t>
      </w:r>
      <w:proofErr w:type="spellEnd"/>
      <w:r w:rsidR="006B5F5A" w:rsidRPr="00D236A6">
        <w:rPr>
          <w:rFonts w:ascii="Arial" w:hAnsi="Arial" w:cs="Arial"/>
          <w:b/>
          <w:iCs/>
          <w:color w:val="C65C00"/>
          <w:sz w:val="24"/>
          <w:szCs w:val="24"/>
        </w:rPr>
        <w:t xml:space="preserve"> </w:t>
      </w:r>
      <w:proofErr w:type="spellStart"/>
      <w:r w:rsidR="00A4217C" w:rsidRPr="00D236A6">
        <w:rPr>
          <w:rFonts w:ascii="Arial" w:hAnsi="Arial" w:cs="Arial"/>
          <w:b/>
          <w:iCs/>
          <w:color w:val="C65C00"/>
          <w:sz w:val="24"/>
          <w:szCs w:val="24"/>
        </w:rPr>
        <w:t>Creditos</w:t>
      </w:r>
      <w:proofErr w:type="spellEnd"/>
      <w:r w:rsidRPr="00D236A6">
        <w:rPr>
          <w:rFonts w:ascii="Arial" w:hAnsi="Arial" w:cs="Arial"/>
          <w:b/>
          <w:iCs/>
          <w:color w:val="C65C00"/>
          <w:sz w:val="24"/>
          <w:szCs w:val="24"/>
        </w:rPr>
        <w:t>”</w:t>
      </w:r>
      <w:r w:rsidR="006B5F5A" w:rsidRPr="00D236A6">
        <w:rPr>
          <w:rFonts w:ascii="Arial" w:hAnsi="Arial" w:cs="Arial"/>
          <w:bCs/>
          <w:iCs/>
          <w:color w:val="C65C00"/>
          <w:sz w:val="24"/>
          <w:szCs w:val="24"/>
        </w:rPr>
        <w:t xml:space="preserve"> </w:t>
      </w:r>
      <w:r w:rsidR="006B5F5A" w:rsidRPr="00D236A6">
        <w:rPr>
          <w:rFonts w:ascii="Arial" w:hAnsi="Arial" w:cs="Arial"/>
          <w:bCs/>
          <w:iCs/>
          <w:sz w:val="24"/>
          <w:szCs w:val="24"/>
        </w:rPr>
        <w:t>was created.</w:t>
      </w:r>
      <w:r w:rsidR="00D72382" w:rsidRPr="00D236A6">
        <w:rPr>
          <w:rFonts w:ascii="Arial" w:hAnsi="Arial" w:cs="Arial"/>
          <w:bCs/>
          <w:iCs/>
          <w:sz w:val="24"/>
          <w:szCs w:val="24"/>
        </w:rPr>
        <w:t xml:space="preserve"> This page focuses on detailed transactions </w:t>
      </w:r>
      <w:r w:rsidR="00D72382" w:rsidRPr="00D236A6">
        <w:rPr>
          <w:rFonts w:ascii="Arial" w:hAnsi="Arial" w:cs="Arial"/>
          <w:sz w:val="24"/>
          <w:szCs w:val="24"/>
        </w:rPr>
        <w:t>informing the movements of credit made between period of credit dates informed by the credit line.</w:t>
      </w:r>
      <w:r w:rsidR="00D72382" w:rsidRPr="00D236A6">
        <w:rPr>
          <w:rFonts w:ascii="Arial" w:hAnsi="Arial" w:cs="Arial"/>
          <w:bCs/>
          <w:iCs/>
        </w:rPr>
        <w:t xml:space="preserve"> </w:t>
      </w:r>
      <w:r w:rsidR="00A97592" w:rsidRPr="00D236A6">
        <w:rPr>
          <w:rFonts w:ascii="Arial" w:hAnsi="Arial" w:cs="Arial"/>
          <w:bCs/>
          <w:iCs/>
          <w:sz w:val="24"/>
          <w:szCs w:val="36"/>
        </w:rPr>
        <w:t xml:space="preserve">After extensive testing and analysis, it was decided to maintain </w:t>
      </w:r>
      <w:r w:rsidR="00A97592" w:rsidRPr="00D236A6">
        <w:rPr>
          <w:rFonts w:ascii="Arial" w:hAnsi="Arial" w:cs="Arial"/>
          <w:bCs/>
          <w:iCs/>
          <w:color w:val="C45911" w:themeColor="accent2" w:themeShade="BF"/>
          <w:sz w:val="24"/>
          <w:szCs w:val="36"/>
        </w:rPr>
        <w:t>“</w:t>
      </w:r>
      <w:proofErr w:type="spellStart"/>
      <w:r w:rsidR="00A97592" w:rsidRPr="00D236A6">
        <w:rPr>
          <w:rFonts w:ascii="Arial" w:hAnsi="Arial" w:cs="Arial"/>
          <w:bCs/>
          <w:i/>
          <w:color w:val="C45911" w:themeColor="accent2" w:themeShade="BF"/>
          <w:sz w:val="24"/>
          <w:szCs w:val="36"/>
        </w:rPr>
        <w:t>fecha_corte</w:t>
      </w:r>
      <w:proofErr w:type="spellEnd"/>
      <w:r w:rsidR="00A97592" w:rsidRPr="00D236A6">
        <w:rPr>
          <w:rFonts w:ascii="Arial" w:hAnsi="Arial" w:cs="Arial"/>
          <w:bCs/>
          <w:iCs/>
          <w:color w:val="C45911" w:themeColor="accent2" w:themeShade="BF"/>
          <w:sz w:val="24"/>
          <w:szCs w:val="36"/>
        </w:rPr>
        <w:t xml:space="preserve">” </w:t>
      </w:r>
      <w:r w:rsidR="00A97592" w:rsidRPr="00D236A6">
        <w:rPr>
          <w:rFonts w:ascii="Arial" w:hAnsi="Arial" w:cs="Arial"/>
          <w:bCs/>
          <w:iCs/>
          <w:sz w:val="24"/>
          <w:szCs w:val="36"/>
        </w:rPr>
        <w:t xml:space="preserve">column from the table </w:t>
      </w:r>
      <w:r w:rsidR="00A97592" w:rsidRPr="00D236A6">
        <w:rPr>
          <w:rFonts w:ascii="Arial" w:hAnsi="Arial" w:cs="Arial"/>
          <w:bCs/>
          <w:iCs/>
          <w:color w:val="C45911" w:themeColor="accent2" w:themeShade="BF"/>
          <w:sz w:val="24"/>
          <w:szCs w:val="36"/>
        </w:rPr>
        <w:t>“</w:t>
      </w:r>
      <w:proofErr w:type="spellStart"/>
      <w:r w:rsidR="00A97592" w:rsidRPr="00D236A6">
        <w:rPr>
          <w:rFonts w:ascii="Arial" w:hAnsi="Arial" w:cs="Arial"/>
          <w:bCs/>
          <w:iCs/>
          <w:color w:val="C45911" w:themeColor="accent2" w:themeShade="BF"/>
          <w:sz w:val="24"/>
          <w:szCs w:val="36"/>
        </w:rPr>
        <w:t>fact_creditos</w:t>
      </w:r>
      <w:proofErr w:type="spellEnd"/>
      <w:r w:rsidR="00B6147E" w:rsidRPr="00D236A6">
        <w:rPr>
          <w:rFonts w:ascii="Arial" w:hAnsi="Arial" w:cs="Arial"/>
          <w:bCs/>
          <w:iCs/>
          <w:color w:val="C45911" w:themeColor="accent2" w:themeShade="BF"/>
          <w:sz w:val="24"/>
          <w:szCs w:val="36"/>
        </w:rPr>
        <w:t>”</w:t>
      </w:r>
      <w:r w:rsidR="00A97592" w:rsidRPr="00D236A6">
        <w:rPr>
          <w:rFonts w:ascii="Arial" w:hAnsi="Arial" w:cs="Arial"/>
          <w:bCs/>
          <w:iCs/>
          <w:sz w:val="24"/>
          <w:szCs w:val="36"/>
        </w:rPr>
        <w:t xml:space="preserve"> as the slicer field.</w:t>
      </w:r>
    </w:p>
    <w:p w14:paraId="6FA2924A" w14:textId="51C6EA10" w:rsidR="00A97592" w:rsidRPr="00D236A6" w:rsidRDefault="00A97592" w:rsidP="00A97592">
      <w:pPr>
        <w:ind w:firstLine="360"/>
        <w:jc w:val="both"/>
        <w:rPr>
          <w:rFonts w:ascii="Arial" w:hAnsi="Arial" w:cs="Arial"/>
          <w:bCs/>
          <w:iCs/>
          <w:sz w:val="24"/>
          <w:szCs w:val="36"/>
        </w:rPr>
      </w:pPr>
      <w:r w:rsidRPr="00D236A6">
        <w:rPr>
          <w:rFonts w:ascii="Arial" w:hAnsi="Arial" w:cs="Arial"/>
          <w:bCs/>
          <w:iCs/>
          <w:sz w:val="24"/>
          <w:szCs w:val="36"/>
        </w:rPr>
        <w:t>This decision was based on the fact that the credit cutoff</w:t>
      </w:r>
      <w:r w:rsidRPr="00D236A6">
        <w:rPr>
          <w:rFonts w:ascii="Arial" w:hAnsi="Arial" w:cs="Arial"/>
          <w:bCs/>
          <w:i/>
          <w:sz w:val="24"/>
          <w:szCs w:val="36"/>
        </w:rPr>
        <w:t xml:space="preserve"> </w:t>
      </w:r>
      <w:r w:rsidRPr="00D236A6">
        <w:rPr>
          <w:rFonts w:ascii="Arial" w:hAnsi="Arial" w:cs="Arial"/>
          <w:bCs/>
          <w:iCs/>
          <w:sz w:val="24"/>
          <w:szCs w:val="36"/>
        </w:rPr>
        <w:t xml:space="preserve">date does not align with the first day of the month or any other standard calendar reference. Each credit period closes between the 6th and 8th day of the month, which makes it incompatible with the date structure of the general </w:t>
      </w:r>
      <w:r w:rsidRPr="00D236A6">
        <w:rPr>
          <w:rFonts w:ascii="Arial" w:hAnsi="Arial" w:cs="Arial"/>
          <w:bCs/>
          <w:iCs/>
          <w:color w:val="C45911" w:themeColor="accent2" w:themeShade="BF"/>
          <w:sz w:val="24"/>
          <w:szCs w:val="36"/>
        </w:rPr>
        <w:t xml:space="preserve">“Calendario” </w:t>
      </w:r>
      <w:r w:rsidRPr="00D236A6">
        <w:rPr>
          <w:rFonts w:ascii="Arial" w:hAnsi="Arial" w:cs="Arial"/>
          <w:bCs/>
          <w:iCs/>
          <w:sz w:val="24"/>
          <w:szCs w:val="36"/>
        </w:rPr>
        <w:t xml:space="preserve">table. Using </w:t>
      </w:r>
      <w:r w:rsidRPr="00D236A6">
        <w:rPr>
          <w:rFonts w:ascii="Arial" w:hAnsi="Arial" w:cs="Arial"/>
          <w:bCs/>
          <w:iCs/>
          <w:color w:val="C45911" w:themeColor="accent2" w:themeShade="BF"/>
          <w:sz w:val="24"/>
          <w:szCs w:val="36"/>
        </w:rPr>
        <w:t xml:space="preserve">“Calendario” </w:t>
      </w:r>
      <w:r w:rsidRPr="00D236A6">
        <w:rPr>
          <w:rFonts w:ascii="Arial" w:hAnsi="Arial" w:cs="Arial"/>
          <w:bCs/>
          <w:iCs/>
          <w:sz w:val="24"/>
          <w:szCs w:val="36"/>
        </w:rPr>
        <w:t>as a slicer introduced inconsistencies in filtering and prevented accurate alignment between credit periods and daily transactions.</w:t>
      </w:r>
    </w:p>
    <w:p w14:paraId="12CCF6D8" w14:textId="2D1FD3DA" w:rsidR="00A97592" w:rsidRPr="00D236A6" w:rsidRDefault="00A97592" w:rsidP="004F44BF">
      <w:pPr>
        <w:ind w:firstLine="360"/>
        <w:jc w:val="both"/>
        <w:rPr>
          <w:rFonts w:ascii="Arial" w:hAnsi="Arial" w:cs="Arial"/>
          <w:bCs/>
          <w:iCs/>
          <w:sz w:val="24"/>
          <w:szCs w:val="36"/>
        </w:rPr>
      </w:pPr>
      <w:r w:rsidRPr="00D236A6">
        <w:rPr>
          <w:rFonts w:ascii="Arial" w:hAnsi="Arial" w:cs="Arial"/>
          <w:bCs/>
          <w:iCs/>
          <w:sz w:val="24"/>
          <w:szCs w:val="36"/>
        </w:rPr>
        <w:t xml:space="preserve">Additionally, the possibility of transforming the curated dataset </w:t>
      </w:r>
      <w:r w:rsidR="00EE6FEF" w:rsidRPr="00D236A6">
        <w:rPr>
          <w:rFonts w:ascii="Arial" w:hAnsi="Arial" w:cs="Arial"/>
          <w:bCs/>
          <w:iCs/>
          <w:color w:val="C65C00"/>
          <w:kern w:val="2"/>
          <w:sz w:val="24"/>
          <w:szCs w:val="24"/>
          <w14:ligatures w14:val="standardContextual"/>
        </w:rPr>
        <w:t>“</w:t>
      </w:r>
      <w:proofErr w:type="spellStart"/>
      <w:r w:rsidR="00EE6FEF" w:rsidRPr="00D236A6">
        <w:rPr>
          <w:rFonts w:ascii="Arial" w:hAnsi="Arial" w:cs="Arial"/>
          <w:bCs/>
          <w:iCs/>
          <w:color w:val="C65C00"/>
          <w:kern w:val="2"/>
          <w:sz w:val="24"/>
          <w:szCs w:val="24"/>
          <w14:ligatures w14:val="standardContextual"/>
        </w:rPr>
        <w:t>ds_creditos_periodo</w:t>
      </w:r>
      <w:proofErr w:type="spellEnd"/>
      <w:r w:rsidR="00EE6FEF" w:rsidRPr="00D236A6">
        <w:rPr>
          <w:rFonts w:ascii="Arial" w:hAnsi="Arial" w:cs="Arial"/>
          <w:bCs/>
          <w:iCs/>
          <w:color w:val="C65C00"/>
          <w:kern w:val="2"/>
          <w:sz w:val="24"/>
          <w:szCs w:val="24"/>
          <w14:ligatures w14:val="standardContextual"/>
        </w:rPr>
        <w:t>”</w:t>
      </w:r>
      <w:r w:rsidR="00EE6FEF" w:rsidRPr="00D236A6">
        <w:rPr>
          <w:rFonts w:ascii="Arial" w:hAnsi="Arial" w:cs="Arial"/>
          <w:bCs/>
          <w:iCs/>
          <w:sz w:val="24"/>
          <w:szCs w:val="36"/>
        </w:rPr>
        <w:t xml:space="preserve"> </w:t>
      </w:r>
      <w:r w:rsidRPr="00D236A6">
        <w:rPr>
          <w:rFonts w:ascii="Arial" w:hAnsi="Arial" w:cs="Arial"/>
          <w:bCs/>
          <w:iCs/>
          <w:sz w:val="24"/>
          <w:szCs w:val="36"/>
        </w:rPr>
        <w:t xml:space="preserve">into a flat table was analyzed and discarded. Although this approach could simplify some relationships, it would break the logical integrity of the star schema by merging fact and dimension data. This structure is essential for </w:t>
      </w:r>
      <w:r w:rsidRPr="00D236A6">
        <w:rPr>
          <w:rFonts w:ascii="Arial" w:hAnsi="Arial" w:cs="Arial"/>
          <w:bCs/>
          <w:iCs/>
          <w:sz w:val="24"/>
          <w:szCs w:val="36"/>
        </w:rPr>
        <w:lastRenderedPageBreak/>
        <w:t>maintaining flexibility, scalability, and performance in Power BI. Flattening the table would reduce model efficiency, create redundancy, and limit the ability to perform dynamic cross-analysis between different datasets (credits, daily transactions, payment methods, etc.).</w:t>
      </w:r>
    </w:p>
    <w:p w14:paraId="40D71338" w14:textId="6C002322" w:rsidR="008E0CD6" w:rsidRPr="00D236A6" w:rsidRDefault="008E0CD6" w:rsidP="004F44BF">
      <w:pPr>
        <w:ind w:firstLine="360"/>
        <w:jc w:val="both"/>
        <w:rPr>
          <w:rFonts w:ascii="Arial" w:hAnsi="Arial" w:cs="Arial"/>
          <w:bCs/>
          <w:iCs/>
          <w:sz w:val="24"/>
          <w:szCs w:val="36"/>
        </w:rPr>
      </w:pPr>
      <w:r w:rsidRPr="00D236A6">
        <w:rPr>
          <w:rFonts w:ascii="Arial" w:hAnsi="Arial" w:cs="Arial"/>
          <w:bCs/>
          <w:iCs/>
          <w:sz w:val="24"/>
          <w:szCs w:val="36"/>
        </w:rPr>
        <w:t xml:space="preserve">The month assigned to each period is the one informed by </w:t>
      </w:r>
      <w:r w:rsidRPr="00D236A6">
        <w:rPr>
          <w:rFonts w:ascii="Arial" w:hAnsi="Arial" w:cs="Arial"/>
          <w:bCs/>
          <w:i/>
          <w:color w:val="C45911" w:themeColor="accent2" w:themeShade="BF"/>
          <w:sz w:val="24"/>
          <w:szCs w:val="36"/>
        </w:rPr>
        <w:t>“</w:t>
      </w:r>
      <w:proofErr w:type="spellStart"/>
      <w:r w:rsidRPr="00D236A6">
        <w:rPr>
          <w:rFonts w:ascii="Arial" w:hAnsi="Arial" w:cs="Arial"/>
          <w:bCs/>
          <w:i/>
          <w:color w:val="C45911" w:themeColor="accent2" w:themeShade="BF"/>
          <w:sz w:val="24"/>
          <w:szCs w:val="36"/>
        </w:rPr>
        <w:t>fecha_corte</w:t>
      </w:r>
      <w:proofErr w:type="spellEnd"/>
      <w:r w:rsidRPr="00D236A6">
        <w:rPr>
          <w:rFonts w:ascii="Arial" w:hAnsi="Arial" w:cs="Arial"/>
          <w:bCs/>
          <w:i/>
          <w:color w:val="C45911" w:themeColor="accent2" w:themeShade="BF"/>
          <w:sz w:val="24"/>
          <w:szCs w:val="36"/>
        </w:rPr>
        <w:t>”</w:t>
      </w:r>
      <w:r w:rsidR="00F568A1">
        <w:rPr>
          <w:rFonts w:ascii="Arial" w:hAnsi="Arial" w:cs="Arial"/>
          <w:bCs/>
          <w:i/>
          <w:color w:val="C45911" w:themeColor="accent2" w:themeShade="BF"/>
          <w:sz w:val="24"/>
          <w:szCs w:val="36"/>
        </w:rPr>
        <w:t xml:space="preserve"> </w:t>
      </w:r>
      <w:r w:rsidR="00F568A1" w:rsidRPr="00F568A1">
        <w:rPr>
          <w:rFonts w:ascii="Arial" w:hAnsi="Arial" w:cs="Arial"/>
          <w:bCs/>
          <w:iCs/>
          <w:sz w:val="24"/>
          <w:szCs w:val="36"/>
        </w:rPr>
        <w:t xml:space="preserve">in the table </w:t>
      </w:r>
      <w:r w:rsidR="00F568A1" w:rsidRPr="00C625B6">
        <w:rPr>
          <w:rFonts w:ascii="Arial" w:hAnsi="Arial" w:cs="Arial"/>
          <w:bCs/>
          <w:iCs/>
          <w:color w:val="C65C00"/>
          <w:kern w:val="2"/>
          <w:sz w:val="24"/>
          <w:szCs w:val="24"/>
          <w14:ligatures w14:val="standardContextual"/>
        </w:rPr>
        <w:t>“</w:t>
      </w:r>
      <w:proofErr w:type="spellStart"/>
      <w:r w:rsidR="00F568A1" w:rsidRPr="00C625B6">
        <w:rPr>
          <w:rFonts w:ascii="Arial" w:hAnsi="Arial" w:cs="Arial"/>
          <w:bCs/>
          <w:iCs/>
          <w:color w:val="C65C00"/>
          <w:kern w:val="2"/>
          <w:sz w:val="24"/>
          <w:szCs w:val="24"/>
          <w14:ligatures w14:val="standardContextual"/>
        </w:rPr>
        <w:t>fact_creditos</w:t>
      </w:r>
      <w:proofErr w:type="spellEnd"/>
      <w:r w:rsidR="00F568A1" w:rsidRPr="00C625B6">
        <w:rPr>
          <w:rFonts w:ascii="Arial" w:hAnsi="Arial" w:cs="Arial"/>
          <w:bCs/>
          <w:iCs/>
          <w:color w:val="C65C00"/>
          <w:kern w:val="2"/>
          <w:sz w:val="24"/>
          <w:szCs w:val="24"/>
          <w14:ligatures w14:val="standardContextual"/>
        </w:rPr>
        <w:t>”</w:t>
      </w:r>
    </w:p>
    <w:p w14:paraId="573D3672" w14:textId="5F01FBEE" w:rsidR="006342D0" w:rsidRPr="00D236A6" w:rsidRDefault="009F2568" w:rsidP="006342D0">
      <w:pPr>
        <w:ind w:firstLine="360"/>
        <w:jc w:val="both"/>
        <w:rPr>
          <w:rFonts w:ascii="Arial" w:hAnsi="Arial" w:cs="Arial"/>
          <w:bCs/>
          <w:iCs/>
          <w:sz w:val="24"/>
          <w:szCs w:val="36"/>
        </w:rPr>
      </w:pPr>
      <w:r w:rsidRPr="00D236A6">
        <w:rPr>
          <w:rFonts w:ascii="Arial" w:hAnsi="Arial" w:cs="Arial"/>
          <w:bCs/>
          <w:iCs/>
          <w:sz w:val="24"/>
          <w:szCs w:val="36"/>
        </w:rPr>
        <w:t>The following sections and visuals were developed</w:t>
      </w:r>
      <w:r w:rsidR="006342D0" w:rsidRPr="00D236A6">
        <w:rPr>
          <w:rFonts w:ascii="Arial" w:hAnsi="Arial" w:cs="Arial"/>
          <w:bCs/>
          <w:iCs/>
          <w:sz w:val="24"/>
          <w:szCs w:val="36"/>
        </w:rPr>
        <w:t>, and the DAX measures used in each of them (if applicable) will be explained:</w:t>
      </w:r>
    </w:p>
    <w:p w14:paraId="20FDDBAD" w14:textId="766746AB" w:rsidR="008E0CD6" w:rsidRPr="00D236A6" w:rsidRDefault="00CF0F13" w:rsidP="00CF0F13">
      <w:pPr>
        <w:pStyle w:val="Prrafodelista"/>
        <w:numPr>
          <w:ilvl w:val="0"/>
          <w:numId w:val="7"/>
        </w:numPr>
        <w:jc w:val="both"/>
        <w:rPr>
          <w:rFonts w:ascii="Arial" w:hAnsi="Arial" w:cs="Arial"/>
          <w:bCs/>
          <w:iCs/>
        </w:rPr>
      </w:pPr>
      <w:proofErr w:type="spellStart"/>
      <w:r w:rsidRPr="00D236A6">
        <w:rPr>
          <w:rFonts w:ascii="Arial" w:hAnsi="Arial" w:cs="Arial"/>
          <w:b/>
          <w:iCs/>
          <w:color w:val="808080"/>
        </w:rPr>
        <w:t>Periodo</w:t>
      </w:r>
      <w:proofErr w:type="spellEnd"/>
      <w:r w:rsidRPr="00D236A6">
        <w:rPr>
          <w:rFonts w:ascii="Arial" w:hAnsi="Arial" w:cs="Arial"/>
          <w:b/>
          <w:iCs/>
          <w:color w:val="808080"/>
        </w:rPr>
        <w:t xml:space="preserve"> de </w:t>
      </w:r>
      <w:proofErr w:type="spellStart"/>
      <w:r w:rsidR="008E0CD6" w:rsidRPr="00D236A6">
        <w:rPr>
          <w:rFonts w:ascii="Arial" w:hAnsi="Arial" w:cs="Arial"/>
          <w:b/>
          <w:iCs/>
          <w:color w:val="808080"/>
        </w:rPr>
        <w:t>credito</w:t>
      </w:r>
      <w:proofErr w:type="spellEnd"/>
      <w:r w:rsidR="008E0CD6" w:rsidRPr="00D236A6">
        <w:rPr>
          <w:rFonts w:ascii="Arial" w:hAnsi="Arial" w:cs="Arial"/>
          <w:b/>
          <w:iCs/>
          <w:color w:val="808080"/>
        </w:rPr>
        <w:t>:</w:t>
      </w:r>
      <w:r w:rsidR="008E0CD6" w:rsidRPr="00D236A6">
        <w:rPr>
          <w:rFonts w:ascii="Arial" w:hAnsi="Arial" w:cs="Arial"/>
          <w:bCs/>
          <w:iCs/>
        </w:rPr>
        <w:t xml:space="preserve"> Section created to inform the period time informed by the credit line, between the selected period.</w:t>
      </w:r>
    </w:p>
    <w:p w14:paraId="0E63B51C" w14:textId="116B85F3" w:rsidR="003921B5" w:rsidRPr="00D236A6" w:rsidRDefault="008E0CD6" w:rsidP="008E0CD6">
      <w:pPr>
        <w:pStyle w:val="Prrafodelista"/>
        <w:numPr>
          <w:ilvl w:val="0"/>
          <w:numId w:val="7"/>
        </w:numPr>
        <w:jc w:val="both"/>
        <w:rPr>
          <w:rFonts w:ascii="Arial" w:hAnsi="Arial" w:cs="Arial"/>
          <w:bCs/>
          <w:iCs/>
          <w:szCs w:val="32"/>
        </w:rPr>
      </w:pPr>
      <w:r w:rsidRPr="00D236A6">
        <w:rPr>
          <w:rFonts w:ascii="Arial" w:hAnsi="Arial" w:cs="Arial"/>
          <w:bCs/>
          <w:iCs/>
          <w:szCs w:val="32"/>
        </w:rPr>
        <w:t>Card visual:</w:t>
      </w:r>
      <w:r w:rsidR="00CF0F13" w:rsidRPr="00D236A6">
        <w:rPr>
          <w:rFonts w:ascii="Arial" w:hAnsi="Arial" w:cs="Arial"/>
          <w:bCs/>
          <w:iCs/>
        </w:rPr>
        <w:t xml:space="preserve"> Displays </w:t>
      </w:r>
      <w:r w:rsidR="00CF0F13" w:rsidRPr="00D236A6">
        <w:rPr>
          <w:rFonts w:ascii="Arial" w:hAnsi="Arial" w:cs="Arial"/>
          <w:bCs/>
          <w:iCs/>
          <w:szCs w:val="32"/>
        </w:rPr>
        <w:t>the starting</w:t>
      </w:r>
      <w:r w:rsidRPr="00D236A6">
        <w:rPr>
          <w:rFonts w:ascii="Arial" w:hAnsi="Arial" w:cs="Arial"/>
          <w:bCs/>
          <w:iCs/>
          <w:szCs w:val="32"/>
        </w:rPr>
        <w:t xml:space="preserve"> and ending</w:t>
      </w:r>
      <w:r w:rsidR="00CF0F13" w:rsidRPr="00D236A6">
        <w:rPr>
          <w:rFonts w:ascii="Arial" w:hAnsi="Arial" w:cs="Arial"/>
          <w:bCs/>
          <w:iCs/>
          <w:szCs w:val="32"/>
        </w:rPr>
        <w:t xml:space="preserve"> date of the selected credit period.</w:t>
      </w:r>
      <w:r w:rsidRPr="00D236A6">
        <w:rPr>
          <w:rFonts w:ascii="Arial" w:hAnsi="Arial" w:cs="Arial"/>
          <w:bCs/>
          <w:iCs/>
          <w:szCs w:val="32"/>
        </w:rPr>
        <w:t xml:space="preserve"> Also </w:t>
      </w:r>
      <w:r w:rsidR="00871173" w:rsidRPr="00D236A6">
        <w:rPr>
          <w:rFonts w:ascii="Arial" w:hAnsi="Arial" w:cs="Arial"/>
          <w:bCs/>
          <w:iCs/>
          <w:szCs w:val="32"/>
        </w:rPr>
        <w:t>Informs</w:t>
      </w:r>
      <w:r w:rsidRPr="00D236A6">
        <w:rPr>
          <w:rFonts w:ascii="Arial" w:hAnsi="Arial" w:cs="Arial"/>
          <w:bCs/>
          <w:iCs/>
          <w:szCs w:val="32"/>
        </w:rPr>
        <w:t xml:space="preserve"> the amount to be paid and </w:t>
      </w:r>
      <w:r w:rsidR="003921B5" w:rsidRPr="00D236A6">
        <w:rPr>
          <w:rFonts w:ascii="Arial" w:hAnsi="Arial" w:cs="Arial"/>
          <w:bCs/>
          <w:iCs/>
          <w:szCs w:val="32"/>
        </w:rPr>
        <w:t>the limit date to pay the total amount spent over the selected credit period.</w:t>
      </w:r>
    </w:p>
    <w:p w14:paraId="1E11F735" w14:textId="4381829C" w:rsidR="004F44BF" w:rsidRPr="00D236A6" w:rsidRDefault="00CF0F13" w:rsidP="008E0CD6">
      <w:pPr>
        <w:pStyle w:val="Prrafodelista"/>
        <w:numPr>
          <w:ilvl w:val="1"/>
          <w:numId w:val="7"/>
        </w:numPr>
        <w:jc w:val="both"/>
        <w:rPr>
          <w:rFonts w:ascii="Arial" w:hAnsi="Arial" w:cs="Arial"/>
          <w:bCs/>
          <w:iCs/>
        </w:rPr>
      </w:pPr>
      <w:r w:rsidRPr="00D236A6">
        <w:rPr>
          <w:rFonts w:ascii="Arial" w:hAnsi="Arial" w:cs="Arial"/>
          <w:bCs/>
          <w:iCs/>
          <w:color w:val="FDD472"/>
        </w:rPr>
        <w:t xml:space="preserve">Total </w:t>
      </w:r>
      <w:proofErr w:type="spellStart"/>
      <w:r w:rsidR="008E0CD6" w:rsidRPr="00D236A6">
        <w:rPr>
          <w:rFonts w:ascii="Arial" w:hAnsi="Arial" w:cs="Arial"/>
          <w:bCs/>
          <w:iCs/>
          <w:color w:val="FDD472"/>
        </w:rPr>
        <w:t>Creditos</w:t>
      </w:r>
      <w:proofErr w:type="spellEnd"/>
      <w:r w:rsidR="008E0CD6" w:rsidRPr="00D236A6">
        <w:rPr>
          <w:rFonts w:ascii="Arial" w:hAnsi="Arial" w:cs="Arial"/>
          <w:bCs/>
          <w:iCs/>
          <w:szCs w:val="32"/>
        </w:rPr>
        <w:t xml:space="preserve">: </w:t>
      </w:r>
      <w:r w:rsidR="004F44BF" w:rsidRPr="00D236A6">
        <w:rPr>
          <w:rFonts w:ascii="Arial" w:hAnsi="Arial" w:cs="Arial"/>
          <w:bCs/>
          <w:iCs/>
        </w:rPr>
        <w:t>Calculates the total amount spent over the period</w:t>
      </w:r>
      <w:r w:rsidR="008E0CD6" w:rsidRPr="00D236A6">
        <w:rPr>
          <w:rFonts w:ascii="Arial" w:hAnsi="Arial" w:cs="Arial"/>
          <w:bCs/>
          <w:iCs/>
        </w:rPr>
        <w:t>s</w:t>
      </w:r>
      <w:r w:rsidR="004F44BF" w:rsidRPr="00D236A6">
        <w:rPr>
          <w:rFonts w:ascii="Arial" w:hAnsi="Arial" w:cs="Arial"/>
          <w:bCs/>
          <w:iCs/>
        </w:rPr>
        <w:t xml:space="preserve"> informed by the credit line.</w:t>
      </w:r>
    </w:p>
    <w:p w14:paraId="3D45C32D" w14:textId="2B807871" w:rsidR="008E0CD6" w:rsidRPr="00D236A6" w:rsidRDefault="008E0CD6" w:rsidP="008E0CD6">
      <w:pPr>
        <w:pStyle w:val="Prrafodelista"/>
        <w:numPr>
          <w:ilvl w:val="0"/>
          <w:numId w:val="7"/>
        </w:numPr>
        <w:jc w:val="both"/>
        <w:rPr>
          <w:rFonts w:ascii="Arial" w:hAnsi="Arial" w:cs="Arial"/>
          <w:b/>
          <w:iCs/>
          <w:color w:val="808080"/>
        </w:rPr>
      </w:pPr>
      <w:r w:rsidRPr="00D236A6">
        <w:rPr>
          <w:rFonts w:ascii="Arial" w:hAnsi="Arial" w:cs="Arial"/>
          <w:b/>
          <w:iCs/>
          <w:color w:val="808080"/>
        </w:rPr>
        <w:t xml:space="preserve">Gasto </w:t>
      </w:r>
      <w:proofErr w:type="spellStart"/>
      <w:r w:rsidRPr="00D236A6">
        <w:rPr>
          <w:rFonts w:ascii="Arial" w:hAnsi="Arial" w:cs="Arial"/>
          <w:b/>
          <w:iCs/>
          <w:color w:val="808080"/>
        </w:rPr>
        <w:t>por</w:t>
      </w:r>
      <w:proofErr w:type="spellEnd"/>
      <w:r w:rsidRPr="00D236A6">
        <w:rPr>
          <w:rFonts w:ascii="Arial" w:hAnsi="Arial" w:cs="Arial"/>
          <w:b/>
          <w:iCs/>
          <w:color w:val="808080"/>
        </w:rPr>
        <w:t xml:space="preserve"> </w:t>
      </w:r>
      <w:proofErr w:type="spellStart"/>
      <w:r w:rsidRPr="00D236A6">
        <w:rPr>
          <w:rFonts w:ascii="Arial" w:hAnsi="Arial" w:cs="Arial"/>
          <w:b/>
          <w:iCs/>
          <w:color w:val="808080"/>
        </w:rPr>
        <w:t>periodo</w:t>
      </w:r>
      <w:proofErr w:type="spellEnd"/>
      <w:r w:rsidRPr="00D236A6">
        <w:rPr>
          <w:rFonts w:ascii="Arial" w:hAnsi="Arial" w:cs="Arial"/>
          <w:b/>
          <w:iCs/>
          <w:color w:val="808080"/>
        </w:rPr>
        <w:t xml:space="preserve"> de </w:t>
      </w:r>
      <w:proofErr w:type="spellStart"/>
      <w:r w:rsidRPr="00D236A6">
        <w:rPr>
          <w:rFonts w:ascii="Arial" w:hAnsi="Arial" w:cs="Arial"/>
          <w:b/>
          <w:iCs/>
          <w:color w:val="808080"/>
        </w:rPr>
        <w:t>cr</w:t>
      </w:r>
      <w:r w:rsidR="00DF0BAC">
        <w:rPr>
          <w:rFonts w:ascii="Arial" w:hAnsi="Arial" w:cs="Arial"/>
          <w:b/>
          <w:iCs/>
          <w:color w:val="808080"/>
        </w:rPr>
        <w:t>e</w:t>
      </w:r>
      <w:r w:rsidRPr="00D236A6">
        <w:rPr>
          <w:rFonts w:ascii="Arial" w:hAnsi="Arial" w:cs="Arial"/>
          <w:b/>
          <w:iCs/>
          <w:color w:val="808080"/>
        </w:rPr>
        <w:t>dito</w:t>
      </w:r>
      <w:proofErr w:type="spellEnd"/>
      <w:r w:rsidRPr="00D236A6">
        <w:rPr>
          <w:rFonts w:ascii="Arial" w:hAnsi="Arial" w:cs="Arial"/>
          <w:b/>
          <w:iCs/>
          <w:color w:val="808080"/>
        </w:rPr>
        <w:t xml:space="preserve">: </w:t>
      </w:r>
      <w:r w:rsidRPr="00D236A6">
        <w:rPr>
          <w:rFonts w:ascii="Arial" w:hAnsi="Arial" w:cs="Arial"/>
          <w:bCs/>
          <w:iCs/>
        </w:rPr>
        <w:t>Section created to inform the distribution of total amounts divided by each credit month between the selected credit period.</w:t>
      </w:r>
    </w:p>
    <w:p w14:paraId="59B62BEB" w14:textId="2A69B744" w:rsidR="008E0CD6" w:rsidRPr="00D236A6" w:rsidRDefault="008E0CD6" w:rsidP="00D02866">
      <w:pPr>
        <w:pStyle w:val="Prrafodelista"/>
        <w:numPr>
          <w:ilvl w:val="0"/>
          <w:numId w:val="7"/>
        </w:numPr>
        <w:jc w:val="both"/>
        <w:rPr>
          <w:rFonts w:ascii="Arial" w:hAnsi="Arial" w:cs="Arial"/>
          <w:bCs/>
          <w:iCs/>
        </w:rPr>
      </w:pPr>
      <w:r w:rsidRPr="00D236A6">
        <w:rPr>
          <w:rFonts w:ascii="Arial" w:hAnsi="Arial" w:cs="Arial"/>
          <w:bCs/>
          <w:iCs/>
        </w:rPr>
        <w:t>Slicer visual: Created to select the type of credit wanted to see in the chart visual the deposits and spends made (“</w:t>
      </w:r>
      <w:proofErr w:type="spellStart"/>
      <w:r w:rsidRPr="00D236A6">
        <w:rPr>
          <w:rFonts w:ascii="Arial" w:hAnsi="Arial" w:cs="Arial"/>
          <w:bCs/>
          <w:iCs/>
        </w:rPr>
        <w:t>deposito</w:t>
      </w:r>
      <w:proofErr w:type="spellEnd"/>
      <w:r w:rsidRPr="00D236A6">
        <w:rPr>
          <w:rFonts w:ascii="Arial" w:hAnsi="Arial" w:cs="Arial"/>
          <w:bCs/>
          <w:iCs/>
        </w:rPr>
        <w:t>” or “</w:t>
      </w:r>
      <w:proofErr w:type="spellStart"/>
      <w:r w:rsidRPr="00D236A6">
        <w:rPr>
          <w:rFonts w:ascii="Arial" w:hAnsi="Arial" w:cs="Arial"/>
          <w:bCs/>
          <w:iCs/>
        </w:rPr>
        <w:t>gasto</w:t>
      </w:r>
      <w:proofErr w:type="spellEnd"/>
      <w:r w:rsidRPr="00D236A6">
        <w:rPr>
          <w:rFonts w:ascii="Arial" w:hAnsi="Arial" w:cs="Arial"/>
          <w:bCs/>
          <w:iCs/>
        </w:rPr>
        <w:t xml:space="preserve">”) as informed in the column </w:t>
      </w:r>
      <w:r w:rsidRPr="00D236A6">
        <w:rPr>
          <w:rFonts w:ascii="Arial" w:hAnsi="Arial" w:cs="Arial"/>
          <w:bCs/>
          <w:i/>
          <w:color w:val="C65C00"/>
        </w:rPr>
        <w:t>“</w:t>
      </w:r>
      <w:proofErr w:type="spellStart"/>
      <w:r w:rsidRPr="00D236A6">
        <w:rPr>
          <w:rFonts w:ascii="Arial" w:hAnsi="Arial" w:cs="Arial"/>
          <w:bCs/>
          <w:i/>
          <w:color w:val="C65C00"/>
        </w:rPr>
        <w:t>tipo_credito</w:t>
      </w:r>
      <w:proofErr w:type="spellEnd"/>
      <w:r w:rsidRPr="00D236A6">
        <w:rPr>
          <w:rFonts w:ascii="Arial" w:hAnsi="Arial" w:cs="Arial"/>
          <w:bCs/>
          <w:i/>
          <w:color w:val="C65C00"/>
        </w:rPr>
        <w:t>”</w:t>
      </w:r>
      <w:r w:rsidRPr="00D236A6">
        <w:rPr>
          <w:rFonts w:ascii="Arial" w:hAnsi="Arial" w:cs="Arial"/>
          <w:bCs/>
          <w:iCs/>
        </w:rPr>
        <w:t xml:space="preserve"> in the table </w:t>
      </w:r>
      <w:r w:rsidRPr="00D236A6">
        <w:rPr>
          <w:rFonts w:ascii="Arial" w:hAnsi="Arial" w:cs="Arial"/>
          <w:bCs/>
          <w:iCs/>
          <w:color w:val="C65C00"/>
        </w:rPr>
        <w:t>“</w:t>
      </w:r>
      <w:proofErr w:type="spellStart"/>
      <w:r w:rsidRPr="00D236A6">
        <w:rPr>
          <w:rFonts w:ascii="Arial" w:hAnsi="Arial" w:cs="Arial"/>
          <w:bCs/>
          <w:iCs/>
          <w:color w:val="C65C00"/>
        </w:rPr>
        <w:t>dim_tipo_credito</w:t>
      </w:r>
      <w:proofErr w:type="spellEnd"/>
      <w:r w:rsidRPr="00D236A6">
        <w:rPr>
          <w:rFonts w:ascii="Arial" w:hAnsi="Arial" w:cs="Arial"/>
          <w:bCs/>
          <w:iCs/>
          <w:color w:val="C65C00"/>
        </w:rPr>
        <w:t>”</w:t>
      </w:r>
      <w:r w:rsidRPr="00D236A6">
        <w:rPr>
          <w:rFonts w:ascii="Arial" w:hAnsi="Arial" w:cs="Arial"/>
          <w:bCs/>
          <w:iCs/>
        </w:rPr>
        <w:t>.</w:t>
      </w:r>
    </w:p>
    <w:p w14:paraId="6118C84A" w14:textId="1596C3EB" w:rsidR="003921B5" w:rsidRPr="00D236A6" w:rsidRDefault="00D02866" w:rsidP="003921B5">
      <w:pPr>
        <w:pStyle w:val="Prrafodelista"/>
        <w:numPr>
          <w:ilvl w:val="0"/>
          <w:numId w:val="7"/>
        </w:numPr>
        <w:jc w:val="both"/>
        <w:rPr>
          <w:rFonts w:ascii="Arial" w:hAnsi="Arial" w:cs="Arial"/>
          <w:bCs/>
          <w:iCs/>
          <w:szCs w:val="32"/>
        </w:rPr>
      </w:pPr>
      <w:r w:rsidRPr="00D236A6">
        <w:rPr>
          <w:rFonts w:ascii="Arial" w:hAnsi="Arial" w:cs="Arial"/>
          <w:bCs/>
          <w:iCs/>
          <w:szCs w:val="32"/>
        </w:rPr>
        <w:t>Clustered column chart</w:t>
      </w:r>
      <w:r w:rsidR="003921B5" w:rsidRPr="00D236A6">
        <w:rPr>
          <w:rFonts w:ascii="Arial" w:hAnsi="Arial" w:cs="Arial"/>
          <w:bCs/>
          <w:iCs/>
          <w:szCs w:val="32"/>
        </w:rPr>
        <w:t xml:space="preserve">: Displays the total amount of the </w:t>
      </w:r>
      <w:r w:rsidRPr="00D236A6">
        <w:rPr>
          <w:rFonts w:ascii="Arial" w:hAnsi="Arial" w:cs="Arial"/>
          <w:bCs/>
          <w:iCs/>
          <w:szCs w:val="32"/>
        </w:rPr>
        <w:t xml:space="preserve">transaction made between each credit period, defined by </w:t>
      </w:r>
      <w:r w:rsidRPr="00D236A6">
        <w:rPr>
          <w:rFonts w:ascii="Arial" w:hAnsi="Arial" w:cs="Arial"/>
          <w:bCs/>
          <w:i/>
          <w:color w:val="C65C00"/>
        </w:rPr>
        <w:t>“</w:t>
      </w:r>
      <w:proofErr w:type="spellStart"/>
      <w:r w:rsidRPr="00D236A6">
        <w:rPr>
          <w:rFonts w:ascii="Arial" w:hAnsi="Arial" w:cs="Arial"/>
          <w:bCs/>
          <w:i/>
          <w:color w:val="C65C00"/>
        </w:rPr>
        <w:t>fecha_corte</w:t>
      </w:r>
      <w:proofErr w:type="spellEnd"/>
      <w:r w:rsidRPr="00D236A6">
        <w:rPr>
          <w:rFonts w:ascii="Arial" w:hAnsi="Arial" w:cs="Arial"/>
          <w:bCs/>
          <w:i/>
          <w:color w:val="C65C00"/>
        </w:rPr>
        <w:t>”.</w:t>
      </w:r>
      <w:r w:rsidR="003921B5" w:rsidRPr="00D236A6">
        <w:rPr>
          <w:rFonts w:ascii="Arial" w:hAnsi="Arial" w:cs="Arial"/>
          <w:bCs/>
          <w:iCs/>
          <w:szCs w:val="32"/>
        </w:rPr>
        <w:t xml:space="preserve"> </w:t>
      </w:r>
    </w:p>
    <w:p w14:paraId="28084A58" w14:textId="7AD1F039" w:rsidR="003921B5" w:rsidRPr="00D236A6" w:rsidRDefault="00D02866" w:rsidP="003921B5">
      <w:pPr>
        <w:pStyle w:val="Prrafodelista"/>
        <w:numPr>
          <w:ilvl w:val="1"/>
          <w:numId w:val="7"/>
        </w:numPr>
        <w:jc w:val="both"/>
        <w:rPr>
          <w:rFonts w:ascii="Arial" w:hAnsi="Arial" w:cs="Arial"/>
          <w:bCs/>
          <w:iCs/>
        </w:rPr>
      </w:pPr>
      <w:r w:rsidRPr="00D236A6">
        <w:rPr>
          <w:rFonts w:ascii="Arial" w:hAnsi="Arial" w:cs="Arial"/>
          <w:bCs/>
          <w:iCs/>
        </w:rPr>
        <w:t xml:space="preserve">Total </w:t>
      </w:r>
      <w:proofErr w:type="spellStart"/>
      <w:r w:rsidRPr="00D236A6">
        <w:rPr>
          <w:rFonts w:ascii="Arial" w:hAnsi="Arial" w:cs="Arial"/>
          <w:bCs/>
          <w:iCs/>
        </w:rPr>
        <w:t>Creditos</w:t>
      </w:r>
      <w:proofErr w:type="spellEnd"/>
      <w:r w:rsidR="004F44BF" w:rsidRPr="00D236A6">
        <w:rPr>
          <w:rFonts w:ascii="Arial" w:hAnsi="Arial" w:cs="Arial"/>
          <w:bCs/>
          <w:iCs/>
        </w:rPr>
        <w:t>.</w:t>
      </w:r>
    </w:p>
    <w:p w14:paraId="40ED088A" w14:textId="07A09E1F" w:rsidR="00D02866" w:rsidRPr="00D236A6" w:rsidRDefault="00D02866" w:rsidP="00D02866">
      <w:pPr>
        <w:pStyle w:val="Prrafodelista"/>
        <w:numPr>
          <w:ilvl w:val="0"/>
          <w:numId w:val="7"/>
        </w:numPr>
        <w:jc w:val="both"/>
        <w:rPr>
          <w:rFonts w:ascii="Arial" w:hAnsi="Arial" w:cs="Arial"/>
          <w:b/>
          <w:iCs/>
          <w:color w:val="808080"/>
        </w:rPr>
      </w:pPr>
      <w:r w:rsidRPr="00D236A6">
        <w:rPr>
          <w:rFonts w:ascii="Arial" w:hAnsi="Arial" w:cs="Arial"/>
          <w:b/>
          <w:iCs/>
          <w:color w:val="808080"/>
        </w:rPr>
        <w:t xml:space="preserve">Top 7 </w:t>
      </w:r>
      <w:proofErr w:type="spellStart"/>
      <w:r w:rsidRPr="00D236A6">
        <w:rPr>
          <w:rFonts w:ascii="Arial" w:hAnsi="Arial" w:cs="Arial"/>
          <w:b/>
          <w:iCs/>
          <w:color w:val="808080"/>
        </w:rPr>
        <w:t>gastado</w:t>
      </w:r>
      <w:proofErr w:type="spellEnd"/>
      <w:r w:rsidRPr="00D236A6">
        <w:rPr>
          <w:rFonts w:ascii="Arial" w:hAnsi="Arial" w:cs="Arial"/>
          <w:b/>
          <w:iCs/>
          <w:color w:val="808080"/>
        </w:rPr>
        <w:t xml:space="preserve"> a </w:t>
      </w:r>
      <w:proofErr w:type="spellStart"/>
      <w:r w:rsidRPr="00D236A6">
        <w:rPr>
          <w:rFonts w:ascii="Arial" w:hAnsi="Arial" w:cs="Arial"/>
          <w:b/>
          <w:iCs/>
          <w:color w:val="808080"/>
        </w:rPr>
        <w:t>credito</w:t>
      </w:r>
      <w:proofErr w:type="spellEnd"/>
      <w:r w:rsidRPr="00D236A6">
        <w:rPr>
          <w:rFonts w:ascii="Arial" w:hAnsi="Arial" w:cs="Arial"/>
          <w:b/>
          <w:iCs/>
          <w:color w:val="808080"/>
        </w:rPr>
        <w:t xml:space="preserve"> </w:t>
      </w:r>
      <w:proofErr w:type="spellStart"/>
      <w:r w:rsidRPr="00D236A6">
        <w:rPr>
          <w:rFonts w:ascii="Arial" w:hAnsi="Arial" w:cs="Arial"/>
          <w:b/>
          <w:iCs/>
          <w:color w:val="808080"/>
        </w:rPr>
        <w:t>por</w:t>
      </w:r>
      <w:proofErr w:type="spellEnd"/>
      <w:r w:rsidRPr="00D236A6">
        <w:rPr>
          <w:rFonts w:ascii="Arial" w:hAnsi="Arial" w:cs="Arial"/>
          <w:b/>
          <w:iCs/>
          <w:color w:val="808080"/>
        </w:rPr>
        <w:t xml:space="preserve"> clave: </w:t>
      </w:r>
      <w:r w:rsidR="00124845" w:rsidRPr="00D236A6">
        <w:rPr>
          <w:rFonts w:ascii="Arial" w:hAnsi="Arial" w:cs="Arial"/>
          <w:bCs/>
          <w:iCs/>
          <w:szCs w:val="32"/>
        </w:rPr>
        <w:t>Section created to i</w:t>
      </w:r>
      <w:r w:rsidRPr="00D236A6">
        <w:rPr>
          <w:rFonts w:ascii="Arial" w:hAnsi="Arial" w:cs="Arial"/>
          <w:bCs/>
          <w:iCs/>
          <w:szCs w:val="32"/>
        </w:rPr>
        <w:t>nform the top 7 expenses made by credit by the selected period.</w:t>
      </w:r>
    </w:p>
    <w:p w14:paraId="606D6960" w14:textId="77777777" w:rsidR="00D02866" w:rsidRPr="00D236A6" w:rsidRDefault="00D02866" w:rsidP="00D02866">
      <w:pPr>
        <w:pStyle w:val="Prrafodelista"/>
        <w:numPr>
          <w:ilvl w:val="0"/>
          <w:numId w:val="7"/>
        </w:numPr>
        <w:jc w:val="both"/>
        <w:rPr>
          <w:rFonts w:ascii="Arial" w:hAnsi="Arial" w:cs="Arial"/>
          <w:bCs/>
          <w:iCs/>
          <w:szCs w:val="32"/>
        </w:rPr>
      </w:pPr>
      <w:r w:rsidRPr="00D236A6">
        <w:rPr>
          <w:rFonts w:ascii="Arial" w:hAnsi="Arial" w:cs="Arial"/>
          <w:bCs/>
          <w:iCs/>
          <w:szCs w:val="32"/>
        </w:rPr>
        <w:t xml:space="preserve">Slicer visual: A dropdown visual letting the user to select a value by level, as informed in their corresponding column </w:t>
      </w:r>
      <w:r w:rsidRPr="00D236A6">
        <w:rPr>
          <w:rFonts w:ascii="Arial" w:hAnsi="Arial" w:cs="Arial"/>
          <w:bCs/>
          <w:i/>
          <w:color w:val="C65C00"/>
        </w:rPr>
        <w:t>“clave”</w:t>
      </w:r>
      <w:r w:rsidRPr="00D236A6">
        <w:rPr>
          <w:rFonts w:ascii="Arial" w:hAnsi="Arial" w:cs="Arial"/>
          <w:bCs/>
          <w:iCs/>
          <w:szCs w:val="32"/>
        </w:rPr>
        <w:t xml:space="preserve">, with the help of the table </w:t>
      </w:r>
      <w:r w:rsidRPr="00D236A6">
        <w:rPr>
          <w:rFonts w:ascii="Arial" w:hAnsi="Arial" w:cs="Arial"/>
          <w:bCs/>
          <w:iCs/>
          <w:color w:val="C65C00"/>
        </w:rPr>
        <w:t>“</w:t>
      </w:r>
      <w:proofErr w:type="spellStart"/>
      <w:r w:rsidRPr="00D236A6">
        <w:rPr>
          <w:rFonts w:ascii="Arial" w:hAnsi="Arial" w:cs="Arial"/>
          <w:bCs/>
          <w:iCs/>
          <w:color w:val="C65C00"/>
        </w:rPr>
        <w:t>dim_clave</w:t>
      </w:r>
      <w:proofErr w:type="spellEnd"/>
      <w:r w:rsidRPr="00D236A6">
        <w:rPr>
          <w:rFonts w:ascii="Arial" w:hAnsi="Arial" w:cs="Arial"/>
          <w:bCs/>
          <w:iCs/>
          <w:color w:val="C65C00"/>
        </w:rPr>
        <w:t>”</w:t>
      </w:r>
      <w:r w:rsidRPr="00D236A6">
        <w:rPr>
          <w:rFonts w:ascii="Arial" w:hAnsi="Arial" w:cs="Arial"/>
          <w:bCs/>
          <w:iCs/>
          <w:szCs w:val="32"/>
        </w:rPr>
        <w:t xml:space="preserve"> </w:t>
      </w:r>
    </w:p>
    <w:p w14:paraId="0BCA61A0" w14:textId="57868010" w:rsidR="00D02866" w:rsidRPr="00D236A6" w:rsidRDefault="00D02866" w:rsidP="00D02866">
      <w:pPr>
        <w:pStyle w:val="Prrafodelista"/>
        <w:numPr>
          <w:ilvl w:val="0"/>
          <w:numId w:val="7"/>
        </w:numPr>
        <w:jc w:val="both"/>
        <w:rPr>
          <w:rFonts w:ascii="Arial" w:hAnsi="Arial" w:cs="Arial"/>
          <w:bCs/>
          <w:iCs/>
          <w:szCs w:val="32"/>
        </w:rPr>
      </w:pPr>
      <w:r w:rsidRPr="00D236A6">
        <w:rPr>
          <w:rFonts w:ascii="Arial" w:hAnsi="Arial" w:cs="Arial"/>
          <w:bCs/>
          <w:iCs/>
          <w:szCs w:val="32"/>
        </w:rPr>
        <w:t xml:space="preserve">Clustered bar chart: Informs the distribution between the top 5 labels </w:t>
      </w:r>
      <w:r w:rsidR="00786005" w:rsidRPr="00D236A6">
        <w:rPr>
          <w:rFonts w:ascii="Arial" w:hAnsi="Arial" w:cs="Arial"/>
          <w:bCs/>
          <w:iCs/>
          <w:szCs w:val="32"/>
        </w:rPr>
        <w:t>with higher expenses</w:t>
      </w:r>
      <w:r w:rsidRPr="00D236A6">
        <w:rPr>
          <w:rFonts w:ascii="Arial" w:hAnsi="Arial" w:cs="Arial"/>
          <w:bCs/>
          <w:iCs/>
          <w:szCs w:val="32"/>
        </w:rPr>
        <w:t xml:space="preserve"> in the selected period.</w:t>
      </w:r>
    </w:p>
    <w:p w14:paraId="3EA0FBEA" w14:textId="136EA88E" w:rsidR="00D02866" w:rsidRPr="00D236A6" w:rsidRDefault="00D02866" w:rsidP="00D02866">
      <w:pPr>
        <w:pStyle w:val="Prrafodelista"/>
        <w:numPr>
          <w:ilvl w:val="1"/>
          <w:numId w:val="7"/>
        </w:numPr>
        <w:jc w:val="both"/>
        <w:rPr>
          <w:rFonts w:ascii="Arial" w:hAnsi="Arial" w:cs="Arial"/>
          <w:bCs/>
          <w:iCs/>
          <w:szCs w:val="32"/>
        </w:rPr>
      </w:pPr>
      <w:r w:rsidRPr="00D236A6">
        <w:rPr>
          <w:rFonts w:ascii="Arial" w:hAnsi="Arial" w:cs="Arial"/>
          <w:bCs/>
          <w:iCs/>
          <w:szCs w:val="32"/>
        </w:rPr>
        <w:t xml:space="preserve">Total </w:t>
      </w:r>
      <w:proofErr w:type="spellStart"/>
      <w:r w:rsidRPr="00D236A6">
        <w:rPr>
          <w:rFonts w:ascii="Arial" w:hAnsi="Arial" w:cs="Arial"/>
          <w:bCs/>
          <w:iCs/>
          <w:szCs w:val="32"/>
        </w:rPr>
        <w:t>Credito</w:t>
      </w:r>
      <w:r w:rsidR="0054786D">
        <w:rPr>
          <w:rFonts w:ascii="Arial" w:hAnsi="Arial" w:cs="Arial"/>
          <w:bCs/>
          <w:iCs/>
          <w:szCs w:val="32"/>
        </w:rPr>
        <w:t>s</w:t>
      </w:r>
      <w:proofErr w:type="spellEnd"/>
      <w:r w:rsidRPr="00D236A6">
        <w:rPr>
          <w:rFonts w:ascii="Arial" w:hAnsi="Arial" w:cs="Arial"/>
          <w:bCs/>
          <w:iCs/>
          <w:szCs w:val="32"/>
        </w:rPr>
        <w:t>.</w:t>
      </w:r>
    </w:p>
    <w:p w14:paraId="4E7B6BCD" w14:textId="7FDBF6F4" w:rsidR="00D6260E" w:rsidRPr="00D236A6" w:rsidRDefault="00D6260E" w:rsidP="00D02866">
      <w:pPr>
        <w:pStyle w:val="Prrafodelista"/>
        <w:numPr>
          <w:ilvl w:val="1"/>
          <w:numId w:val="7"/>
        </w:numPr>
        <w:jc w:val="both"/>
        <w:rPr>
          <w:rFonts w:ascii="Arial" w:hAnsi="Arial" w:cs="Arial"/>
          <w:bCs/>
          <w:iCs/>
          <w:szCs w:val="32"/>
        </w:rPr>
      </w:pPr>
      <w:r w:rsidRPr="00D236A6">
        <w:rPr>
          <w:rFonts w:ascii="Arial" w:hAnsi="Arial" w:cs="Arial"/>
          <w:bCs/>
          <w:iCs/>
          <w:szCs w:val="32"/>
        </w:rPr>
        <w:t xml:space="preserve">% Monto </w:t>
      </w:r>
      <w:proofErr w:type="spellStart"/>
      <w:r w:rsidRPr="00D236A6">
        <w:rPr>
          <w:rFonts w:ascii="Arial" w:hAnsi="Arial" w:cs="Arial"/>
          <w:bCs/>
          <w:iCs/>
          <w:szCs w:val="32"/>
        </w:rPr>
        <w:t>Gastado</w:t>
      </w:r>
      <w:proofErr w:type="spellEnd"/>
      <w:r w:rsidRPr="00D236A6">
        <w:rPr>
          <w:rFonts w:ascii="Arial" w:hAnsi="Arial" w:cs="Arial"/>
          <w:bCs/>
          <w:iCs/>
          <w:szCs w:val="32"/>
        </w:rPr>
        <w:t xml:space="preserve"> </w:t>
      </w:r>
      <w:proofErr w:type="spellStart"/>
      <w:r w:rsidRPr="00D236A6">
        <w:rPr>
          <w:rFonts w:ascii="Arial" w:hAnsi="Arial" w:cs="Arial"/>
          <w:bCs/>
          <w:iCs/>
          <w:szCs w:val="32"/>
        </w:rPr>
        <w:t>por</w:t>
      </w:r>
      <w:proofErr w:type="spellEnd"/>
      <w:r w:rsidRPr="00D236A6">
        <w:rPr>
          <w:rFonts w:ascii="Arial" w:hAnsi="Arial" w:cs="Arial"/>
          <w:bCs/>
          <w:iCs/>
          <w:szCs w:val="32"/>
        </w:rPr>
        <w:t xml:space="preserve"> Credito: Calculates the percentage corresponding to each label by the selected credit period.</w:t>
      </w:r>
    </w:p>
    <w:p w14:paraId="3681A715" w14:textId="10A08C8C" w:rsidR="00E40D90" w:rsidRPr="00D236A6" w:rsidRDefault="00E40D90" w:rsidP="00402C82">
      <w:pPr>
        <w:pStyle w:val="Prrafodelista"/>
        <w:numPr>
          <w:ilvl w:val="0"/>
          <w:numId w:val="7"/>
        </w:numPr>
        <w:jc w:val="both"/>
        <w:rPr>
          <w:rFonts w:ascii="Arial" w:hAnsi="Arial" w:cs="Arial"/>
          <w:bCs/>
          <w:iCs/>
        </w:rPr>
      </w:pPr>
      <w:proofErr w:type="spellStart"/>
      <w:r w:rsidRPr="00D236A6">
        <w:rPr>
          <w:rFonts w:ascii="Arial" w:hAnsi="Arial" w:cs="Arial"/>
          <w:bCs/>
          <w:iCs/>
        </w:rPr>
        <w:t>Detalle</w:t>
      </w:r>
      <w:proofErr w:type="spellEnd"/>
      <w:r w:rsidRPr="00D236A6">
        <w:rPr>
          <w:rFonts w:ascii="Arial" w:hAnsi="Arial" w:cs="Arial"/>
          <w:bCs/>
          <w:iCs/>
        </w:rPr>
        <w:t xml:space="preserve"> de </w:t>
      </w:r>
      <w:proofErr w:type="spellStart"/>
      <w:r w:rsidR="00983FA6" w:rsidRPr="00D236A6">
        <w:rPr>
          <w:rFonts w:ascii="Arial" w:hAnsi="Arial" w:cs="Arial"/>
          <w:bCs/>
          <w:iCs/>
        </w:rPr>
        <w:t>t</w:t>
      </w:r>
      <w:r w:rsidRPr="00D236A6">
        <w:rPr>
          <w:rFonts w:ascii="Arial" w:hAnsi="Arial" w:cs="Arial"/>
          <w:bCs/>
          <w:iCs/>
        </w:rPr>
        <w:t>ransacciones</w:t>
      </w:r>
      <w:proofErr w:type="spellEnd"/>
      <w:r w:rsidRPr="00D236A6">
        <w:rPr>
          <w:rFonts w:ascii="Arial" w:hAnsi="Arial" w:cs="Arial"/>
          <w:bCs/>
          <w:iCs/>
        </w:rPr>
        <w:t xml:space="preserve">: </w:t>
      </w:r>
      <w:r w:rsidR="00EC73D8" w:rsidRPr="00D236A6">
        <w:rPr>
          <w:rFonts w:ascii="Arial" w:hAnsi="Arial" w:cs="Arial"/>
          <w:bCs/>
          <w:iCs/>
          <w:szCs w:val="32"/>
        </w:rPr>
        <w:t>Displays</w:t>
      </w:r>
      <w:r w:rsidRPr="00D236A6">
        <w:rPr>
          <w:rFonts w:ascii="Arial" w:hAnsi="Arial" w:cs="Arial"/>
          <w:bCs/>
          <w:iCs/>
          <w:szCs w:val="32"/>
        </w:rPr>
        <w:t xml:space="preserve"> detailed </w:t>
      </w:r>
      <w:r w:rsidR="00EC73D8" w:rsidRPr="00D236A6">
        <w:rPr>
          <w:rFonts w:ascii="Arial" w:hAnsi="Arial" w:cs="Arial"/>
          <w:bCs/>
          <w:iCs/>
          <w:szCs w:val="32"/>
        </w:rPr>
        <w:t>credit-related transactions</w:t>
      </w:r>
      <w:r w:rsidRPr="00D236A6">
        <w:rPr>
          <w:rFonts w:ascii="Arial" w:hAnsi="Arial" w:cs="Arial"/>
          <w:bCs/>
          <w:iCs/>
          <w:szCs w:val="32"/>
        </w:rPr>
        <w:t xml:space="preserve"> filtered by selection</w:t>
      </w:r>
      <w:r w:rsidR="00EC73D8" w:rsidRPr="00D236A6">
        <w:rPr>
          <w:rFonts w:ascii="Arial" w:hAnsi="Arial" w:cs="Arial"/>
          <w:bCs/>
          <w:iCs/>
          <w:szCs w:val="32"/>
        </w:rPr>
        <w:t>s</w:t>
      </w:r>
      <w:r w:rsidRPr="00D236A6">
        <w:rPr>
          <w:rFonts w:ascii="Arial" w:hAnsi="Arial" w:cs="Arial"/>
          <w:bCs/>
          <w:iCs/>
          <w:szCs w:val="32"/>
        </w:rPr>
        <w:t xml:space="preserve"> </w:t>
      </w:r>
      <w:r w:rsidR="00EC73D8" w:rsidRPr="00D236A6">
        <w:rPr>
          <w:rFonts w:ascii="Arial" w:hAnsi="Arial" w:cs="Arial"/>
          <w:bCs/>
          <w:iCs/>
          <w:szCs w:val="32"/>
        </w:rPr>
        <w:t>made in the</w:t>
      </w:r>
      <w:r w:rsidRPr="00D236A6">
        <w:rPr>
          <w:rFonts w:ascii="Arial" w:hAnsi="Arial" w:cs="Arial"/>
          <w:bCs/>
          <w:iCs/>
          <w:szCs w:val="32"/>
        </w:rPr>
        <w:t xml:space="preserve"> summary visual.</w:t>
      </w:r>
    </w:p>
    <w:p w14:paraId="6F96E7FF" w14:textId="548F034B" w:rsidR="00FB13B3" w:rsidRDefault="00674DCF" w:rsidP="00C22B8A">
      <w:pPr>
        <w:pStyle w:val="Prrafodelista"/>
        <w:numPr>
          <w:ilvl w:val="1"/>
          <w:numId w:val="2"/>
        </w:numPr>
        <w:jc w:val="both"/>
        <w:rPr>
          <w:rFonts w:ascii="Arial" w:hAnsi="Arial" w:cs="Arial"/>
          <w:bCs/>
          <w:iCs/>
        </w:rPr>
      </w:pPr>
      <w:proofErr w:type="spellStart"/>
      <w:r w:rsidRPr="00D236A6">
        <w:rPr>
          <w:rFonts w:ascii="Arial" w:hAnsi="Arial" w:cs="Arial"/>
          <w:bCs/>
          <w:iCs/>
        </w:rPr>
        <w:t>Mostrar</w:t>
      </w:r>
      <w:proofErr w:type="spellEnd"/>
      <w:r w:rsidRPr="00D236A6">
        <w:rPr>
          <w:rFonts w:ascii="Arial" w:hAnsi="Arial" w:cs="Arial"/>
          <w:bCs/>
          <w:iCs/>
        </w:rPr>
        <w:t xml:space="preserve"> Tipo Credito</w:t>
      </w:r>
      <w:r w:rsidR="0024705F" w:rsidRPr="00D236A6">
        <w:rPr>
          <w:rFonts w:ascii="Arial" w:hAnsi="Arial" w:cs="Arial"/>
          <w:bCs/>
          <w:iCs/>
        </w:rPr>
        <w:t xml:space="preserve">: </w:t>
      </w:r>
      <w:r w:rsidR="00C3748B" w:rsidRPr="00D236A6">
        <w:rPr>
          <w:rFonts w:ascii="Arial" w:hAnsi="Arial" w:cs="Arial"/>
          <w:bCs/>
          <w:iCs/>
        </w:rPr>
        <w:t>Inner filter that i</w:t>
      </w:r>
      <w:r w:rsidR="004D3997" w:rsidRPr="00D236A6">
        <w:rPr>
          <w:rFonts w:ascii="Arial" w:hAnsi="Arial" w:cs="Arial"/>
          <w:bCs/>
          <w:iCs/>
        </w:rPr>
        <w:t>nform</w:t>
      </w:r>
      <w:r w:rsidR="00C3748B" w:rsidRPr="00D236A6">
        <w:rPr>
          <w:rFonts w:ascii="Arial" w:hAnsi="Arial" w:cs="Arial"/>
          <w:bCs/>
          <w:iCs/>
        </w:rPr>
        <w:t>s</w:t>
      </w:r>
      <w:r w:rsidR="00EC73D8" w:rsidRPr="00D236A6">
        <w:rPr>
          <w:rFonts w:ascii="Arial" w:hAnsi="Arial" w:cs="Arial"/>
          <w:bCs/>
          <w:iCs/>
        </w:rPr>
        <w:t xml:space="preserve"> all transactions related to credit payments that occurred between the selected MIN and MAX dates.</w:t>
      </w:r>
    </w:p>
    <w:p w14:paraId="0B643F4D" w14:textId="77777777" w:rsidR="00CE344F" w:rsidRPr="00CE344F" w:rsidRDefault="00CE344F" w:rsidP="00CE344F">
      <w:pPr>
        <w:jc w:val="both"/>
        <w:rPr>
          <w:rFonts w:ascii="Arial" w:hAnsi="Arial" w:cs="Arial"/>
          <w:bCs/>
          <w:iCs/>
        </w:rPr>
      </w:pPr>
    </w:p>
    <w:p w14:paraId="5EA80AB7" w14:textId="2884F2E4" w:rsidR="00245316" w:rsidRPr="00D236A6" w:rsidRDefault="00245316" w:rsidP="00B22714">
      <w:pPr>
        <w:pStyle w:val="Ttulo2"/>
      </w:pPr>
      <w:bookmarkStart w:id="44" w:name="_Toc215129366"/>
      <w:r w:rsidRPr="00D236A6">
        <w:t>Share</w:t>
      </w:r>
      <w:bookmarkEnd w:id="44"/>
      <w:r w:rsidRPr="00D236A6">
        <w:t xml:space="preserve"> </w:t>
      </w:r>
    </w:p>
    <w:p w14:paraId="33CCE3B8" w14:textId="77DC6666" w:rsidR="00594E99" w:rsidRPr="00594E99" w:rsidRDefault="00594E99" w:rsidP="00594E99">
      <w:pPr>
        <w:ind w:firstLine="360"/>
        <w:jc w:val="both"/>
        <w:rPr>
          <w:rFonts w:ascii="Arial" w:hAnsi="Arial" w:cs="Arial"/>
          <w:bCs/>
          <w:iCs/>
          <w:sz w:val="24"/>
          <w:szCs w:val="24"/>
        </w:rPr>
      </w:pPr>
      <w:bookmarkStart w:id="45" w:name="_Toc215129367"/>
      <w:r w:rsidRPr="00D236A6">
        <w:rPr>
          <w:rFonts w:ascii="Arial" w:hAnsi="Arial" w:cs="Arial"/>
          <w:bCs/>
          <w:iCs/>
          <w:sz w:val="24"/>
          <w:szCs w:val="24"/>
        </w:rPr>
        <w:t xml:space="preserve">After addressing the key analytical questions through Power BI reports, supported by validated metrics and visuals, the next step was to prepare the solution for delivery and communication. This phase focuses on transforming the analytical outputs into clear, accessible, and presentation-ready artifacts that can be shared with a broader audience. This </w:t>
      </w:r>
      <w:r w:rsidRPr="00594E99">
        <w:rPr>
          <w:rFonts w:ascii="Arial" w:hAnsi="Arial" w:cs="Arial"/>
          <w:bCs/>
          <w:iCs/>
          <w:sz w:val="24"/>
          <w:szCs w:val="24"/>
        </w:rPr>
        <w:t>consists of the following core components:</w:t>
      </w:r>
    </w:p>
    <w:p w14:paraId="5648DDB0" w14:textId="2FA18155" w:rsidR="00594E99" w:rsidRPr="00594E99" w:rsidRDefault="00594E99" w:rsidP="00594E99">
      <w:pPr>
        <w:ind w:firstLine="360"/>
        <w:jc w:val="both"/>
        <w:rPr>
          <w:rFonts w:ascii="Arial" w:hAnsi="Arial" w:cs="Arial"/>
          <w:bCs/>
          <w:iCs/>
          <w:sz w:val="24"/>
          <w:szCs w:val="32"/>
        </w:rPr>
      </w:pPr>
      <w:r w:rsidRPr="00D236A6">
        <w:rPr>
          <w:rFonts w:ascii="Arial" w:hAnsi="Arial" w:cs="Arial"/>
          <w:bCs/>
          <w:iCs/>
          <w:sz w:val="24"/>
          <w:szCs w:val="32"/>
        </w:rPr>
        <w:t xml:space="preserve">1. </w:t>
      </w:r>
      <w:r w:rsidRPr="00594E99">
        <w:rPr>
          <w:rFonts w:ascii="Arial" w:hAnsi="Arial" w:cs="Arial"/>
          <w:bCs/>
          <w:iCs/>
          <w:sz w:val="24"/>
          <w:szCs w:val="32"/>
        </w:rPr>
        <w:t>Development of dashboard-style pages that consolidate the most relevant metrics derived from the analytical reports, allowing the user to quickly understand their current financial status and historical performance.</w:t>
      </w:r>
    </w:p>
    <w:p w14:paraId="446D8C98" w14:textId="5D35F37E" w:rsidR="00594E99" w:rsidRPr="00D236A6" w:rsidRDefault="00594E99" w:rsidP="00594E99">
      <w:pPr>
        <w:ind w:firstLine="360"/>
        <w:jc w:val="both"/>
        <w:rPr>
          <w:rFonts w:ascii="Arial" w:hAnsi="Arial" w:cs="Arial"/>
          <w:bCs/>
          <w:iCs/>
          <w:sz w:val="24"/>
          <w:szCs w:val="32"/>
        </w:rPr>
      </w:pPr>
      <w:r w:rsidRPr="00D236A6">
        <w:rPr>
          <w:rFonts w:ascii="Arial" w:hAnsi="Arial" w:cs="Arial"/>
          <w:bCs/>
          <w:iCs/>
          <w:sz w:val="24"/>
          <w:szCs w:val="32"/>
        </w:rPr>
        <w:t xml:space="preserve">2. </w:t>
      </w:r>
      <w:r w:rsidRPr="00594E99">
        <w:rPr>
          <w:rFonts w:ascii="Arial" w:hAnsi="Arial" w:cs="Arial"/>
          <w:bCs/>
          <w:iCs/>
          <w:sz w:val="24"/>
          <w:szCs w:val="32"/>
        </w:rPr>
        <w:t>Enhancement of the overall visual design by applying consistent use of color, spacing, and layout principles. The objective is to improve readability, guide user attention, and ensure intuitive navigation across the solution.</w:t>
      </w:r>
    </w:p>
    <w:p w14:paraId="7C1E8A4E" w14:textId="0D9C897E" w:rsidR="00594E99" w:rsidRPr="00594E99" w:rsidRDefault="00594E99" w:rsidP="00594E99">
      <w:pPr>
        <w:ind w:firstLine="360"/>
        <w:jc w:val="both"/>
        <w:rPr>
          <w:rFonts w:ascii="Arial" w:hAnsi="Arial" w:cs="Arial"/>
          <w:bCs/>
          <w:iCs/>
          <w:sz w:val="24"/>
          <w:szCs w:val="32"/>
        </w:rPr>
      </w:pPr>
      <w:r w:rsidRPr="00D236A6">
        <w:rPr>
          <w:rFonts w:ascii="Arial" w:hAnsi="Arial" w:cs="Arial"/>
          <w:bCs/>
          <w:iCs/>
          <w:sz w:val="24"/>
          <w:szCs w:val="32"/>
        </w:rPr>
        <w:t>3. Creation of a mobile version of the Dashboard.</w:t>
      </w:r>
    </w:p>
    <w:p w14:paraId="39B76D06" w14:textId="2012DFE5" w:rsidR="00594E99" w:rsidRPr="00594E99" w:rsidRDefault="00594E99" w:rsidP="00594E99">
      <w:pPr>
        <w:ind w:firstLine="360"/>
        <w:jc w:val="both"/>
        <w:rPr>
          <w:rFonts w:ascii="Arial" w:hAnsi="Arial" w:cs="Arial"/>
          <w:bCs/>
          <w:iCs/>
          <w:sz w:val="24"/>
          <w:szCs w:val="32"/>
        </w:rPr>
      </w:pPr>
      <w:r w:rsidRPr="00D236A6">
        <w:rPr>
          <w:rFonts w:ascii="Arial" w:hAnsi="Arial" w:cs="Arial"/>
          <w:bCs/>
          <w:iCs/>
          <w:sz w:val="24"/>
          <w:szCs w:val="32"/>
        </w:rPr>
        <w:t xml:space="preserve">4. </w:t>
      </w:r>
      <w:r w:rsidRPr="00594E99">
        <w:rPr>
          <w:rFonts w:ascii="Arial" w:hAnsi="Arial" w:cs="Arial"/>
          <w:bCs/>
          <w:iCs/>
          <w:sz w:val="24"/>
          <w:szCs w:val="32"/>
        </w:rPr>
        <w:t>Adaptation of both the master document and the Power BI solution into public versions, ensuring that sensitive information is excluded while preserving analytical value, structure, and storytelling.</w:t>
      </w:r>
    </w:p>
    <w:p w14:paraId="4CDE55CC" w14:textId="40B66D18" w:rsidR="00594E99" w:rsidRDefault="005C361B" w:rsidP="00594E99">
      <w:pPr>
        <w:ind w:firstLine="360"/>
        <w:jc w:val="both"/>
        <w:rPr>
          <w:rFonts w:ascii="Arial" w:hAnsi="Arial" w:cs="Arial"/>
          <w:bCs/>
          <w:iCs/>
          <w:sz w:val="24"/>
          <w:szCs w:val="32"/>
        </w:rPr>
      </w:pPr>
      <w:r w:rsidRPr="005C361B">
        <w:rPr>
          <w:rFonts w:ascii="Arial" w:hAnsi="Arial" w:cs="Arial"/>
          <w:bCs/>
          <w:iCs/>
          <w:sz w:val="24"/>
          <w:szCs w:val="32"/>
        </w:rPr>
        <w:t>Together, these elements represent the primary deliverables prepared for sharing. They ensure that the analytical work produced throughout the project is not only technically robust, but also clearly communicated, user-centered, and suitable for professional presentation and public dissemination.</w:t>
      </w:r>
    </w:p>
    <w:p w14:paraId="3BA30401" w14:textId="77777777" w:rsidR="005C361B" w:rsidRPr="00594E99" w:rsidRDefault="005C361B" w:rsidP="00594E99">
      <w:pPr>
        <w:ind w:firstLine="360"/>
        <w:jc w:val="both"/>
        <w:rPr>
          <w:rFonts w:ascii="Arial" w:hAnsi="Arial" w:cs="Arial"/>
          <w:bCs/>
          <w:iCs/>
          <w:sz w:val="24"/>
          <w:szCs w:val="32"/>
        </w:rPr>
      </w:pPr>
    </w:p>
    <w:p w14:paraId="2B2F7CCF" w14:textId="22971748" w:rsidR="0073096C" w:rsidRPr="00D236A6" w:rsidRDefault="0073096C" w:rsidP="00594E99">
      <w:pPr>
        <w:pStyle w:val="Ttulo3"/>
        <w:rPr>
          <w:rFonts w:cs="Arial"/>
        </w:rPr>
      </w:pPr>
      <w:r w:rsidRPr="00D236A6">
        <w:rPr>
          <w:rFonts w:cs="Arial"/>
        </w:rPr>
        <w:t>Share</w:t>
      </w:r>
      <w:r w:rsidR="003E6B60" w:rsidRPr="00D236A6">
        <w:rPr>
          <w:rFonts w:cs="Arial"/>
        </w:rPr>
        <w:t xml:space="preserve"> – </w:t>
      </w:r>
      <w:r w:rsidR="00265F67" w:rsidRPr="00D236A6">
        <w:rPr>
          <w:rFonts w:cs="Arial"/>
        </w:rPr>
        <w:t>Dashboard</w:t>
      </w:r>
      <w:bookmarkEnd w:id="45"/>
      <w:r w:rsidR="00594E99" w:rsidRPr="00D236A6">
        <w:rPr>
          <w:rFonts w:cs="Arial"/>
        </w:rPr>
        <w:t xml:space="preserve"> and summary hub</w:t>
      </w:r>
    </w:p>
    <w:p w14:paraId="5B785C3F" w14:textId="0079E9E2" w:rsidR="00BA37EF" w:rsidRPr="00D236A6" w:rsidRDefault="00BA37EF" w:rsidP="00BA37EF">
      <w:pPr>
        <w:ind w:firstLine="360"/>
        <w:jc w:val="both"/>
        <w:rPr>
          <w:rFonts w:ascii="Arial" w:hAnsi="Arial" w:cs="Arial"/>
          <w:bCs/>
          <w:iCs/>
          <w:sz w:val="24"/>
          <w:szCs w:val="32"/>
        </w:rPr>
      </w:pPr>
      <w:r w:rsidRPr="00D236A6">
        <w:rPr>
          <w:rFonts w:ascii="Arial" w:hAnsi="Arial" w:cs="Arial"/>
          <w:bCs/>
          <w:iCs/>
          <w:sz w:val="24"/>
          <w:szCs w:val="32"/>
        </w:rPr>
        <w:t xml:space="preserve">During Phase I, </w:t>
      </w:r>
      <w:r w:rsidR="00594E99" w:rsidRPr="00D236A6">
        <w:rPr>
          <w:rFonts w:ascii="Arial" w:hAnsi="Arial" w:cs="Arial"/>
          <w:bCs/>
          <w:iCs/>
          <w:sz w:val="24"/>
          <w:szCs w:val="32"/>
        </w:rPr>
        <w:t xml:space="preserve">in a single Dashboard page, the whole historical and actual finance information metrics and </w:t>
      </w:r>
      <w:proofErr w:type="spellStart"/>
      <w:r w:rsidR="00594E99" w:rsidRPr="00D236A6">
        <w:rPr>
          <w:rFonts w:ascii="Arial" w:hAnsi="Arial" w:cs="Arial"/>
          <w:bCs/>
          <w:iCs/>
          <w:sz w:val="24"/>
          <w:szCs w:val="32"/>
        </w:rPr>
        <w:t>legens</w:t>
      </w:r>
      <w:proofErr w:type="spellEnd"/>
      <w:r w:rsidR="00594E99" w:rsidRPr="00D236A6">
        <w:rPr>
          <w:rFonts w:ascii="Arial" w:hAnsi="Arial" w:cs="Arial"/>
          <w:bCs/>
          <w:iCs/>
          <w:sz w:val="24"/>
          <w:szCs w:val="32"/>
        </w:rPr>
        <w:t xml:space="preserve"> required by the user</w:t>
      </w:r>
      <w:r w:rsidRPr="00D236A6">
        <w:rPr>
          <w:rFonts w:ascii="Arial" w:hAnsi="Arial" w:cs="Arial"/>
          <w:bCs/>
          <w:iCs/>
          <w:sz w:val="24"/>
          <w:szCs w:val="32"/>
        </w:rPr>
        <w:t xml:space="preserve"> were initially addressed within a single dashboard page. However, following the analysis phase and the significant increase in the number of report pages developed during Phase II, it became clear that separating these goals would improve clarity, usability, and analytical focus.</w:t>
      </w:r>
    </w:p>
    <w:p w14:paraId="0958686F" w14:textId="54F34784" w:rsidR="00F90640" w:rsidRPr="00D236A6" w:rsidRDefault="00BA37EF" w:rsidP="00594E99">
      <w:pPr>
        <w:ind w:firstLine="360"/>
        <w:jc w:val="both"/>
        <w:rPr>
          <w:rFonts w:ascii="Arial" w:hAnsi="Arial" w:cs="Arial"/>
          <w:bCs/>
          <w:sz w:val="24"/>
          <w:szCs w:val="32"/>
        </w:rPr>
      </w:pPr>
      <w:r w:rsidRPr="00D236A6">
        <w:rPr>
          <w:rFonts w:ascii="Arial" w:hAnsi="Arial" w:cs="Arial"/>
          <w:bCs/>
          <w:iCs/>
          <w:sz w:val="24"/>
          <w:szCs w:val="32"/>
        </w:rPr>
        <w:t xml:space="preserve">As a result, the solution now includes two complementary summary pages. The first is a dashboard titled </w:t>
      </w:r>
      <w:r w:rsidRPr="00D236A6">
        <w:rPr>
          <w:rFonts w:ascii="Arial" w:hAnsi="Arial" w:cs="Arial"/>
          <w:b/>
          <w:iCs/>
          <w:color w:val="C65C00"/>
          <w:sz w:val="24"/>
          <w:szCs w:val="24"/>
        </w:rPr>
        <w:t>“</w:t>
      </w:r>
      <w:proofErr w:type="spellStart"/>
      <w:r w:rsidRPr="00D236A6">
        <w:rPr>
          <w:rFonts w:ascii="Arial" w:hAnsi="Arial" w:cs="Arial"/>
          <w:b/>
          <w:iCs/>
          <w:color w:val="C65C00"/>
          <w:sz w:val="24"/>
          <w:szCs w:val="24"/>
        </w:rPr>
        <w:t>Situaci</w:t>
      </w:r>
      <w:r w:rsidR="00594E99" w:rsidRPr="00D236A6">
        <w:rPr>
          <w:rFonts w:ascii="Arial" w:hAnsi="Arial" w:cs="Arial"/>
          <w:b/>
          <w:iCs/>
          <w:color w:val="C65C00"/>
          <w:sz w:val="24"/>
          <w:szCs w:val="24"/>
        </w:rPr>
        <w:t>o</w:t>
      </w:r>
      <w:r w:rsidRPr="00D236A6">
        <w:rPr>
          <w:rFonts w:ascii="Arial" w:hAnsi="Arial" w:cs="Arial"/>
          <w:b/>
          <w:iCs/>
          <w:color w:val="C65C00"/>
          <w:sz w:val="24"/>
          <w:szCs w:val="24"/>
        </w:rPr>
        <w:t>n</w:t>
      </w:r>
      <w:proofErr w:type="spellEnd"/>
      <w:r w:rsidRPr="00D236A6">
        <w:rPr>
          <w:rFonts w:ascii="Arial" w:hAnsi="Arial" w:cs="Arial"/>
          <w:b/>
          <w:iCs/>
          <w:color w:val="C65C00"/>
          <w:sz w:val="24"/>
          <w:szCs w:val="24"/>
        </w:rPr>
        <w:t xml:space="preserve"> Financiera Actual”</w:t>
      </w:r>
      <w:r w:rsidRPr="00D236A6">
        <w:rPr>
          <w:rFonts w:ascii="Arial" w:hAnsi="Arial" w:cs="Arial"/>
          <w:bCs/>
          <w:iCs/>
          <w:sz w:val="24"/>
          <w:szCs w:val="32"/>
        </w:rPr>
        <w:t xml:space="preserve">, designed to answer the question </w:t>
      </w:r>
      <w:r w:rsidRPr="00D236A6">
        <w:rPr>
          <w:rFonts w:ascii="Arial" w:hAnsi="Arial" w:cs="Arial"/>
          <w:bCs/>
          <w:sz w:val="24"/>
          <w:szCs w:val="32"/>
        </w:rPr>
        <w:t>“How am I financially right now?”</w:t>
      </w:r>
      <w:r w:rsidRPr="00D236A6">
        <w:rPr>
          <w:rFonts w:ascii="Arial" w:hAnsi="Arial" w:cs="Arial"/>
          <w:bCs/>
          <w:iCs/>
          <w:sz w:val="24"/>
          <w:szCs w:val="32"/>
        </w:rPr>
        <w:t xml:space="preserve"> by presenting a snapshot of the user’s current financial status through key metrics and indicators. The second is a summary hub titled </w:t>
      </w:r>
      <w:r w:rsidRPr="00D236A6">
        <w:rPr>
          <w:rFonts w:ascii="Arial" w:hAnsi="Arial" w:cs="Arial"/>
          <w:b/>
          <w:iCs/>
          <w:color w:val="C65C00"/>
          <w:sz w:val="24"/>
          <w:szCs w:val="24"/>
        </w:rPr>
        <w:t>“</w:t>
      </w:r>
      <w:proofErr w:type="spellStart"/>
      <w:r w:rsidRPr="00D236A6">
        <w:rPr>
          <w:rFonts w:ascii="Arial" w:hAnsi="Arial" w:cs="Arial"/>
          <w:b/>
          <w:iCs/>
          <w:color w:val="C65C00"/>
          <w:sz w:val="24"/>
          <w:szCs w:val="24"/>
        </w:rPr>
        <w:t>Resumen</w:t>
      </w:r>
      <w:proofErr w:type="spellEnd"/>
      <w:r w:rsidRPr="00D236A6">
        <w:rPr>
          <w:rFonts w:ascii="Arial" w:hAnsi="Arial" w:cs="Arial"/>
          <w:b/>
          <w:iCs/>
          <w:color w:val="C65C00"/>
          <w:sz w:val="24"/>
          <w:szCs w:val="24"/>
        </w:rPr>
        <w:t xml:space="preserve"> Financiero”</w:t>
      </w:r>
      <w:r w:rsidRPr="00D236A6">
        <w:rPr>
          <w:rFonts w:ascii="Arial" w:hAnsi="Arial" w:cs="Arial"/>
          <w:bCs/>
          <w:iCs/>
          <w:sz w:val="24"/>
          <w:szCs w:val="32"/>
        </w:rPr>
        <w:t xml:space="preserve">, which provides a historical overview of financial performance and serves as a navigation entry point to the detailed analytical reports, helping to answer the question </w:t>
      </w:r>
      <w:r w:rsidRPr="00D236A6">
        <w:rPr>
          <w:rFonts w:ascii="Arial" w:hAnsi="Arial" w:cs="Arial"/>
          <w:bCs/>
          <w:sz w:val="24"/>
          <w:szCs w:val="32"/>
        </w:rPr>
        <w:t>“Why is this happening?”</w:t>
      </w:r>
    </w:p>
    <w:p w14:paraId="38648B7E" w14:textId="1FAB52E1" w:rsidR="00F90640" w:rsidRPr="00D236A6" w:rsidRDefault="00594E99" w:rsidP="00594E99">
      <w:pPr>
        <w:pStyle w:val="Ttulo4"/>
      </w:pPr>
      <w:bookmarkStart w:id="46" w:name="_Toc215129360"/>
      <w:r w:rsidRPr="00D236A6">
        <w:rPr>
          <w:rFonts w:cs="Arial"/>
          <w:sz w:val="24"/>
          <w:szCs w:val="32"/>
        </w:rPr>
        <w:lastRenderedPageBreak/>
        <w:t>How am I financially right now?</w:t>
      </w:r>
      <w:r w:rsidRPr="00D236A6">
        <w:rPr>
          <w:rFonts w:cs="Arial"/>
          <w:iCs/>
          <w:sz w:val="24"/>
          <w:szCs w:val="32"/>
        </w:rPr>
        <w:t xml:space="preserve"> </w:t>
      </w:r>
      <w:bookmarkEnd w:id="46"/>
      <w:r w:rsidR="009D3058" w:rsidRPr="00D236A6">
        <w:t>What balances do I hold across my payment methods and credit accounts? For how long can my current lifestyle be sustained based on my average monthly budget and available savings?</w:t>
      </w:r>
    </w:p>
    <w:p w14:paraId="0CB83316" w14:textId="6A873CB7" w:rsidR="00D84374" w:rsidRPr="00D84374" w:rsidRDefault="00D84374" w:rsidP="00D84374">
      <w:pPr>
        <w:ind w:firstLine="360"/>
        <w:jc w:val="both"/>
        <w:rPr>
          <w:rFonts w:ascii="Arial" w:hAnsi="Arial" w:cs="Arial"/>
          <w:bCs/>
          <w:iCs/>
          <w:sz w:val="24"/>
          <w:szCs w:val="24"/>
        </w:rPr>
      </w:pPr>
      <w:r w:rsidRPr="00D84374">
        <w:rPr>
          <w:rFonts w:ascii="Arial" w:hAnsi="Arial" w:cs="Arial"/>
          <w:bCs/>
          <w:iCs/>
          <w:sz w:val="24"/>
          <w:szCs w:val="24"/>
        </w:rPr>
        <w:t xml:space="preserve">A dashboard page </w:t>
      </w:r>
      <w:r w:rsidRPr="00D84374">
        <w:rPr>
          <w:rFonts w:ascii="Arial" w:hAnsi="Arial" w:cs="Arial"/>
          <w:b/>
          <w:iCs/>
          <w:color w:val="C65C00"/>
          <w:sz w:val="24"/>
          <w:szCs w:val="24"/>
        </w:rPr>
        <w:t>“</w:t>
      </w:r>
      <w:proofErr w:type="spellStart"/>
      <w:r w:rsidRPr="00D236A6">
        <w:rPr>
          <w:rFonts w:ascii="Arial" w:hAnsi="Arial" w:cs="Arial"/>
          <w:b/>
          <w:iCs/>
          <w:color w:val="C65C00"/>
          <w:sz w:val="24"/>
          <w:szCs w:val="24"/>
        </w:rPr>
        <w:t>Situacion</w:t>
      </w:r>
      <w:proofErr w:type="spellEnd"/>
      <w:r w:rsidRPr="00D236A6">
        <w:rPr>
          <w:rFonts w:ascii="Arial" w:hAnsi="Arial" w:cs="Arial"/>
          <w:b/>
          <w:iCs/>
          <w:color w:val="C65C00"/>
          <w:sz w:val="24"/>
          <w:szCs w:val="24"/>
        </w:rPr>
        <w:t xml:space="preserve"> Financiera Actual</w:t>
      </w:r>
      <w:r w:rsidRPr="00D84374">
        <w:rPr>
          <w:rFonts w:ascii="Arial" w:hAnsi="Arial" w:cs="Arial"/>
          <w:b/>
          <w:iCs/>
          <w:color w:val="C65C00"/>
          <w:sz w:val="24"/>
          <w:szCs w:val="24"/>
        </w:rPr>
        <w:t>”</w:t>
      </w:r>
      <w:r w:rsidRPr="00D84374">
        <w:rPr>
          <w:rFonts w:ascii="Arial" w:hAnsi="Arial" w:cs="Arial"/>
          <w:bCs/>
          <w:iCs/>
          <w:sz w:val="24"/>
          <w:szCs w:val="24"/>
        </w:rPr>
        <w:t xml:space="preserve"> was </w:t>
      </w:r>
      <w:r w:rsidR="00517FF7">
        <w:rPr>
          <w:rFonts w:ascii="Arial" w:hAnsi="Arial" w:cs="Arial"/>
          <w:bCs/>
          <w:iCs/>
          <w:sz w:val="24"/>
          <w:szCs w:val="24"/>
        </w:rPr>
        <w:t>developed</w:t>
      </w:r>
      <w:r w:rsidRPr="00D84374">
        <w:rPr>
          <w:rFonts w:ascii="Arial" w:hAnsi="Arial" w:cs="Arial"/>
          <w:bCs/>
          <w:iCs/>
          <w:sz w:val="24"/>
          <w:szCs w:val="24"/>
        </w:rPr>
        <w:t xml:space="preserve"> to provide a concise overview of the user’s current financial status through key metrics and indicators. This single-page view enables the user to quickly assess:</w:t>
      </w:r>
    </w:p>
    <w:p w14:paraId="118C807A" w14:textId="77777777" w:rsidR="00D84374" w:rsidRPr="00D84374" w:rsidRDefault="00D84374" w:rsidP="00524CCF">
      <w:pPr>
        <w:numPr>
          <w:ilvl w:val="0"/>
          <w:numId w:val="37"/>
        </w:numPr>
        <w:jc w:val="both"/>
        <w:rPr>
          <w:rFonts w:ascii="Arial" w:hAnsi="Arial" w:cs="Arial"/>
          <w:bCs/>
          <w:iCs/>
          <w:sz w:val="24"/>
          <w:szCs w:val="24"/>
        </w:rPr>
      </w:pPr>
      <w:r w:rsidRPr="00D84374">
        <w:rPr>
          <w:rFonts w:ascii="Arial" w:hAnsi="Arial" w:cs="Arial"/>
          <w:bCs/>
          <w:iCs/>
          <w:sz w:val="24"/>
          <w:szCs w:val="24"/>
        </w:rPr>
        <w:t>Outstanding credit balances</w:t>
      </w:r>
    </w:p>
    <w:p w14:paraId="5629859C" w14:textId="77777777" w:rsidR="00D84374" w:rsidRPr="00D84374" w:rsidRDefault="00D84374" w:rsidP="00524CCF">
      <w:pPr>
        <w:numPr>
          <w:ilvl w:val="0"/>
          <w:numId w:val="37"/>
        </w:numPr>
        <w:jc w:val="both"/>
        <w:rPr>
          <w:rFonts w:ascii="Arial" w:hAnsi="Arial" w:cs="Arial"/>
          <w:bCs/>
          <w:iCs/>
          <w:sz w:val="24"/>
          <w:szCs w:val="24"/>
        </w:rPr>
      </w:pPr>
      <w:r w:rsidRPr="00D84374">
        <w:rPr>
          <w:rFonts w:ascii="Arial" w:hAnsi="Arial" w:cs="Arial"/>
          <w:bCs/>
          <w:iCs/>
          <w:sz w:val="24"/>
          <w:szCs w:val="24"/>
        </w:rPr>
        <w:t>Upcoming credit payment due dates</w:t>
      </w:r>
    </w:p>
    <w:p w14:paraId="11F7A1D8" w14:textId="77777777" w:rsidR="00D84374" w:rsidRPr="00D84374" w:rsidRDefault="00D84374" w:rsidP="00524CCF">
      <w:pPr>
        <w:numPr>
          <w:ilvl w:val="0"/>
          <w:numId w:val="37"/>
        </w:numPr>
        <w:jc w:val="both"/>
        <w:rPr>
          <w:rFonts w:ascii="Arial" w:hAnsi="Arial" w:cs="Arial"/>
          <w:bCs/>
          <w:iCs/>
          <w:sz w:val="24"/>
          <w:szCs w:val="24"/>
        </w:rPr>
      </w:pPr>
      <w:r w:rsidRPr="00D84374">
        <w:rPr>
          <w:rFonts w:ascii="Arial" w:hAnsi="Arial" w:cs="Arial"/>
          <w:bCs/>
          <w:iCs/>
          <w:sz w:val="24"/>
          <w:szCs w:val="24"/>
        </w:rPr>
        <w:t>An estimated timeframe for sustaining the current lifestyle based on available savings and average monthly budget</w:t>
      </w:r>
    </w:p>
    <w:p w14:paraId="64088BB8" w14:textId="77777777" w:rsidR="00D84374" w:rsidRPr="00D84374" w:rsidRDefault="00D84374" w:rsidP="00524CCF">
      <w:pPr>
        <w:numPr>
          <w:ilvl w:val="0"/>
          <w:numId w:val="37"/>
        </w:numPr>
        <w:jc w:val="both"/>
        <w:rPr>
          <w:rFonts w:ascii="Arial" w:hAnsi="Arial" w:cs="Arial"/>
          <w:bCs/>
          <w:iCs/>
          <w:sz w:val="24"/>
          <w:szCs w:val="24"/>
        </w:rPr>
      </w:pPr>
      <w:r w:rsidRPr="00D84374">
        <w:rPr>
          <w:rFonts w:ascii="Arial" w:hAnsi="Arial" w:cs="Arial"/>
          <w:bCs/>
          <w:iCs/>
          <w:sz w:val="24"/>
          <w:szCs w:val="24"/>
        </w:rPr>
        <w:t>Total amounts invested in active assets</w:t>
      </w:r>
    </w:p>
    <w:p w14:paraId="36E51126" w14:textId="77777777" w:rsidR="00D84374" w:rsidRPr="00D84374" w:rsidRDefault="00D84374" w:rsidP="00524CCF">
      <w:pPr>
        <w:numPr>
          <w:ilvl w:val="0"/>
          <w:numId w:val="37"/>
        </w:numPr>
        <w:jc w:val="both"/>
        <w:rPr>
          <w:rFonts w:ascii="Arial" w:hAnsi="Arial" w:cs="Arial"/>
          <w:bCs/>
          <w:iCs/>
          <w:sz w:val="24"/>
          <w:szCs w:val="24"/>
        </w:rPr>
      </w:pPr>
      <w:r w:rsidRPr="00D84374">
        <w:rPr>
          <w:rFonts w:ascii="Arial" w:hAnsi="Arial" w:cs="Arial"/>
          <w:bCs/>
          <w:iCs/>
          <w:sz w:val="24"/>
          <w:szCs w:val="24"/>
        </w:rPr>
        <w:t>The percentage of the current month’s budget that has already been used</w:t>
      </w:r>
    </w:p>
    <w:p w14:paraId="6DBCB355" w14:textId="77777777" w:rsidR="009D3058" w:rsidRPr="00D236A6" w:rsidRDefault="009D3058" w:rsidP="009D3058">
      <w:pPr>
        <w:ind w:firstLine="360"/>
        <w:jc w:val="both"/>
      </w:pPr>
      <w:r w:rsidRPr="00D236A6">
        <w:rPr>
          <w:rFonts w:ascii="Arial" w:hAnsi="Arial" w:cs="Arial"/>
          <w:bCs/>
          <w:iCs/>
          <w:sz w:val="24"/>
          <w:szCs w:val="40"/>
        </w:rPr>
        <w:t>The following sections and visuals were developed, and the DAX measures used in each of them (if applicable) will be explained:</w:t>
      </w:r>
      <w:r w:rsidRPr="00D236A6">
        <w:t xml:space="preserve"> </w:t>
      </w:r>
    </w:p>
    <w:p w14:paraId="36D110BB" w14:textId="77B8D2FB" w:rsidR="00A17CF4" w:rsidRPr="00D236A6" w:rsidRDefault="00A17CF4" w:rsidP="00524CCF">
      <w:pPr>
        <w:pStyle w:val="Prrafodelista"/>
        <w:numPr>
          <w:ilvl w:val="0"/>
          <w:numId w:val="36"/>
        </w:numPr>
        <w:jc w:val="both"/>
      </w:pPr>
      <w:r w:rsidRPr="00D236A6">
        <w:rPr>
          <w:rFonts w:ascii="Arial" w:hAnsi="Arial" w:cs="Arial"/>
          <w:b/>
          <w:iCs/>
          <w:color w:val="808080"/>
        </w:rPr>
        <w:t xml:space="preserve">Balance </w:t>
      </w:r>
      <w:proofErr w:type="spellStart"/>
      <w:r w:rsidRPr="00D236A6">
        <w:rPr>
          <w:rFonts w:ascii="Arial" w:hAnsi="Arial" w:cs="Arial"/>
          <w:b/>
          <w:iCs/>
          <w:color w:val="808080"/>
        </w:rPr>
        <w:t>metodo</w:t>
      </w:r>
      <w:proofErr w:type="spellEnd"/>
      <w:r w:rsidRPr="00D236A6">
        <w:rPr>
          <w:rFonts w:ascii="Arial" w:hAnsi="Arial" w:cs="Arial"/>
          <w:b/>
          <w:iCs/>
          <w:color w:val="808080"/>
        </w:rPr>
        <w:t xml:space="preserve"> de </w:t>
      </w:r>
      <w:proofErr w:type="spellStart"/>
      <w:r w:rsidRPr="00D236A6">
        <w:rPr>
          <w:rFonts w:ascii="Arial" w:hAnsi="Arial" w:cs="Arial"/>
          <w:b/>
          <w:iCs/>
          <w:color w:val="808080"/>
        </w:rPr>
        <w:t>pago</w:t>
      </w:r>
      <w:proofErr w:type="spellEnd"/>
      <w:r w:rsidRPr="00D236A6">
        <w:rPr>
          <w:rFonts w:ascii="Arial" w:hAnsi="Arial" w:cs="Arial"/>
          <w:b/>
          <w:iCs/>
          <w:color w:val="808080"/>
        </w:rPr>
        <w:t>:</w:t>
      </w:r>
      <w:r w:rsidRPr="00D236A6">
        <w:rPr>
          <w:rFonts w:ascii="Arial" w:hAnsi="Arial" w:cs="Arial"/>
          <w:bCs/>
          <w:iCs/>
        </w:rPr>
        <w:t xml:space="preserve"> Section created to inform the payment methods available at the moment with </w:t>
      </w:r>
      <w:proofErr w:type="spellStart"/>
      <w:r w:rsidRPr="00D236A6">
        <w:rPr>
          <w:rFonts w:ascii="Arial" w:hAnsi="Arial" w:cs="Arial"/>
          <w:bCs/>
          <w:iCs/>
        </w:rPr>
        <w:t>currect</w:t>
      </w:r>
      <w:proofErr w:type="spellEnd"/>
      <w:r w:rsidRPr="00D236A6">
        <w:rPr>
          <w:rFonts w:ascii="Arial" w:hAnsi="Arial" w:cs="Arial"/>
          <w:bCs/>
          <w:iCs/>
        </w:rPr>
        <w:t xml:space="preserve"> amounts (positive or negative.</w:t>
      </w:r>
    </w:p>
    <w:p w14:paraId="59425820" w14:textId="55955757" w:rsidR="00A17CF4" w:rsidRPr="00D236A6" w:rsidRDefault="00A17CF4" w:rsidP="00A17CF4">
      <w:pPr>
        <w:pStyle w:val="Prrafodelista"/>
        <w:numPr>
          <w:ilvl w:val="0"/>
          <w:numId w:val="5"/>
        </w:numPr>
        <w:jc w:val="both"/>
        <w:rPr>
          <w:rFonts w:ascii="Arial" w:hAnsi="Arial" w:cs="Arial"/>
          <w:b/>
          <w:bCs/>
          <w:iCs/>
          <w:szCs w:val="32"/>
        </w:rPr>
      </w:pPr>
      <w:r w:rsidRPr="00D236A6">
        <w:rPr>
          <w:rFonts w:ascii="Arial" w:hAnsi="Arial" w:cs="Arial"/>
          <w:bCs/>
          <w:iCs/>
        </w:rPr>
        <w:t xml:space="preserve">Table visual: Displays the current amount available in each payment method. </w:t>
      </w:r>
    </w:p>
    <w:p w14:paraId="613BB2BE" w14:textId="11B76656" w:rsidR="00A17CF4" w:rsidRPr="00D236A6" w:rsidRDefault="00A17CF4" w:rsidP="00A17CF4">
      <w:pPr>
        <w:pStyle w:val="Prrafodelista"/>
        <w:numPr>
          <w:ilvl w:val="1"/>
          <w:numId w:val="5"/>
        </w:numPr>
        <w:jc w:val="both"/>
        <w:rPr>
          <w:rFonts w:ascii="Arial" w:hAnsi="Arial" w:cs="Arial"/>
          <w:b/>
          <w:bCs/>
          <w:iCs/>
          <w:szCs w:val="32"/>
        </w:rPr>
      </w:pPr>
      <w:r w:rsidRPr="00D236A6">
        <w:rPr>
          <w:rFonts w:ascii="Arial" w:hAnsi="Arial" w:cs="Arial"/>
          <w:bCs/>
          <w:iCs/>
        </w:rPr>
        <w:t>Balance Actual: Shows the current amount for each payment method that has a balance different from zero.</w:t>
      </w:r>
    </w:p>
    <w:p w14:paraId="4A450B2C" w14:textId="3A41583B" w:rsidR="00A17CF4" w:rsidRPr="00D236A6" w:rsidRDefault="00A17CF4" w:rsidP="00A17CF4">
      <w:pPr>
        <w:pStyle w:val="Prrafodelista"/>
        <w:numPr>
          <w:ilvl w:val="0"/>
          <w:numId w:val="5"/>
        </w:numPr>
        <w:jc w:val="both"/>
        <w:rPr>
          <w:rFonts w:ascii="Arial" w:hAnsi="Arial" w:cs="Arial"/>
          <w:bCs/>
          <w:iCs/>
        </w:rPr>
      </w:pPr>
      <w:proofErr w:type="spellStart"/>
      <w:r w:rsidRPr="00D236A6">
        <w:rPr>
          <w:rFonts w:ascii="Arial" w:hAnsi="Arial" w:cs="Arial"/>
          <w:b/>
          <w:iCs/>
          <w:color w:val="808080"/>
        </w:rPr>
        <w:t>Estatus</w:t>
      </w:r>
      <w:proofErr w:type="spellEnd"/>
      <w:r w:rsidRPr="00D236A6">
        <w:rPr>
          <w:rFonts w:ascii="Arial" w:hAnsi="Arial" w:cs="Arial"/>
          <w:b/>
          <w:iCs/>
          <w:color w:val="808080"/>
        </w:rPr>
        <w:t xml:space="preserve"> </w:t>
      </w:r>
      <w:proofErr w:type="spellStart"/>
      <w:r w:rsidRPr="00D236A6">
        <w:rPr>
          <w:rFonts w:ascii="Arial" w:hAnsi="Arial" w:cs="Arial"/>
          <w:b/>
          <w:iCs/>
          <w:color w:val="808080"/>
        </w:rPr>
        <w:t>linea</w:t>
      </w:r>
      <w:proofErr w:type="spellEnd"/>
      <w:r w:rsidRPr="00D236A6">
        <w:rPr>
          <w:rFonts w:ascii="Arial" w:hAnsi="Arial" w:cs="Arial"/>
          <w:b/>
          <w:iCs/>
          <w:color w:val="808080"/>
        </w:rPr>
        <w:t xml:space="preserve"> de </w:t>
      </w:r>
      <w:proofErr w:type="spellStart"/>
      <w:r w:rsidRPr="00D236A6">
        <w:rPr>
          <w:rFonts w:ascii="Arial" w:hAnsi="Arial" w:cs="Arial"/>
          <w:b/>
          <w:iCs/>
          <w:color w:val="808080"/>
        </w:rPr>
        <w:t>credito</w:t>
      </w:r>
      <w:proofErr w:type="spellEnd"/>
      <w:r w:rsidRPr="00D236A6">
        <w:rPr>
          <w:rFonts w:ascii="Arial" w:hAnsi="Arial" w:cs="Arial"/>
          <w:b/>
          <w:iCs/>
          <w:color w:val="808080"/>
        </w:rPr>
        <w:t>:</w:t>
      </w:r>
      <w:r w:rsidRPr="00D236A6">
        <w:rPr>
          <w:rFonts w:ascii="Arial" w:hAnsi="Arial" w:cs="Arial"/>
          <w:bCs/>
          <w:iCs/>
        </w:rPr>
        <w:t xml:space="preserve"> Section created to inform the total credit limit and the available amount after </w:t>
      </w:r>
      <w:proofErr w:type="spellStart"/>
      <w:proofErr w:type="gramStart"/>
      <w:r w:rsidRPr="00D236A6">
        <w:rPr>
          <w:rFonts w:ascii="Arial" w:hAnsi="Arial" w:cs="Arial"/>
          <w:bCs/>
          <w:iCs/>
        </w:rPr>
        <w:t>substracting</w:t>
      </w:r>
      <w:proofErr w:type="spellEnd"/>
      <w:proofErr w:type="gramEnd"/>
      <w:r w:rsidRPr="00D236A6">
        <w:rPr>
          <w:rFonts w:ascii="Arial" w:hAnsi="Arial" w:cs="Arial"/>
          <w:bCs/>
          <w:iCs/>
        </w:rPr>
        <w:t xml:space="preserve"> pending payments charged to the credit.</w:t>
      </w:r>
    </w:p>
    <w:p w14:paraId="1E480387" w14:textId="67E4ADBF" w:rsidR="00A17CF4" w:rsidRPr="00D236A6" w:rsidRDefault="00A17CF4" w:rsidP="00A17CF4">
      <w:pPr>
        <w:pStyle w:val="Prrafodelista"/>
        <w:numPr>
          <w:ilvl w:val="0"/>
          <w:numId w:val="5"/>
        </w:numPr>
        <w:jc w:val="both"/>
        <w:rPr>
          <w:rFonts w:ascii="Arial" w:hAnsi="Arial" w:cs="Arial"/>
          <w:bCs/>
          <w:iCs/>
        </w:rPr>
      </w:pPr>
      <w:r w:rsidRPr="00D236A6">
        <w:rPr>
          <w:rFonts w:ascii="Arial" w:hAnsi="Arial" w:cs="Arial"/>
          <w:bCs/>
          <w:iCs/>
        </w:rPr>
        <w:t xml:space="preserve">Card visual: Displays the current total credit limit and the available amount after </w:t>
      </w:r>
      <w:proofErr w:type="spellStart"/>
      <w:proofErr w:type="gramStart"/>
      <w:r w:rsidRPr="00D236A6">
        <w:rPr>
          <w:rFonts w:ascii="Arial" w:hAnsi="Arial" w:cs="Arial"/>
          <w:bCs/>
          <w:iCs/>
        </w:rPr>
        <w:t>substracting</w:t>
      </w:r>
      <w:proofErr w:type="spellEnd"/>
      <w:proofErr w:type="gramEnd"/>
      <w:r w:rsidRPr="00D236A6">
        <w:rPr>
          <w:rFonts w:ascii="Arial" w:hAnsi="Arial" w:cs="Arial"/>
          <w:bCs/>
          <w:iCs/>
        </w:rPr>
        <w:t xml:space="preserve"> pending payments charged to the credit.</w:t>
      </w:r>
    </w:p>
    <w:p w14:paraId="18F655E8" w14:textId="1B02F441" w:rsidR="00A17CF4" w:rsidRPr="00D236A6" w:rsidRDefault="00A17CF4" w:rsidP="00A17CF4">
      <w:pPr>
        <w:pStyle w:val="Prrafodelista"/>
        <w:numPr>
          <w:ilvl w:val="1"/>
          <w:numId w:val="5"/>
        </w:numPr>
        <w:jc w:val="both"/>
        <w:rPr>
          <w:rFonts w:ascii="Arial" w:hAnsi="Arial" w:cs="Arial"/>
          <w:bCs/>
          <w:iCs/>
        </w:rPr>
      </w:pPr>
      <w:proofErr w:type="spellStart"/>
      <w:r w:rsidRPr="00D236A6">
        <w:rPr>
          <w:rFonts w:ascii="Arial" w:hAnsi="Arial" w:cs="Arial"/>
          <w:bCs/>
          <w:iCs/>
        </w:rPr>
        <w:t>Limite</w:t>
      </w:r>
      <w:proofErr w:type="spellEnd"/>
      <w:r w:rsidRPr="00D236A6">
        <w:rPr>
          <w:rFonts w:ascii="Arial" w:hAnsi="Arial" w:cs="Arial"/>
          <w:bCs/>
          <w:iCs/>
        </w:rPr>
        <w:t xml:space="preserve"> Credito: Informs the total credit limit informed in the column </w:t>
      </w:r>
      <w:r w:rsidRPr="00D236A6">
        <w:rPr>
          <w:rFonts w:ascii="Arial" w:hAnsi="Arial" w:cs="Arial"/>
          <w:bCs/>
          <w:i/>
          <w:color w:val="C65C00"/>
        </w:rPr>
        <w:t>“valor”</w:t>
      </w:r>
      <w:r w:rsidRPr="00D236A6">
        <w:rPr>
          <w:rFonts w:ascii="Arial" w:hAnsi="Arial" w:cs="Arial"/>
          <w:bCs/>
          <w:iCs/>
        </w:rPr>
        <w:t xml:space="preserve"> from the table </w:t>
      </w:r>
      <w:r w:rsidRPr="00D236A6">
        <w:rPr>
          <w:rFonts w:ascii="Arial" w:hAnsi="Arial" w:cs="Arial"/>
          <w:bCs/>
          <w:iCs/>
          <w:color w:val="C65C00"/>
        </w:rPr>
        <w:t>“</w:t>
      </w:r>
      <w:proofErr w:type="spellStart"/>
      <w:r w:rsidRPr="00D236A6">
        <w:rPr>
          <w:rFonts w:ascii="Arial" w:hAnsi="Arial" w:cs="Arial"/>
          <w:bCs/>
          <w:iCs/>
          <w:color w:val="C65C00"/>
        </w:rPr>
        <w:t>fact_parametros</w:t>
      </w:r>
      <w:proofErr w:type="spellEnd"/>
      <w:r w:rsidRPr="00D236A6">
        <w:rPr>
          <w:rFonts w:ascii="Arial" w:hAnsi="Arial" w:cs="Arial"/>
          <w:bCs/>
          <w:iCs/>
          <w:color w:val="C65C00"/>
        </w:rPr>
        <w:t>”</w:t>
      </w:r>
      <w:r w:rsidRPr="00D236A6">
        <w:rPr>
          <w:rFonts w:ascii="Arial" w:hAnsi="Arial" w:cs="Arial"/>
          <w:bCs/>
          <w:iCs/>
        </w:rPr>
        <w:t xml:space="preserve"> tab. </w:t>
      </w:r>
    </w:p>
    <w:p w14:paraId="551A4082" w14:textId="548EA514" w:rsidR="00A17CF4" w:rsidRPr="00D236A6" w:rsidRDefault="00A17CF4" w:rsidP="00A17CF4">
      <w:pPr>
        <w:pStyle w:val="Prrafodelista"/>
        <w:numPr>
          <w:ilvl w:val="1"/>
          <w:numId w:val="5"/>
        </w:numPr>
        <w:jc w:val="both"/>
        <w:rPr>
          <w:rFonts w:ascii="Arial" w:hAnsi="Arial" w:cs="Arial"/>
          <w:bCs/>
          <w:iCs/>
        </w:rPr>
      </w:pPr>
      <w:r w:rsidRPr="00D236A6">
        <w:rPr>
          <w:rFonts w:ascii="Arial" w:hAnsi="Arial" w:cs="Arial"/>
          <w:bCs/>
          <w:iCs/>
        </w:rPr>
        <w:t>Disponible Credito: Shows the remaining available credit.</w:t>
      </w:r>
    </w:p>
    <w:p w14:paraId="6215C649" w14:textId="5750A8D0" w:rsidR="00A17CF4" w:rsidRPr="00D236A6" w:rsidRDefault="00A17CF4" w:rsidP="00A17CF4">
      <w:pPr>
        <w:pStyle w:val="Prrafodelista"/>
        <w:numPr>
          <w:ilvl w:val="2"/>
          <w:numId w:val="5"/>
        </w:numPr>
        <w:jc w:val="both"/>
        <w:rPr>
          <w:rFonts w:ascii="Arial" w:hAnsi="Arial" w:cs="Arial"/>
          <w:bCs/>
          <w:iCs/>
        </w:rPr>
      </w:pPr>
      <w:r w:rsidRPr="00D236A6">
        <w:rPr>
          <w:rFonts w:ascii="Arial" w:hAnsi="Arial" w:cs="Arial"/>
          <w:bCs/>
          <w:iCs/>
        </w:rPr>
        <w:t>Saldo Credito: Informs the amount spent on each credit payment method.</w:t>
      </w:r>
    </w:p>
    <w:p w14:paraId="1EF33F19" w14:textId="6FA881F8" w:rsidR="00A17CF4" w:rsidRPr="00D236A6" w:rsidRDefault="00A17CF4" w:rsidP="00A17CF4">
      <w:pPr>
        <w:pStyle w:val="Prrafodelista"/>
        <w:numPr>
          <w:ilvl w:val="0"/>
          <w:numId w:val="5"/>
        </w:numPr>
        <w:jc w:val="both"/>
        <w:rPr>
          <w:rFonts w:ascii="Arial" w:hAnsi="Arial" w:cs="Arial"/>
          <w:bCs/>
          <w:iCs/>
        </w:rPr>
      </w:pPr>
      <w:proofErr w:type="spellStart"/>
      <w:r w:rsidRPr="00D236A6">
        <w:rPr>
          <w:rFonts w:ascii="Arial" w:hAnsi="Arial" w:cs="Arial"/>
          <w:b/>
          <w:iCs/>
          <w:color w:val="808080"/>
        </w:rPr>
        <w:t>Acumulado</w:t>
      </w:r>
      <w:proofErr w:type="spellEnd"/>
      <w:r w:rsidRPr="00D236A6">
        <w:rPr>
          <w:rFonts w:ascii="Arial" w:hAnsi="Arial" w:cs="Arial"/>
          <w:b/>
          <w:iCs/>
          <w:color w:val="808080"/>
        </w:rPr>
        <w:t xml:space="preserve"> </w:t>
      </w:r>
      <w:proofErr w:type="spellStart"/>
      <w:r w:rsidRPr="00D236A6">
        <w:rPr>
          <w:rFonts w:ascii="Arial" w:hAnsi="Arial" w:cs="Arial"/>
          <w:b/>
          <w:iCs/>
          <w:color w:val="808080"/>
        </w:rPr>
        <w:t>en</w:t>
      </w:r>
      <w:proofErr w:type="spellEnd"/>
      <w:r w:rsidRPr="00D236A6">
        <w:rPr>
          <w:rFonts w:ascii="Arial" w:hAnsi="Arial" w:cs="Arial"/>
          <w:b/>
          <w:iCs/>
          <w:color w:val="808080"/>
        </w:rPr>
        <w:t xml:space="preserve"> </w:t>
      </w:r>
      <w:proofErr w:type="spellStart"/>
      <w:r w:rsidRPr="00D236A6">
        <w:rPr>
          <w:rFonts w:ascii="Arial" w:hAnsi="Arial" w:cs="Arial"/>
          <w:b/>
          <w:iCs/>
          <w:color w:val="808080"/>
        </w:rPr>
        <w:t>inversiones</w:t>
      </w:r>
      <w:proofErr w:type="spellEnd"/>
      <w:r w:rsidRPr="00D236A6">
        <w:rPr>
          <w:rFonts w:ascii="Arial" w:hAnsi="Arial" w:cs="Arial"/>
          <w:b/>
          <w:iCs/>
          <w:color w:val="808080"/>
        </w:rPr>
        <w:t>:</w:t>
      </w:r>
      <w:r w:rsidRPr="00D236A6">
        <w:rPr>
          <w:rFonts w:ascii="Arial" w:hAnsi="Arial" w:cs="Arial"/>
          <w:bCs/>
          <w:iCs/>
        </w:rPr>
        <w:t xml:space="preserve"> A section created to inform current values of each available investment.</w:t>
      </w:r>
    </w:p>
    <w:p w14:paraId="1E1CB338" w14:textId="32D3FC4A" w:rsidR="00A17CF4" w:rsidRPr="00D236A6" w:rsidRDefault="00190955" w:rsidP="00A17CF4">
      <w:pPr>
        <w:pStyle w:val="Prrafodelista"/>
        <w:numPr>
          <w:ilvl w:val="0"/>
          <w:numId w:val="5"/>
        </w:numPr>
        <w:jc w:val="both"/>
        <w:rPr>
          <w:rFonts w:ascii="Arial" w:hAnsi="Arial" w:cs="Arial"/>
          <w:bCs/>
          <w:iCs/>
        </w:rPr>
      </w:pPr>
      <w:r>
        <w:rPr>
          <w:rFonts w:ascii="Arial" w:hAnsi="Arial" w:cs="Arial"/>
          <w:bCs/>
          <w:iCs/>
        </w:rPr>
        <w:t>Table</w:t>
      </w:r>
      <w:r w:rsidR="00A17CF4" w:rsidRPr="00D236A6">
        <w:rPr>
          <w:rFonts w:ascii="Arial" w:hAnsi="Arial" w:cs="Arial"/>
          <w:bCs/>
          <w:iCs/>
        </w:rPr>
        <w:t xml:space="preserve"> visual: </w:t>
      </w:r>
      <w:r w:rsidR="00F1322B" w:rsidRPr="00D236A6">
        <w:rPr>
          <w:rFonts w:ascii="Arial" w:hAnsi="Arial" w:cs="Arial"/>
          <w:bCs/>
          <w:iCs/>
        </w:rPr>
        <w:t xml:space="preserve">Displays the current value of each available investment, informed as “Disponible” in the column </w:t>
      </w:r>
      <w:r w:rsidR="00F1322B" w:rsidRPr="00D236A6">
        <w:rPr>
          <w:rFonts w:ascii="Arial" w:hAnsi="Arial" w:cs="Arial"/>
          <w:bCs/>
          <w:i/>
          <w:color w:val="C65C00"/>
        </w:rPr>
        <w:t>“</w:t>
      </w:r>
      <w:proofErr w:type="spellStart"/>
      <w:r w:rsidR="00F1322B" w:rsidRPr="00D236A6">
        <w:rPr>
          <w:rFonts w:ascii="Arial" w:hAnsi="Arial" w:cs="Arial"/>
          <w:bCs/>
          <w:i/>
          <w:color w:val="C65C00"/>
        </w:rPr>
        <w:t>tipo_inversion</w:t>
      </w:r>
      <w:proofErr w:type="spellEnd"/>
      <w:r w:rsidR="00F1322B" w:rsidRPr="00D236A6">
        <w:rPr>
          <w:rFonts w:ascii="Arial" w:hAnsi="Arial" w:cs="Arial"/>
          <w:bCs/>
          <w:i/>
          <w:color w:val="C65C00"/>
        </w:rPr>
        <w:t>”</w:t>
      </w:r>
      <w:r w:rsidR="00F1322B" w:rsidRPr="00D236A6">
        <w:rPr>
          <w:rFonts w:ascii="Arial" w:hAnsi="Arial" w:cs="Arial"/>
          <w:bCs/>
          <w:iCs/>
        </w:rPr>
        <w:t xml:space="preserve"> with the help of the table </w:t>
      </w:r>
      <w:r w:rsidR="00F1322B" w:rsidRPr="00D236A6">
        <w:rPr>
          <w:rFonts w:ascii="Arial" w:hAnsi="Arial" w:cs="Arial"/>
          <w:bCs/>
          <w:iCs/>
          <w:color w:val="C65C00"/>
        </w:rPr>
        <w:t>“</w:t>
      </w:r>
      <w:proofErr w:type="spellStart"/>
      <w:r w:rsidR="00F1322B" w:rsidRPr="00D236A6">
        <w:rPr>
          <w:rFonts w:ascii="Arial" w:hAnsi="Arial" w:cs="Arial"/>
          <w:bCs/>
          <w:iCs/>
          <w:color w:val="C65C00"/>
        </w:rPr>
        <w:t>dim_tipo_inversion</w:t>
      </w:r>
      <w:proofErr w:type="spellEnd"/>
      <w:r w:rsidR="00F1322B" w:rsidRPr="00D236A6">
        <w:rPr>
          <w:rFonts w:ascii="Arial" w:hAnsi="Arial" w:cs="Arial"/>
          <w:bCs/>
          <w:iCs/>
          <w:color w:val="C65C00"/>
        </w:rPr>
        <w:t>”.</w:t>
      </w:r>
    </w:p>
    <w:p w14:paraId="7817E618" w14:textId="74FD63E0" w:rsidR="00A17CF4" w:rsidRPr="00D236A6" w:rsidRDefault="00A17CF4" w:rsidP="00F1322B">
      <w:pPr>
        <w:pStyle w:val="Prrafodelista"/>
        <w:numPr>
          <w:ilvl w:val="1"/>
          <w:numId w:val="5"/>
        </w:numPr>
        <w:jc w:val="both"/>
        <w:rPr>
          <w:rFonts w:ascii="Arial" w:hAnsi="Arial" w:cs="Arial"/>
          <w:bCs/>
          <w:iCs/>
        </w:rPr>
      </w:pPr>
      <w:r w:rsidRPr="00D236A6">
        <w:rPr>
          <w:rFonts w:ascii="Arial" w:hAnsi="Arial" w:cs="Arial"/>
          <w:bCs/>
          <w:iCs/>
        </w:rPr>
        <w:t xml:space="preserve">Balance Final </w:t>
      </w:r>
      <w:proofErr w:type="spellStart"/>
      <w:r w:rsidR="00190955">
        <w:rPr>
          <w:rFonts w:ascii="Arial" w:hAnsi="Arial" w:cs="Arial"/>
          <w:bCs/>
          <w:iCs/>
        </w:rPr>
        <w:t>en</w:t>
      </w:r>
      <w:proofErr w:type="spellEnd"/>
      <w:r w:rsidRPr="00D236A6">
        <w:rPr>
          <w:rFonts w:ascii="Arial" w:hAnsi="Arial" w:cs="Arial"/>
          <w:bCs/>
          <w:iCs/>
        </w:rPr>
        <w:t xml:space="preserve"> </w:t>
      </w:r>
      <w:proofErr w:type="spellStart"/>
      <w:r w:rsidRPr="00D236A6">
        <w:rPr>
          <w:rFonts w:ascii="Arial" w:hAnsi="Arial" w:cs="Arial"/>
          <w:bCs/>
          <w:iCs/>
        </w:rPr>
        <w:t>inversiones</w:t>
      </w:r>
      <w:proofErr w:type="spellEnd"/>
      <w:r w:rsidRPr="00D236A6">
        <w:rPr>
          <w:rFonts w:ascii="Arial" w:hAnsi="Arial" w:cs="Arial"/>
          <w:bCs/>
          <w:iCs/>
        </w:rPr>
        <w:t>.</w:t>
      </w:r>
    </w:p>
    <w:p w14:paraId="49B0F315" w14:textId="545E84CC" w:rsidR="00F1322B" w:rsidRPr="00D236A6" w:rsidRDefault="00F1322B" w:rsidP="00F1322B">
      <w:pPr>
        <w:pStyle w:val="Prrafodelista"/>
        <w:numPr>
          <w:ilvl w:val="0"/>
          <w:numId w:val="5"/>
        </w:numPr>
        <w:jc w:val="both"/>
        <w:rPr>
          <w:rFonts w:ascii="Arial" w:hAnsi="Arial" w:cs="Arial"/>
          <w:bCs/>
          <w:iCs/>
        </w:rPr>
      </w:pPr>
      <w:proofErr w:type="spellStart"/>
      <w:r w:rsidRPr="00D236A6">
        <w:rPr>
          <w:rFonts w:ascii="Arial" w:hAnsi="Arial" w:cs="Arial"/>
          <w:b/>
          <w:iCs/>
          <w:color w:val="808080"/>
        </w:rPr>
        <w:lastRenderedPageBreak/>
        <w:t>Resumen</w:t>
      </w:r>
      <w:proofErr w:type="spellEnd"/>
      <w:r w:rsidRPr="00D236A6">
        <w:rPr>
          <w:rFonts w:ascii="Arial" w:hAnsi="Arial" w:cs="Arial"/>
          <w:b/>
          <w:iCs/>
          <w:color w:val="808080"/>
        </w:rPr>
        <w:t xml:space="preserve"> Estado de Pago del Credito:</w:t>
      </w:r>
      <w:r w:rsidRPr="00D236A6">
        <w:rPr>
          <w:rFonts w:ascii="Arial" w:hAnsi="Arial" w:cs="Arial"/>
          <w:bCs/>
          <w:iCs/>
        </w:rPr>
        <w:t xml:space="preserve"> A section created to inform how the status of payment of the current period is and the total amount accumulated for the next period.</w:t>
      </w:r>
    </w:p>
    <w:p w14:paraId="74180BE5" w14:textId="4BB1F95D" w:rsidR="00F1322B" w:rsidRPr="00D236A6" w:rsidRDefault="00F1322B" w:rsidP="00F1322B">
      <w:pPr>
        <w:pStyle w:val="Prrafodelista"/>
        <w:numPr>
          <w:ilvl w:val="0"/>
          <w:numId w:val="5"/>
        </w:numPr>
        <w:jc w:val="both"/>
        <w:rPr>
          <w:rFonts w:ascii="Arial" w:hAnsi="Arial" w:cs="Arial"/>
          <w:bCs/>
          <w:iCs/>
        </w:rPr>
      </w:pPr>
      <w:r w:rsidRPr="006460DE">
        <w:rPr>
          <w:rFonts w:ascii="Arial" w:hAnsi="Arial" w:cs="Arial"/>
          <w:bCs/>
          <w:iCs/>
          <w:color w:val="808080"/>
        </w:rPr>
        <w:t>Card visual:</w:t>
      </w:r>
      <w:r w:rsidRPr="00D236A6">
        <w:rPr>
          <w:rFonts w:ascii="Arial" w:hAnsi="Arial" w:cs="Arial"/>
          <w:bCs/>
          <w:iCs/>
        </w:rPr>
        <w:t xml:space="preserve"> Summarizes the payment status, total amount and due dates for the current credit period and the accumulated payment status corresponding to the next period date (if available).</w:t>
      </w:r>
    </w:p>
    <w:p w14:paraId="32798F8C" w14:textId="6F1D40D1" w:rsidR="00F1322B" w:rsidRPr="00D236A6" w:rsidRDefault="00F1322B" w:rsidP="00F1322B">
      <w:pPr>
        <w:pStyle w:val="Prrafodelista"/>
        <w:numPr>
          <w:ilvl w:val="1"/>
          <w:numId w:val="5"/>
        </w:numPr>
        <w:jc w:val="both"/>
        <w:rPr>
          <w:rFonts w:ascii="Arial" w:hAnsi="Arial" w:cs="Arial"/>
          <w:bCs/>
          <w:iCs/>
        </w:rPr>
      </w:pPr>
      <w:proofErr w:type="spellStart"/>
      <w:r w:rsidRPr="00D236A6">
        <w:rPr>
          <w:rFonts w:ascii="Arial" w:hAnsi="Arial" w:cs="Arial"/>
          <w:bCs/>
          <w:iCs/>
        </w:rPr>
        <w:t>Resumen</w:t>
      </w:r>
      <w:proofErr w:type="spellEnd"/>
      <w:r w:rsidRPr="00D236A6">
        <w:rPr>
          <w:rFonts w:ascii="Arial" w:hAnsi="Arial" w:cs="Arial"/>
          <w:bCs/>
          <w:iCs/>
        </w:rPr>
        <w:t xml:space="preserve"> Pago </w:t>
      </w:r>
      <w:proofErr w:type="spellStart"/>
      <w:r w:rsidRPr="00D236A6">
        <w:rPr>
          <w:rFonts w:ascii="Arial" w:hAnsi="Arial" w:cs="Arial"/>
          <w:bCs/>
          <w:iCs/>
        </w:rPr>
        <w:t>Combinado</w:t>
      </w:r>
      <w:proofErr w:type="spellEnd"/>
      <w:r w:rsidRPr="00D236A6">
        <w:rPr>
          <w:rFonts w:ascii="Arial" w:hAnsi="Arial" w:cs="Arial"/>
          <w:bCs/>
          <w:iCs/>
        </w:rPr>
        <w:t>: Informs with messages the status of payment of the current credit period and the accumulated amount (if available) for the next period.</w:t>
      </w:r>
    </w:p>
    <w:p w14:paraId="2280C554" w14:textId="2FB5AC9E" w:rsidR="00F1322B" w:rsidRPr="00D236A6" w:rsidRDefault="00F1322B" w:rsidP="00F1322B">
      <w:pPr>
        <w:pStyle w:val="Prrafodelista"/>
        <w:numPr>
          <w:ilvl w:val="2"/>
          <w:numId w:val="5"/>
        </w:numPr>
        <w:jc w:val="both"/>
        <w:rPr>
          <w:rFonts w:ascii="Arial" w:hAnsi="Arial" w:cs="Arial"/>
          <w:bCs/>
          <w:iCs/>
        </w:rPr>
      </w:pPr>
      <w:r w:rsidRPr="00D236A6">
        <w:rPr>
          <w:rFonts w:ascii="Arial" w:hAnsi="Arial" w:cs="Arial"/>
          <w:bCs/>
          <w:iCs/>
        </w:rPr>
        <w:t>Estado Pago Credito Mes Actual:</w:t>
      </w:r>
      <w:r w:rsidR="00D236A6" w:rsidRPr="00D236A6">
        <w:rPr>
          <w:rFonts w:ascii="Arial" w:hAnsi="Arial" w:cs="Arial"/>
          <w:bCs/>
          <w:iCs/>
        </w:rPr>
        <w:t xml:space="preserve"> Combines both Monto Credito measures and gives format to the messages calculated.</w:t>
      </w:r>
    </w:p>
    <w:p w14:paraId="598D4621" w14:textId="59D6231C" w:rsidR="00F1322B" w:rsidRPr="00D236A6" w:rsidRDefault="00F1322B" w:rsidP="00F1322B">
      <w:pPr>
        <w:pStyle w:val="Prrafodelista"/>
        <w:numPr>
          <w:ilvl w:val="2"/>
          <w:numId w:val="5"/>
        </w:numPr>
        <w:jc w:val="both"/>
        <w:rPr>
          <w:rFonts w:ascii="Arial" w:hAnsi="Arial" w:cs="Arial"/>
          <w:bCs/>
          <w:iCs/>
        </w:rPr>
      </w:pPr>
      <w:r w:rsidRPr="00D236A6">
        <w:rPr>
          <w:rFonts w:ascii="Arial" w:hAnsi="Arial" w:cs="Arial"/>
          <w:bCs/>
          <w:iCs/>
        </w:rPr>
        <w:t>Monto Credito Mes Actual: Calculate</w:t>
      </w:r>
      <w:r w:rsidR="00C8204C" w:rsidRPr="00D236A6">
        <w:rPr>
          <w:rFonts w:ascii="Arial" w:hAnsi="Arial" w:cs="Arial"/>
          <w:bCs/>
          <w:iCs/>
        </w:rPr>
        <w:t xml:space="preserve"> and informs with a message</w:t>
      </w:r>
      <w:r w:rsidRPr="00D236A6">
        <w:rPr>
          <w:rFonts w:ascii="Arial" w:hAnsi="Arial" w:cs="Arial"/>
          <w:bCs/>
          <w:iCs/>
        </w:rPr>
        <w:t xml:space="preserve"> the amount to be paid </w:t>
      </w:r>
      <w:r w:rsidR="00D236A6" w:rsidRPr="00D236A6">
        <w:rPr>
          <w:rFonts w:ascii="Arial" w:hAnsi="Arial" w:cs="Arial"/>
          <w:bCs/>
          <w:iCs/>
        </w:rPr>
        <w:t>for</w:t>
      </w:r>
      <w:r w:rsidRPr="00D236A6">
        <w:rPr>
          <w:rFonts w:ascii="Arial" w:hAnsi="Arial" w:cs="Arial"/>
          <w:bCs/>
          <w:iCs/>
        </w:rPr>
        <w:t xml:space="preserve"> the current month</w:t>
      </w:r>
      <w:r w:rsidR="00C8204C" w:rsidRPr="00D236A6">
        <w:rPr>
          <w:rFonts w:ascii="Arial" w:hAnsi="Arial" w:cs="Arial"/>
          <w:bCs/>
          <w:iCs/>
        </w:rPr>
        <w:t>, displays payment status and the limit date to be paid for the current month.</w:t>
      </w:r>
    </w:p>
    <w:p w14:paraId="726C7283" w14:textId="172942A2" w:rsidR="00C8204C" w:rsidRPr="00D236A6" w:rsidRDefault="00C8204C" w:rsidP="00F1322B">
      <w:pPr>
        <w:pStyle w:val="Prrafodelista"/>
        <w:numPr>
          <w:ilvl w:val="2"/>
          <w:numId w:val="5"/>
        </w:numPr>
        <w:jc w:val="both"/>
        <w:rPr>
          <w:rFonts w:ascii="Arial" w:hAnsi="Arial" w:cs="Arial"/>
          <w:bCs/>
          <w:iCs/>
        </w:rPr>
      </w:pPr>
      <w:r w:rsidRPr="00D236A6">
        <w:rPr>
          <w:rFonts w:ascii="Arial" w:hAnsi="Arial" w:cs="Arial"/>
          <w:bCs/>
          <w:iCs/>
        </w:rPr>
        <w:t xml:space="preserve">ID Monto a Pagar </w:t>
      </w:r>
      <w:proofErr w:type="spellStart"/>
      <w:r w:rsidRPr="00D236A6">
        <w:rPr>
          <w:rFonts w:ascii="Arial" w:hAnsi="Arial" w:cs="Arial"/>
          <w:bCs/>
          <w:iCs/>
        </w:rPr>
        <w:t>en</w:t>
      </w:r>
      <w:proofErr w:type="spellEnd"/>
      <w:r w:rsidRPr="00D236A6">
        <w:rPr>
          <w:rFonts w:ascii="Arial" w:hAnsi="Arial" w:cs="Arial"/>
          <w:bCs/>
          <w:iCs/>
        </w:rPr>
        <w:t xml:space="preserve"> </w:t>
      </w:r>
      <w:proofErr w:type="spellStart"/>
      <w:r w:rsidRPr="00D236A6">
        <w:rPr>
          <w:rFonts w:ascii="Arial" w:hAnsi="Arial" w:cs="Arial"/>
          <w:bCs/>
          <w:iCs/>
        </w:rPr>
        <w:t>el</w:t>
      </w:r>
      <w:proofErr w:type="spellEnd"/>
      <w:r w:rsidRPr="00D236A6">
        <w:rPr>
          <w:rFonts w:ascii="Arial" w:hAnsi="Arial" w:cs="Arial"/>
          <w:bCs/>
          <w:iCs/>
        </w:rPr>
        <w:t xml:space="preserve"> Mes Actual: Return the id assigned to the current credit period informed in the column </w:t>
      </w:r>
      <w:r w:rsidRPr="00D236A6">
        <w:rPr>
          <w:rFonts w:ascii="Arial" w:hAnsi="Arial" w:cs="Arial"/>
          <w:bCs/>
          <w:i/>
          <w:color w:val="C65C00"/>
        </w:rPr>
        <w:t>“</w:t>
      </w:r>
      <w:proofErr w:type="spellStart"/>
      <w:r w:rsidRPr="00D236A6">
        <w:rPr>
          <w:rFonts w:ascii="Arial" w:hAnsi="Arial" w:cs="Arial"/>
          <w:bCs/>
          <w:i/>
          <w:color w:val="C65C00"/>
        </w:rPr>
        <w:t>id_creditos</w:t>
      </w:r>
      <w:proofErr w:type="spellEnd"/>
      <w:r w:rsidRPr="00D236A6">
        <w:rPr>
          <w:rFonts w:ascii="Arial" w:hAnsi="Arial" w:cs="Arial"/>
          <w:bCs/>
          <w:i/>
          <w:color w:val="C65C00"/>
        </w:rPr>
        <w:t>”</w:t>
      </w:r>
      <w:r w:rsidRPr="00D236A6">
        <w:rPr>
          <w:rFonts w:ascii="Arial" w:hAnsi="Arial" w:cs="Arial"/>
          <w:bCs/>
          <w:iCs/>
        </w:rPr>
        <w:t xml:space="preserve"> from the table </w:t>
      </w:r>
      <w:r w:rsidRPr="00D236A6">
        <w:rPr>
          <w:rFonts w:ascii="Arial" w:hAnsi="Arial" w:cs="Arial"/>
          <w:bCs/>
          <w:iCs/>
          <w:color w:val="C65C00"/>
        </w:rPr>
        <w:t>“</w:t>
      </w:r>
      <w:proofErr w:type="spellStart"/>
      <w:r w:rsidRPr="00D236A6">
        <w:rPr>
          <w:rFonts w:ascii="Arial" w:hAnsi="Arial" w:cs="Arial"/>
          <w:bCs/>
          <w:iCs/>
          <w:color w:val="C65C00"/>
        </w:rPr>
        <w:t>fact_creditos</w:t>
      </w:r>
      <w:proofErr w:type="spellEnd"/>
      <w:r w:rsidRPr="00D236A6">
        <w:rPr>
          <w:rFonts w:ascii="Arial" w:hAnsi="Arial" w:cs="Arial"/>
          <w:bCs/>
          <w:iCs/>
          <w:color w:val="C65C00"/>
        </w:rPr>
        <w:t>”.</w:t>
      </w:r>
    </w:p>
    <w:p w14:paraId="09A65D5B" w14:textId="779295C7" w:rsidR="00F1322B" w:rsidRPr="00D236A6" w:rsidRDefault="00F1322B" w:rsidP="00F1322B">
      <w:pPr>
        <w:pStyle w:val="Prrafodelista"/>
        <w:numPr>
          <w:ilvl w:val="2"/>
          <w:numId w:val="5"/>
        </w:numPr>
        <w:jc w:val="both"/>
        <w:rPr>
          <w:rFonts w:ascii="Arial" w:hAnsi="Arial" w:cs="Arial"/>
          <w:bCs/>
          <w:iCs/>
        </w:rPr>
      </w:pPr>
      <w:r w:rsidRPr="00D236A6">
        <w:rPr>
          <w:rFonts w:ascii="Arial" w:hAnsi="Arial" w:cs="Arial"/>
          <w:bCs/>
          <w:iCs/>
        </w:rPr>
        <w:t xml:space="preserve">Monto Credito </w:t>
      </w:r>
      <w:proofErr w:type="spellStart"/>
      <w:r w:rsidRPr="00D236A6">
        <w:rPr>
          <w:rFonts w:ascii="Arial" w:hAnsi="Arial" w:cs="Arial"/>
          <w:bCs/>
          <w:iCs/>
        </w:rPr>
        <w:t>Siguiente</w:t>
      </w:r>
      <w:proofErr w:type="spellEnd"/>
      <w:r w:rsidRPr="00D236A6">
        <w:rPr>
          <w:rFonts w:ascii="Arial" w:hAnsi="Arial" w:cs="Arial"/>
          <w:bCs/>
          <w:iCs/>
        </w:rPr>
        <w:t xml:space="preserve"> Mes: Calculate</w:t>
      </w:r>
      <w:r w:rsidR="00C8204C" w:rsidRPr="00D236A6">
        <w:rPr>
          <w:rFonts w:ascii="Arial" w:hAnsi="Arial" w:cs="Arial"/>
          <w:bCs/>
          <w:iCs/>
        </w:rPr>
        <w:t xml:space="preserve"> and informs with a message</w:t>
      </w:r>
      <w:r w:rsidRPr="00D236A6">
        <w:rPr>
          <w:rFonts w:ascii="Arial" w:hAnsi="Arial" w:cs="Arial"/>
          <w:bCs/>
          <w:iCs/>
        </w:rPr>
        <w:t xml:space="preserve"> the accumulated amount to be paid </w:t>
      </w:r>
      <w:r w:rsidR="00C8204C" w:rsidRPr="00D236A6">
        <w:rPr>
          <w:rFonts w:ascii="Arial" w:hAnsi="Arial" w:cs="Arial"/>
          <w:bCs/>
          <w:iCs/>
        </w:rPr>
        <w:t>in</w:t>
      </w:r>
      <w:r w:rsidRPr="00D236A6">
        <w:rPr>
          <w:rFonts w:ascii="Arial" w:hAnsi="Arial" w:cs="Arial"/>
          <w:bCs/>
          <w:iCs/>
        </w:rPr>
        <w:t xml:space="preserve"> the next month.</w:t>
      </w:r>
    </w:p>
    <w:p w14:paraId="39877988" w14:textId="7D6A0827" w:rsidR="00C8204C" w:rsidRPr="00D236A6" w:rsidRDefault="00C8204C" w:rsidP="00F1322B">
      <w:pPr>
        <w:pStyle w:val="Prrafodelista"/>
        <w:numPr>
          <w:ilvl w:val="2"/>
          <w:numId w:val="5"/>
        </w:numPr>
        <w:jc w:val="both"/>
        <w:rPr>
          <w:rFonts w:ascii="Arial" w:hAnsi="Arial" w:cs="Arial"/>
          <w:bCs/>
          <w:iCs/>
        </w:rPr>
      </w:pPr>
      <w:r w:rsidRPr="00D236A6">
        <w:rPr>
          <w:rFonts w:ascii="Arial" w:hAnsi="Arial" w:cs="Arial"/>
          <w:bCs/>
          <w:iCs/>
        </w:rPr>
        <w:t xml:space="preserve">ID Monto a Pagar </w:t>
      </w:r>
      <w:proofErr w:type="spellStart"/>
      <w:r w:rsidRPr="00D236A6">
        <w:rPr>
          <w:rFonts w:ascii="Arial" w:hAnsi="Arial" w:cs="Arial"/>
          <w:bCs/>
          <w:iCs/>
        </w:rPr>
        <w:t>en</w:t>
      </w:r>
      <w:proofErr w:type="spellEnd"/>
      <w:r w:rsidRPr="00D236A6">
        <w:rPr>
          <w:rFonts w:ascii="Arial" w:hAnsi="Arial" w:cs="Arial"/>
          <w:bCs/>
          <w:iCs/>
        </w:rPr>
        <w:t xml:space="preserve"> </w:t>
      </w:r>
      <w:proofErr w:type="spellStart"/>
      <w:r w:rsidRPr="00D236A6">
        <w:rPr>
          <w:rFonts w:ascii="Arial" w:hAnsi="Arial" w:cs="Arial"/>
          <w:bCs/>
          <w:iCs/>
        </w:rPr>
        <w:t>el</w:t>
      </w:r>
      <w:proofErr w:type="spellEnd"/>
      <w:r w:rsidRPr="00D236A6">
        <w:rPr>
          <w:rFonts w:ascii="Arial" w:hAnsi="Arial" w:cs="Arial"/>
          <w:bCs/>
          <w:iCs/>
        </w:rPr>
        <w:t xml:space="preserve"> </w:t>
      </w:r>
      <w:proofErr w:type="spellStart"/>
      <w:r w:rsidRPr="00D236A6">
        <w:rPr>
          <w:rFonts w:ascii="Arial" w:hAnsi="Arial" w:cs="Arial"/>
          <w:bCs/>
          <w:iCs/>
        </w:rPr>
        <w:t>Siguiente</w:t>
      </w:r>
      <w:proofErr w:type="spellEnd"/>
      <w:r w:rsidRPr="00D236A6">
        <w:rPr>
          <w:rFonts w:ascii="Arial" w:hAnsi="Arial" w:cs="Arial"/>
          <w:bCs/>
          <w:iCs/>
        </w:rPr>
        <w:t xml:space="preserve"> Mes: Return the id assigned for the coming ID from the current credit period informed in the column </w:t>
      </w:r>
      <w:r w:rsidRPr="00D236A6">
        <w:rPr>
          <w:rFonts w:ascii="Arial" w:hAnsi="Arial" w:cs="Arial"/>
          <w:bCs/>
          <w:i/>
          <w:color w:val="C65C00"/>
        </w:rPr>
        <w:t>“</w:t>
      </w:r>
      <w:proofErr w:type="spellStart"/>
      <w:r w:rsidRPr="00D236A6">
        <w:rPr>
          <w:rFonts w:ascii="Arial" w:hAnsi="Arial" w:cs="Arial"/>
          <w:bCs/>
          <w:i/>
          <w:color w:val="C65C00"/>
        </w:rPr>
        <w:t>id_creditos</w:t>
      </w:r>
      <w:proofErr w:type="spellEnd"/>
      <w:r w:rsidRPr="00D236A6">
        <w:rPr>
          <w:rFonts w:ascii="Arial" w:hAnsi="Arial" w:cs="Arial"/>
          <w:bCs/>
          <w:i/>
          <w:color w:val="C65C00"/>
        </w:rPr>
        <w:t>”</w:t>
      </w:r>
      <w:r w:rsidRPr="00D236A6">
        <w:rPr>
          <w:rFonts w:ascii="Arial" w:hAnsi="Arial" w:cs="Arial"/>
          <w:bCs/>
          <w:iCs/>
        </w:rPr>
        <w:t xml:space="preserve"> from the table </w:t>
      </w:r>
      <w:r w:rsidRPr="00D236A6">
        <w:rPr>
          <w:rFonts w:ascii="Arial" w:hAnsi="Arial" w:cs="Arial"/>
          <w:bCs/>
          <w:iCs/>
          <w:color w:val="C65C00"/>
        </w:rPr>
        <w:t>“</w:t>
      </w:r>
      <w:proofErr w:type="spellStart"/>
      <w:r w:rsidRPr="00D236A6">
        <w:rPr>
          <w:rFonts w:ascii="Arial" w:hAnsi="Arial" w:cs="Arial"/>
          <w:bCs/>
          <w:iCs/>
          <w:color w:val="C65C00"/>
        </w:rPr>
        <w:t>fact_creditos</w:t>
      </w:r>
      <w:proofErr w:type="spellEnd"/>
      <w:r w:rsidRPr="00D236A6">
        <w:rPr>
          <w:rFonts w:ascii="Arial" w:hAnsi="Arial" w:cs="Arial"/>
          <w:bCs/>
          <w:iCs/>
          <w:color w:val="C65C00"/>
        </w:rPr>
        <w:t>”.</w:t>
      </w:r>
    </w:p>
    <w:p w14:paraId="3EB282E9" w14:textId="174A6AA1" w:rsidR="00D236A6" w:rsidRPr="00D236A6" w:rsidRDefault="00D236A6" w:rsidP="00B05A7B">
      <w:pPr>
        <w:pStyle w:val="Prrafodelista"/>
        <w:numPr>
          <w:ilvl w:val="0"/>
          <w:numId w:val="5"/>
        </w:numPr>
        <w:jc w:val="both"/>
        <w:rPr>
          <w:rFonts w:ascii="Arial" w:hAnsi="Arial" w:cs="Arial"/>
          <w:bCs/>
          <w:iCs/>
        </w:rPr>
      </w:pPr>
      <w:r w:rsidRPr="006460DE">
        <w:rPr>
          <w:rFonts w:ascii="Arial" w:hAnsi="Arial" w:cs="Arial"/>
          <w:b/>
          <w:iCs/>
          <w:color w:val="808080"/>
        </w:rPr>
        <w:t xml:space="preserve">% </w:t>
      </w:r>
      <w:proofErr w:type="spellStart"/>
      <w:r w:rsidRPr="006460DE">
        <w:rPr>
          <w:rFonts w:ascii="Arial" w:hAnsi="Arial" w:cs="Arial"/>
          <w:b/>
          <w:iCs/>
          <w:color w:val="808080"/>
        </w:rPr>
        <w:t>utilizado</w:t>
      </w:r>
      <w:proofErr w:type="spellEnd"/>
      <w:r w:rsidRPr="006460DE">
        <w:rPr>
          <w:rFonts w:ascii="Arial" w:hAnsi="Arial" w:cs="Arial"/>
          <w:b/>
          <w:iCs/>
          <w:color w:val="808080"/>
        </w:rPr>
        <w:t xml:space="preserve"> del </w:t>
      </w:r>
      <w:proofErr w:type="spellStart"/>
      <w:r w:rsidRPr="006460DE">
        <w:rPr>
          <w:rFonts w:ascii="Arial" w:hAnsi="Arial" w:cs="Arial"/>
          <w:b/>
          <w:iCs/>
          <w:color w:val="808080"/>
        </w:rPr>
        <w:t>presupuesto</w:t>
      </w:r>
      <w:proofErr w:type="spellEnd"/>
      <w:r w:rsidRPr="006460DE">
        <w:rPr>
          <w:rFonts w:ascii="Arial" w:hAnsi="Arial" w:cs="Arial"/>
          <w:b/>
          <w:iCs/>
          <w:color w:val="808080"/>
        </w:rPr>
        <w:t>:</w:t>
      </w:r>
      <w:r w:rsidRPr="00D236A6">
        <w:rPr>
          <w:rFonts w:ascii="Arial" w:hAnsi="Arial" w:cs="Arial"/>
          <w:bCs/>
          <w:iCs/>
        </w:rPr>
        <w:t xml:space="preserve"> Section created to display how much in percentage has been spent in the current month.</w:t>
      </w:r>
    </w:p>
    <w:p w14:paraId="73926394" w14:textId="14826783" w:rsidR="00B05A7B" w:rsidRPr="00D236A6" w:rsidRDefault="00D236A6" w:rsidP="00B05A7B">
      <w:pPr>
        <w:pStyle w:val="Prrafodelista"/>
        <w:numPr>
          <w:ilvl w:val="0"/>
          <w:numId w:val="5"/>
        </w:numPr>
        <w:jc w:val="both"/>
        <w:rPr>
          <w:rFonts w:ascii="Arial" w:hAnsi="Arial" w:cs="Arial"/>
          <w:bCs/>
          <w:iCs/>
        </w:rPr>
      </w:pPr>
      <w:r w:rsidRPr="00D236A6">
        <w:rPr>
          <w:rFonts w:ascii="Arial" w:hAnsi="Arial" w:cs="Arial"/>
          <w:bCs/>
          <w:iCs/>
          <w:color w:val="808080"/>
        </w:rPr>
        <w:t xml:space="preserve">Gauge </w:t>
      </w:r>
      <w:proofErr w:type="gramStart"/>
      <w:r w:rsidRPr="00D236A6">
        <w:rPr>
          <w:rFonts w:ascii="Arial" w:hAnsi="Arial" w:cs="Arial"/>
          <w:bCs/>
          <w:iCs/>
          <w:color w:val="808080"/>
        </w:rPr>
        <w:t>visual</w:t>
      </w:r>
      <w:proofErr w:type="gramEnd"/>
      <w:r w:rsidR="00B05A7B" w:rsidRPr="00D236A6">
        <w:rPr>
          <w:rFonts w:ascii="Arial" w:hAnsi="Arial" w:cs="Arial"/>
          <w:bCs/>
          <w:iCs/>
          <w:color w:val="808080"/>
        </w:rPr>
        <w:t>:</w:t>
      </w:r>
      <w:r w:rsidR="00B05A7B" w:rsidRPr="00D236A6">
        <w:rPr>
          <w:rFonts w:ascii="Arial" w:hAnsi="Arial" w:cs="Arial"/>
          <w:bCs/>
          <w:iCs/>
        </w:rPr>
        <w:t xml:space="preserve"> Displays the percentage of the budget that has been used in current month.</w:t>
      </w:r>
    </w:p>
    <w:p w14:paraId="5203215F" w14:textId="0E06D199" w:rsidR="00B05A7B" w:rsidRPr="00D236A6" w:rsidRDefault="00B05A7B" w:rsidP="00B05A7B">
      <w:pPr>
        <w:pStyle w:val="Prrafodelista"/>
        <w:numPr>
          <w:ilvl w:val="1"/>
          <w:numId w:val="5"/>
        </w:numPr>
        <w:jc w:val="both"/>
        <w:rPr>
          <w:rFonts w:ascii="Arial" w:hAnsi="Arial" w:cs="Arial"/>
          <w:bCs/>
          <w:iCs/>
        </w:rPr>
      </w:pPr>
      <w:r w:rsidRPr="00D236A6">
        <w:rPr>
          <w:rFonts w:ascii="Arial" w:hAnsi="Arial" w:cs="Arial"/>
          <w:bCs/>
          <w:iCs/>
        </w:rPr>
        <w:t xml:space="preserve">% </w:t>
      </w:r>
      <w:proofErr w:type="spellStart"/>
      <w:r w:rsidRPr="00D236A6">
        <w:rPr>
          <w:rFonts w:ascii="Arial" w:hAnsi="Arial" w:cs="Arial"/>
          <w:bCs/>
          <w:iCs/>
        </w:rPr>
        <w:t>Presupuesto</w:t>
      </w:r>
      <w:proofErr w:type="spellEnd"/>
      <w:r w:rsidR="00D236A6" w:rsidRPr="00D236A6">
        <w:rPr>
          <w:rFonts w:ascii="Arial" w:hAnsi="Arial" w:cs="Arial"/>
          <w:bCs/>
          <w:iCs/>
        </w:rPr>
        <w:t xml:space="preserve"> Mes Actual</w:t>
      </w:r>
      <w:r w:rsidRPr="00D236A6">
        <w:rPr>
          <w:rFonts w:ascii="Arial" w:hAnsi="Arial" w:cs="Arial"/>
          <w:bCs/>
          <w:iCs/>
        </w:rPr>
        <w:t>: Calculates the percentage of the total budget used in the current month.</w:t>
      </w:r>
    </w:p>
    <w:p w14:paraId="0AB241C9" w14:textId="6AAB49F5" w:rsidR="00B05A7B" w:rsidRPr="0098270F" w:rsidRDefault="00B05A7B" w:rsidP="00B05A7B">
      <w:pPr>
        <w:pStyle w:val="Prrafodelista"/>
        <w:numPr>
          <w:ilvl w:val="2"/>
          <w:numId w:val="5"/>
        </w:numPr>
        <w:jc w:val="both"/>
        <w:rPr>
          <w:rFonts w:ascii="Arial" w:hAnsi="Arial" w:cs="Arial"/>
          <w:bCs/>
          <w:iCs/>
          <w:lang w:val="es-MX"/>
        </w:rPr>
      </w:pPr>
      <w:r w:rsidRPr="0098270F">
        <w:rPr>
          <w:rFonts w:ascii="Arial" w:hAnsi="Arial" w:cs="Arial"/>
          <w:bCs/>
          <w:iCs/>
          <w:lang w:val="es-MX"/>
        </w:rPr>
        <w:t>Presupuesto Total Mes Actual</w:t>
      </w:r>
      <w:r w:rsidR="00D236A6" w:rsidRPr="0098270F">
        <w:rPr>
          <w:rFonts w:ascii="Arial" w:hAnsi="Arial" w:cs="Arial"/>
          <w:bCs/>
          <w:iCs/>
          <w:lang w:val="es-MX"/>
        </w:rPr>
        <w:t xml:space="preserve">: </w:t>
      </w:r>
      <w:proofErr w:type="gramStart"/>
      <w:r w:rsidR="00D236A6" w:rsidRPr="0098270F">
        <w:rPr>
          <w:rFonts w:ascii="Arial" w:hAnsi="Arial" w:cs="Arial"/>
          <w:bCs/>
          <w:iCs/>
          <w:lang w:val="es-MX"/>
        </w:rPr>
        <w:t>Sum</w:t>
      </w:r>
      <w:proofErr w:type="gramEnd"/>
      <w:r w:rsidR="00D236A6" w:rsidRPr="0098270F">
        <w:rPr>
          <w:rFonts w:ascii="Arial" w:hAnsi="Arial" w:cs="Arial"/>
          <w:bCs/>
          <w:iCs/>
          <w:lang w:val="es-MX"/>
        </w:rPr>
        <w:t xml:space="preserve"> </w:t>
      </w:r>
      <w:proofErr w:type="spellStart"/>
      <w:r w:rsidR="00D236A6" w:rsidRPr="0098270F">
        <w:rPr>
          <w:rFonts w:ascii="Arial" w:hAnsi="Arial" w:cs="Arial"/>
          <w:bCs/>
          <w:iCs/>
          <w:lang w:val="es-MX"/>
        </w:rPr>
        <w:t>the</w:t>
      </w:r>
      <w:proofErr w:type="spellEnd"/>
      <w:r w:rsidR="00D236A6" w:rsidRPr="0098270F">
        <w:rPr>
          <w:rFonts w:ascii="Arial" w:hAnsi="Arial" w:cs="Arial"/>
          <w:bCs/>
          <w:iCs/>
          <w:lang w:val="es-MX"/>
        </w:rPr>
        <w:t xml:space="preserve"> </w:t>
      </w:r>
      <w:proofErr w:type="spellStart"/>
      <w:r w:rsidR="00D236A6" w:rsidRPr="0098270F">
        <w:rPr>
          <w:rFonts w:ascii="Arial" w:hAnsi="Arial" w:cs="Arial"/>
          <w:bCs/>
          <w:iCs/>
          <w:lang w:val="es-MX"/>
        </w:rPr>
        <w:t>measures</w:t>
      </w:r>
      <w:proofErr w:type="spellEnd"/>
      <w:r w:rsidR="00D236A6" w:rsidRPr="0098270F">
        <w:rPr>
          <w:rFonts w:ascii="Arial" w:hAnsi="Arial" w:cs="Arial"/>
          <w:bCs/>
          <w:iCs/>
          <w:lang w:val="es-MX"/>
        </w:rPr>
        <w:t xml:space="preserve"> Presupuesto Especifico Mes Actual and Presupuesto Regular Mes Actual.</w:t>
      </w:r>
    </w:p>
    <w:p w14:paraId="36BFB319" w14:textId="5395C7CB" w:rsidR="00D236A6" w:rsidRPr="0098270F" w:rsidRDefault="00D236A6" w:rsidP="00B05A7B">
      <w:pPr>
        <w:pStyle w:val="Prrafodelista"/>
        <w:numPr>
          <w:ilvl w:val="2"/>
          <w:numId w:val="5"/>
        </w:numPr>
        <w:jc w:val="both"/>
        <w:rPr>
          <w:rFonts w:ascii="Arial" w:hAnsi="Arial" w:cs="Arial"/>
          <w:bCs/>
          <w:iCs/>
          <w:lang w:val="es-MX"/>
        </w:rPr>
      </w:pPr>
      <w:r w:rsidRPr="0098270F">
        <w:rPr>
          <w:rFonts w:ascii="Arial" w:hAnsi="Arial" w:cs="Arial"/>
          <w:bCs/>
          <w:iCs/>
          <w:lang w:val="es-MX"/>
        </w:rPr>
        <w:t xml:space="preserve">Presupuesto Especifico Mes Actual: </w:t>
      </w:r>
      <w:proofErr w:type="spellStart"/>
      <w:r w:rsidRPr="0098270F">
        <w:rPr>
          <w:rFonts w:ascii="Arial" w:hAnsi="Arial" w:cs="Arial"/>
          <w:bCs/>
          <w:iCs/>
          <w:lang w:val="es-MX"/>
        </w:rPr>
        <w:t>Calculate</w:t>
      </w:r>
      <w:proofErr w:type="spellEnd"/>
      <w:r w:rsidRPr="0098270F">
        <w:rPr>
          <w:rFonts w:ascii="Arial" w:hAnsi="Arial" w:cs="Arial"/>
          <w:bCs/>
          <w:iCs/>
          <w:lang w:val="es-MX"/>
        </w:rPr>
        <w:t xml:space="preserve"> </w:t>
      </w:r>
      <w:proofErr w:type="spellStart"/>
      <w:r w:rsidRPr="0098270F">
        <w:rPr>
          <w:rFonts w:ascii="Arial" w:hAnsi="Arial" w:cs="Arial"/>
          <w:bCs/>
          <w:iCs/>
          <w:lang w:val="es-MX"/>
        </w:rPr>
        <w:t>the</w:t>
      </w:r>
      <w:proofErr w:type="spellEnd"/>
      <w:r w:rsidRPr="0098270F">
        <w:rPr>
          <w:rFonts w:ascii="Arial" w:hAnsi="Arial" w:cs="Arial"/>
          <w:bCs/>
          <w:iCs/>
          <w:lang w:val="es-MX"/>
        </w:rPr>
        <w:t xml:space="preserve"> sum </w:t>
      </w:r>
      <w:proofErr w:type="spellStart"/>
      <w:r w:rsidRPr="0098270F">
        <w:rPr>
          <w:rFonts w:ascii="Arial" w:hAnsi="Arial" w:cs="Arial"/>
          <w:bCs/>
          <w:iCs/>
          <w:lang w:val="es-MX"/>
        </w:rPr>
        <w:t>of</w:t>
      </w:r>
      <w:proofErr w:type="spellEnd"/>
      <w:r w:rsidRPr="0098270F">
        <w:rPr>
          <w:rFonts w:ascii="Arial" w:hAnsi="Arial" w:cs="Arial"/>
          <w:bCs/>
          <w:iCs/>
          <w:lang w:val="es-MX"/>
        </w:rPr>
        <w:t xml:space="preserve"> </w:t>
      </w:r>
      <w:proofErr w:type="spellStart"/>
      <w:r w:rsidRPr="0098270F">
        <w:rPr>
          <w:rFonts w:ascii="Arial" w:hAnsi="Arial" w:cs="Arial"/>
          <w:bCs/>
          <w:iCs/>
          <w:lang w:val="es-MX"/>
        </w:rPr>
        <w:t>the</w:t>
      </w:r>
      <w:proofErr w:type="spellEnd"/>
      <w:r w:rsidRPr="0098270F">
        <w:rPr>
          <w:rFonts w:ascii="Arial" w:hAnsi="Arial" w:cs="Arial"/>
          <w:bCs/>
          <w:iCs/>
          <w:lang w:val="es-MX"/>
        </w:rPr>
        <w:t xml:space="preserve"> </w:t>
      </w:r>
      <w:proofErr w:type="spellStart"/>
      <w:r w:rsidRPr="0098270F">
        <w:rPr>
          <w:rFonts w:ascii="Arial" w:hAnsi="Arial" w:cs="Arial"/>
          <w:bCs/>
          <w:iCs/>
          <w:lang w:val="es-MX"/>
        </w:rPr>
        <w:t>specific</w:t>
      </w:r>
      <w:proofErr w:type="spellEnd"/>
      <w:r w:rsidRPr="0098270F">
        <w:rPr>
          <w:rFonts w:ascii="Arial" w:hAnsi="Arial" w:cs="Arial"/>
          <w:bCs/>
          <w:iCs/>
          <w:lang w:val="es-MX"/>
        </w:rPr>
        <w:t xml:space="preserve"> </w:t>
      </w:r>
      <w:proofErr w:type="spellStart"/>
      <w:r w:rsidRPr="0098270F">
        <w:rPr>
          <w:rFonts w:ascii="Arial" w:hAnsi="Arial" w:cs="Arial"/>
          <w:bCs/>
          <w:iCs/>
          <w:lang w:val="es-MX"/>
        </w:rPr>
        <w:t>budgets</w:t>
      </w:r>
      <w:proofErr w:type="spellEnd"/>
      <w:r w:rsidRPr="0098270F">
        <w:rPr>
          <w:rFonts w:ascii="Arial" w:hAnsi="Arial" w:cs="Arial"/>
          <w:bCs/>
          <w:iCs/>
          <w:lang w:val="es-MX"/>
        </w:rPr>
        <w:t xml:space="preserve"> </w:t>
      </w:r>
      <w:proofErr w:type="spellStart"/>
      <w:r w:rsidRPr="0098270F">
        <w:rPr>
          <w:rFonts w:ascii="Arial" w:hAnsi="Arial" w:cs="Arial"/>
          <w:bCs/>
          <w:iCs/>
          <w:lang w:val="es-MX"/>
        </w:rPr>
        <w:t>informed</w:t>
      </w:r>
      <w:proofErr w:type="spellEnd"/>
      <w:r w:rsidRPr="0098270F">
        <w:rPr>
          <w:rFonts w:ascii="Arial" w:hAnsi="Arial" w:cs="Arial"/>
          <w:bCs/>
          <w:iCs/>
          <w:lang w:val="es-MX"/>
        </w:rPr>
        <w:t xml:space="preserve"> in </w:t>
      </w:r>
      <w:r w:rsidRPr="0098270F">
        <w:rPr>
          <w:rFonts w:ascii="Arial" w:hAnsi="Arial" w:cs="Arial"/>
          <w:bCs/>
          <w:i/>
          <w:color w:val="C65C00"/>
          <w:lang w:val="es-MX"/>
        </w:rPr>
        <w:t>“</w:t>
      </w:r>
      <w:proofErr w:type="spellStart"/>
      <w:r w:rsidRPr="0098270F">
        <w:rPr>
          <w:rFonts w:ascii="Arial" w:hAnsi="Arial" w:cs="Arial"/>
          <w:bCs/>
          <w:i/>
          <w:color w:val="C65C00"/>
          <w:lang w:val="es-MX"/>
        </w:rPr>
        <w:t>tipo_razon_uso</w:t>
      </w:r>
      <w:proofErr w:type="spellEnd"/>
      <w:r w:rsidRPr="0098270F">
        <w:rPr>
          <w:rFonts w:ascii="Arial" w:hAnsi="Arial" w:cs="Arial"/>
          <w:bCs/>
          <w:i/>
          <w:color w:val="C65C00"/>
          <w:lang w:val="es-MX"/>
        </w:rPr>
        <w:t xml:space="preserve">” </w:t>
      </w:r>
      <w:r w:rsidRPr="0098270F">
        <w:rPr>
          <w:rFonts w:ascii="Arial" w:hAnsi="Arial" w:cs="Arial"/>
          <w:bCs/>
          <w:iCs/>
          <w:lang w:val="es-MX"/>
        </w:rPr>
        <w:t xml:space="preserve">in </w:t>
      </w:r>
      <w:proofErr w:type="spellStart"/>
      <w:r w:rsidRPr="0098270F">
        <w:rPr>
          <w:rFonts w:ascii="Arial" w:hAnsi="Arial" w:cs="Arial"/>
          <w:bCs/>
          <w:iCs/>
          <w:lang w:val="es-MX"/>
        </w:rPr>
        <w:t>the</w:t>
      </w:r>
      <w:proofErr w:type="spellEnd"/>
      <w:r w:rsidRPr="0098270F">
        <w:rPr>
          <w:rFonts w:ascii="Arial" w:hAnsi="Arial" w:cs="Arial"/>
          <w:bCs/>
          <w:iCs/>
          <w:lang w:val="es-MX"/>
        </w:rPr>
        <w:t xml:space="preserve"> table </w:t>
      </w:r>
      <w:r w:rsidRPr="0098270F">
        <w:rPr>
          <w:rFonts w:ascii="Arial" w:hAnsi="Arial" w:cs="Arial"/>
          <w:bCs/>
          <w:iCs/>
          <w:color w:val="C65C00"/>
          <w:lang w:val="es-MX"/>
        </w:rPr>
        <w:t>“</w:t>
      </w:r>
      <w:proofErr w:type="spellStart"/>
      <w:r w:rsidRPr="0098270F">
        <w:rPr>
          <w:rFonts w:ascii="Arial" w:hAnsi="Arial" w:cs="Arial"/>
          <w:bCs/>
          <w:iCs/>
          <w:color w:val="C65C00"/>
          <w:lang w:val="es-MX"/>
        </w:rPr>
        <w:t>dim_razon_uso</w:t>
      </w:r>
      <w:proofErr w:type="spellEnd"/>
      <w:r w:rsidRPr="0098270F">
        <w:rPr>
          <w:rFonts w:ascii="Arial" w:hAnsi="Arial" w:cs="Arial"/>
          <w:bCs/>
          <w:iCs/>
          <w:color w:val="C65C00"/>
          <w:lang w:val="es-MX"/>
        </w:rPr>
        <w:t>”.</w:t>
      </w:r>
    </w:p>
    <w:p w14:paraId="47E137F3" w14:textId="79A60A41" w:rsidR="00D236A6" w:rsidRPr="00D236A6" w:rsidRDefault="00D236A6" w:rsidP="00B05A7B">
      <w:pPr>
        <w:pStyle w:val="Prrafodelista"/>
        <w:numPr>
          <w:ilvl w:val="2"/>
          <w:numId w:val="5"/>
        </w:numPr>
        <w:jc w:val="both"/>
        <w:rPr>
          <w:rFonts w:ascii="Arial" w:hAnsi="Arial" w:cs="Arial"/>
          <w:bCs/>
          <w:iCs/>
        </w:rPr>
      </w:pPr>
      <w:proofErr w:type="spellStart"/>
      <w:r w:rsidRPr="00D236A6">
        <w:rPr>
          <w:rFonts w:ascii="Arial" w:hAnsi="Arial" w:cs="Arial"/>
          <w:bCs/>
          <w:iCs/>
        </w:rPr>
        <w:t>Presupuesto</w:t>
      </w:r>
      <w:proofErr w:type="spellEnd"/>
      <w:r w:rsidRPr="00D236A6">
        <w:rPr>
          <w:rFonts w:ascii="Arial" w:hAnsi="Arial" w:cs="Arial"/>
          <w:bCs/>
          <w:iCs/>
        </w:rPr>
        <w:t xml:space="preserve"> Regular Mes Actual: Calculate the sum of the regular budgets informed in </w:t>
      </w:r>
      <w:r w:rsidRPr="00D236A6">
        <w:rPr>
          <w:rFonts w:ascii="Arial" w:hAnsi="Arial" w:cs="Arial"/>
          <w:bCs/>
          <w:i/>
          <w:color w:val="C65C00"/>
        </w:rPr>
        <w:t>“</w:t>
      </w:r>
      <w:proofErr w:type="spellStart"/>
      <w:r w:rsidRPr="00D236A6">
        <w:rPr>
          <w:rFonts w:ascii="Arial" w:hAnsi="Arial" w:cs="Arial"/>
          <w:bCs/>
          <w:i/>
          <w:color w:val="C65C00"/>
        </w:rPr>
        <w:t>tipo_razon_uso</w:t>
      </w:r>
      <w:proofErr w:type="spellEnd"/>
      <w:r w:rsidRPr="00D236A6">
        <w:rPr>
          <w:rFonts w:ascii="Arial" w:hAnsi="Arial" w:cs="Arial"/>
          <w:bCs/>
          <w:i/>
          <w:color w:val="C65C00"/>
        </w:rPr>
        <w:t xml:space="preserve">” </w:t>
      </w:r>
      <w:r w:rsidRPr="00D236A6">
        <w:rPr>
          <w:rFonts w:ascii="Arial" w:hAnsi="Arial" w:cs="Arial"/>
          <w:bCs/>
          <w:iCs/>
        </w:rPr>
        <w:t xml:space="preserve">in the table </w:t>
      </w:r>
      <w:r w:rsidRPr="00D236A6">
        <w:rPr>
          <w:rFonts w:ascii="Arial" w:hAnsi="Arial" w:cs="Arial"/>
          <w:bCs/>
          <w:iCs/>
          <w:color w:val="C65C00"/>
        </w:rPr>
        <w:t>“</w:t>
      </w:r>
      <w:proofErr w:type="spellStart"/>
      <w:r w:rsidRPr="00D236A6">
        <w:rPr>
          <w:rFonts w:ascii="Arial" w:hAnsi="Arial" w:cs="Arial"/>
          <w:bCs/>
          <w:iCs/>
          <w:color w:val="C65C00"/>
        </w:rPr>
        <w:t>dim_razon_uso</w:t>
      </w:r>
      <w:proofErr w:type="spellEnd"/>
      <w:r w:rsidRPr="00D236A6">
        <w:rPr>
          <w:rFonts w:ascii="Arial" w:hAnsi="Arial" w:cs="Arial"/>
          <w:bCs/>
          <w:iCs/>
          <w:color w:val="C65C00"/>
        </w:rPr>
        <w:t xml:space="preserve">”, </w:t>
      </w:r>
      <w:r w:rsidRPr="00D236A6">
        <w:rPr>
          <w:rFonts w:ascii="Arial" w:hAnsi="Arial" w:cs="Arial"/>
          <w:bCs/>
          <w:iCs/>
        </w:rPr>
        <w:t>in the current month.</w:t>
      </w:r>
    </w:p>
    <w:p w14:paraId="1AA22F81" w14:textId="76DE9CC5" w:rsidR="00B05A7B" w:rsidRPr="00D236A6" w:rsidRDefault="00D236A6" w:rsidP="00B05A7B">
      <w:pPr>
        <w:pStyle w:val="Prrafodelista"/>
        <w:numPr>
          <w:ilvl w:val="2"/>
          <w:numId w:val="5"/>
        </w:numPr>
        <w:jc w:val="both"/>
        <w:rPr>
          <w:rFonts w:ascii="Arial" w:hAnsi="Arial" w:cs="Arial"/>
          <w:bCs/>
          <w:iCs/>
        </w:rPr>
      </w:pPr>
      <w:r w:rsidRPr="00D236A6">
        <w:rPr>
          <w:rFonts w:ascii="Arial" w:hAnsi="Arial" w:cs="Arial"/>
          <w:bCs/>
          <w:iCs/>
        </w:rPr>
        <w:t xml:space="preserve">Monto </w:t>
      </w:r>
      <w:proofErr w:type="spellStart"/>
      <w:r w:rsidRPr="00D236A6">
        <w:rPr>
          <w:rFonts w:ascii="Arial" w:hAnsi="Arial" w:cs="Arial"/>
          <w:bCs/>
          <w:iCs/>
        </w:rPr>
        <w:t>Gastado</w:t>
      </w:r>
      <w:proofErr w:type="spellEnd"/>
      <w:r w:rsidRPr="00D236A6">
        <w:rPr>
          <w:rFonts w:ascii="Arial" w:hAnsi="Arial" w:cs="Arial"/>
          <w:bCs/>
          <w:iCs/>
        </w:rPr>
        <w:t xml:space="preserve"> Mes Actual: Calculate the sum of the total transactions made in the current month.</w:t>
      </w:r>
    </w:p>
    <w:p w14:paraId="4EECE1C2" w14:textId="2C403F1F" w:rsidR="00F1322B" w:rsidRPr="00D236A6" w:rsidRDefault="00A17CF4" w:rsidP="00A17CF4">
      <w:pPr>
        <w:pStyle w:val="Prrafodelista"/>
        <w:numPr>
          <w:ilvl w:val="0"/>
          <w:numId w:val="5"/>
        </w:numPr>
        <w:jc w:val="both"/>
        <w:rPr>
          <w:rFonts w:ascii="Arial" w:hAnsi="Arial" w:cs="Arial"/>
          <w:bCs/>
          <w:iCs/>
        </w:rPr>
      </w:pPr>
      <w:r w:rsidRPr="006460DE">
        <w:rPr>
          <w:rFonts w:ascii="Arial" w:hAnsi="Arial" w:cs="Arial"/>
          <w:b/>
          <w:iCs/>
          <w:color w:val="808080"/>
        </w:rPr>
        <w:lastRenderedPageBreak/>
        <w:t xml:space="preserve">Horizonte de </w:t>
      </w:r>
      <w:proofErr w:type="spellStart"/>
      <w:r w:rsidRPr="006460DE">
        <w:rPr>
          <w:rFonts w:ascii="Arial" w:hAnsi="Arial" w:cs="Arial"/>
          <w:b/>
          <w:iCs/>
          <w:color w:val="808080"/>
        </w:rPr>
        <w:t>Sustenabilidad</w:t>
      </w:r>
      <w:proofErr w:type="spellEnd"/>
      <w:r w:rsidRPr="006460DE">
        <w:rPr>
          <w:rFonts w:ascii="Arial" w:hAnsi="Arial" w:cs="Arial"/>
          <w:b/>
          <w:iCs/>
          <w:color w:val="808080"/>
        </w:rPr>
        <w:t xml:space="preserve"> y </w:t>
      </w:r>
      <w:proofErr w:type="spellStart"/>
      <w:r w:rsidRPr="006460DE">
        <w:rPr>
          <w:rFonts w:ascii="Arial" w:hAnsi="Arial" w:cs="Arial"/>
          <w:b/>
          <w:iCs/>
          <w:color w:val="808080"/>
        </w:rPr>
        <w:t>Fecha</w:t>
      </w:r>
      <w:proofErr w:type="spellEnd"/>
      <w:r w:rsidRPr="006460DE">
        <w:rPr>
          <w:rFonts w:ascii="Arial" w:hAnsi="Arial" w:cs="Arial"/>
          <w:b/>
          <w:iCs/>
          <w:color w:val="808080"/>
        </w:rPr>
        <w:t xml:space="preserve"> </w:t>
      </w:r>
      <w:proofErr w:type="spellStart"/>
      <w:r w:rsidRPr="006460DE">
        <w:rPr>
          <w:rFonts w:ascii="Arial" w:hAnsi="Arial" w:cs="Arial"/>
          <w:b/>
          <w:iCs/>
          <w:color w:val="808080"/>
        </w:rPr>
        <w:t>Limite</w:t>
      </w:r>
      <w:proofErr w:type="spellEnd"/>
      <w:r w:rsidRPr="006460DE">
        <w:rPr>
          <w:rFonts w:ascii="Arial" w:hAnsi="Arial" w:cs="Arial"/>
          <w:b/>
          <w:iCs/>
          <w:color w:val="808080"/>
        </w:rPr>
        <w:t>:</w:t>
      </w:r>
      <w:r w:rsidRPr="00D236A6">
        <w:rPr>
          <w:rFonts w:ascii="Arial" w:hAnsi="Arial" w:cs="Arial"/>
          <w:bCs/>
          <w:iCs/>
          <w:szCs w:val="32"/>
        </w:rPr>
        <w:t xml:space="preserve"> </w:t>
      </w:r>
      <w:r w:rsidR="00F1322B" w:rsidRPr="00D236A6">
        <w:rPr>
          <w:rFonts w:ascii="Arial" w:hAnsi="Arial" w:cs="Arial"/>
          <w:bCs/>
          <w:iCs/>
          <w:szCs w:val="32"/>
        </w:rPr>
        <w:t>Section created to display in messages how</w:t>
      </w:r>
      <w:r w:rsidR="006460DE">
        <w:rPr>
          <w:rFonts w:ascii="Arial" w:hAnsi="Arial" w:cs="Arial"/>
          <w:bCs/>
          <w:iCs/>
          <w:szCs w:val="32"/>
        </w:rPr>
        <w:t xml:space="preserve"> long can the user maintain living expenses for the future, considering budgets, money available in the payment methods (including the debt in credit) and available investments.</w:t>
      </w:r>
    </w:p>
    <w:p w14:paraId="3884599A" w14:textId="3D06F239" w:rsidR="00A17CF4" w:rsidRPr="006460DE" w:rsidRDefault="00F1322B" w:rsidP="00A17CF4">
      <w:pPr>
        <w:pStyle w:val="Prrafodelista"/>
        <w:numPr>
          <w:ilvl w:val="0"/>
          <w:numId w:val="5"/>
        </w:numPr>
        <w:jc w:val="both"/>
        <w:rPr>
          <w:rFonts w:ascii="Arial" w:hAnsi="Arial" w:cs="Arial"/>
          <w:bCs/>
          <w:iCs/>
        </w:rPr>
      </w:pPr>
      <w:r w:rsidRPr="00D236A6">
        <w:rPr>
          <w:rFonts w:ascii="Arial" w:hAnsi="Arial" w:cs="Arial"/>
          <w:bCs/>
          <w:iCs/>
          <w:szCs w:val="32"/>
        </w:rPr>
        <w:t xml:space="preserve">Card Visual: </w:t>
      </w:r>
      <w:r w:rsidR="00A17CF4" w:rsidRPr="00D236A6">
        <w:rPr>
          <w:rFonts w:ascii="Arial" w:hAnsi="Arial" w:cs="Arial"/>
          <w:bCs/>
          <w:iCs/>
          <w:szCs w:val="32"/>
        </w:rPr>
        <w:t>Displays how long current investments and available debit can cover living expenses for the future.</w:t>
      </w:r>
    </w:p>
    <w:p w14:paraId="19BADDBE" w14:textId="3F3CD10A" w:rsidR="006460DE" w:rsidRPr="006460DE" w:rsidRDefault="00190955" w:rsidP="006460DE">
      <w:pPr>
        <w:pStyle w:val="Prrafodelista"/>
        <w:numPr>
          <w:ilvl w:val="1"/>
          <w:numId w:val="5"/>
        </w:numPr>
        <w:jc w:val="both"/>
        <w:rPr>
          <w:rFonts w:ascii="Arial" w:hAnsi="Arial" w:cs="Arial"/>
          <w:bCs/>
          <w:iCs/>
        </w:rPr>
      </w:pPr>
      <w:r w:rsidRPr="00190955">
        <w:rPr>
          <w:rFonts w:ascii="Arial" w:hAnsi="Arial" w:cs="Arial"/>
          <w:bCs/>
          <w:iCs/>
          <w:szCs w:val="32"/>
        </w:rPr>
        <w:t xml:space="preserve">Meses y Dias </w:t>
      </w:r>
      <w:proofErr w:type="spellStart"/>
      <w:r w:rsidRPr="00190955">
        <w:rPr>
          <w:rFonts w:ascii="Arial" w:hAnsi="Arial" w:cs="Arial"/>
          <w:bCs/>
          <w:iCs/>
          <w:szCs w:val="32"/>
        </w:rPr>
        <w:t>Sostenibilidad</w:t>
      </w:r>
      <w:proofErr w:type="spellEnd"/>
      <w:r w:rsidRPr="00190955">
        <w:rPr>
          <w:rFonts w:ascii="Arial" w:hAnsi="Arial" w:cs="Arial"/>
          <w:bCs/>
          <w:iCs/>
          <w:szCs w:val="32"/>
        </w:rPr>
        <w:t xml:space="preserve"> (con </w:t>
      </w:r>
      <w:proofErr w:type="spellStart"/>
      <w:r w:rsidRPr="00190955">
        <w:rPr>
          <w:rFonts w:ascii="Arial" w:hAnsi="Arial" w:cs="Arial"/>
          <w:bCs/>
          <w:iCs/>
          <w:szCs w:val="32"/>
        </w:rPr>
        <w:t>Fecha</w:t>
      </w:r>
      <w:proofErr w:type="spellEnd"/>
      <w:r w:rsidRPr="00190955">
        <w:rPr>
          <w:rFonts w:ascii="Arial" w:hAnsi="Arial" w:cs="Arial"/>
          <w:bCs/>
          <w:iCs/>
          <w:szCs w:val="32"/>
        </w:rPr>
        <w:t>)</w:t>
      </w:r>
      <w:r w:rsidR="006460DE" w:rsidRPr="00D236A6">
        <w:rPr>
          <w:rFonts w:ascii="Arial" w:hAnsi="Arial" w:cs="Arial"/>
          <w:bCs/>
          <w:iCs/>
          <w:szCs w:val="32"/>
        </w:rPr>
        <w:t xml:space="preserve">: Informs the </w:t>
      </w:r>
      <w:proofErr w:type="spellStart"/>
      <w:r w:rsidR="006460DE">
        <w:rPr>
          <w:rFonts w:ascii="Arial" w:hAnsi="Arial" w:cs="Arial"/>
          <w:bCs/>
          <w:iCs/>
          <w:szCs w:val="32"/>
        </w:rPr>
        <w:t>the</w:t>
      </w:r>
      <w:proofErr w:type="spellEnd"/>
      <w:r w:rsidR="006460DE">
        <w:rPr>
          <w:rFonts w:ascii="Arial" w:hAnsi="Arial" w:cs="Arial"/>
          <w:bCs/>
          <w:iCs/>
          <w:szCs w:val="32"/>
        </w:rPr>
        <w:t xml:space="preserve"> date</w:t>
      </w:r>
      <w:r w:rsidR="006460DE" w:rsidRPr="00D236A6">
        <w:rPr>
          <w:rFonts w:ascii="Arial" w:hAnsi="Arial" w:cs="Arial"/>
          <w:bCs/>
          <w:iCs/>
          <w:szCs w:val="32"/>
        </w:rPr>
        <w:t xml:space="preserve"> value</w:t>
      </w:r>
      <w:r w:rsidR="006460DE">
        <w:rPr>
          <w:rFonts w:ascii="Arial" w:hAnsi="Arial" w:cs="Arial"/>
          <w:bCs/>
          <w:iCs/>
          <w:szCs w:val="32"/>
        </w:rPr>
        <w:t>s</w:t>
      </w:r>
      <w:r w:rsidR="006460DE" w:rsidRPr="00D236A6">
        <w:rPr>
          <w:rFonts w:ascii="Arial" w:hAnsi="Arial" w:cs="Arial"/>
          <w:bCs/>
          <w:iCs/>
          <w:szCs w:val="32"/>
        </w:rPr>
        <w:t xml:space="preserve">, </w:t>
      </w:r>
      <w:r w:rsidR="006460DE">
        <w:rPr>
          <w:rFonts w:ascii="Arial" w:hAnsi="Arial" w:cs="Arial"/>
          <w:bCs/>
          <w:iCs/>
          <w:szCs w:val="32"/>
        </w:rPr>
        <w:t xml:space="preserve">formatted </w:t>
      </w:r>
      <w:r w:rsidR="006460DE" w:rsidRPr="00D236A6">
        <w:rPr>
          <w:rFonts w:ascii="Arial" w:hAnsi="Arial" w:cs="Arial"/>
          <w:bCs/>
          <w:iCs/>
          <w:szCs w:val="32"/>
        </w:rPr>
        <w:t>into months and days.</w:t>
      </w:r>
    </w:p>
    <w:p w14:paraId="326BF172" w14:textId="4A5FC437" w:rsidR="006460DE" w:rsidRPr="00D236A6" w:rsidRDefault="006460DE" w:rsidP="006460DE">
      <w:pPr>
        <w:pStyle w:val="Prrafodelista"/>
        <w:numPr>
          <w:ilvl w:val="1"/>
          <w:numId w:val="5"/>
        </w:numPr>
        <w:jc w:val="both"/>
        <w:rPr>
          <w:rFonts w:ascii="Arial" w:hAnsi="Arial" w:cs="Arial"/>
          <w:bCs/>
          <w:iCs/>
        </w:rPr>
      </w:pPr>
      <w:r w:rsidRPr="00D236A6">
        <w:rPr>
          <w:rFonts w:ascii="Arial" w:hAnsi="Arial" w:cs="Arial"/>
          <w:bCs/>
          <w:iCs/>
        </w:rPr>
        <w:t xml:space="preserve">Meses de </w:t>
      </w:r>
      <w:proofErr w:type="spellStart"/>
      <w:r w:rsidRPr="00D236A6">
        <w:rPr>
          <w:rFonts w:ascii="Arial" w:hAnsi="Arial" w:cs="Arial"/>
          <w:bCs/>
          <w:iCs/>
        </w:rPr>
        <w:t>Sostenibilidad</w:t>
      </w:r>
      <w:proofErr w:type="spellEnd"/>
      <w:r w:rsidRPr="00D236A6">
        <w:rPr>
          <w:rFonts w:ascii="Arial" w:hAnsi="Arial" w:cs="Arial"/>
          <w:bCs/>
          <w:iCs/>
        </w:rPr>
        <w:t xml:space="preserve">: Informs the estimated number of months (including fractions) that current funds can cover </w:t>
      </w:r>
      <w:r>
        <w:rPr>
          <w:rFonts w:ascii="Arial" w:hAnsi="Arial" w:cs="Arial"/>
          <w:bCs/>
          <w:iCs/>
        </w:rPr>
        <w:t>living</w:t>
      </w:r>
      <w:r w:rsidRPr="00D236A6">
        <w:rPr>
          <w:rFonts w:ascii="Arial" w:hAnsi="Arial" w:cs="Arial"/>
          <w:bCs/>
          <w:iCs/>
        </w:rPr>
        <w:t xml:space="preserve"> expenses</w:t>
      </w:r>
      <w:r>
        <w:rPr>
          <w:rFonts w:ascii="Arial" w:hAnsi="Arial" w:cs="Arial"/>
          <w:bCs/>
          <w:iCs/>
        </w:rPr>
        <w:t xml:space="preserve"> for the future</w:t>
      </w:r>
      <w:r w:rsidRPr="00D236A6">
        <w:rPr>
          <w:rFonts w:ascii="Arial" w:hAnsi="Arial" w:cs="Arial"/>
          <w:bCs/>
          <w:iCs/>
        </w:rPr>
        <w:t>.</w:t>
      </w:r>
    </w:p>
    <w:p w14:paraId="486E44E2" w14:textId="49480642" w:rsidR="00A17CF4" w:rsidRPr="00687C03" w:rsidRDefault="00A17CF4" w:rsidP="006460DE">
      <w:pPr>
        <w:pStyle w:val="Prrafodelista"/>
        <w:numPr>
          <w:ilvl w:val="2"/>
          <w:numId w:val="5"/>
        </w:numPr>
        <w:jc w:val="both"/>
        <w:rPr>
          <w:rFonts w:ascii="Arial" w:hAnsi="Arial" w:cs="Arial"/>
          <w:bCs/>
          <w:iCs/>
        </w:rPr>
      </w:pPr>
      <w:r w:rsidRPr="006460DE">
        <w:rPr>
          <w:rFonts w:ascii="Arial" w:hAnsi="Arial" w:cs="Arial"/>
          <w:bCs/>
          <w:iCs/>
          <w:szCs w:val="32"/>
        </w:rPr>
        <w:t>Total Inversiones</w:t>
      </w:r>
      <w:r w:rsidR="00687C03">
        <w:rPr>
          <w:rFonts w:ascii="Arial" w:hAnsi="Arial" w:cs="Arial"/>
          <w:bCs/>
          <w:iCs/>
          <w:szCs w:val="32"/>
        </w:rPr>
        <w:t xml:space="preserve"> </w:t>
      </w:r>
      <w:proofErr w:type="spellStart"/>
      <w:r w:rsidR="00687C03" w:rsidRPr="006460DE">
        <w:rPr>
          <w:rFonts w:ascii="Arial" w:hAnsi="Arial" w:cs="Arial"/>
          <w:bCs/>
          <w:iCs/>
          <w:szCs w:val="32"/>
        </w:rPr>
        <w:t>Disponible</w:t>
      </w:r>
      <w:r w:rsidR="00190955">
        <w:rPr>
          <w:rFonts w:ascii="Arial" w:hAnsi="Arial" w:cs="Arial"/>
          <w:bCs/>
          <w:iCs/>
          <w:szCs w:val="32"/>
        </w:rPr>
        <w:t>s</w:t>
      </w:r>
      <w:proofErr w:type="spellEnd"/>
      <w:r w:rsidRPr="006460DE">
        <w:rPr>
          <w:rFonts w:ascii="Arial" w:hAnsi="Arial" w:cs="Arial"/>
          <w:bCs/>
          <w:iCs/>
          <w:szCs w:val="32"/>
        </w:rPr>
        <w:t>: Total amount of investments currently available for spending.</w:t>
      </w:r>
    </w:p>
    <w:p w14:paraId="31348B4B" w14:textId="3D5C4BD7" w:rsidR="00687C03" w:rsidRPr="00687C03" w:rsidRDefault="00687C03" w:rsidP="006460DE">
      <w:pPr>
        <w:pStyle w:val="Prrafodelista"/>
        <w:numPr>
          <w:ilvl w:val="2"/>
          <w:numId w:val="5"/>
        </w:numPr>
        <w:jc w:val="both"/>
        <w:rPr>
          <w:rFonts w:ascii="Arial" w:hAnsi="Arial" w:cs="Arial"/>
          <w:bCs/>
          <w:iCs/>
        </w:rPr>
      </w:pPr>
      <w:r>
        <w:rPr>
          <w:rFonts w:ascii="Arial" w:hAnsi="Arial" w:cs="Arial"/>
          <w:bCs/>
          <w:iCs/>
          <w:szCs w:val="32"/>
        </w:rPr>
        <w:t>Balance Actual.</w:t>
      </w:r>
    </w:p>
    <w:p w14:paraId="1693B09D" w14:textId="4A215240" w:rsidR="00687C03" w:rsidRPr="00D236A6" w:rsidRDefault="00687C03" w:rsidP="00687C03">
      <w:pPr>
        <w:pStyle w:val="Prrafodelista"/>
        <w:numPr>
          <w:ilvl w:val="2"/>
          <w:numId w:val="5"/>
        </w:numPr>
        <w:jc w:val="both"/>
        <w:rPr>
          <w:rFonts w:ascii="Arial" w:hAnsi="Arial" w:cs="Arial"/>
          <w:bCs/>
          <w:iCs/>
        </w:rPr>
      </w:pPr>
      <w:r w:rsidRPr="00D236A6">
        <w:rPr>
          <w:rFonts w:ascii="Arial" w:hAnsi="Arial" w:cs="Arial"/>
          <w:bCs/>
          <w:iCs/>
          <w:szCs w:val="32"/>
        </w:rPr>
        <w:t xml:space="preserve">Total </w:t>
      </w:r>
      <w:proofErr w:type="spellStart"/>
      <w:r w:rsidRPr="00D236A6">
        <w:rPr>
          <w:rFonts w:ascii="Arial" w:hAnsi="Arial" w:cs="Arial"/>
          <w:bCs/>
          <w:iCs/>
          <w:szCs w:val="32"/>
        </w:rPr>
        <w:t>Presupuesto</w:t>
      </w:r>
      <w:proofErr w:type="spellEnd"/>
      <w:r w:rsidRPr="00D236A6">
        <w:rPr>
          <w:rFonts w:ascii="Arial" w:hAnsi="Arial" w:cs="Arial"/>
          <w:bCs/>
          <w:iCs/>
          <w:szCs w:val="32"/>
        </w:rPr>
        <w:t xml:space="preserve"> </w:t>
      </w:r>
      <w:proofErr w:type="spellStart"/>
      <w:r w:rsidRPr="00D236A6">
        <w:rPr>
          <w:rFonts w:ascii="Arial" w:hAnsi="Arial" w:cs="Arial"/>
          <w:bCs/>
          <w:iCs/>
          <w:szCs w:val="32"/>
        </w:rPr>
        <w:t>Especifico</w:t>
      </w:r>
      <w:proofErr w:type="spellEnd"/>
      <w:r w:rsidRPr="00D236A6">
        <w:rPr>
          <w:rFonts w:ascii="Arial" w:hAnsi="Arial" w:cs="Arial"/>
          <w:bCs/>
          <w:iCs/>
          <w:szCs w:val="32"/>
        </w:rPr>
        <w:t xml:space="preserve">: </w:t>
      </w:r>
      <w:r w:rsidRPr="00D236A6">
        <w:rPr>
          <w:rFonts w:ascii="Arial" w:hAnsi="Arial" w:cs="Arial"/>
          <w:bCs/>
          <w:iCs/>
        </w:rPr>
        <w:t xml:space="preserve">Calculate the sum of </w:t>
      </w:r>
      <w:r>
        <w:rPr>
          <w:rFonts w:ascii="Arial" w:hAnsi="Arial" w:cs="Arial"/>
          <w:bCs/>
          <w:iCs/>
        </w:rPr>
        <w:t xml:space="preserve">all </w:t>
      </w:r>
      <w:r w:rsidRPr="00D236A6">
        <w:rPr>
          <w:rFonts w:ascii="Arial" w:hAnsi="Arial" w:cs="Arial"/>
          <w:bCs/>
          <w:iCs/>
        </w:rPr>
        <w:t>the specific budgets</w:t>
      </w:r>
      <w:r>
        <w:rPr>
          <w:rFonts w:ascii="Arial" w:hAnsi="Arial" w:cs="Arial"/>
          <w:bCs/>
          <w:iCs/>
        </w:rPr>
        <w:t xml:space="preserve"> planned for the future.</w:t>
      </w:r>
    </w:p>
    <w:p w14:paraId="0C8ADBD9" w14:textId="7492CFF6" w:rsidR="00687C03" w:rsidRPr="005B515E" w:rsidRDefault="00687C03" w:rsidP="00687C03">
      <w:pPr>
        <w:pStyle w:val="Prrafodelista"/>
        <w:numPr>
          <w:ilvl w:val="2"/>
          <w:numId w:val="5"/>
        </w:numPr>
        <w:jc w:val="both"/>
        <w:rPr>
          <w:rFonts w:ascii="Arial" w:hAnsi="Arial" w:cs="Arial"/>
          <w:bCs/>
          <w:iCs/>
        </w:rPr>
      </w:pPr>
      <w:r w:rsidRPr="00687C03">
        <w:rPr>
          <w:rFonts w:ascii="Arial" w:hAnsi="Arial" w:cs="Arial"/>
          <w:bCs/>
          <w:iCs/>
          <w:szCs w:val="32"/>
        </w:rPr>
        <w:t xml:space="preserve">Total </w:t>
      </w:r>
      <w:proofErr w:type="spellStart"/>
      <w:r w:rsidRPr="00687C03">
        <w:rPr>
          <w:rFonts w:ascii="Arial" w:hAnsi="Arial" w:cs="Arial"/>
          <w:bCs/>
          <w:iCs/>
          <w:szCs w:val="32"/>
        </w:rPr>
        <w:t>Presupuesto</w:t>
      </w:r>
      <w:proofErr w:type="spellEnd"/>
      <w:r w:rsidRPr="00687C03">
        <w:rPr>
          <w:rFonts w:ascii="Arial" w:hAnsi="Arial" w:cs="Arial"/>
          <w:bCs/>
          <w:iCs/>
          <w:szCs w:val="32"/>
        </w:rPr>
        <w:t xml:space="preserve"> Regular: Calculate the </w:t>
      </w:r>
      <w:r>
        <w:rPr>
          <w:rFonts w:ascii="Arial" w:hAnsi="Arial" w:cs="Arial"/>
          <w:bCs/>
          <w:iCs/>
          <w:szCs w:val="32"/>
        </w:rPr>
        <w:t xml:space="preserve">monthly </w:t>
      </w:r>
      <w:r w:rsidRPr="00687C03">
        <w:rPr>
          <w:rFonts w:ascii="Arial" w:hAnsi="Arial" w:cs="Arial"/>
          <w:bCs/>
          <w:iCs/>
          <w:szCs w:val="32"/>
        </w:rPr>
        <w:t>sum of th</w:t>
      </w:r>
      <w:r>
        <w:rPr>
          <w:rFonts w:ascii="Arial" w:hAnsi="Arial" w:cs="Arial"/>
          <w:bCs/>
          <w:iCs/>
          <w:szCs w:val="32"/>
        </w:rPr>
        <w:t>e regular budgets planned.</w:t>
      </w:r>
    </w:p>
    <w:p w14:paraId="2D9BEFC0" w14:textId="1AED5718" w:rsidR="005B515E" w:rsidRPr="00F525AC" w:rsidRDefault="005B515E" w:rsidP="005B515E">
      <w:pPr>
        <w:pStyle w:val="Prrafodelista"/>
        <w:numPr>
          <w:ilvl w:val="0"/>
          <w:numId w:val="5"/>
        </w:numPr>
        <w:jc w:val="both"/>
        <w:rPr>
          <w:rFonts w:ascii="Arial" w:hAnsi="Arial" w:cs="Arial"/>
          <w:bCs/>
          <w:iCs/>
        </w:rPr>
      </w:pPr>
      <w:proofErr w:type="spellStart"/>
      <w:r w:rsidRPr="005B515E">
        <w:rPr>
          <w:rFonts w:ascii="Arial" w:hAnsi="Arial" w:cs="Arial"/>
          <w:bCs/>
          <w:iCs/>
          <w:color w:val="808080"/>
        </w:rPr>
        <w:t>Ir</w:t>
      </w:r>
      <w:proofErr w:type="spellEnd"/>
      <w:r w:rsidRPr="005B515E">
        <w:rPr>
          <w:rFonts w:ascii="Arial" w:hAnsi="Arial" w:cs="Arial"/>
          <w:bCs/>
          <w:iCs/>
          <w:color w:val="808080"/>
        </w:rPr>
        <w:t xml:space="preserve"> a </w:t>
      </w:r>
      <w:proofErr w:type="spellStart"/>
      <w:r w:rsidRPr="005B515E">
        <w:rPr>
          <w:rFonts w:ascii="Arial" w:hAnsi="Arial" w:cs="Arial"/>
          <w:bCs/>
          <w:iCs/>
          <w:color w:val="808080"/>
        </w:rPr>
        <w:t>Resumen</w:t>
      </w:r>
      <w:proofErr w:type="spellEnd"/>
      <w:r w:rsidRPr="005B515E">
        <w:rPr>
          <w:rFonts w:ascii="Arial" w:hAnsi="Arial" w:cs="Arial"/>
          <w:bCs/>
          <w:iCs/>
          <w:color w:val="808080"/>
        </w:rPr>
        <w:t xml:space="preserve"> </w:t>
      </w:r>
      <w:r w:rsidR="00F525AC">
        <w:rPr>
          <w:rFonts w:ascii="Arial" w:hAnsi="Arial" w:cs="Arial"/>
          <w:bCs/>
          <w:iCs/>
          <w:color w:val="808080"/>
        </w:rPr>
        <w:t>de Viaje</w:t>
      </w:r>
      <w:r w:rsidRPr="005B515E">
        <w:rPr>
          <w:rFonts w:ascii="Arial" w:hAnsi="Arial" w:cs="Arial"/>
          <w:bCs/>
          <w:iCs/>
          <w:color w:val="808080"/>
        </w:rPr>
        <w:t>:</w:t>
      </w:r>
      <w:r w:rsidRPr="005B515E">
        <w:rPr>
          <w:rFonts w:ascii="Arial" w:hAnsi="Arial" w:cs="Arial"/>
          <w:bCs/>
          <w:iCs/>
          <w:szCs w:val="32"/>
        </w:rPr>
        <w:t xml:space="preserve"> Navigation page created to be</w:t>
      </w:r>
      <w:r>
        <w:rPr>
          <w:rFonts w:ascii="Arial" w:hAnsi="Arial" w:cs="Arial"/>
          <w:bCs/>
          <w:iCs/>
          <w:szCs w:val="32"/>
        </w:rPr>
        <w:t xml:space="preserve"> sent to the </w:t>
      </w:r>
      <w:r w:rsidR="00F525AC">
        <w:rPr>
          <w:rFonts w:ascii="Arial" w:hAnsi="Arial" w:cs="Arial"/>
          <w:bCs/>
          <w:iCs/>
          <w:szCs w:val="32"/>
        </w:rPr>
        <w:t>report page</w:t>
      </w:r>
      <w:r>
        <w:rPr>
          <w:rFonts w:ascii="Arial" w:hAnsi="Arial" w:cs="Arial"/>
          <w:bCs/>
          <w:iCs/>
          <w:szCs w:val="32"/>
        </w:rPr>
        <w:t xml:space="preserve"> </w:t>
      </w:r>
      <w:r w:rsidRPr="00F525AC">
        <w:rPr>
          <w:rFonts w:ascii="Arial" w:hAnsi="Arial" w:cs="Arial"/>
          <w:b/>
          <w:iCs/>
          <w:color w:val="C65C00"/>
        </w:rPr>
        <w:t>“</w:t>
      </w:r>
      <w:proofErr w:type="spellStart"/>
      <w:r w:rsidRPr="00F525AC">
        <w:rPr>
          <w:rFonts w:ascii="Arial" w:hAnsi="Arial" w:cs="Arial"/>
          <w:b/>
          <w:iCs/>
          <w:color w:val="C65C00"/>
        </w:rPr>
        <w:t>Resumen</w:t>
      </w:r>
      <w:proofErr w:type="spellEnd"/>
      <w:r w:rsidRPr="00F525AC">
        <w:rPr>
          <w:rFonts w:ascii="Arial" w:hAnsi="Arial" w:cs="Arial"/>
          <w:b/>
          <w:iCs/>
          <w:color w:val="C65C00"/>
        </w:rPr>
        <w:t xml:space="preserve"> </w:t>
      </w:r>
      <w:r w:rsidR="00F525AC">
        <w:rPr>
          <w:rFonts w:ascii="Arial" w:hAnsi="Arial" w:cs="Arial"/>
          <w:b/>
          <w:iCs/>
          <w:color w:val="C65C00"/>
        </w:rPr>
        <w:t>de Viaje</w:t>
      </w:r>
      <w:r w:rsidRPr="00F525AC">
        <w:rPr>
          <w:rFonts w:ascii="Arial" w:hAnsi="Arial" w:cs="Arial"/>
          <w:b/>
          <w:iCs/>
          <w:color w:val="C65C00"/>
        </w:rPr>
        <w:t>”.</w:t>
      </w:r>
    </w:p>
    <w:p w14:paraId="12E49416" w14:textId="0A940C66" w:rsidR="00F525AC" w:rsidRPr="00F525AC" w:rsidRDefault="00F525AC" w:rsidP="00F525AC">
      <w:pPr>
        <w:pStyle w:val="Prrafodelista"/>
        <w:numPr>
          <w:ilvl w:val="0"/>
          <w:numId w:val="5"/>
        </w:numPr>
        <w:jc w:val="both"/>
        <w:rPr>
          <w:rFonts w:ascii="Arial" w:hAnsi="Arial" w:cs="Arial"/>
          <w:bCs/>
          <w:iCs/>
        </w:rPr>
      </w:pPr>
      <w:proofErr w:type="spellStart"/>
      <w:r w:rsidRPr="005B515E">
        <w:rPr>
          <w:rFonts w:ascii="Arial" w:hAnsi="Arial" w:cs="Arial"/>
          <w:bCs/>
          <w:iCs/>
          <w:color w:val="808080"/>
        </w:rPr>
        <w:t>Ir</w:t>
      </w:r>
      <w:proofErr w:type="spellEnd"/>
      <w:r w:rsidRPr="005B515E">
        <w:rPr>
          <w:rFonts w:ascii="Arial" w:hAnsi="Arial" w:cs="Arial"/>
          <w:bCs/>
          <w:iCs/>
          <w:color w:val="808080"/>
        </w:rPr>
        <w:t xml:space="preserve"> a </w:t>
      </w:r>
      <w:proofErr w:type="spellStart"/>
      <w:r w:rsidRPr="005B515E">
        <w:rPr>
          <w:rFonts w:ascii="Arial" w:hAnsi="Arial" w:cs="Arial"/>
          <w:bCs/>
          <w:iCs/>
          <w:color w:val="808080"/>
        </w:rPr>
        <w:t>Resumen</w:t>
      </w:r>
      <w:proofErr w:type="spellEnd"/>
      <w:r w:rsidRPr="005B515E">
        <w:rPr>
          <w:rFonts w:ascii="Arial" w:hAnsi="Arial" w:cs="Arial"/>
          <w:bCs/>
          <w:iCs/>
          <w:color w:val="808080"/>
        </w:rPr>
        <w:t xml:space="preserve"> Financiero:</w:t>
      </w:r>
      <w:r w:rsidRPr="005B515E">
        <w:rPr>
          <w:rFonts w:ascii="Arial" w:hAnsi="Arial" w:cs="Arial"/>
          <w:bCs/>
          <w:iCs/>
          <w:szCs w:val="32"/>
        </w:rPr>
        <w:t xml:space="preserve"> Navigation page created to be</w:t>
      </w:r>
      <w:r>
        <w:rPr>
          <w:rFonts w:ascii="Arial" w:hAnsi="Arial" w:cs="Arial"/>
          <w:bCs/>
          <w:iCs/>
          <w:szCs w:val="32"/>
        </w:rPr>
        <w:t xml:space="preserve"> sent to the summary hub page </w:t>
      </w:r>
      <w:r w:rsidRPr="00F525AC">
        <w:rPr>
          <w:rFonts w:ascii="Arial" w:hAnsi="Arial" w:cs="Arial"/>
          <w:b/>
          <w:iCs/>
          <w:color w:val="C65C00"/>
        </w:rPr>
        <w:t>“</w:t>
      </w:r>
      <w:proofErr w:type="spellStart"/>
      <w:r w:rsidRPr="00F525AC">
        <w:rPr>
          <w:rFonts w:ascii="Arial" w:hAnsi="Arial" w:cs="Arial"/>
          <w:b/>
          <w:iCs/>
          <w:color w:val="C65C00"/>
        </w:rPr>
        <w:t>Resumen</w:t>
      </w:r>
      <w:proofErr w:type="spellEnd"/>
      <w:r w:rsidRPr="00F525AC">
        <w:rPr>
          <w:rFonts w:ascii="Arial" w:hAnsi="Arial" w:cs="Arial"/>
          <w:b/>
          <w:iCs/>
          <w:color w:val="C65C00"/>
        </w:rPr>
        <w:t xml:space="preserve"> Financiero”.</w:t>
      </w:r>
    </w:p>
    <w:p w14:paraId="50C7E67A" w14:textId="0113EAC3" w:rsidR="005B515E" w:rsidRPr="005B515E" w:rsidRDefault="005B515E" w:rsidP="005B515E">
      <w:pPr>
        <w:pStyle w:val="Prrafodelista"/>
        <w:numPr>
          <w:ilvl w:val="0"/>
          <w:numId w:val="5"/>
        </w:numPr>
        <w:jc w:val="both"/>
        <w:rPr>
          <w:rFonts w:ascii="Arial" w:hAnsi="Arial" w:cs="Arial"/>
          <w:bCs/>
          <w:iCs/>
        </w:rPr>
      </w:pPr>
      <w:r w:rsidRPr="005B515E">
        <w:rPr>
          <w:rFonts w:ascii="Arial" w:hAnsi="Arial" w:cs="Arial"/>
          <w:bCs/>
          <w:iCs/>
          <w:szCs w:val="32"/>
        </w:rPr>
        <w:t xml:space="preserve">Ultima </w:t>
      </w:r>
      <w:proofErr w:type="spellStart"/>
      <w:r w:rsidRPr="005B515E">
        <w:rPr>
          <w:rFonts w:ascii="Arial" w:hAnsi="Arial" w:cs="Arial"/>
          <w:bCs/>
          <w:iCs/>
          <w:szCs w:val="32"/>
        </w:rPr>
        <w:t>actualizacion</w:t>
      </w:r>
      <w:proofErr w:type="spellEnd"/>
      <w:r w:rsidRPr="005B515E">
        <w:rPr>
          <w:rFonts w:ascii="Arial" w:hAnsi="Arial" w:cs="Arial"/>
          <w:bCs/>
          <w:iCs/>
          <w:szCs w:val="32"/>
        </w:rPr>
        <w:t xml:space="preserve">: Display the last </w:t>
      </w:r>
      <w:r>
        <w:rPr>
          <w:rFonts w:ascii="Arial" w:hAnsi="Arial" w:cs="Arial"/>
          <w:bCs/>
          <w:iCs/>
          <w:szCs w:val="32"/>
        </w:rPr>
        <w:t>time the power BI tables were refreshed manually by the user.</w:t>
      </w:r>
    </w:p>
    <w:p w14:paraId="54EB8928" w14:textId="6B4CFA79" w:rsidR="005B515E" w:rsidRPr="005B515E" w:rsidRDefault="005B515E" w:rsidP="005B515E">
      <w:pPr>
        <w:pStyle w:val="Prrafodelista"/>
        <w:numPr>
          <w:ilvl w:val="1"/>
          <w:numId w:val="5"/>
        </w:numPr>
        <w:jc w:val="both"/>
        <w:rPr>
          <w:rFonts w:ascii="Arial" w:hAnsi="Arial" w:cs="Arial"/>
          <w:bCs/>
          <w:iCs/>
        </w:rPr>
      </w:pPr>
      <w:r w:rsidRPr="005B515E">
        <w:rPr>
          <w:rFonts w:ascii="Arial" w:hAnsi="Arial" w:cs="Arial"/>
          <w:bCs/>
          <w:iCs/>
          <w:szCs w:val="32"/>
        </w:rPr>
        <w:t xml:space="preserve">Ultima </w:t>
      </w:r>
      <w:proofErr w:type="spellStart"/>
      <w:r w:rsidRPr="005B515E">
        <w:rPr>
          <w:rFonts w:ascii="Arial" w:hAnsi="Arial" w:cs="Arial"/>
          <w:bCs/>
          <w:iCs/>
          <w:szCs w:val="32"/>
        </w:rPr>
        <w:t>Actualizacion</w:t>
      </w:r>
      <w:proofErr w:type="spellEnd"/>
      <w:r w:rsidRPr="005B515E">
        <w:rPr>
          <w:rFonts w:ascii="Arial" w:hAnsi="Arial" w:cs="Arial"/>
          <w:bCs/>
          <w:iCs/>
          <w:szCs w:val="32"/>
        </w:rPr>
        <w:t>: Calculates the last table th</w:t>
      </w:r>
      <w:r>
        <w:rPr>
          <w:rFonts w:ascii="Arial" w:hAnsi="Arial" w:cs="Arial"/>
          <w:bCs/>
          <w:iCs/>
          <w:szCs w:val="32"/>
        </w:rPr>
        <w:t xml:space="preserve">e Refresh option was </w:t>
      </w:r>
      <w:proofErr w:type="spellStart"/>
      <w:r>
        <w:rPr>
          <w:rFonts w:ascii="Arial" w:hAnsi="Arial" w:cs="Arial"/>
          <w:bCs/>
          <w:iCs/>
          <w:szCs w:val="32"/>
        </w:rPr>
        <w:t>succefully</w:t>
      </w:r>
      <w:proofErr w:type="spellEnd"/>
      <w:r>
        <w:rPr>
          <w:rFonts w:ascii="Arial" w:hAnsi="Arial" w:cs="Arial"/>
          <w:bCs/>
          <w:iCs/>
          <w:szCs w:val="32"/>
        </w:rPr>
        <w:t xml:space="preserve"> applied by the user in Power BI, as informed in the column </w:t>
      </w:r>
      <w:r w:rsidRPr="005B515E">
        <w:rPr>
          <w:rFonts w:ascii="Arial" w:hAnsi="Arial" w:cs="Arial"/>
          <w:bCs/>
          <w:i/>
          <w:color w:val="C65C00"/>
        </w:rPr>
        <w:t>“</w:t>
      </w:r>
      <w:proofErr w:type="spellStart"/>
      <w:r w:rsidRPr="005B515E">
        <w:rPr>
          <w:rFonts w:ascii="Arial" w:hAnsi="Arial" w:cs="Arial"/>
          <w:bCs/>
          <w:i/>
          <w:color w:val="C65C00"/>
        </w:rPr>
        <w:t>refresh_info</w:t>
      </w:r>
      <w:proofErr w:type="spellEnd"/>
      <w:r w:rsidRPr="005B515E">
        <w:rPr>
          <w:rFonts w:ascii="Arial" w:hAnsi="Arial" w:cs="Arial"/>
          <w:bCs/>
          <w:i/>
          <w:color w:val="C65C00"/>
        </w:rPr>
        <w:t>”</w:t>
      </w:r>
      <w:r>
        <w:rPr>
          <w:rFonts w:ascii="Arial" w:hAnsi="Arial" w:cs="Arial"/>
          <w:bCs/>
          <w:iCs/>
          <w:szCs w:val="32"/>
        </w:rPr>
        <w:t xml:space="preserve"> in the specially created for this calculation the table </w:t>
      </w:r>
      <w:r w:rsidRPr="005B515E">
        <w:rPr>
          <w:rFonts w:ascii="Arial" w:hAnsi="Arial" w:cs="Arial"/>
          <w:bCs/>
          <w:iCs/>
          <w:color w:val="C65C00"/>
        </w:rPr>
        <w:t>“</w:t>
      </w:r>
      <w:proofErr w:type="spellStart"/>
      <w:r w:rsidRPr="005B515E">
        <w:rPr>
          <w:rFonts w:ascii="Arial" w:hAnsi="Arial" w:cs="Arial"/>
          <w:bCs/>
          <w:iCs/>
          <w:color w:val="C65C00"/>
        </w:rPr>
        <w:t>refresh_info</w:t>
      </w:r>
      <w:proofErr w:type="spellEnd"/>
      <w:r w:rsidRPr="005B515E">
        <w:rPr>
          <w:rFonts w:ascii="Arial" w:hAnsi="Arial" w:cs="Arial"/>
          <w:bCs/>
          <w:iCs/>
          <w:color w:val="C65C00"/>
        </w:rPr>
        <w:t>”</w:t>
      </w:r>
      <w:r>
        <w:rPr>
          <w:rFonts w:ascii="Arial" w:hAnsi="Arial" w:cs="Arial"/>
          <w:bCs/>
          <w:iCs/>
          <w:color w:val="C65C00"/>
        </w:rPr>
        <w:t>.</w:t>
      </w:r>
    </w:p>
    <w:p w14:paraId="345B6160" w14:textId="490798F4" w:rsidR="00A17CF4" w:rsidRPr="00D236A6" w:rsidRDefault="00A17CF4" w:rsidP="00A17CF4">
      <w:pPr>
        <w:pStyle w:val="Ttulo4"/>
      </w:pPr>
      <w:r w:rsidRPr="00D236A6">
        <w:t>How have my personal financial transactions evolved over the years across the main areas of activity? What is the overall balance between income, withdrawals, third-party spending, and travel-related expenses over time?</w:t>
      </w:r>
    </w:p>
    <w:p w14:paraId="011D809F" w14:textId="7352A4B1" w:rsidR="00F525AC" w:rsidRDefault="00D84374" w:rsidP="00D84374">
      <w:pPr>
        <w:ind w:firstLine="360"/>
        <w:jc w:val="both"/>
        <w:rPr>
          <w:rFonts w:ascii="Arial" w:hAnsi="Arial" w:cs="Arial"/>
          <w:bCs/>
          <w:iCs/>
          <w:sz w:val="24"/>
          <w:szCs w:val="24"/>
        </w:rPr>
      </w:pPr>
      <w:r w:rsidRPr="00D236A6">
        <w:rPr>
          <w:rFonts w:ascii="Arial" w:hAnsi="Arial" w:cs="Arial"/>
          <w:bCs/>
          <w:iCs/>
          <w:sz w:val="24"/>
          <w:szCs w:val="24"/>
        </w:rPr>
        <w:t xml:space="preserve">The summary hub page </w:t>
      </w:r>
      <w:r w:rsidRPr="00A70695">
        <w:rPr>
          <w:rFonts w:ascii="Arial" w:hAnsi="Arial" w:cs="Arial"/>
          <w:b/>
          <w:iCs/>
          <w:color w:val="C65C00"/>
          <w:kern w:val="2"/>
          <w:sz w:val="24"/>
          <w:szCs w:val="24"/>
          <w14:ligatures w14:val="standardContextual"/>
        </w:rPr>
        <w:t>“</w:t>
      </w:r>
      <w:proofErr w:type="spellStart"/>
      <w:r w:rsidRPr="00A70695">
        <w:rPr>
          <w:rFonts w:ascii="Arial" w:hAnsi="Arial" w:cs="Arial"/>
          <w:b/>
          <w:iCs/>
          <w:color w:val="C65C00"/>
          <w:kern w:val="2"/>
          <w:sz w:val="24"/>
          <w:szCs w:val="24"/>
          <w14:ligatures w14:val="standardContextual"/>
        </w:rPr>
        <w:t>Resumen</w:t>
      </w:r>
      <w:proofErr w:type="spellEnd"/>
      <w:r w:rsidRPr="00A70695">
        <w:rPr>
          <w:rFonts w:ascii="Arial" w:hAnsi="Arial" w:cs="Arial"/>
          <w:b/>
          <w:iCs/>
          <w:color w:val="C65C00"/>
          <w:kern w:val="2"/>
          <w:sz w:val="24"/>
          <w:szCs w:val="24"/>
          <w14:ligatures w14:val="standardContextual"/>
        </w:rPr>
        <w:t xml:space="preserve"> Financiero”</w:t>
      </w:r>
      <w:r w:rsidRPr="00D236A6">
        <w:rPr>
          <w:rFonts w:ascii="Arial" w:hAnsi="Arial" w:cs="Arial"/>
          <w:bCs/>
          <w:iCs/>
          <w:sz w:val="24"/>
          <w:szCs w:val="24"/>
        </w:rPr>
        <w:t xml:space="preserve"> was </w:t>
      </w:r>
      <w:r w:rsidR="00970E28">
        <w:rPr>
          <w:rFonts w:ascii="Arial" w:hAnsi="Arial" w:cs="Arial"/>
          <w:bCs/>
          <w:iCs/>
          <w:sz w:val="24"/>
          <w:szCs w:val="24"/>
        </w:rPr>
        <w:t xml:space="preserve">developed </w:t>
      </w:r>
      <w:r w:rsidR="00970E28" w:rsidRPr="00970E28">
        <w:rPr>
          <w:rFonts w:ascii="Arial" w:hAnsi="Arial" w:cs="Arial"/>
          <w:bCs/>
          <w:iCs/>
          <w:sz w:val="24"/>
          <w:szCs w:val="24"/>
        </w:rPr>
        <w:t>to present a consolidated view of historical personal financial movements recorded over time. The page name was retained from the original dashboard developed in Phase I, as it continues to serve the same purpose: providing a high-level financial overview</w:t>
      </w:r>
      <w:r w:rsidR="00C765D3">
        <w:rPr>
          <w:rFonts w:ascii="Arial" w:hAnsi="Arial" w:cs="Arial"/>
          <w:bCs/>
          <w:iCs/>
          <w:sz w:val="24"/>
          <w:szCs w:val="24"/>
        </w:rPr>
        <w:t>.</w:t>
      </w:r>
    </w:p>
    <w:p w14:paraId="42145013" w14:textId="0C814EB5" w:rsidR="00C765D3" w:rsidRDefault="00C765D3" w:rsidP="00D84374">
      <w:pPr>
        <w:ind w:firstLine="360"/>
        <w:jc w:val="both"/>
        <w:rPr>
          <w:rFonts w:ascii="Arial" w:hAnsi="Arial" w:cs="Arial"/>
          <w:bCs/>
          <w:iCs/>
          <w:sz w:val="24"/>
          <w:szCs w:val="24"/>
        </w:rPr>
      </w:pPr>
      <w:r w:rsidRPr="00C765D3">
        <w:rPr>
          <w:rFonts w:ascii="Arial" w:hAnsi="Arial" w:cs="Arial"/>
          <w:bCs/>
          <w:iCs/>
          <w:sz w:val="24"/>
          <w:szCs w:val="24"/>
        </w:rPr>
        <w:t>This page integrates the main analytical themes derived from the master dataset, including balances between income</w:t>
      </w:r>
      <w:r w:rsidR="0095421D">
        <w:rPr>
          <w:rFonts w:ascii="Arial" w:hAnsi="Arial" w:cs="Arial"/>
          <w:bCs/>
          <w:iCs/>
          <w:sz w:val="24"/>
          <w:szCs w:val="24"/>
        </w:rPr>
        <w:t>s</w:t>
      </w:r>
      <w:r w:rsidRPr="00C765D3">
        <w:rPr>
          <w:rFonts w:ascii="Arial" w:hAnsi="Arial" w:cs="Arial"/>
          <w:bCs/>
          <w:iCs/>
          <w:sz w:val="24"/>
          <w:szCs w:val="24"/>
        </w:rPr>
        <w:t xml:space="preserve"> and withdrawals, spending associated with third parties, and expenses related to trips.</w:t>
      </w:r>
    </w:p>
    <w:p w14:paraId="75055EF0" w14:textId="221E57DD" w:rsidR="00D84374" w:rsidRDefault="00D84374" w:rsidP="00D84374">
      <w:pPr>
        <w:ind w:firstLine="360"/>
        <w:jc w:val="both"/>
      </w:pPr>
      <w:r w:rsidRPr="00D236A6">
        <w:rPr>
          <w:rFonts w:ascii="Arial" w:hAnsi="Arial" w:cs="Arial"/>
          <w:bCs/>
          <w:iCs/>
          <w:sz w:val="24"/>
          <w:szCs w:val="40"/>
        </w:rPr>
        <w:lastRenderedPageBreak/>
        <w:t>The following sections and visuals were developed, and the DAX measures used in each of them (if applicable) will be explained:</w:t>
      </w:r>
      <w:r w:rsidRPr="00D236A6">
        <w:t xml:space="preserve"> </w:t>
      </w:r>
    </w:p>
    <w:p w14:paraId="0A9B8603" w14:textId="018B9764" w:rsidR="00F525AC" w:rsidRPr="00F525AC" w:rsidRDefault="00F525AC" w:rsidP="00524CCF">
      <w:pPr>
        <w:pStyle w:val="Prrafodelista"/>
        <w:numPr>
          <w:ilvl w:val="0"/>
          <w:numId w:val="36"/>
        </w:numPr>
        <w:jc w:val="both"/>
        <w:rPr>
          <w:rFonts w:ascii="Arial" w:hAnsi="Arial" w:cs="Arial"/>
          <w:bCs/>
          <w:iCs/>
        </w:rPr>
      </w:pPr>
      <w:r w:rsidRPr="00F525AC">
        <w:rPr>
          <w:rFonts w:ascii="Arial" w:hAnsi="Arial" w:cs="Arial"/>
          <w:b/>
          <w:iCs/>
          <w:color w:val="808080"/>
        </w:rPr>
        <w:t xml:space="preserve">Balance de </w:t>
      </w:r>
      <w:proofErr w:type="spellStart"/>
      <w:r w:rsidRPr="00F525AC">
        <w:rPr>
          <w:rFonts w:ascii="Arial" w:hAnsi="Arial" w:cs="Arial"/>
          <w:b/>
          <w:iCs/>
          <w:color w:val="808080"/>
        </w:rPr>
        <w:t>ingresos</w:t>
      </w:r>
      <w:proofErr w:type="spellEnd"/>
      <w:r w:rsidRPr="00F525AC">
        <w:rPr>
          <w:rFonts w:ascii="Arial" w:hAnsi="Arial" w:cs="Arial"/>
          <w:b/>
          <w:iCs/>
          <w:color w:val="808080"/>
        </w:rPr>
        <w:t xml:space="preserve"> y </w:t>
      </w:r>
      <w:proofErr w:type="spellStart"/>
      <w:r w:rsidRPr="00F525AC">
        <w:rPr>
          <w:rFonts w:ascii="Arial" w:hAnsi="Arial" w:cs="Arial"/>
          <w:b/>
          <w:iCs/>
          <w:color w:val="808080"/>
        </w:rPr>
        <w:t>egresos</w:t>
      </w:r>
      <w:proofErr w:type="spellEnd"/>
      <w:r w:rsidRPr="00F525AC">
        <w:rPr>
          <w:rFonts w:ascii="Arial" w:hAnsi="Arial" w:cs="Arial"/>
          <w:b/>
          <w:iCs/>
          <w:color w:val="808080"/>
        </w:rPr>
        <w:t>:</w:t>
      </w:r>
      <w:r w:rsidRPr="00F525AC">
        <w:rPr>
          <w:rFonts w:ascii="Arial" w:hAnsi="Arial" w:cs="Arial"/>
          <w:bCs/>
          <w:iCs/>
        </w:rPr>
        <w:t xml:space="preserve"> Section created to inform the comparative between the total incomes and withdrawals occurred by the selected period. </w:t>
      </w:r>
    </w:p>
    <w:p w14:paraId="7D741C13" w14:textId="5F09C081" w:rsidR="00F525AC" w:rsidRDefault="00F525AC" w:rsidP="00F525AC">
      <w:pPr>
        <w:pStyle w:val="Prrafodelista"/>
        <w:numPr>
          <w:ilvl w:val="0"/>
          <w:numId w:val="5"/>
        </w:numPr>
        <w:jc w:val="both"/>
        <w:rPr>
          <w:rFonts w:ascii="Arial" w:hAnsi="Arial" w:cs="Arial"/>
          <w:bCs/>
          <w:iCs/>
          <w:szCs w:val="32"/>
        </w:rPr>
      </w:pPr>
      <w:r w:rsidRPr="00F525AC">
        <w:rPr>
          <w:rFonts w:ascii="Arial" w:hAnsi="Arial" w:cs="Arial"/>
          <w:bCs/>
          <w:iCs/>
          <w:szCs w:val="32"/>
        </w:rPr>
        <w:t>Line Chart: Displays the comparative of total incomes and withdrawals (with absolute values so can appear in the same quarter) by the selected period.</w:t>
      </w:r>
    </w:p>
    <w:p w14:paraId="14644A6D" w14:textId="77777777" w:rsidR="008F1D0C" w:rsidRDefault="008F1D0C" w:rsidP="008F1D0C">
      <w:pPr>
        <w:pStyle w:val="Prrafodelista"/>
        <w:numPr>
          <w:ilvl w:val="1"/>
          <w:numId w:val="5"/>
        </w:numPr>
        <w:jc w:val="both"/>
        <w:rPr>
          <w:rFonts w:ascii="Arial" w:hAnsi="Arial" w:cs="Arial"/>
          <w:bCs/>
          <w:iCs/>
          <w:szCs w:val="32"/>
        </w:rPr>
      </w:pPr>
      <w:r>
        <w:rPr>
          <w:rFonts w:ascii="Arial" w:hAnsi="Arial" w:cs="Arial"/>
          <w:bCs/>
          <w:iCs/>
          <w:szCs w:val="32"/>
        </w:rPr>
        <w:t xml:space="preserve">Total </w:t>
      </w:r>
      <w:proofErr w:type="spellStart"/>
      <w:r>
        <w:rPr>
          <w:rFonts w:ascii="Arial" w:hAnsi="Arial" w:cs="Arial"/>
          <w:bCs/>
          <w:iCs/>
          <w:szCs w:val="32"/>
        </w:rPr>
        <w:t>ingreso</w:t>
      </w:r>
      <w:proofErr w:type="spellEnd"/>
      <w:r>
        <w:rPr>
          <w:rFonts w:ascii="Arial" w:hAnsi="Arial" w:cs="Arial"/>
          <w:bCs/>
          <w:iCs/>
          <w:szCs w:val="32"/>
        </w:rPr>
        <w:t xml:space="preserve">: </w:t>
      </w:r>
      <w:r w:rsidRPr="00D236A6">
        <w:rPr>
          <w:rFonts w:ascii="Arial" w:hAnsi="Arial" w:cs="Arial"/>
          <w:bCs/>
          <w:iCs/>
          <w:szCs w:val="32"/>
        </w:rPr>
        <w:t xml:space="preserve">Calculates the </w:t>
      </w:r>
      <w:r>
        <w:rPr>
          <w:rFonts w:ascii="Arial" w:hAnsi="Arial" w:cs="Arial"/>
          <w:bCs/>
          <w:iCs/>
          <w:szCs w:val="32"/>
        </w:rPr>
        <w:t>total incomes</w:t>
      </w:r>
      <w:r w:rsidRPr="00D236A6">
        <w:rPr>
          <w:rFonts w:ascii="Arial" w:hAnsi="Arial" w:cs="Arial"/>
          <w:bCs/>
          <w:iCs/>
          <w:szCs w:val="32"/>
        </w:rPr>
        <w:t xml:space="preserve"> that generated gains </w:t>
      </w:r>
      <w:r>
        <w:rPr>
          <w:rFonts w:ascii="Arial" w:hAnsi="Arial" w:cs="Arial"/>
          <w:bCs/>
          <w:iCs/>
          <w:szCs w:val="32"/>
        </w:rPr>
        <w:t xml:space="preserve">in the </w:t>
      </w:r>
      <w:r w:rsidRPr="00D236A6">
        <w:rPr>
          <w:rFonts w:ascii="Arial" w:hAnsi="Arial" w:cs="Arial"/>
          <w:bCs/>
          <w:iCs/>
          <w:szCs w:val="32"/>
        </w:rPr>
        <w:t xml:space="preserve">master document, excluding the transactions where </w:t>
      </w:r>
      <w:r w:rsidRPr="00D236A6">
        <w:rPr>
          <w:rFonts w:ascii="Arial" w:hAnsi="Arial" w:cs="Arial"/>
          <w:bCs/>
          <w:i/>
          <w:color w:val="C65C00"/>
        </w:rPr>
        <w:t>“</w:t>
      </w:r>
      <w:proofErr w:type="spellStart"/>
      <w:r w:rsidRPr="00D236A6">
        <w:rPr>
          <w:rFonts w:ascii="Arial" w:hAnsi="Arial" w:cs="Arial"/>
          <w:bCs/>
          <w:i/>
          <w:color w:val="C65C00"/>
        </w:rPr>
        <w:t>razon_uso</w:t>
      </w:r>
      <w:proofErr w:type="spellEnd"/>
      <w:r w:rsidRPr="00D236A6">
        <w:rPr>
          <w:rFonts w:ascii="Arial" w:hAnsi="Arial" w:cs="Arial"/>
          <w:bCs/>
          <w:i/>
          <w:color w:val="C65C00"/>
        </w:rPr>
        <w:t>”</w:t>
      </w:r>
      <w:r w:rsidRPr="00D236A6">
        <w:rPr>
          <w:rFonts w:ascii="Arial" w:hAnsi="Arial" w:cs="Arial"/>
          <w:bCs/>
          <w:iCs/>
          <w:szCs w:val="32"/>
        </w:rPr>
        <w:t xml:space="preserve"> = DINERO and </w:t>
      </w:r>
      <w:r w:rsidRPr="00D236A6">
        <w:rPr>
          <w:rFonts w:ascii="Arial" w:hAnsi="Arial" w:cs="Arial"/>
          <w:bCs/>
          <w:i/>
          <w:color w:val="C65C00"/>
        </w:rPr>
        <w:t>“clave”</w:t>
      </w:r>
      <w:r w:rsidRPr="00D236A6">
        <w:rPr>
          <w:rFonts w:ascii="Arial" w:hAnsi="Arial" w:cs="Arial"/>
          <w:bCs/>
          <w:iCs/>
          <w:szCs w:val="32"/>
        </w:rPr>
        <w:t xml:space="preserve"> = “</w:t>
      </w:r>
      <w:proofErr w:type="spellStart"/>
      <w:r w:rsidRPr="00D236A6">
        <w:rPr>
          <w:rFonts w:ascii="Arial" w:hAnsi="Arial" w:cs="Arial"/>
          <w:bCs/>
          <w:iCs/>
          <w:szCs w:val="32"/>
        </w:rPr>
        <w:t>transaccion</w:t>
      </w:r>
      <w:proofErr w:type="spellEnd"/>
      <w:r w:rsidRPr="00D236A6">
        <w:rPr>
          <w:rFonts w:ascii="Arial" w:hAnsi="Arial" w:cs="Arial"/>
          <w:bCs/>
          <w:iCs/>
          <w:szCs w:val="32"/>
        </w:rPr>
        <w:t>”.</w:t>
      </w:r>
    </w:p>
    <w:p w14:paraId="7ED38A0E" w14:textId="22296B00" w:rsidR="008F1D0C" w:rsidRPr="008F1D0C" w:rsidRDefault="008F1D0C" w:rsidP="008F1D0C">
      <w:pPr>
        <w:pStyle w:val="Prrafodelista"/>
        <w:numPr>
          <w:ilvl w:val="1"/>
          <w:numId w:val="5"/>
        </w:numPr>
        <w:jc w:val="both"/>
        <w:rPr>
          <w:rFonts w:ascii="Arial" w:hAnsi="Arial" w:cs="Arial"/>
          <w:bCs/>
          <w:iCs/>
          <w:szCs w:val="32"/>
        </w:rPr>
      </w:pPr>
      <w:r>
        <w:rPr>
          <w:rFonts w:ascii="Arial" w:hAnsi="Arial" w:cs="Arial"/>
          <w:bCs/>
          <w:iCs/>
          <w:szCs w:val="32"/>
        </w:rPr>
        <w:t xml:space="preserve">Total </w:t>
      </w:r>
      <w:proofErr w:type="spellStart"/>
      <w:r>
        <w:rPr>
          <w:rFonts w:ascii="Arial" w:hAnsi="Arial" w:cs="Arial"/>
          <w:bCs/>
          <w:iCs/>
          <w:szCs w:val="32"/>
        </w:rPr>
        <w:t>gastado</w:t>
      </w:r>
      <w:proofErr w:type="spellEnd"/>
      <w:r>
        <w:rPr>
          <w:rFonts w:ascii="Arial" w:hAnsi="Arial" w:cs="Arial"/>
          <w:bCs/>
          <w:iCs/>
          <w:szCs w:val="32"/>
        </w:rPr>
        <w:t xml:space="preserve">: </w:t>
      </w:r>
      <w:r w:rsidRPr="00D236A6">
        <w:rPr>
          <w:rFonts w:ascii="Arial" w:hAnsi="Arial" w:cs="Arial"/>
          <w:bCs/>
          <w:iCs/>
          <w:szCs w:val="32"/>
        </w:rPr>
        <w:t xml:space="preserve">Calculates the </w:t>
      </w:r>
      <w:r>
        <w:rPr>
          <w:rFonts w:ascii="Arial" w:hAnsi="Arial" w:cs="Arial"/>
          <w:bCs/>
          <w:iCs/>
          <w:szCs w:val="32"/>
        </w:rPr>
        <w:t>absolute</w:t>
      </w:r>
      <w:r w:rsidRPr="00D236A6">
        <w:rPr>
          <w:rFonts w:ascii="Arial" w:hAnsi="Arial" w:cs="Arial"/>
          <w:bCs/>
          <w:iCs/>
          <w:szCs w:val="32"/>
        </w:rPr>
        <w:t xml:space="preserve"> amounts that generated losses in the master document, excluding the transactions where </w:t>
      </w:r>
      <w:r w:rsidRPr="00D236A6">
        <w:rPr>
          <w:rFonts w:ascii="Arial" w:hAnsi="Arial" w:cs="Arial"/>
          <w:bCs/>
          <w:i/>
          <w:color w:val="C65C00"/>
        </w:rPr>
        <w:t>“</w:t>
      </w:r>
      <w:proofErr w:type="spellStart"/>
      <w:r w:rsidRPr="00D236A6">
        <w:rPr>
          <w:rFonts w:ascii="Arial" w:hAnsi="Arial" w:cs="Arial"/>
          <w:bCs/>
          <w:i/>
          <w:color w:val="C65C00"/>
        </w:rPr>
        <w:t>razon_uso</w:t>
      </w:r>
      <w:proofErr w:type="spellEnd"/>
      <w:r w:rsidRPr="00D236A6">
        <w:rPr>
          <w:rFonts w:ascii="Arial" w:hAnsi="Arial" w:cs="Arial"/>
          <w:bCs/>
          <w:i/>
          <w:color w:val="C65C00"/>
        </w:rPr>
        <w:t>”</w:t>
      </w:r>
      <w:r w:rsidRPr="00D236A6">
        <w:rPr>
          <w:rFonts w:ascii="Arial" w:hAnsi="Arial" w:cs="Arial"/>
          <w:bCs/>
          <w:iCs/>
          <w:szCs w:val="32"/>
        </w:rPr>
        <w:t xml:space="preserve"> = DINERO and </w:t>
      </w:r>
      <w:r w:rsidRPr="00D236A6">
        <w:rPr>
          <w:rFonts w:ascii="Arial" w:hAnsi="Arial" w:cs="Arial"/>
          <w:bCs/>
          <w:i/>
          <w:color w:val="C65C00"/>
        </w:rPr>
        <w:t>“clave”</w:t>
      </w:r>
      <w:r w:rsidRPr="00D236A6">
        <w:rPr>
          <w:rFonts w:ascii="Arial" w:hAnsi="Arial" w:cs="Arial"/>
          <w:bCs/>
          <w:iCs/>
          <w:szCs w:val="32"/>
        </w:rPr>
        <w:t xml:space="preserve"> = “</w:t>
      </w:r>
      <w:proofErr w:type="spellStart"/>
      <w:r w:rsidRPr="00D236A6">
        <w:rPr>
          <w:rFonts w:ascii="Arial" w:hAnsi="Arial" w:cs="Arial"/>
          <w:bCs/>
          <w:iCs/>
          <w:szCs w:val="32"/>
        </w:rPr>
        <w:t>transaccion</w:t>
      </w:r>
      <w:proofErr w:type="spellEnd"/>
      <w:r w:rsidRPr="00D236A6">
        <w:rPr>
          <w:rFonts w:ascii="Arial" w:hAnsi="Arial" w:cs="Arial"/>
          <w:bCs/>
          <w:iCs/>
          <w:szCs w:val="32"/>
        </w:rPr>
        <w:t>”.</w:t>
      </w:r>
    </w:p>
    <w:p w14:paraId="06D05932" w14:textId="65209188" w:rsidR="008F1D0C" w:rsidRDefault="008F1D0C" w:rsidP="00F525AC">
      <w:pPr>
        <w:pStyle w:val="Prrafodelista"/>
        <w:numPr>
          <w:ilvl w:val="0"/>
          <w:numId w:val="5"/>
        </w:numPr>
        <w:jc w:val="both"/>
        <w:rPr>
          <w:rFonts w:ascii="Arial" w:hAnsi="Arial" w:cs="Arial"/>
          <w:bCs/>
          <w:iCs/>
          <w:szCs w:val="32"/>
        </w:rPr>
      </w:pPr>
      <w:r w:rsidRPr="008F1D0C">
        <w:rPr>
          <w:rFonts w:ascii="Arial" w:hAnsi="Arial" w:cs="Arial"/>
          <w:bCs/>
          <w:iCs/>
          <w:color w:val="808080"/>
        </w:rPr>
        <w:t>Card visual:</w:t>
      </w:r>
      <w:r w:rsidRPr="008F1D0C">
        <w:rPr>
          <w:rFonts w:ascii="Arial" w:hAnsi="Arial" w:cs="Arial"/>
          <w:bCs/>
          <w:iCs/>
          <w:color w:val="FDD472"/>
        </w:rPr>
        <w:t xml:space="preserve"> </w:t>
      </w:r>
      <w:r>
        <w:rPr>
          <w:rFonts w:ascii="Arial" w:hAnsi="Arial" w:cs="Arial"/>
          <w:bCs/>
          <w:iCs/>
          <w:szCs w:val="32"/>
        </w:rPr>
        <w:t>Inform the total amounts</w:t>
      </w:r>
      <w:r w:rsidRPr="00D236A6">
        <w:rPr>
          <w:rFonts w:ascii="Arial" w:hAnsi="Arial" w:cs="Arial"/>
          <w:bCs/>
          <w:iCs/>
          <w:szCs w:val="32"/>
        </w:rPr>
        <w:t xml:space="preserve"> that generated gains</w:t>
      </w:r>
      <w:r>
        <w:rPr>
          <w:rFonts w:ascii="Arial" w:hAnsi="Arial" w:cs="Arial"/>
          <w:bCs/>
          <w:iCs/>
          <w:szCs w:val="32"/>
        </w:rPr>
        <w:t>,</w:t>
      </w:r>
      <w:r w:rsidRPr="00D236A6">
        <w:rPr>
          <w:rFonts w:ascii="Arial" w:hAnsi="Arial" w:cs="Arial"/>
          <w:bCs/>
          <w:iCs/>
          <w:szCs w:val="32"/>
        </w:rPr>
        <w:t xml:space="preserve"> losses </w:t>
      </w:r>
      <w:r>
        <w:rPr>
          <w:rFonts w:ascii="Arial" w:hAnsi="Arial" w:cs="Arial"/>
          <w:bCs/>
          <w:iCs/>
          <w:szCs w:val="32"/>
        </w:rPr>
        <w:t xml:space="preserve">and the total net generated by the selected period. </w:t>
      </w:r>
    </w:p>
    <w:p w14:paraId="5E58FD33" w14:textId="357BA58D" w:rsidR="00F525AC" w:rsidRDefault="00F525AC" w:rsidP="00F525AC">
      <w:pPr>
        <w:pStyle w:val="Prrafodelista"/>
        <w:numPr>
          <w:ilvl w:val="1"/>
          <w:numId w:val="5"/>
        </w:numPr>
        <w:jc w:val="both"/>
        <w:rPr>
          <w:rFonts w:ascii="Arial" w:hAnsi="Arial" w:cs="Arial"/>
          <w:bCs/>
          <w:iCs/>
          <w:szCs w:val="32"/>
        </w:rPr>
      </w:pPr>
      <w:r>
        <w:rPr>
          <w:rFonts w:ascii="Arial" w:hAnsi="Arial" w:cs="Arial"/>
          <w:bCs/>
          <w:iCs/>
          <w:szCs w:val="32"/>
        </w:rPr>
        <w:t xml:space="preserve">Total </w:t>
      </w:r>
      <w:proofErr w:type="spellStart"/>
      <w:r>
        <w:rPr>
          <w:rFonts w:ascii="Arial" w:hAnsi="Arial" w:cs="Arial"/>
          <w:bCs/>
          <w:iCs/>
          <w:szCs w:val="32"/>
        </w:rPr>
        <w:t>ingreso</w:t>
      </w:r>
      <w:proofErr w:type="spellEnd"/>
      <w:r w:rsidR="008F1D0C">
        <w:rPr>
          <w:rFonts w:ascii="Arial" w:hAnsi="Arial" w:cs="Arial"/>
          <w:bCs/>
          <w:iCs/>
          <w:szCs w:val="32"/>
        </w:rPr>
        <w:t>.</w:t>
      </w:r>
    </w:p>
    <w:p w14:paraId="7BF43DEC" w14:textId="60F5BC56" w:rsidR="008F1D0C" w:rsidRDefault="008F1D0C" w:rsidP="00F525AC">
      <w:pPr>
        <w:pStyle w:val="Prrafodelista"/>
        <w:numPr>
          <w:ilvl w:val="1"/>
          <w:numId w:val="5"/>
        </w:numPr>
        <w:jc w:val="both"/>
        <w:rPr>
          <w:rFonts w:ascii="Arial" w:hAnsi="Arial" w:cs="Arial"/>
          <w:bCs/>
          <w:iCs/>
          <w:szCs w:val="32"/>
        </w:rPr>
      </w:pPr>
      <w:r>
        <w:rPr>
          <w:rFonts w:ascii="Arial" w:hAnsi="Arial" w:cs="Arial"/>
          <w:bCs/>
          <w:iCs/>
          <w:szCs w:val="32"/>
        </w:rPr>
        <w:t xml:space="preserve">Total </w:t>
      </w:r>
      <w:proofErr w:type="spellStart"/>
      <w:r>
        <w:rPr>
          <w:rFonts w:ascii="Arial" w:hAnsi="Arial" w:cs="Arial"/>
          <w:bCs/>
          <w:iCs/>
          <w:szCs w:val="32"/>
        </w:rPr>
        <w:t>gastado</w:t>
      </w:r>
      <w:proofErr w:type="spellEnd"/>
      <w:r>
        <w:rPr>
          <w:rFonts w:ascii="Arial" w:hAnsi="Arial" w:cs="Arial"/>
          <w:bCs/>
          <w:iCs/>
          <w:szCs w:val="32"/>
        </w:rPr>
        <w:t>.</w:t>
      </w:r>
    </w:p>
    <w:p w14:paraId="08626FE9" w14:textId="19FF4DAC" w:rsidR="008F1D0C" w:rsidRDefault="008F1D0C" w:rsidP="00F525AC">
      <w:pPr>
        <w:pStyle w:val="Prrafodelista"/>
        <w:numPr>
          <w:ilvl w:val="1"/>
          <w:numId w:val="5"/>
        </w:numPr>
        <w:jc w:val="both"/>
        <w:rPr>
          <w:rFonts w:ascii="Arial" w:hAnsi="Arial" w:cs="Arial"/>
          <w:bCs/>
          <w:iCs/>
          <w:szCs w:val="32"/>
        </w:rPr>
      </w:pPr>
      <w:r>
        <w:rPr>
          <w:rFonts w:ascii="Arial" w:hAnsi="Arial" w:cs="Arial"/>
          <w:bCs/>
          <w:iCs/>
          <w:szCs w:val="32"/>
        </w:rPr>
        <w:t>Total Neto.</w:t>
      </w:r>
    </w:p>
    <w:p w14:paraId="05D89FC5" w14:textId="204B8080" w:rsidR="008F1D0C" w:rsidRDefault="00C94311" w:rsidP="008F1D0C">
      <w:pPr>
        <w:pStyle w:val="Prrafodelista"/>
        <w:numPr>
          <w:ilvl w:val="0"/>
          <w:numId w:val="5"/>
        </w:numPr>
        <w:jc w:val="both"/>
        <w:rPr>
          <w:rFonts w:ascii="Arial" w:hAnsi="Arial" w:cs="Arial"/>
          <w:bCs/>
          <w:iCs/>
          <w:szCs w:val="32"/>
        </w:rPr>
      </w:pPr>
      <w:proofErr w:type="spellStart"/>
      <w:r w:rsidRPr="00C94311">
        <w:rPr>
          <w:rFonts w:ascii="Arial" w:hAnsi="Arial" w:cs="Arial"/>
          <w:b/>
          <w:iCs/>
          <w:color w:val="808080"/>
        </w:rPr>
        <w:t>Historico</w:t>
      </w:r>
      <w:proofErr w:type="spellEnd"/>
      <w:r w:rsidRPr="00C94311">
        <w:rPr>
          <w:rFonts w:ascii="Arial" w:hAnsi="Arial" w:cs="Arial"/>
          <w:b/>
          <w:iCs/>
          <w:color w:val="808080"/>
        </w:rPr>
        <w:t xml:space="preserve"> de </w:t>
      </w:r>
      <w:proofErr w:type="spellStart"/>
      <w:r w:rsidRPr="00C94311">
        <w:rPr>
          <w:rFonts w:ascii="Arial" w:hAnsi="Arial" w:cs="Arial"/>
          <w:b/>
          <w:iCs/>
          <w:color w:val="808080"/>
        </w:rPr>
        <w:t>ingresos</w:t>
      </w:r>
      <w:proofErr w:type="spellEnd"/>
      <w:r w:rsidRPr="00C94311">
        <w:rPr>
          <w:rFonts w:ascii="Arial" w:hAnsi="Arial" w:cs="Arial"/>
          <w:b/>
          <w:iCs/>
          <w:color w:val="808080"/>
        </w:rPr>
        <w:t xml:space="preserve"> y </w:t>
      </w:r>
      <w:proofErr w:type="spellStart"/>
      <w:r w:rsidRPr="00C94311">
        <w:rPr>
          <w:rFonts w:ascii="Arial" w:hAnsi="Arial" w:cs="Arial"/>
          <w:b/>
          <w:iCs/>
          <w:color w:val="808080"/>
        </w:rPr>
        <w:t>egresos</w:t>
      </w:r>
      <w:proofErr w:type="spellEnd"/>
      <w:r w:rsidR="008F1D0C" w:rsidRPr="008F1D0C">
        <w:rPr>
          <w:rFonts w:ascii="Arial" w:hAnsi="Arial" w:cs="Arial"/>
          <w:b/>
          <w:iCs/>
          <w:color w:val="808080"/>
        </w:rPr>
        <w:t>:</w:t>
      </w:r>
      <w:r w:rsidR="008F1D0C" w:rsidRPr="008F1D0C">
        <w:rPr>
          <w:rFonts w:ascii="Arial" w:hAnsi="Arial" w:cs="Arial"/>
          <w:bCs/>
          <w:iCs/>
          <w:szCs w:val="32"/>
        </w:rPr>
        <w:t xml:space="preserve"> Section created to </w:t>
      </w:r>
      <w:r w:rsidR="008F1D0C">
        <w:rPr>
          <w:rFonts w:ascii="Arial" w:hAnsi="Arial" w:cs="Arial"/>
          <w:bCs/>
          <w:iCs/>
          <w:szCs w:val="32"/>
        </w:rPr>
        <w:t>inform</w:t>
      </w:r>
      <w:r w:rsidR="008F1D0C" w:rsidRPr="008F1D0C">
        <w:rPr>
          <w:rFonts w:ascii="Arial" w:hAnsi="Arial" w:cs="Arial"/>
          <w:bCs/>
          <w:iCs/>
          <w:szCs w:val="32"/>
        </w:rPr>
        <w:t xml:space="preserve"> the total amounts ap</w:t>
      </w:r>
      <w:r w:rsidR="008F1D0C">
        <w:rPr>
          <w:rFonts w:ascii="Arial" w:hAnsi="Arial" w:cs="Arial"/>
          <w:bCs/>
          <w:iCs/>
          <w:szCs w:val="32"/>
        </w:rPr>
        <w:t>plied in three main concepts defined for this project: incomes obtained, investments and the budgeted transactions</w:t>
      </w:r>
      <w:r w:rsidR="005B2CF9">
        <w:rPr>
          <w:rFonts w:ascii="Arial" w:hAnsi="Arial" w:cs="Arial"/>
          <w:bCs/>
          <w:iCs/>
          <w:szCs w:val="32"/>
        </w:rPr>
        <w:t>.</w:t>
      </w:r>
    </w:p>
    <w:p w14:paraId="52F72133" w14:textId="2D71C250" w:rsidR="008F1D0C" w:rsidRPr="008F1D0C" w:rsidRDefault="008F1D0C" w:rsidP="008F1D0C">
      <w:pPr>
        <w:pStyle w:val="Prrafodelista"/>
        <w:numPr>
          <w:ilvl w:val="0"/>
          <w:numId w:val="5"/>
        </w:numPr>
        <w:jc w:val="both"/>
        <w:rPr>
          <w:rFonts w:ascii="Arial" w:hAnsi="Arial" w:cs="Arial"/>
          <w:bCs/>
          <w:iCs/>
          <w:color w:val="808080"/>
        </w:rPr>
      </w:pPr>
      <w:r w:rsidRPr="008F1D0C">
        <w:rPr>
          <w:rFonts w:ascii="Arial" w:hAnsi="Arial" w:cs="Arial"/>
          <w:bCs/>
          <w:iCs/>
          <w:color w:val="808080"/>
        </w:rPr>
        <w:t>Clustered bar chart:</w:t>
      </w:r>
      <w:r>
        <w:rPr>
          <w:rFonts w:ascii="Arial" w:hAnsi="Arial" w:cs="Arial"/>
          <w:bCs/>
          <w:iCs/>
          <w:color w:val="808080"/>
        </w:rPr>
        <w:t xml:space="preserve"> </w:t>
      </w:r>
      <w:r w:rsidRPr="008F1D0C">
        <w:rPr>
          <w:rFonts w:ascii="Arial" w:hAnsi="Arial" w:cs="Arial"/>
          <w:bCs/>
          <w:iCs/>
          <w:szCs w:val="32"/>
        </w:rPr>
        <w:t>Displays the total amounts ap</w:t>
      </w:r>
      <w:r>
        <w:rPr>
          <w:rFonts w:ascii="Arial" w:hAnsi="Arial" w:cs="Arial"/>
          <w:bCs/>
          <w:iCs/>
          <w:szCs w:val="32"/>
        </w:rPr>
        <w:t>plied in three main concepts defined for this project: incomes obtained, investments and the budgeted transactions, by the selected period.</w:t>
      </w:r>
    </w:p>
    <w:p w14:paraId="05C34700" w14:textId="475A07F8" w:rsidR="008F1D0C" w:rsidRDefault="008F1D0C" w:rsidP="008F1D0C">
      <w:pPr>
        <w:pStyle w:val="Prrafodelista"/>
        <w:numPr>
          <w:ilvl w:val="1"/>
          <w:numId w:val="5"/>
        </w:numPr>
        <w:jc w:val="both"/>
        <w:rPr>
          <w:rFonts w:ascii="Arial" w:hAnsi="Arial" w:cs="Arial"/>
          <w:bCs/>
          <w:iCs/>
          <w:szCs w:val="32"/>
        </w:rPr>
      </w:pPr>
      <w:r w:rsidRPr="008F1D0C">
        <w:rPr>
          <w:rFonts w:ascii="Arial" w:hAnsi="Arial" w:cs="Arial"/>
          <w:bCs/>
          <w:iCs/>
          <w:szCs w:val="32"/>
        </w:rPr>
        <w:t xml:space="preserve">Total Inversiones </w:t>
      </w:r>
      <w:proofErr w:type="spellStart"/>
      <w:r w:rsidRPr="008F1D0C">
        <w:rPr>
          <w:rFonts w:ascii="Arial" w:hAnsi="Arial" w:cs="Arial"/>
          <w:bCs/>
          <w:iCs/>
          <w:szCs w:val="32"/>
        </w:rPr>
        <w:t>Monedero</w:t>
      </w:r>
      <w:proofErr w:type="spellEnd"/>
      <w:r w:rsidRPr="008F1D0C">
        <w:rPr>
          <w:rFonts w:ascii="Arial" w:hAnsi="Arial" w:cs="Arial"/>
          <w:bCs/>
          <w:iCs/>
          <w:szCs w:val="32"/>
        </w:rPr>
        <w:t>.</w:t>
      </w:r>
    </w:p>
    <w:p w14:paraId="0E7CE66C" w14:textId="750E9095" w:rsidR="008F1D0C" w:rsidRDefault="008F1D0C" w:rsidP="008F1D0C">
      <w:pPr>
        <w:pStyle w:val="Prrafodelista"/>
        <w:numPr>
          <w:ilvl w:val="1"/>
          <w:numId w:val="5"/>
        </w:numPr>
        <w:jc w:val="both"/>
        <w:rPr>
          <w:rFonts w:ascii="Arial" w:hAnsi="Arial" w:cs="Arial"/>
          <w:bCs/>
          <w:iCs/>
          <w:szCs w:val="32"/>
        </w:rPr>
      </w:pPr>
      <w:r w:rsidRPr="008F1D0C">
        <w:rPr>
          <w:rFonts w:ascii="Arial" w:hAnsi="Arial" w:cs="Arial"/>
          <w:bCs/>
          <w:iCs/>
          <w:szCs w:val="32"/>
        </w:rPr>
        <w:t xml:space="preserve">Monto </w:t>
      </w:r>
      <w:proofErr w:type="spellStart"/>
      <w:r w:rsidRPr="008F1D0C">
        <w:rPr>
          <w:rFonts w:ascii="Arial" w:hAnsi="Arial" w:cs="Arial"/>
          <w:bCs/>
          <w:iCs/>
          <w:szCs w:val="32"/>
        </w:rPr>
        <w:t>Gastado</w:t>
      </w:r>
      <w:proofErr w:type="spellEnd"/>
      <w:r>
        <w:rPr>
          <w:rFonts w:ascii="Arial" w:hAnsi="Arial" w:cs="Arial"/>
          <w:bCs/>
          <w:iCs/>
          <w:szCs w:val="32"/>
        </w:rPr>
        <w:t>.</w:t>
      </w:r>
    </w:p>
    <w:p w14:paraId="60258D2C" w14:textId="4BEC1098" w:rsidR="008F1D0C" w:rsidRPr="008F1D0C" w:rsidRDefault="008F1D0C" w:rsidP="008F1D0C">
      <w:pPr>
        <w:pStyle w:val="Prrafodelista"/>
        <w:numPr>
          <w:ilvl w:val="1"/>
          <w:numId w:val="5"/>
        </w:numPr>
        <w:jc w:val="both"/>
        <w:rPr>
          <w:rFonts w:ascii="Arial" w:hAnsi="Arial" w:cs="Arial"/>
          <w:bCs/>
          <w:iCs/>
          <w:szCs w:val="32"/>
        </w:rPr>
      </w:pPr>
      <w:r w:rsidRPr="008F1D0C">
        <w:rPr>
          <w:rFonts w:ascii="Arial" w:hAnsi="Arial" w:cs="Arial"/>
          <w:bCs/>
          <w:iCs/>
          <w:szCs w:val="32"/>
        </w:rPr>
        <w:t xml:space="preserve">Total </w:t>
      </w:r>
      <w:proofErr w:type="spellStart"/>
      <w:r w:rsidRPr="008F1D0C">
        <w:rPr>
          <w:rFonts w:ascii="Arial" w:hAnsi="Arial" w:cs="Arial"/>
          <w:bCs/>
          <w:iCs/>
          <w:szCs w:val="32"/>
        </w:rPr>
        <w:t>Ingreso</w:t>
      </w:r>
      <w:proofErr w:type="spellEnd"/>
      <w:r w:rsidRPr="008F1D0C">
        <w:rPr>
          <w:rFonts w:ascii="Arial" w:hAnsi="Arial" w:cs="Arial"/>
          <w:bCs/>
          <w:iCs/>
          <w:szCs w:val="32"/>
        </w:rPr>
        <w:t xml:space="preserve"> </w:t>
      </w:r>
      <w:proofErr w:type="spellStart"/>
      <w:r w:rsidRPr="008F1D0C">
        <w:rPr>
          <w:rFonts w:ascii="Arial" w:hAnsi="Arial" w:cs="Arial"/>
          <w:bCs/>
          <w:iCs/>
          <w:szCs w:val="32"/>
        </w:rPr>
        <w:t>Operativo</w:t>
      </w:r>
      <w:proofErr w:type="spellEnd"/>
      <w:r>
        <w:rPr>
          <w:rFonts w:ascii="Arial" w:hAnsi="Arial" w:cs="Arial"/>
          <w:bCs/>
          <w:iCs/>
          <w:szCs w:val="32"/>
        </w:rPr>
        <w:t>.</w:t>
      </w:r>
    </w:p>
    <w:p w14:paraId="0A930A75" w14:textId="1B30642C" w:rsidR="008F1D0C" w:rsidRPr="008F1D0C" w:rsidRDefault="008F1D0C" w:rsidP="008F1D0C">
      <w:pPr>
        <w:pStyle w:val="Prrafodelista"/>
        <w:numPr>
          <w:ilvl w:val="0"/>
          <w:numId w:val="5"/>
        </w:numPr>
        <w:jc w:val="both"/>
        <w:rPr>
          <w:rFonts w:ascii="Arial" w:hAnsi="Arial" w:cs="Arial"/>
          <w:bCs/>
          <w:iCs/>
          <w:color w:val="808080"/>
        </w:rPr>
      </w:pPr>
      <w:r>
        <w:rPr>
          <w:rFonts w:ascii="Arial" w:hAnsi="Arial" w:cs="Arial"/>
          <w:bCs/>
          <w:iCs/>
          <w:color w:val="808080"/>
        </w:rPr>
        <w:t xml:space="preserve">Card visual: </w:t>
      </w:r>
      <w:r w:rsidRPr="008F1D0C">
        <w:rPr>
          <w:rFonts w:ascii="Arial" w:hAnsi="Arial" w:cs="Arial"/>
          <w:bCs/>
          <w:iCs/>
          <w:szCs w:val="32"/>
        </w:rPr>
        <w:t>Inform the totals amount of the three main defined concepts in the project.</w:t>
      </w:r>
    </w:p>
    <w:p w14:paraId="229BE96A" w14:textId="77777777" w:rsidR="008F1D0C" w:rsidRDefault="008F1D0C" w:rsidP="008F1D0C">
      <w:pPr>
        <w:pStyle w:val="Prrafodelista"/>
        <w:numPr>
          <w:ilvl w:val="1"/>
          <w:numId w:val="5"/>
        </w:numPr>
        <w:jc w:val="both"/>
        <w:rPr>
          <w:rFonts w:ascii="Arial" w:hAnsi="Arial" w:cs="Arial"/>
          <w:bCs/>
          <w:iCs/>
          <w:szCs w:val="32"/>
        </w:rPr>
      </w:pPr>
      <w:r w:rsidRPr="008F1D0C">
        <w:rPr>
          <w:rFonts w:ascii="Arial" w:hAnsi="Arial" w:cs="Arial"/>
          <w:bCs/>
          <w:iCs/>
          <w:szCs w:val="32"/>
        </w:rPr>
        <w:t xml:space="preserve">Total Inversiones </w:t>
      </w:r>
      <w:proofErr w:type="spellStart"/>
      <w:r w:rsidRPr="008F1D0C">
        <w:rPr>
          <w:rFonts w:ascii="Arial" w:hAnsi="Arial" w:cs="Arial"/>
          <w:bCs/>
          <w:iCs/>
          <w:szCs w:val="32"/>
        </w:rPr>
        <w:t>Monedero</w:t>
      </w:r>
      <w:proofErr w:type="spellEnd"/>
      <w:r w:rsidRPr="008F1D0C">
        <w:rPr>
          <w:rFonts w:ascii="Arial" w:hAnsi="Arial" w:cs="Arial"/>
          <w:bCs/>
          <w:iCs/>
          <w:szCs w:val="32"/>
        </w:rPr>
        <w:t>.</w:t>
      </w:r>
    </w:p>
    <w:p w14:paraId="52565402" w14:textId="77777777" w:rsidR="008F1D0C" w:rsidRDefault="008F1D0C" w:rsidP="008F1D0C">
      <w:pPr>
        <w:pStyle w:val="Prrafodelista"/>
        <w:numPr>
          <w:ilvl w:val="1"/>
          <w:numId w:val="5"/>
        </w:numPr>
        <w:jc w:val="both"/>
        <w:rPr>
          <w:rFonts w:ascii="Arial" w:hAnsi="Arial" w:cs="Arial"/>
          <w:bCs/>
          <w:iCs/>
          <w:szCs w:val="32"/>
        </w:rPr>
      </w:pPr>
      <w:r w:rsidRPr="008F1D0C">
        <w:rPr>
          <w:rFonts w:ascii="Arial" w:hAnsi="Arial" w:cs="Arial"/>
          <w:bCs/>
          <w:iCs/>
          <w:szCs w:val="32"/>
        </w:rPr>
        <w:t xml:space="preserve">Monto </w:t>
      </w:r>
      <w:proofErr w:type="spellStart"/>
      <w:r w:rsidRPr="008F1D0C">
        <w:rPr>
          <w:rFonts w:ascii="Arial" w:hAnsi="Arial" w:cs="Arial"/>
          <w:bCs/>
          <w:iCs/>
          <w:szCs w:val="32"/>
        </w:rPr>
        <w:t>Gastado</w:t>
      </w:r>
      <w:proofErr w:type="spellEnd"/>
      <w:r>
        <w:rPr>
          <w:rFonts w:ascii="Arial" w:hAnsi="Arial" w:cs="Arial"/>
          <w:bCs/>
          <w:iCs/>
          <w:szCs w:val="32"/>
        </w:rPr>
        <w:t>.</w:t>
      </w:r>
    </w:p>
    <w:p w14:paraId="54E1BC06" w14:textId="77777777" w:rsidR="008F1D0C" w:rsidRPr="008F1D0C" w:rsidRDefault="008F1D0C" w:rsidP="008F1D0C">
      <w:pPr>
        <w:pStyle w:val="Prrafodelista"/>
        <w:numPr>
          <w:ilvl w:val="1"/>
          <w:numId w:val="5"/>
        </w:numPr>
        <w:jc w:val="both"/>
        <w:rPr>
          <w:rFonts w:ascii="Arial" w:hAnsi="Arial" w:cs="Arial"/>
          <w:bCs/>
          <w:iCs/>
          <w:szCs w:val="32"/>
        </w:rPr>
      </w:pPr>
      <w:r w:rsidRPr="008F1D0C">
        <w:rPr>
          <w:rFonts w:ascii="Arial" w:hAnsi="Arial" w:cs="Arial"/>
          <w:bCs/>
          <w:iCs/>
          <w:szCs w:val="32"/>
        </w:rPr>
        <w:t xml:space="preserve">Total </w:t>
      </w:r>
      <w:proofErr w:type="spellStart"/>
      <w:r w:rsidRPr="008F1D0C">
        <w:rPr>
          <w:rFonts w:ascii="Arial" w:hAnsi="Arial" w:cs="Arial"/>
          <w:bCs/>
          <w:iCs/>
          <w:szCs w:val="32"/>
        </w:rPr>
        <w:t>Ingreso</w:t>
      </w:r>
      <w:proofErr w:type="spellEnd"/>
      <w:r w:rsidRPr="008F1D0C">
        <w:rPr>
          <w:rFonts w:ascii="Arial" w:hAnsi="Arial" w:cs="Arial"/>
          <w:bCs/>
          <w:iCs/>
          <w:szCs w:val="32"/>
        </w:rPr>
        <w:t xml:space="preserve"> </w:t>
      </w:r>
      <w:proofErr w:type="spellStart"/>
      <w:r w:rsidRPr="008F1D0C">
        <w:rPr>
          <w:rFonts w:ascii="Arial" w:hAnsi="Arial" w:cs="Arial"/>
          <w:bCs/>
          <w:iCs/>
          <w:szCs w:val="32"/>
        </w:rPr>
        <w:t>Operativo</w:t>
      </w:r>
      <w:proofErr w:type="spellEnd"/>
      <w:r>
        <w:rPr>
          <w:rFonts w:ascii="Arial" w:hAnsi="Arial" w:cs="Arial"/>
          <w:bCs/>
          <w:iCs/>
          <w:szCs w:val="32"/>
        </w:rPr>
        <w:t>.</w:t>
      </w:r>
    </w:p>
    <w:p w14:paraId="1B40DE46" w14:textId="330C1CDA" w:rsidR="008F1D0C" w:rsidRPr="007C265A" w:rsidRDefault="008F1D0C" w:rsidP="008F1D0C">
      <w:pPr>
        <w:pStyle w:val="Prrafodelista"/>
        <w:numPr>
          <w:ilvl w:val="0"/>
          <w:numId w:val="5"/>
        </w:numPr>
        <w:jc w:val="both"/>
        <w:rPr>
          <w:rFonts w:ascii="Arial" w:hAnsi="Arial" w:cs="Arial"/>
          <w:bCs/>
          <w:iCs/>
          <w:color w:val="808080"/>
        </w:rPr>
      </w:pPr>
      <w:proofErr w:type="spellStart"/>
      <w:r w:rsidRPr="007C265A">
        <w:rPr>
          <w:rFonts w:ascii="Arial" w:hAnsi="Arial" w:cs="Arial"/>
          <w:b/>
          <w:iCs/>
          <w:color w:val="808080"/>
        </w:rPr>
        <w:t>Historico</w:t>
      </w:r>
      <w:proofErr w:type="spellEnd"/>
      <w:r w:rsidRPr="007C265A">
        <w:rPr>
          <w:rFonts w:ascii="Arial" w:hAnsi="Arial" w:cs="Arial"/>
          <w:b/>
          <w:iCs/>
          <w:color w:val="808080"/>
        </w:rPr>
        <w:t xml:space="preserve"> </w:t>
      </w:r>
      <w:proofErr w:type="spellStart"/>
      <w:r w:rsidRPr="007C265A">
        <w:rPr>
          <w:rFonts w:ascii="Arial" w:hAnsi="Arial" w:cs="Arial"/>
          <w:b/>
          <w:iCs/>
          <w:color w:val="808080"/>
        </w:rPr>
        <w:t>gastado</w:t>
      </w:r>
      <w:proofErr w:type="spellEnd"/>
      <w:r w:rsidRPr="007C265A">
        <w:rPr>
          <w:rFonts w:ascii="Arial" w:hAnsi="Arial" w:cs="Arial"/>
          <w:b/>
          <w:iCs/>
          <w:color w:val="808080"/>
        </w:rPr>
        <w:t xml:space="preserve"> </w:t>
      </w:r>
      <w:proofErr w:type="spellStart"/>
      <w:r w:rsidRPr="007C265A">
        <w:rPr>
          <w:rFonts w:ascii="Arial" w:hAnsi="Arial" w:cs="Arial"/>
          <w:b/>
          <w:iCs/>
          <w:color w:val="808080"/>
        </w:rPr>
        <w:t>en</w:t>
      </w:r>
      <w:proofErr w:type="spellEnd"/>
      <w:r w:rsidRPr="007C265A">
        <w:rPr>
          <w:rFonts w:ascii="Arial" w:hAnsi="Arial" w:cs="Arial"/>
          <w:b/>
          <w:iCs/>
          <w:color w:val="808080"/>
        </w:rPr>
        <w:t xml:space="preserve"> </w:t>
      </w:r>
      <w:proofErr w:type="spellStart"/>
      <w:r w:rsidRPr="007C265A">
        <w:rPr>
          <w:rFonts w:ascii="Arial" w:hAnsi="Arial" w:cs="Arial"/>
          <w:b/>
          <w:iCs/>
          <w:color w:val="808080"/>
        </w:rPr>
        <w:t>terceros</w:t>
      </w:r>
      <w:proofErr w:type="spellEnd"/>
      <w:r w:rsidRPr="007C265A">
        <w:rPr>
          <w:rFonts w:ascii="Arial" w:hAnsi="Arial" w:cs="Arial"/>
          <w:b/>
          <w:iCs/>
          <w:color w:val="808080"/>
        </w:rPr>
        <w:t>:</w:t>
      </w:r>
      <w:r w:rsidRPr="007C265A">
        <w:rPr>
          <w:rFonts w:ascii="Arial" w:hAnsi="Arial" w:cs="Arial"/>
          <w:bCs/>
          <w:iCs/>
          <w:color w:val="808080"/>
        </w:rPr>
        <w:t xml:space="preserve"> </w:t>
      </w:r>
      <w:r w:rsidRPr="007C265A">
        <w:rPr>
          <w:rFonts w:ascii="Arial" w:hAnsi="Arial" w:cs="Arial"/>
          <w:bCs/>
          <w:iCs/>
          <w:szCs w:val="32"/>
        </w:rPr>
        <w:t>Section created to inform</w:t>
      </w:r>
      <w:r w:rsidR="007C265A" w:rsidRPr="007C265A">
        <w:rPr>
          <w:rFonts w:ascii="Arial" w:hAnsi="Arial" w:cs="Arial"/>
          <w:bCs/>
          <w:iCs/>
          <w:szCs w:val="32"/>
        </w:rPr>
        <w:t xml:space="preserve"> the </w:t>
      </w:r>
      <w:r w:rsidR="007C265A">
        <w:rPr>
          <w:rFonts w:ascii="Arial" w:hAnsi="Arial" w:cs="Arial"/>
          <w:bCs/>
          <w:iCs/>
          <w:szCs w:val="32"/>
        </w:rPr>
        <w:t>total amounts</w:t>
      </w:r>
      <w:r w:rsidR="007C265A" w:rsidRPr="007C265A">
        <w:rPr>
          <w:rFonts w:ascii="Arial" w:hAnsi="Arial" w:cs="Arial"/>
          <w:bCs/>
          <w:iCs/>
          <w:szCs w:val="32"/>
        </w:rPr>
        <w:t xml:space="preserve"> used under the concept of third parties, by the selected period.</w:t>
      </w:r>
    </w:p>
    <w:p w14:paraId="16CFC13A" w14:textId="74A5CC07" w:rsidR="007C265A" w:rsidRPr="007C265A" w:rsidRDefault="007C265A" w:rsidP="008F1D0C">
      <w:pPr>
        <w:pStyle w:val="Prrafodelista"/>
        <w:numPr>
          <w:ilvl w:val="0"/>
          <w:numId w:val="5"/>
        </w:numPr>
        <w:jc w:val="both"/>
        <w:rPr>
          <w:rFonts w:ascii="Arial" w:hAnsi="Arial" w:cs="Arial"/>
          <w:bCs/>
          <w:iCs/>
          <w:color w:val="808080"/>
        </w:rPr>
      </w:pPr>
      <w:r w:rsidRPr="007C265A">
        <w:rPr>
          <w:rFonts w:ascii="Arial" w:hAnsi="Arial" w:cs="Arial"/>
          <w:bCs/>
          <w:iCs/>
          <w:color w:val="808080"/>
        </w:rPr>
        <w:t>Stacked area chart:</w:t>
      </w:r>
      <w:r>
        <w:rPr>
          <w:rFonts w:ascii="Arial" w:hAnsi="Arial" w:cs="Arial"/>
          <w:bCs/>
          <w:iCs/>
          <w:color w:val="808080"/>
        </w:rPr>
        <w:t xml:space="preserve"> </w:t>
      </w:r>
      <w:r>
        <w:rPr>
          <w:rFonts w:ascii="Arial" w:hAnsi="Arial" w:cs="Arial"/>
          <w:bCs/>
          <w:iCs/>
          <w:szCs w:val="32"/>
        </w:rPr>
        <w:t>Display</w:t>
      </w:r>
      <w:r w:rsidRPr="007C265A">
        <w:rPr>
          <w:rFonts w:ascii="Arial" w:hAnsi="Arial" w:cs="Arial"/>
          <w:bCs/>
          <w:iCs/>
          <w:szCs w:val="32"/>
        </w:rPr>
        <w:t>s the total amounts used under the concept of third parties</w:t>
      </w:r>
      <w:r>
        <w:rPr>
          <w:rFonts w:ascii="Arial" w:hAnsi="Arial" w:cs="Arial"/>
          <w:bCs/>
          <w:iCs/>
          <w:szCs w:val="32"/>
        </w:rPr>
        <w:t xml:space="preserve"> over</w:t>
      </w:r>
      <w:r w:rsidRPr="007C265A">
        <w:rPr>
          <w:rFonts w:ascii="Arial" w:hAnsi="Arial" w:cs="Arial"/>
          <w:bCs/>
          <w:iCs/>
          <w:szCs w:val="32"/>
        </w:rPr>
        <w:t xml:space="preserve"> the selected period.</w:t>
      </w:r>
    </w:p>
    <w:p w14:paraId="21AD14CF" w14:textId="6D9F340B" w:rsidR="007C265A" w:rsidRPr="007C265A" w:rsidRDefault="007C265A" w:rsidP="007C265A">
      <w:pPr>
        <w:pStyle w:val="Prrafodelista"/>
        <w:numPr>
          <w:ilvl w:val="1"/>
          <w:numId w:val="5"/>
        </w:numPr>
        <w:jc w:val="both"/>
        <w:rPr>
          <w:rFonts w:ascii="Arial" w:hAnsi="Arial" w:cs="Arial"/>
          <w:bCs/>
          <w:iCs/>
          <w:color w:val="808080"/>
        </w:rPr>
      </w:pPr>
      <w:r>
        <w:rPr>
          <w:rFonts w:ascii="Arial" w:hAnsi="Arial" w:cs="Arial"/>
          <w:bCs/>
          <w:iCs/>
          <w:szCs w:val="32"/>
        </w:rPr>
        <w:t>Total Terceros.</w:t>
      </w:r>
    </w:p>
    <w:p w14:paraId="00079F64" w14:textId="04BB1046" w:rsidR="007C265A" w:rsidRPr="007C265A" w:rsidRDefault="007C265A" w:rsidP="007C265A">
      <w:pPr>
        <w:pStyle w:val="Prrafodelista"/>
        <w:numPr>
          <w:ilvl w:val="1"/>
          <w:numId w:val="5"/>
        </w:numPr>
        <w:jc w:val="both"/>
        <w:rPr>
          <w:rFonts w:ascii="Arial" w:hAnsi="Arial" w:cs="Arial"/>
          <w:bCs/>
          <w:iCs/>
          <w:color w:val="808080"/>
        </w:rPr>
      </w:pPr>
      <w:r>
        <w:rPr>
          <w:rFonts w:ascii="Arial" w:hAnsi="Arial" w:cs="Arial"/>
          <w:bCs/>
          <w:iCs/>
          <w:szCs w:val="32"/>
        </w:rPr>
        <w:t xml:space="preserve">Total </w:t>
      </w:r>
      <w:proofErr w:type="spellStart"/>
      <w:r>
        <w:rPr>
          <w:rFonts w:ascii="Arial" w:hAnsi="Arial" w:cs="Arial"/>
          <w:bCs/>
          <w:iCs/>
          <w:szCs w:val="32"/>
        </w:rPr>
        <w:t>Deuda</w:t>
      </w:r>
      <w:proofErr w:type="spellEnd"/>
      <w:r>
        <w:rPr>
          <w:rFonts w:ascii="Arial" w:hAnsi="Arial" w:cs="Arial"/>
          <w:bCs/>
          <w:iCs/>
          <w:szCs w:val="32"/>
        </w:rPr>
        <w:t>.</w:t>
      </w:r>
    </w:p>
    <w:p w14:paraId="24E30C19" w14:textId="11602B29" w:rsidR="007C265A" w:rsidRPr="007C265A" w:rsidRDefault="007C265A" w:rsidP="007C265A">
      <w:pPr>
        <w:pStyle w:val="Prrafodelista"/>
        <w:numPr>
          <w:ilvl w:val="0"/>
          <w:numId w:val="5"/>
        </w:numPr>
        <w:jc w:val="both"/>
        <w:rPr>
          <w:rFonts w:ascii="Arial" w:hAnsi="Arial" w:cs="Arial"/>
          <w:bCs/>
          <w:iCs/>
          <w:color w:val="808080"/>
        </w:rPr>
      </w:pPr>
      <w:r w:rsidRPr="007C265A">
        <w:rPr>
          <w:rFonts w:ascii="Arial" w:hAnsi="Arial" w:cs="Arial"/>
          <w:bCs/>
          <w:iCs/>
          <w:color w:val="808080"/>
        </w:rPr>
        <w:t>Card Visual:</w:t>
      </w:r>
      <w:r>
        <w:rPr>
          <w:rFonts w:ascii="Arial" w:hAnsi="Arial" w:cs="Arial"/>
          <w:bCs/>
          <w:iCs/>
          <w:szCs w:val="32"/>
        </w:rPr>
        <w:t xml:space="preserve"> </w:t>
      </w:r>
      <w:r w:rsidRPr="007C265A">
        <w:rPr>
          <w:rFonts w:ascii="Arial" w:hAnsi="Arial" w:cs="Arial"/>
          <w:bCs/>
          <w:iCs/>
          <w:szCs w:val="32"/>
        </w:rPr>
        <w:t>Informs the total amounts used under the concept of third parties, by the selected period.</w:t>
      </w:r>
    </w:p>
    <w:p w14:paraId="6282EF6D" w14:textId="77777777" w:rsidR="007C265A" w:rsidRPr="007C265A" w:rsidRDefault="007C265A" w:rsidP="007C265A">
      <w:pPr>
        <w:pStyle w:val="Prrafodelista"/>
        <w:numPr>
          <w:ilvl w:val="1"/>
          <w:numId w:val="5"/>
        </w:numPr>
        <w:jc w:val="both"/>
        <w:rPr>
          <w:rFonts w:ascii="Arial" w:hAnsi="Arial" w:cs="Arial"/>
          <w:bCs/>
          <w:iCs/>
          <w:color w:val="808080"/>
        </w:rPr>
      </w:pPr>
      <w:r>
        <w:rPr>
          <w:rFonts w:ascii="Arial" w:hAnsi="Arial" w:cs="Arial"/>
          <w:bCs/>
          <w:iCs/>
          <w:szCs w:val="32"/>
        </w:rPr>
        <w:t>Total Terceros.</w:t>
      </w:r>
    </w:p>
    <w:p w14:paraId="54281A6A" w14:textId="77777777" w:rsidR="007C265A" w:rsidRPr="007C265A" w:rsidRDefault="007C265A" w:rsidP="007C265A">
      <w:pPr>
        <w:pStyle w:val="Prrafodelista"/>
        <w:numPr>
          <w:ilvl w:val="1"/>
          <w:numId w:val="5"/>
        </w:numPr>
        <w:jc w:val="both"/>
        <w:rPr>
          <w:rFonts w:ascii="Arial" w:hAnsi="Arial" w:cs="Arial"/>
          <w:bCs/>
          <w:iCs/>
          <w:color w:val="808080"/>
        </w:rPr>
      </w:pPr>
      <w:r>
        <w:rPr>
          <w:rFonts w:ascii="Arial" w:hAnsi="Arial" w:cs="Arial"/>
          <w:bCs/>
          <w:iCs/>
          <w:szCs w:val="32"/>
        </w:rPr>
        <w:lastRenderedPageBreak/>
        <w:t xml:space="preserve">Total </w:t>
      </w:r>
      <w:proofErr w:type="spellStart"/>
      <w:r>
        <w:rPr>
          <w:rFonts w:ascii="Arial" w:hAnsi="Arial" w:cs="Arial"/>
          <w:bCs/>
          <w:iCs/>
          <w:szCs w:val="32"/>
        </w:rPr>
        <w:t>Deuda</w:t>
      </w:r>
      <w:proofErr w:type="spellEnd"/>
      <w:r>
        <w:rPr>
          <w:rFonts w:ascii="Arial" w:hAnsi="Arial" w:cs="Arial"/>
          <w:bCs/>
          <w:iCs/>
          <w:szCs w:val="32"/>
        </w:rPr>
        <w:t>.</w:t>
      </w:r>
    </w:p>
    <w:p w14:paraId="5CC3E707" w14:textId="73591149" w:rsidR="007C265A" w:rsidRPr="007C265A" w:rsidRDefault="007C265A" w:rsidP="007C265A">
      <w:pPr>
        <w:pStyle w:val="Prrafodelista"/>
        <w:numPr>
          <w:ilvl w:val="0"/>
          <w:numId w:val="5"/>
        </w:numPr>
        <w:jc w:val="both"/>
        <w:rPr>
          <w:rFonts w:ascii="Arial" w:hAnsi="Arial" w:cs="Arial"/>
          <w:b/>
          <w:iCs/>
          <w:color w:val="808080"/>
        </w:rPr>
      </w:pPr>
      <w:proofErr w:type="spellStart"/>
      <w:r w:rsidRPr="007C265A">
        <w:rPr>
          <w:rFonts w:ascii="Arial" w:hAnsi="Arial" w:cs="Arial"/>
          <w:b/>
          <w:iCs/>
          <w:color w:val="808080"/>
        </w:rPr>
        <w:t>Historico</w:t>
      </w:r>
      <w:proofErr w:type="spellEnd"/>
      <w:r w:rsidRPr="007C265A">
        <w:rPr>
          <w:rFonts w:ascii="Arial" w:hAnsi="Arial" w:cs="Arial"/>
          <w:b/>
          <w:iCs/>
          <w:color w:val="808080"/>
        </w:rPr>
        <w:t xml:space="preserve"> </w:t>
      </w:r>
      <w:proofErr w:type="spellStart"/>
      <w:r w:rsidRPr="007C265A">
        <w:rPr>
          <w:rFonts w:ascii="Arial" w:hAnsi="Arial" w:cs="Arial"/>
          <w:b/>
          <w:iCs/>
          <w:color w:val="808080"/>
        </w:rPr>
        <w:t>gastado</w:t>
      </w:r>
      <w:proofErr w:type="spellEnd"/>
      <w:r w:rsidRPr="007C265A">
        <w:rPr>
          <w:rFonts w:ascii="Arial" w:hAnsi="Arial" w:cs="Arial"/>
          <w:b/>
          <w:iCs/>
          <w:color w:val="808080"/>
        </w:rPr>
        <w:t xml:space="preserve"> </w:t>
      </w:r>
      <w:proofErr w:type="spellStart"/>
      <w:r w:rsidRPr="007C265A">
        <w:rPr>
          <w:rFonts w:ascii="Arial" w:hAnsi="Arial" w:cs="Arial"/>
          <w:b/>
          <w:iCs/>
          <w:color w:val="808080"/>
        </w:rPr>
        <w:t>en</w:t>
      </w:r>
      <w:proofErr w:type="spellEnd"/>
      <w:r w:rsidRPr="007C265A">
        <w:rPr>
          <w:rFonts w:ascii="Arial" w:hAnsi="Arial" w:cs="Arial"/>
          <w:b/>
          <w:iCs/>
          <w:color w:val="808080"/>
        </w:rPr>
        <w:t xml:space="preserve"> </w:t>
      </w:r>
      <w:proofErr w:type="spellStart"/>
      <w:r w:rsidRPr="007C265A">
        <w:rPr>
          <w:rFonts w:ascii="Arial" w:hAnsi="Arial" w:cs="Arial"/>
          <w:b/>
          <w:iCs/>
          <w:color w:val="808080"/>
        </w:rPr>
        <w:t>viajes</w:t>
      </w:r>
      <w:proofErr w:type="spellEnd"/>
      <w:r w:rsidRPr="007C265A">
        <w:rPr>
          <w:rFonts w:ascii="Arial" w:hAnsi="Arial" w:cs="Arial"/>
          <w:b/>
          <w:iCs/>
          <w:color w:val="808080"/>
        </w:rPr>
        <w:t xml:space="preserve">: </w:t>
      </w:r>
      <w:r w:rsidRPr="007C265A">
        <w:rPr>
          <w:rFonts w:ascii="Arial" w:hAnsi="Arial" w:cs="Arial"/>
          <w:bCs/>
          <w:iCs/>
          <w:szCs w:val="32"/>
        </w:rPr>
        <w:t xml:space="preserve">Section created to inform the total amount </w:t>
      </w:r>
      <w:proofErr w:type="spellStart"/>
      <w:r w:rsidRPr="007C265A">
        <w:rPr>
          <w:rFonts w:ascii="Arial" w:hAnsi="Arial" w:cs="Arial"/>
          <w:bCs/>
          <w:iCs/>
          <w:szCs w:val="32"/>
        </w:rPr>
        <w:t>spents</w:t>
      </w:r>
      <w:proofErr w:type="spellEnd"/>
      <w:r w:rsidRPr="007C265A">
        <w:rPr>
          <w:rFonts w:ascii="Arial" w:hAnsi="Arial" w:cs="Arial"/>
          <w:bCs/>
          <w:iCs/>
          <w:szCs w:val="32"/>
        </w:rPr>
        <w:t xml:space="preserve"> in trips, by the selected period.</w:t>
      </w:r>
    </w:p>
    <w:p w14:paraId="5D9B54D3" w14:textId="4FEB6E73" w:rsidR="007C265A" w:rsidRPr="007C265A" w:rsidRDefault="007C265A" w:rsidP="007C265A">
      <w:pPr>
        <w:pStyle w:val="Prrafodelista"/>
        <w:numPr>
          <w:ilvl w:val="0"/>
          <w:numId w:val="5"/>
        </w:numPr>
        <w:jc w:val="both"/>
        <w:rPr>
          <w:rFonts w:ascii="Arial" w:hAnsi="Arial" w:cs="Arial"/>
          <w:bCs/>
          <w:iCs/>
          <w:color w:val="808080"/>
        </w:rPr>
      </w:pPr>
      <w:r w:rsidRPr="007C265A">
        <w:rPr>
          <w:rFonts w:ascii="Arial" w:hAnsi="Arial" w:cs="Arial"/>
          <w:bCs/>
          <w:iCs/>
          <w:color w:val="808080"/>
        </w:rPr>
        <w:t>Clustered column chart:</w:t>
      </w:r>
      <w:r>
        <w:rPr>
          <w:rFonts w:ascii="Arial" w:hAnsi="Arial" w:cs="Arial"/>
          <w:bCs/>
          <w:iCs/>
          <w:color w:val="808080"/>
        </w:rPr>
        <w:t xml:space="preserve"> </w:t>
      </w:r>
      <w:r w:rsidRPr="007C265A">
        <w:rPr>
          <w:rFonts w:ascii="Arial" w:hAnsi="Arial" w:cs="Arial"/>
          <w:bCs/>
          <w:iCs/>
          <w:szCs w:val="32"/>
        </w:rPr>
        <w:t>Displays the total spent under the concept of trips over the selected period.</w:t>
      </w:r>
    </w:p>
    <w:p w14:paraId="0D8A6639" w14:textId="13CA8666" w:rsidR="007C265A" w:rsidRPr="007C265A" w:rsidRDefault="007C265A" w:rsidP="007C265A">
      <w:pPr>
        <w:pStyle w:val="Prrafodelista"/>
        <w:numPr>
          <w:ilvl w:val="1"/>
          <w:numId w:val="5"/>
        </w:numPr>
        <w:jc w:val="both"/>
        <w:rPr>
          <w:rFonts w:ascii="Arial" w:hAnsi="Arial" w:cs="Arial"/>
          <w:bCs/>
          <w:iCs/>
          <w:color w:val="808080"/>
        </w:rPr>
      </w:pPr>
      <w:r>
        <w:rPr>
          <w:rFonts w:ascii="Arial" w:hAnsi="Arial" w:cs="Arial"/>
          <w:bCs/>
          <w:iCs/>
          <w:szCs w:val="32"/>
        </w:rPr>
        <w:t>Total Viaje ID.</w:t>
      </w:r>
    </w:p>
    <w:p w14:paraId="25430DF8" w14:textId="3E5F794E" w:rsidR="007C265A" w:rsidRPr="009B2DDC" w:rsidRDefault="007C265A" w:rsidP="007C265A">
      <w:pPr>
        <w:pStyle w:val="Prrafodelista"/>
        <w:numPr>
          <w:ilvl w:val="0"/>
          <w:numId w:val="5"/>
        </w:numPr>
        <w:jc w:val="both"/>
        <w:rPr>
          <w:rFonts w:ascii="Arial" w:hAnsi="Arial" w:cs="Arial"/>
          <w:bCs/>
          <w:iCs/>
          <w:color w:val="808080"/>
        </w:rPr>
      </w:pPr>
      <w:r w:rsidRPr="009B2DDC">
        <w:rPr>
          <w:rFonts w:ascii="Arial" w:hAnsi="Arial" w:cs="Arial"/>
          <w:bCs/>
          <w:iCs/>
          <w:color w:val="808080"/>
        </w:rPr>
        <w:t>Card visual:</w:t>
      </w:r>
      <w:r>
        <w:rPr>
          <w:rFonts w:ascii="Arial" w:hAnsi="Arial" w:cs="Arial"/>
          <w:bCs/>
          <w:iCs/>
          <w:szCs w:val="32"/>
        </w:rPr>
        <w:t xml:space="preserve"> </w:t>
      </w:r>
      <w:r w:rsidR="009B2DDC">
        <w:rPr>
          <w:rFonts w:ascii="Arial" w:hAnsi="Arial" w:cs="Arial"/>
          <w:bCs/>
          <w:iCs/>
          <w:szCs w:val="32"/>
        </w:rPr>
        <w:t>Informs of</w:t>
      </w:r>
      <w:r>
        <w:rPr>
          <w:rFonts w:ascii="Arial" w:hAnsi="Arial" w:cs="Arial"/>
          <w:bCs/>
          <w:iCs/>
          <w:szCs w:val="32"/>
        </w:rPr>
        <w:t xml:space="preserve"> the total </w:t>
      </w:r>
      <w:r w:rsidR="009B2DDC">
        <w:rPr>
          <w:rFonts w:ascii="Arial" w:hAnsi="Arial" w:cs="Arial"/>
          <w:bCs/>
          <w:iCs/>
          <w:szCs w:val="32"/>
        </w:rPr>
        <w:t>amount spent per trip, by the selected period.</w:t>
      </w:r>
    </w:p>
    <w:p w14:paraId="551B8D97" w14:textId="6B241098" w:rsidR="00486FC8" w:rsidRPr="00537653" w:rsidRDefault="009B2DDC" w:rsidP="00486FC8">
      <w:pPr>
        <w:pStyle w:val="Prrafodelista"/>
        <w:numPr>
          <w:ilvl w:val="1"/>
          <w:numId w:val="5"/>
        </w:numPr>
        <w:jc w:val="both"/>
        <w:rPr>
          <w:rFonts w:ascii="Arial" w:hAnsi="Arial" w:cs="Arial"/>
          <w:bCs/>
          <w:iCs/>
          <w:color w:val="808080"/>
        </w:rPr>
      </w:pPr>
      <w:r>
        <w:rPr>
          <w:rFonts w:ascii="Arial" w:hAnsi="Arial" w:cs="Arial"/>
          <w:bCs/>
          <w:iCs/>
          <w:szCs w:val="32"/>
        </w:rPr>
        <w:t>Total Viaje ID.</w:t>
      </w:r>
    </w:p>
    <w:p w14:paraId="4BA927A2" w14:textId="77777777" w:rsidR="00537653" w:rsidRPr="00537653" w:rsidRDefault="00537653" w:rsidP="00537653">
      <w:pPr>
        <w:jc w:val="both"/>
        <w:rPr>
          <w:rFonts w:ascii="Arial" w:hAnsi="Arial" w:cs="Arial"/>
          <w:bCs/>
          <w:iCs/>
          <w:color w:val="808080"/>
        </w:rPr>
      </w:pPr>
    </w:p>
    <w:p w14:paraId="100F6CA4" w14:textId="77777777" w:rsidR="006B557A" w:rsidRDefault="006B557A" w:rsidP="00AD0F95">
      <w:pPr>
        <w:pStyle w:val="Ttulo3"/>
        <w:rPr>
          <w:rFonts w:cs="Arial"/>
        </w:rPr>
      </w:pPr>
      <w:bookmarkStart w:id="47" w:name="_Toc215129368"/>
      <w:r w:rsidRPr="006B557A">
        <w:rPr>
          <w:rFonts w:cs="Arial"/>
        </w:rPr>
        <w:t>Share – Visual Standards and Interface Elements</w:t>
      </w:r>
    </w:p>
    <w:p w14:paraId="51BCD569" w14:textId="77777777" w:rsidR="00537653" w:rsidRPr="00B010F9" w:rsidRDefault="00537653" w:rsidP="00537653">
      <w:pPr>
        <w:ind w:firstLine="360"/>
        <w:jc w:val="both"/>
        <w:rPr>
          <w:rFonts w:ascii="Arial" w:hAnsi="Arial" w:cs="Times New Roman"/>
          <w:bCs/>
          <w:sz w:val="24"/>
        </w:rPr>
      </w:pPr>
      <w:r w:rsidRPr="00B010F9">
        <w:rPr>
          <w:rFonts w:ascii="Arial" w:hAnsi="Arial" w:cs="Times New Roman"/>
          <w:bCs/>
          <w:sz w:val="24"/>
        </w:rPr>
        <w:t>Visual and metric design decisions across the Power BI solution were intentionally standardized to ensure consistency, readability, and a clear distinction between analytical content and interactive elements.</w:t>
      </w:r>
    </w:p>
    <w:p w14:paraId="59448701" w14:textId="6232CBAF" w:rsidR="000213C8" w:rsidRPr="00B010F9" w:rsidRDefault="000213C8" w:rsidP="00524CCF">
      <w:pPr>
        <w:pStyle w:val="Prrafodelista"/>
        <w:numPr>
          <w:ilvl w:val="0"/>
          <w:numId w:val="36"/>
        </w:numPr>
        <w:jc w:val="both"/>
        <w:rPr>
          <w:rFonts w:ascii="Arial" w:hAnsi="Arial" w:cs="Times New Roman"/>
          <w:bCs/>
          <w:szCs w:val="22"/>
        </w:rPr>
      </w:pPr>
      <w:r w:rsidRPr="00B010F9">
        <w:rPr>
          <w:rFonts w:ascii="Arial" w:hAnsi="Arial" w:cs="Times New Roman"/>
          <w:bCs/>
          <w:szCs w:val="22"/>
        </w:rPr>
        <w:t>All numeric and text values displayed in cards and key indicators use white (#FFFFFF) to maximize contrast against the background templates. An exception was applied to the total values displayed in the table visual “</w:t>
      </w:r>
      <w:proofErr w:type="spellStart"/>
      <w:r w:rsidRPr="00B010F9">
        <w:rPr>
          <w:rFonts w:ascii="Arial" w:hAnsi="Arial" w:cs="Times New Roman"/>
          <w:bCs/>
          <w:szCs w:val="22"/>
        </w:rPr>
        <w:t>Detalle</w:t>
      </w:r>
      <w:proofErr w:type="spellEnd"/>
      <w:r w:rsidRPr="00B010F9">
        <w:rPr>
          <w:rFonts w:ascii="Arial" w:hAnsi="Arial" w:cs="Times New Roman"/>
          <w:bCs/>
          <w:szCs w:val="22"/>
        </w:rPr>
        <w:t xml:space="preserve"> de </w:t>
      </w:r>
      <w:proofErr w:type="spellStart"/>
      <w:r w:rsidRPr="00B010F9">
        <w:rPr>
          <w:rFonts w:ascii="Arial" w:hAnsi="Arial" w:cs="Times New Roman"/>
          <w:bCs/>
          <w:szCs w:val="22"/>
        </w:rPr>
        <w:t>Transacción</w:t>
      </w:r>
      <w:proofErr w:type="spellEnd"/>
      <w:r w:rsidRPr="00B010F9">
        <w:rPr>
          <w:rFonts w:ascii="Arial" w:hAnsi="Arial" w:cs="Times New Roman"/>
          <w:bCs/>
          <w:szCs w:val="22"/>
        </w:rPr>
        <w:t>,” where the same light yellow used in the “</w:t>
      </w:r>
      <w:proofErr w:type="spellStart"/>
      <w:r w:rsidRPr="00B010F9">
        <w:rPr>
          <w:rFonts w:ascii="Arial" w:hAnsi="Arial" w:cs="Times New Roman"/>
          <w:bCs/>
          <w:szCs w:val="22"/>
        </w:rPr>
        <w:t>monto</w:t>
      </w:r>
      <w:proofErr w:type="spellEnd"/>
      <w:r w:rsidRPr="00B010F9">
        <w:rPr>
          <w:rFonts w:ascii="Arial" w:hAnsi="Arial" w:cs="Times New Roman"/>
          <w:bCs/>
          <w:szCs w:val="22"/>
        </w:rPr>
        <w:t>” column (#FDD472) was retained to preserve visual continuity and highlight aggregated values. Card visuals use a text size of 18, while table values use a text size of 10; both are displayed using the Arial font.</w:t>
      </w:r>
    </w:p>
    <w:p w14:paraId="34FC2594" w14:textId="77777777" w:rsidR="000213C8" w:rsidRPr="00B010F9" w:rsidRDefault="000213C8" w:rsidP="00524CCF">
      <w:pPr>
        <w:pStyle w:val="Prrafodelista"/>
        <w:numPr>
          <w:ilvl w:val="0"/>
          <w:numId w:val="36"/>
        </w:numPr>
        <w:jc w:val="both"/>
        <w:rPr>
          <w:rFonts w:ascii="Arial" w:hAnsi="Arial" w:cs="Times New Roman"/>
          <w:bCs/>
          <w:szCs w:val="22"/>
        </w:rPr>
      </w:pPr>
      <w:r w:rsidRPr="00B010F9">
        <w:rPr>
          <w:rFonts w:ascii="Arial" w:hAnsi="Arial" w:cs="Times New Roman"/>
          <w:bCs/>
          <w:szCs w:val="22"/>
        </w:rPr>
        <w:t>Chart visuals primarily use a defined color palette consisting of light blue (#70B0E0), yellow (#FCB714), and blue (#2878BD). Visuals that require a broader range of categories apply the colors provided by the Innovate theme selected in the Power BI View settings, ensuring consistency with the overall report styling.</w:t>
      </w:r>
    </w:p>
    <w:p w14:paraId="642EAC8E" w14:textId="77777777" w:rsidR="000213C8" w:rsidRPr="00B010F9" w:rsidRDefault="000213C8" w:rsidP="00524CCF">
      <w:pPr>
        <w:pStyle w:val="Prrafodelista"/>
        <w:numPr>
          <w:ilvl w:val="0"/>
          <w:numId w:val="36"/>
        </w:numPr>
        <w:jc w:val="both"/>
        <w:rPr>
          <w:rFonts w:ascii="Arial" w:hAnsi="Arial" w:cs="Times New Roman"/>
          <w:bCs/>
          <w:szCs w:val="22"/>
        </w:rPr>
      </w:pPr>
      <w:r w:rsidRPr="00B010F9">
        <w:rPr>
          <w:rFonts w:ascii="Arial" w:hAnsi="Arial" w:cs="Times New Roman"/>
          <w:bCs/>
          <w:szCs w:val="22"/>
        </w:rPr>
        <w:t>Titles for visuals and sections are displayed in gray (#808080), using the Arial font and primarily a text size of 16. Card labels are displayed in light gray (#D2D0CE), also using Arial, with a primary text size of 10, allowing labels to remain visible without competing with key metric values.</w:t>
      </w:r>
    </w:p>
    <w:p w14:paraId="40A74FD2" w14:textId="32FAF778" w:rsidR="000213C8" w:rsidRDefault="000213C8" w:rsidP="00524CCF">
      <w:pPr>
        <w:pStyle w:val="Prrafodelista"/>
        <w:numPr>
          <w:ilvl w:val="0"/>
          <w:numId w:val="36"/>
        </w:numPr>
        <w:jc w:val="both"/>
        <w:rPr>
          <w:rFonts w:ascii="Arial" w:hAnsi="Arial" w:cs="Times New Roman"/>
          <w:bCs/>
          <w:szCs w:val="22"/>
        </w:rPr>
      </w:pPr>
      <w:r w:rsidRPr="00B010F9">
        <w:rPr>
          <w:rFonts w:ascii="Arial" w:hAnsi="Arial" w:cs="Times New Roman"/>
          <w:bCs/>
          <w:szCs w:val="22"/>
        </w:rPr>
        <w:t>Dropdown slicers use a dark gray color (#3A3A3A) to clearly distinguish filtering controls from analytical visuals while maintaining alignment with the overall color scheme.</w:t>
      </w:r>
    </w:p>
    <w:p w14:paraId="6CCA84BC" w14:textId="77777777" w:rsidR="00B010F9" w:rsidRDefault="00B010F9" w:rsidP="00B010F9">
      <w:pPr>
        <w:jc w:val="both"/>
        <w:rPr>
          <w:rFonts w:ascii="Arial" w:hAnsi="Arial" w:cs="Times New Roman"/>
          <w:bCs/>
        </w:rPr>
      </w:pPr>
    </w:p>
    <w:p w14:paraId="2C7DA90F" w14:textId="77777777" w:rsidR="00B010F9" w:rsidRDefault="00B010F9" w:rsidP="00B010F9">
      <w:pPr>
        <w:jc w:val="both"/>
        <w:rPr>
          <w:rFonts w:ascii="Arial" w:hAnsi="Arial" w:cs="Times New Roman"/>
          <w:bCs/>
        </w:rPr>
      </w:pPr>
    </w:p>
    <w:p w14:paraId="73B6A83B" w14:textId="77777777" w:rsidR="00B010F9" w:rsidRDefault="00B010F9" w:rsidP="00B010F9">
      <w:pPr>
        <w:jc w:val="both"/>
        <w:rPr>
          <w:rFonts w:ascii="Arial" w:hAnsi="Arial" w:cs="Times New Roman"/>
          <w:bCs/>
        </w:rPr>
      </w:pPr>
    </w:p>
    <w:p w14:paraId="3BDAC8B0" w14:textId="77777777" w:rsidR="00B010F9" w:rsidRDefault="00B010F9" w:rsidP="00B010F9">
      <w:pPr>
        <w:jc w:val="both"/>
        <w:rPr>
          <w:rFonts w:ascii="Arial" w:hAnsi="Arial" w:cs="Times New Roman"/>
          <w:bCs/>
        </w:rPr>
      </w:pPr>
    </w:p>
    <w:p w14:paraId="05E81122" w14:textId="77777777" w:rsidR="00B010F9" w:rsidRPr="00B010F9" w:rsidRDefault="00B010F9" w:rsidP="00B010F9">
      <w:pPr>
        <w:jc w:val="both"/>
        <w:rPr>
          <w:rFonts w:ascii="Arial" w:hAnsi="Arial" w:cs="Times New Roman"/>
          <w:bCs/>
        </w:rPr>
      </w:pPr>
    </w:p>
    <w:p w14:paraId="69D56EBF" w14:textId="4D168233" w:rsidR="00CB2309" w:rsidRDefault="00CB2309" w:rsidP="00CB2309">
      <w:pPr>
        <w:pStyle w:val="Ttulo4"/>
      </w:pPr>
      <w:r>
        <w:lastRenderedPageBreak/>
        <w:t>Navigation buttons</w:t>
      </w:r>
    </w:p>
    <w:p w14:paraId="66845BA0" w14:textId="3095BF2F" w:rsidR="00CB2309" w:rsidRPr="00B010F9" w:rsidRDefault="00CB2309" w:rsidP="00CB2309">
      <w:pPr>
        <w:ind w:firstLine="360"/>
        <w:jc w:val="both"/>
        <w:rPr>
          <w:rFonts w:ascii="Arial" w:hAnsi="Arial" w:cs="Times New Roman"/>
          <w:bCs/>
          <w:sz w:val="24"/>
          <w:szCs w:val="24"/>
        </w:rPr>
      </w:pPr>
      <w:r w:rsidRPr="00B010F9">
        <w:rPr>
          <w:rFonts w:ascii="Arial" w:hAnsi="Arial" w:cs="Times New Roman"/>
          <w:bCs/>
          <w:sz w:val="24"/>
          <w:szCs w:val="24"/>
        </w:rPr>
        <w:t>The Power BI solution incorporates navigation buttons positioned in the upper-right area of each report page to support intuitive movement across the report and improve overall user interaction. All buttons used were selected from the standard options available in Power BI under the Insert &gt; Buttons menu, ensuring consistent behavior and native compatibility.</w:t>
      </w:r>
    </w:p>
    <w:p w14:paraId="5D586AEE" w14:textId="55BC3C24" w:rsidR="00CB2309" w:rsidRPr="00B010F9" w:rsidRDefault="00CB2309" w:rsidP="00524CCF">
      <w:pPr>
        <w:pStyle w:val="Prrafodelista"/>
        <w:numPr>
          <w:ilvl w:val="0"/>
          <w:numId w:val="38"/>
        </w:numPr>
        <w:jc w:val="both"/>
        <w:rPr>
          <w:rFonts w:ascii="Arial" w:hAnsi="Arial" w:cs="Times New Roman"/>
          <w:bCs/>
        </w:rPr>
      </w:pPr>
      <w:r w:rsidRPr="00B010F9">
        <w:rPr>
          <w:rFonts w:ascii="Arial" w:hAnsi="Arial" w:cs="Times New Roman"/>
          <w:bCs/>
        </w:rPr>
        <w:t xml:space="preserve">A left arrow button was implemented to allow the user to return to the main dashboard page, </w:t>
      </w:r>
      <w:r w:rsidRPr="00B010F9">
        <w:rPr>
          <w:rFonts w:ascii="Arial" w:hAnsi="Arial" w:cs="Arial"/>
          <w:b/>
          <w:iCs/>
          <w:color w:val="C65C00"/>
        </w:rPr>
        <w:t>“</w:t>
      </w:r>
      <w:proofErr w:type="spellStart"/>
      <w:r w:rsidRPr="00B010F9">
        <w:rPr>
          <w:rFonts w:ascii="Arial" w:hAnsi="Arial" w:cs="Arial"/>
          <w:b/>
          <w:iCs/>
          <w:color w:val="C65C00"/>
        </w:rPr>
        <w:t>Situación</w:t>
      </w:r>
      <w:proofErr w:type="spellEnd"/>
      <w:r w:rsidRPr="00B010F9">
        <w:rPr>
          <w:rFonts w:ascii="Arial" w:hAnsi="Arial" w:cs="Arial"/>
          <w:b/>
          <w:iCs/>
          <w:color w:val="C65C00"/>
        </w:rPr>
        <w:t xml:space="preserve"> Financiera Actual”</w:t>
      </w:r>
      <w:r w:rsidRPr="00B010F9">
        <w:rPr>
          <w:rFonts w:ascii="Arial" w:hAnsi="Arial" w:cs="Times New Roman"/>
          <w:bCs/>
        </w:rPr>
        <w:t>.</w:t>
      </w:r>
    </w:p>
    <w:p w14:paraId="59FFBB79" w14:textId="366A8B4A" w:rsidR="00CB2309" w:rsidRPr="00B010F9" w:rsidRDefault="00CB2309" w:rsidP="00524CCF">
      <w:pPr>
        <w:pStyle w:val="Prrafodelista"/>
        <w:numPr>
          <w:ilvl w:val="0"/>
          <w:numId w:val="38"/>
        </w:numPr>
        <w:jc w:val="both"/>
        <w:rPr>
          <w:rFonts w:ascii="Arial" w:hAnsi="Arial" w:cs="Times New Roman"/>
          <w:bCs/>
        </w:rPr>
      </w:pPr>
      <w:r w:rsidRPr="00B010F9">
        <w:rPr>
          <w:rFonts w:ascii="Arial" w:hAnsi="Arial" w:cs="Times New Roman"/>
          <w:bCs/>
        </w:rPr>
        <w:t xml:space="preserve">A bookmark button was used to provide direct navigation back to the summary hub page, </w:t>
      </w:r>
      <w:r w:rsidRPr="00B010F9">
        <w:rPr>
          <w:rFonts w:ascii="Arial" w:hAnsi="Arial" w:cs="Arial"/>
          <w:b/>
          <w:iCs/>
          <w:color w:val="C65C00"/>
        </w:rPr>
        <w:t>“</w:t>
      </w:r>
      <w:proofErr w:type="spellStart"/>
      <w:r w:rsidRPr="00B010F9">
        <w:rPr>
          <w:rFonts w:ascii="Arial" w:hAnsi="Arial" w:cs="Arial"/>
          <w:b/>
          <w:iCs/>
          <w:color w:val="C65C00"/>
        </w:rPr>
        <w:t>Resumen</w:t>
      </w:r>
      <w:proofErr w:type="spellEnd"/>
      <w:r w:rsidRPr="00B010F9">
        <w:rPr>
          <w:rFonts w:ascii="Arial" w:hAnsi="Arial" w:cs="Arial"/>
          <w:b/>
          <w:iCs/>
          <w:color w:val="C65C00"/>
        </w:rPr>
        <w:t xml:space="preserve"> Financiero”</w:t>
      </w:r>
      <w:r w:rsidRPr="00B010F9">
        <w:rPr>
          <w:rFonts w:ascii="Arial" w:hAnsi="Arial" w:cs="Times New Roman"/>
          <w:bCs/>
        </w:rPr>
        <w:t>.</w:t>
      </w:r>
    </w:p>
    <w:p w14:paraId="0BDBEE6D" w14:textId="73E6CA3D" w:rsidR="00CB2309" w:rsidRPr="00B010F9" w:rsidRDefault="00CB2309" w:rsidP="00B010F9">
      <w:pPr>
        <w:pStyle w:val="Prrafodelista"/>
        <w:numPr>
          <w:ilvl w:val="0"/>
          <w:numId w:val="38"/>
        </w:numPr>
        <w:jc w:val="both"/>
        <w:rPr>
          <w:rFonts w:ascii="Arial" w:hAnsi="Arial" w:cs="Times New Roman"/>
          <w:bCs/>
        </w:rPr>
      </w:pPr>
      <w:r w:rsidRPr="00B010F9">
        <w:rPr>
          <w:rFonts w:ascii="Arial" w:hAnsi="Arial" w:cs="Times New Roman"/>
          <w:bCs/>
        </w:rPr>
        <w:t>A reset button was configured to clear all slicer selections applied on the current page, allowing the user to quickly return to the default view.</w:t>
      </w:r>
    </w:p>
    <w:p w14:paraId="51B18876" w14:textId="0F69531B" w:rsidR="00CB2309" w:rsidRPr="00B010F9" w:rsidRDefault="00CB2309" w:rsidP="00CB2309">
      <w:pPr>
        <w:ind w:firstLine="360"/>
        <w:jc w:val="both"/>
        <w:rPr>
          <w:rFonts w:ascii="Arial" w:hAnsi="Arial" w:cs="Times New Roman"/>
          <w:bCs/>
          <w:sz w:val="24"/>
          <w:szCs w:val="24"/>
        </w:rPr>
      </w:pPr>
      <w:r w:rsidRPr="00B010F9">
        <w:rPr>
          <w:rFonts w:ascii="Arial" w:hAnsi="Arial" w:cs="Times New Roman"/>
          <w:bCs/>
          <w:sz w:val="24"/>
          <w:szCs w:val="24"/>
        </w:rPr>
        <w:t xml:space="preserve">On the </w:t>
      </w:r>
      <w:r w:rsidRPr="00B010F9">
        <w:rPr>
          <w:rFonts w:ascii="Arial" w:hAnsi="Arial" w:cs="Arial"/>
          <w:b/>
          <w:iCs/>
          <w:color w:val="C65C00"/>
          <w:kern w:val="2"/>
          <w:sz w:val="24"/>
          <w:szCs w:val="24"/>
          <w14:ligatures w14:val="standardContextual"/>
        </w:rPr>
        <w:t>“</w:t>
      </w:r>
      <w:proofErr w:type="spellStart"/>
      <w:r w:rsidRPr="00B010F9">
        <w:rPr>
          <w:rFonts w:ascii="Arial" w:hAnsi="Arial" w:cs="Arial"/>
          <w:b/>
          <w:iCs/>
          <w:color w:val="C65C00"/>
          <w:kern w:val="2"/>
          <w:sz w:val="24"/>
          <w:szCs w:val="24"/>
          <w14:ligatures w14:val="standardContextual"/>
        </w:rPr>
        <w:t>Situación</w:t>
      </w:r>
      <w:proofErr w:type="spellEnd"/>
      <w:r w:rsidRPr="00B010F9">
        <w:rPr>
          <w:rFonts w:ascii="Arial" w:hAnsi="Arial" w:cs="Arial"/>
          <w:b/>
          <w:iCs/>
          <w:color w:val="C65C00"/>
          <w:kern w:val="2"/>
          <w:sz w:val="24"/>
          <w:szCs w:val="24"/>
          <w14:ligatures w14:val="standardContextual"/>
        </w:rPr>
        <w:t xml:space="preserve"> Financiera Actual”</w:t>
      </w:r>
      <w:r w:rsidRPr="00B010F9">
        <w:rPr>
          <w:rFonts w:ascii="Arial" w:hAnsi="Arial" w:cs="Times New Roman"/>
          <w:bCs/>
          <w:sz w:val="24"/>
          <w:szCs w:val="24"/>
        </w:rPr>
        <w:t xml:space="preserve"> page, two additional navigation buttons were created to enable direct access to the </w:t>
      </w:r>
      <w:r w:rsidRPr="00B010F9">
        <w:rPr>
          <w:rFonts w:ascii="Arial" w:hAnsi="Arial" w:cs="Arial"/>
          <w:b/>
          <w:iCs/>
          <w:color w:val="C65C00"/>
          <w:kern w:val="2"/>
          <w:sz w:val="24"/>
          <w:szCs w:val="24"/>
          <w14:ligatures w14:val="standardContextual"/>
        </w:rPr>
        <w:t>“</w:t>
      </w:r>
      <w:proofErr w:type="spellStart"/>
      <w:r w:rsidRPr="00B010F9">
        <w:rPr>
          <w:rFonts w:ascii="Arial" w:hAnsi="Arial" w:cs="Arial"/>
          <w:b/>
          <w:iCs/>
          <w:color w:val="C65C00"/>
          <w:kern w:val="2"/>
          <w:sz w:val="24"/>
          <w:szCs w:val="24"/>
          <w14:ligatures w14:val="standardContextual"/>
        </w:rPr>
        <w:t>Resumen</w:t>
      </w:r>
      <w:proofErr w:type="spellEnd"/>
      <w:r w:rsidRPr="00B010F9">
        <w:rPr>
          <w:rFonts w:ascii="Arial" w:hAnsi="Arial" w:cs="Arial"/>
          <w:b/>
          <w:iCs/>
          <w:color w:val="C65C00"/>
          <w:kern w:val="2"/>
          <w:sz w:val="24"/>
          <w:szCs w:val="24"/>
          <w14:ligatures w14:val="standardContextual"/>
        </w:rPr>
        <w:t xml:space="preserve"> de Viajes”</w:t>
      </w:r>
      <w:r w:rsidRPr="00B010F9">
        <w:rPr>
          <w:rFonts w:ascii="Arial" w:hAnsi="Arial" w:cs="Times New Roman"/>
          <w:bCs/>
          <w:sz w:val="24"/>
          <w:szCs w:val="24"/>
        </w:rPr>
        <w:t xml:space="preserve"> and </w:t>
      </w:r>
      <w:r w:rsidRPr="00B010F9">
        <w:rPr>
          <w:rFonts w:ascii="Arial" w:hAnsi="Arial" w:cs="Arial"/>
          <w:b/>
          <w:iCs/>
          <w:color w:val="C65C00"/>
          <w:kern w:val="2"/>
          <w:sz w:val="24"/>
          <w:szCs w:val="24"/>
          <w14:ligatures w14:val="standardContextual"/>
        </w:rPr>
        <w:t>“</w:t>
      </w:r>
      <w:proofErr w:type="spellStart"/>
      <w:r w:rsidRPr="00B010F9">
        <w:rPr>
          <w:rFonts w:ascii="Arial" w:hAnsi="Arial" w:cs="Arial"/>
          <w:b/>
          <w:iCs/>
          <w:color w:val="C65C00"/>
          <w:kern w:val="2"/>
          <w:sz w:val="24"/>
          <w:szCs w:val="24"/>
          <w14:ligatures w14:val="standardContextual"/>
        </w:rPr>
        <w:t>Resumen</w:t>
      </w:r>
      <w:proofErr w:type="spellEnd"/>
      <w:r w:rsidRPr="00B010F9">
        <w:rPr>
          <w:rFonts w:ascii="Arial" w:hAnsi="Arial" w:cs="Arial"/>
          <w:b/>
          <w:iCs/>
          <w:color w:val="C65C00"/>
          <w:kern w:val="2"/>
          <w:sz w:val="24"/>
          <w:szCs w:val="24"/>
          <w14:ligatures w14:val="standardContextual"/>
        </w:rPr>
        <w:t xml:space="preserve"> Financiero”</w:t>
      </w:r>
      <w:r w:rsidRPr="00B010F9">
        <w:rPr>
          <w:rFonts w:ascii="Arial" w:hAnsi="Arial" w:cs="Times New Roman"/>
          <w:bCs/>
          <w:sz w:val="24"/>
          <w:szCs w:val="24"/>
        </w:rPr>
        <w:t xml:space="preserve"> pages. These shortcuts were added to reduce navigation steps and improve access to the most frequently referenced summary views.</w:t>
      </w:r>
    </w:p>
    <w:p w14:paraId="3031F8CD" w14:textId="7491AC6C" w:rsidR="00567EAD" w:rsidRDefault="00567EAD" w:rsidP="00567EAD">
      <w:pPr>
        <w:pStyle w:val="Ttulo4"/>
      </w:pPr>
      <w:r>
        <w:t>Templates</w:t>
      </w:r>
    </w:p>
    <w:p w14:paraId="5ED49810" w14:textId="26F86489" w:rsidR="00567EAD" w:rsidRPr="006D5E9D" w:rsidRDefault="00567EAD" w:rsidP="00567EAD">
      <w:pPr>
        <w:ind w:firstLine="360"/>
        <w:jc w:val="both"/>
        <w:rPr>
          <w:rFonts w:ascii="Arial" w:hAnsi="Arial" w:cs="Times New Roman"/>
          <w:bCs/>
          <w:sz w:val="24"/>
          <w:szCs w:val="24"/>
        </w:rPr>
      </w:pPr>
      <w:r w:rsidRPr="006D5E9D">
        <w:rPr>
          <w:rFonts w:ascii="Arial" w:hAnsi="Arial" w:cs="Times New Roman"/>
          <w:bCs/>
          <w:sz w:val="24"/>
          <w:szCs w:val="24"/>
        </w:rPr>
        <w:t>Visual templates were created for Power BI to be used as canvas backgrounds across the report pages. These templates were designed to ensure visual consistency, improve readability, and provide a standardized layout framework for all visuals and sections within the solution. The next colors were used between the templates:</w:t>
      </w:r>
    </w:p>
    <w:p w14:paraId="41FAF076" w14:textId="77777777" w:rsidR="00567EAD" w:rsidRPr="006D5E9D" w:rsidRDefault="00567EAD" w:rsidP="00524CCF">
      <w:pPr>
        <w:pStyle w:val="Prrafodelista"/>
        <w:numPr>
          <w:ilvl w:val="0"/>
          <w:numId w:val="36"/>
        </w:numPr>
        <w:jc w:val="both"/>
        <w:rPr>
          <w:rFonts w:ascii="Arial" w:hAnsi="Arial" w:cs="Times New Roman"/>
          <w:bCs/>
        </w:rPr>
      </w:pPr>
      <w:r w:rsidRPr="006D5E9D">
        <w:rPr>
          <w:rFonts w:ascii="Arial" w:hAnsi="Arial" w:cs="Times New Roman"/>
          <w:bCs/>
        </w:rPr>
        <w:t xml:space="preserve">The primary background color used in the templates is blue (#03222F), which serves as the base canvas for all Power BI pages. </w:t>
      </w:r>
    </w:p>
    <w:p w14:paraId="1EF365F0" w14:textId="77777777" w:rsidR="00567EAD" w:rsidRPr="006D5E9D" w:rsidRDefault="00567EAD" w:rsidP="00524CCF">
      <w:pPr>
        <w:pStyle w:val="Prrafodelista"/>
        <w:numPr>
          <w:ilvl w:val="0"/>
          <w:numId w:val="36"/>
        </w:numPr>
        <w:jc w:val="both"/>
        <w:rPr>
          <w:rFonts w:ascii="Arial" w:hAnsi="Arial" w:cs="Times New Roman"/>
          <w:bCs/>
        </w:rPr>
      </w:pPr>
      <w:r w:rsidRPr="006D5E9D">
        <w:rPr>
          <w:rFonts w:ascii="Arial" w:hAnsi="Arial" w:cs="Times New Roman"/>
          <w:bCs/>
        </w:rPr>
        <w:t xml:space="preserve">A darker blue tone (#042433) was applied to define and separate the main sections within each page, helping to visually structure the content. </w:t>
      </w:r>
    </w:p>
    <w:p w14:paraId="0F3CB49D" w14:textId="77777777" w:rsidR="00567EAD" w:rsidRPr="006D5E9D" w:rsidRDefault="00567EAD" w:rsidP="00524CCF">
      <w:pPr>
        <w:pStyle w:val="Prrafodelista"/>
        <w:numPr>
          <w:ilvl w:val="0"/>
          <w:numId w:val="36"/>
        </w:numPr>
        <w:jc w:val="both"/>
        <w:rPr>
          <w:rFonts w:ascii="Arial" w:hAnsi="Arial" w:cs="Times New Roman"/>
          <w:bCs/>
        </w:rPr>
      </w:pPr>
      <w:r w:rsidRPr="006D5E9D">
        <w:rPr>
          <w:rFonts w:ascii="Arial" w:hAnsi="Arial" w:cs="Times New Roman"/>
          <w:bCs/>
        </w:rPr>
        <w:t xml:space="preserve">A red color (#260F04) was assigned to visuals used for drill-through actions and page navigation, allowing these interactive elements to be easily identified by the user. </w:t>
      </w:r>
    </w:p>
    <w:p w14:paraId="1CDA80CC" w14:textId="6C58CEEA" w:rsidR="00567EAD" w:rsidRPr="006D5E9D" w:rsidRDefault="00567EAD" w:rsidP="00524CCF">
      <w:pPr>
        <w:pStyle w:val="Prrafodelista"/>
        <w:numPr>
          <w:ilvl w:val="0"/>
          <w:numId w:val="36"/>
        </w:numPr>
        <w:jc w:val="both"/>
        <w:rPr>
          <w:rFonts w:ascii="Arial" w:hAnsi="Arial" w:cs="Times New Roman"/>
          <w:bCs/>
        </w:rPr>
      </w:pPr>
      <w:r w:rsidRPr="006D5E9D">
        <w:rPr>
          <w:rFonts w:ascii="Arial" w:hAnsi="Arial" w:cs="Times New Roman"/>
          <w:bCs/>
        </w:rPr>
        <w:t>A green color (#061808) was consistently applied to all date-related filters to distinguish filtering controls from analytical visuals.</w:t>
      </w:r>
    </w:p>
    <w:p w14:paraId="058BC391" w14:textId="3AF9434A" w:rsidR="00567EAD" w:rsidRPr="006D5E9D" w:rsidRDefault="00567EAD" w:rsidP="00567EAD">
      <w:pPr>
        <w:ind w:firstLine="360"/>
        <w:jc w:val="both"/>
        <w:rPr>
          <w:rFonts w:ascii="Arial" w:hAnsi="Arial" w:cs="Times New Roman"/>
          <w:bCs/>
          <w:sz w:val="24"/>
          <w:szCs w:val="24"/>
        </w:rPr>
      </w:pPr>
      <w:r w:rsidRPr="006D5E9D">
        <w:rPr>
          <w:rFonts w:ascii="Arial" w:hAnsi="Arial" w:cs="Times New Roman"/>
          <w:bCs/>
          <w:sz w:val="24"/>
          <w:szCs w:val="24"/>
        </w:rPr>
        <w:t xml:space="preserve">The color codes were defined and applied within templates created in PowerPoint. Due to variations in layout across report pages, a dedicated slide was created for each page to reflect its specific section distribution. These slides were compiled and stored in a document titled </w:t>
      </w:r>
      <w:r w:rsidRPr="006D5E9D">
        <w:rPr>
          <w:rFonts w:ascii="Arial" w:hAnsi="Arial" w:cs="Arial"/>
          <w:bCs/>
          <w:iCs/>
          <w:color w:val="2F5496" w:themeColor="accent5" w:themeShade="BF"/>
          <w:kern w:val="2"/>
          <w:sz w:val="24"/>
          <w:szCs w:val="24"/>
          <w14:ligatures w14:val="standardContextual"/>
        </w:rPr>
        <w:t>“</w:t>
      </w:r>
      <w:proofErr w:type="spellStart"/>
      <w:r w:rsidRPr="006D5E9D">
        <w:rPr>
          <w:rFonts w:ascii="Arial" w:hAnsi="Arial" w:cs="Arial"/>
          <w:bCs/>
          <w:iCs/>
          <w:color w:val="2F5496" w:themeColor="accent5" w:themeShade="BF"/>
          <w:kern w:val="2"/>
          <w:sz w:val="24"/>
          <w:szCs w:val="24"/>
          <w14:ligatures w14:val="standardContextual"/>
        </w:rPr>
        <w:t>plantillas</w:t>
      </w:r>
      <w:proofErr w:type="spellEnd"/>
      <w:r w:rsidRPr="006D5E9D">
        <w:rPr>
          <w:rFonts w:ascii="Arial" w:hAnsi="Arial" w:cs="Arial"/>
          <w:bCs/>
          <w:iCs/>
          <w:color w:val="2F5496" w:themeColor="accent5" w:themeShade="BF"/>
          <w:kern w:val="2"/>
          <w:sz w:val="24"/>
          <w:szCs w:val="24"/>
          <w14:ligatures w14:val="standardContextual"/>
        </w:rPr>
        <w:t>”,</w:t>
      </w:r>
      <w:r w:rsidRPr="006D5E9D">
        <w:rPr>
          <w:rFonts w:ascii="Arial" w:hAnsi="Arial" w:cs="Times New Roman"/>
          <w:bCs/>
          <w:sz w:val="24"/>
          <w:szCs w:val="24"/>
        </w:rPr>
        <w:t xml:space="preserve"> which serves as the reference source for all visual layouts used in the Power BI solution.</w:t>
      </w:r>
    </w:p>
    <w:p w14:paraId="5DDA40A8" w14:textId="77777777" w:rsidR="00567EAD" w:rsidRPr="006D5E9D" w:rsidRDefault="00567EAD" w:rsidP="00567EAD">
      <w:pPr>
        <w:ind w:firstLine="360"/>
        <w:jc w:val="both"/>
        <w:rPr>
          <w:rFonts w:ascii="Arial" w:hAnsi="Arial" w:cs="Times New Roman"/>
          <w:bCs/>
          <w:sz w:val="24"/>
          <w:szCs w:val="24"/>
        </w:rPr>
      </w:pPr>
      <w:r w:rsidRPr="006D5E9D">
        <w:rPr>
          <w:rFonts w:ascii="Arial" w:hAnsi="Arial" w:cs="Times New Roman"/>
          <w:bCs/>
          <w:sz w:val="24"/>
          <w:szCs w:val="24"/>
        </w:rPr>
        <w:lastRenderedPageBreak/>
        <w:t>Once finalized, the templates were exported and saved as SVG files, enabling their use as background images within Power BI while preserving layout accuracy and visual quality.</w:t>
      </w:r>
    </w:p>
    <w:p w14:paraId="772D589F" w14:textId="77777777" w:rsidR="006B557A" w:rsidRPr="006B557A" w:rsidRDefault="006B557A" w:rsidP="006B557A"/>
    <w:p w14:paraId="4DFAD6CB" w14:textId="3768F43C" w:rsidR="00486FC8" w:rsidRPr="00D236A6" w:rsidRDefault="00486FC8" w:rsidP="00AD0F95">
      <w:pPr>
        <w:pStyle w:val="Ttulo3"/>
        <w:rPr>
          <w:rFonts w:cs="Arial"/>
        </w:rPr>
      </w:pPr>
      <w:r w:rsidRPr="00D236A6">
        <w:rPr>
          <w:rFonts w:cs="Arial"/>
        </w:rPr>
        <w:t xml:space="preserve">Share – </w:t>
      </w:r>
      <w:bookmarkEnd w:id="47"/>
      <w:r w:rsidR="00CB2309">
        <w:rPr>
          <w:rFonts w:cs="Arial"/>
        </w:rPr>
        <w:t>Mobile version</w:t>
      </w:r>
    </w:p>
    <w:p w14:paraId="04C5CE27" w14:textId="640727BD" w:rsidR="006B557A" w:rsidRPr="006B557A" w:rsidRDefault="006B557A" w:rsidP="006B557A">
      <w:pPr>
        <w:ind w:firstLine="360"/>
        <w:jc w:val="both"/>
        <w:rPr>
          <w:rFonts w:ascii="Arial" w:hAnsi="Arial" w:cs="Arial"/>
          <w:bCs/>
          <w:iCs/>
          <w:sz w:val="24"/>
          <w:szCs w:val="24"/>
        </w:rPr>
      </w:pPr>
      <w:r w:rsidRPr="006B557A">
        <w:rPr>
          <w:rFonts w:ascii="Arial" w:hAnsi="Arial" w:cs="Arial"/>
          <w:bCs/>
          <w:iCs/>
          <w:sz w:val="24"/>
          <w:szCs w:val="24"/>
        </w:rPr>
        <w:t xml:space="preserve">As in Phase I, the mobile version was designed to address the user’s need to quickly access the most up-to-date snapshots of the current financial status. For this reason, the dashboard page </w:t>
      </w:r>
      <w:r w:rsidRPr="006B557A">
        <w:rPr>
          <w:rFonts w:ascii="Arial" w:hAnsi="Arial" w:cs="Arial"/>
          <w:b/>
          <w:iCs/>
          <w:color w:val="C65C00"/>
          <w:kern w:val="2"/>
          <w:sz w:val="24"/>
          <w:szCs w:val="24"/>
          <w14:ligatures w14:val="standardContextual"/>
        </w:rPr>
        <w:t>“</w:t>
      </w:r>
      <w:proofErr w:type="spellStart"/>
      <w:r w:rsidRPr="006B557A">
        <w:rPr>
          <w:rFonts w:ascii="Arial" w:hAnsi="Arial" w:cs="Arial"/>
          <w:b/>
          <w:iCs/>
          <w:color w:val="C65C00"/>
          <w:kern w:val="2"/>
          <w:sz w:val="24"/>
          <w:szCs w:val="24"/>
          <w14:ligatures w14:val="standardContextual"/>
        </w:rPr>
        <w:t>Situaci</w:t>
      </w:r>
      <w:r>
        <w:rPr>
          <w:rFonts w:ascii="Arial" w:hAnsi="Arial" w:cs="Arial"/>
          <w:b/>
          <w:iCs/>
          <w:color w:val="C65C00"/>
          <w:kern w:val="2"/>
          <w:sz w:val="24"/>
          <w:szCs w:val="24"/>
          <w14:ligatures w14:val="standardContextual"/>
        </w:rPr>
        <w:t>o</w:t>
      </w:r>
      <w:r w:rsidRPr="006B557A">
        <w:rPr>
          <w:rFonts w:ascii="Arial" w:hAnsi="Arial" w:cs="Arial"/>
          <w:b/>
          <w:iCs/>
          <w:color w:val="C65C00"/>
          <w:kern w:val="2"/>
          <w:sz w:val="24"/>
          <w:szCs w:val="24"/>
          <w14:ligatures w14:val="standardContextual"/>
        </w:rPr>
        <w:t>n</w:t>
      </w:r>
      <w:proofErr w:type="spellEnd"/>
      <w:r w:rsidRPr="006B557A">
        <w:rPr>
          <w:rFonts w:ascii="Arial" w:hAnsi="Arial" w:cs="Arial"/>
          <w:b/>
          <w:iCs/>
          <w:color w:val="C65C00"/>
          <w:kern w:val="2"/>
          <w:sz w:val="24"/>
          <w:szCs w:val="24"/>
          <w14:ligatures w14:val="standardContextual"/>
        </w:rPr>
        <w:t xml:space="preserve"> Financiera Actual”</w:t>
      </w:r>
      <w:r w:rsidRPr="006B557A">
        <w:rPr>
          <w:rFonts w:ascii="Arial" w:hAnsi="Arial" w:cs="Arial"/>
          <w:bCs/>
          <w:iCs/>
          <w:sz w:val="24"/>
          <w:szCs w:val="24"/>
        </w:rPr>
        <w:t xml:space="preserve"> was duplicated and reformatted for mobile consumption within the Power BI solution. This new page was renamed </w:t>
      </w:r>
      <w:r w:rsidRPr="006B557A">
        <w:rPr>
          <w:rFonts w:ascii="Arial" w:hAnsi="Arial" w:cs="Arial"/>
          <w:b/>
          <w:iCs/>
          <w:color w:val="C65C00"/>
          <w:kern w:val="2"/>
          <w:sz w:val="24"/>
          <w:szCs w:val="24"/>
          <w14:ligatures w14:val="standardContextual"/>
        </w:rPr>
        <w:t>“Versi</w:t>
      </w:r>
      <w:r>
        <w:rPr>
          <w:rFonts w:ascii="Arial" w:hAnsi="Arial" w:cs="Arial"/>
          <w:b/>
          <w:iCs/>
          <w:color w:val="C65C00"/>
          <w:kern w:val="2"/>
          <w:sz w:val="24"/>
          <w:szCs w:val="24"/>
          <w14:ligatures w14:val="standardContextual"/>
        </w:rPr>
        <w:t>o</w:t>
      </w:r>
      <w:r w:rsidRPr="006B557A">
        <w:rPr>
          <w:rFonts w:ascii="Arial" w:hAnsi="Arial" w:cs="Arial"/>
          <w:b/>
          <w:iCs/>
          <w:color w:val="C65C00"/>
          <w:kern w:val="2"/>
          <w:sz w:val="24"/>
          <w:szCs w:val="24"/>
          <w14:ligatures w14:val="standardContextual"/>
        </w:rPr>
        <w:t>n Movil”.</w:t>
      </w:r>
    </w:p>
    <w:p w14:paraId="33826577" w14:textId="51E4994D" w:rsidR="006B557A" w:rsidRPr="006B557A" w:rsidRDefault="006B557A" w:rsidP="006B557A">
      <w:pPr>
        <w:ind w:firstLine="360"/>
        <w:jc w:val="both"/>
        <w:rPr>
          <w:rFonts w:ascii="Arial" w:hAnsi="Arial" w:cs="Arial"/>
          <w:bCs/>
          <w:iCs/>
          <w:sz w:val="24"/>
          <w:szCs w:val="24"/>
        </w:rPr>
      </w:pPr>
      <w:r>
        <w:rPr>
          <w:rFonts w:ascii="Arial" w:hAnsi="Arial" w:cs="Arial"/>
          <w:bCs/>
          <w:iCs/>
          <w:sz w:val="24"/>
          <w:szCs w:val="24"/>
        </w:rPr>
        <w:t>The</w:t>
      </w:r>
      <w:r w:rsidRPr="006B557A">
        <w:rPr>
          <w:rFonts w:ascii="Arial" w:hAnsi="Arial" w:cs="Arial"/>
          <w:bCs/>
          <w:iCs/>
          <w:sz w:val="24"/>
          <w:szCs w:val="24"/>
        </w:rPr>
        <w:t xml:space="preserve"> mobile version is focused on presenting the same visuals and metrics available in the desktop version of the </w:t>
      </w:r>
      <w:proofErr w:type="gramStart"/>
      <w:r w:rsidR="00CB2309" w:rsidRPr="006B557A">
        <w:rPr>
          <w:rFonts w:ascii="Arial" w:hAnsi="Arial" w:cs="Arial"/>
          <w:bCs/>
          <w:iCs/>
          <w:sz w:val="24"/>
          <w:szCs w:val="24"/>
        </w:rPr>
        <w:t>dashboard</w:t>
      </w:r>
      <w:proofErr w:type="gramEnd"/>
      <w:r w:rsidR="00CB2309" w:rsidRPr="006B557A">
        <w:rPr>
          <w:rFonts w:ascii="Arial" w:hAnsi="Arial" w:cs="Arial"/>
          <w:bCs/>
          <w:iCs/>
          <w:sz w:val="24"/>
          <w:szCs w:val="24"/>
        </w:rPr>
        <w:t xml:space="preserve"> but it</w:t>
      </w:r>
      <w:r>
        <w:rPr>
          <w:rFonts w:ascii="Arial" w:hAnsi="Arial" w:cs="Arial"/>
          <w:bCs/>
          <w:iCs/>
          <w:sz w:val="24"/>
          <w:szCs w:val="24"/>
        </w:rPr>
        <w:t xml:space="preserve"> was decided to add </w:t>
      </w:r>
      <w:r w:rsidRPr="006B557A">
        <w:rPr>
          <w:rFonts w:ascii="Arial" w:hAnsi="Arial" w:cs="Arial"/>
          <w:bCs/>
          <w:iCs/>
          <w:sz w:val="24"/>
          <w:szCs w:val="24"/>
        </w:rPr>
        <w:t>a second section to function as a search area. This section allows interaction through date selection and responds to one of the original user requirements identified at the beginning of Phase II.</w:t>
      </w:r>
    </w:p>
    <w:p w14:paraId="790CC1B0" w14:textId="77777777" w:rsidR="00B700E6" w:rsidRDefault="00B700E6" w:rsidP="009B2DDC">
      <w:pPr>
        <w:ind w:firstLine="360"/>
        <w:jc w:val="both"/>
        <w:rPr>
          <w:rFonts w:ascii="Arial" w:hAnsi="Arial" w:cs="Arial"/>
          <w:bCs/>
          <w:iCs/>
          <w:sz w:val="24"/>
          <w:szCs w:val="24"/>
        </w:rPr>
      </w:pPr>
      <w:r w:rsidRPr="00B700E6">
        <w:rPr>
          <w:rFonts w:ascii="Arial" w:hAnsi="Arial" w:cs="Arial"/>
          <w:bCs/>
          <w:iCs/>
          <w:sz w:val="24"/>
          <w:szCs w:val="24"/>
        </w:rPr>
        <w:t>The design of the mobile version was intentionally kept simple, prioritizing clarity, readability, and ease of interaction on smaller screens. While functional completeness was the primary goal at this stage, further visual and usability enhancements are planned for future iterations of the project.</w:t>
      </w:r>
    </w:p>
    <w:p w14:paraId="6C03FE1F" w14:textId="6D874270" w:rsidR="009B2DDC" w:rsidRDefault="009B2DDC" w:rsidP="009B2DDC">
      <w:pPr>
        <w:ind w:firstLine="360"/>
        <w:jc w:val="both"/>
      </w:pPr>
      <w:r w:rsidRPr="00D236A6">
        <w:rPr>
          <w:rFonts w:ascii="Arial" w:hAnsi="Arial" w:cs="Arial"/>
          <w:bCs/>
          <w:iCs/>
          <w:sz w:val="24"/>
          <w:szCs w:val="40"/>
        </w:rPr>
        <w:t>The following sections and visuals were developed, and the DAX measures used in each of them (if applicable) will be explained:</w:t>
      </w:r>
      <w:r w:rsidRPr="00D236A6">
        <w:t xml:space="preserve"> </w:t>
      </w:r>
    </w:p>
    <w:p w14:paraId="1B9CDE2C" w14:textId="400AF9B7" w:rsidR="009B2DDC" w:rsidRDefault="006342BF" w:rsidP="00524CCF">
      <w:pPr>
        <w:pStyle w:val="Prrafodelista"/>
        <w:numPr>
          <w:ilvl w:val="0"/>
          <w:numId w:val="36"/>
        </w:numPr>
        <w:jc w:val="both"/>
        <w:rPr>
          <w:rFonts w:ascii="Arial" w:hAnsi="Arial" w:cs="Arial"/>
          <w:bCs/>
          <w:iCs/>
        </w:rPr>
      </w:pPr>
      <w:proofErr w:type="spellStart"/>
      <w:r w:rsidRPr="006342BF">
        <w:rPr>
          <w:rFonts w:ascii="Arial" w:hAnsi="Arial" w:cs="Arial"/>
          <w:b/>
          <w:iCs/>
          <w:color w:val="808080"/>
        </w:rPr>
        <w:t>Buscador</w:t>
      </w:r>
      <w:proofErr w:type="spellEnd"/>
      <w:r w:rsidRPr="006342BF">
        <w:rPr>
          <w:rFonts w:ascii="Arial" w:hAnsi="Arial" w:cs="Arial"/>
          <w:b/>
          <w:iCs/>
          <w:color w:val="808080"/>
        </w:rPr>
        <w:t xml:space="preserve"> de </w:t>
      </w:r>
      <w:proofErr w:type="spellStart"/>
      <w:r w:rsidRPr="006342BF">
        <w:rPr>
          <w:rFonts w:ascii="Arial" w:hAnsi="Arial" w:cs="Arial"/>
          <w:b/>
          <w:iCs/>
          <w:color w:val="808080"/>
        </w:rPr>
        <w:t>descripcion</w:t>
      </w:r>
      <w:proofErr w:type="spellEnd"/>
      <w:r w:rsidRPr="006342BF">
        <w:rPr>
          <w:rFonts w:ascii="Arial" w:hAnsi="Arial" w:cs="Arial"/>
          <w:b/>
          <w:iCs/>
          <w:color w:val="808080"/>
        </w:rPr>
        <w:t>:</w:t>
      </w:r>
      <w:r w:rsidRPr="006342BF">
        <w:rPr>
          <w:rFonts w:ascii="Arial" w:hAnsi="Arial" w:cs="Arial"/>
          <w:bCs/>
          <w:iCs/>
        </w:rPr>
        <w:t xml:space="preserve"> Section created to be able to</w:t>
      </w:r>
      <w:r>
        <w:rPr>
          <w:rFonts w:ascii="Arial" w:hAnsi="Arial" w:cs="Arial"/>
          <w:bCs/>
          <w:iCs/>
        </w:rPr>
        <w:t xml:space="preserve"> search for a key word or complete description and been able to see the corresponding ID and amount per transaction, by the selected period.</w:t>
      </w:r>
    </w:p>
    <w:p w14:paraId="1A4F09CA" w14:textId="22FFCAD3" w:rsidR="006342BF" w:rsidRDefault="006342BF" w:rsidP="00524CCF">
      <w:pPr>
        <w:pStyle w:val="Prrafodelista"/>
        <w:numPr>
          <w:ilvl w:val="0"/>
          <w:numId w:val="9"/>
        </w:numPr>
        <w:jc w:val="both"/>
        <w:rPr>
          <w:rFonts w:ascii="Arial" w:hAnsi="Arial" w:cs="Arial"/>
          <w:bCs/>
          <w:iCs/>
        </w:rPr>
      </w:pPr>
      <w:r w:rsidRPr="006342BF">
        <w:rPr>
          <w:rFonts w:ascii="Arial" w:hAnsi="Arial" w:cs="Arial"/>
          <w:bCs/>
          <w:iCs/>
        </w:rPr>
        <w:t>Slicer</w:t>
      </w:r>
      <w:r>
        <w:rPr>
          <w:rFonts w:ascii="Arial" w:hAnsi="Arial" w:cs="Arial"/>
          <w:bCs/>
          <w:iCs/>
        </w:rPr>
        <w:t xml:space="preserve"> visual: A between slicer created to select</w:t>
      </w:r>
      <w:r w:rsidR="006B557A">
        <w:rPr>
          <w:rFonts w:ascii="Arial" w:hAnsi="Arial" w:cs="Arial"/>
          <w:bCs/>
          <w:iCs/>
        </w:rPr>
        <w:t xml:space="preserve"> the year</w:t>
      </w:r>
      <w:r>
        <w:rPr>
          <w:rFonts w:ascii="Arial" w:hAnsi="Arial" w:cs="Arial"/>
          <w:bCs/>
          <w:iCs/>
        </w:rPr>
        <w:t xml:space="preserve"> between the existing dates </w:t>
      </w:r>
      <w:r w:rsidR="006B557A">
        <w:rPr>
          <w:rFonts w:ascii="Arial" w:hAnsi="Arial" w:cs="Arial"/>
          <w:bCs/>
          <w:iCs/>
        </w:rPr>
        <w:t>informed in the master document.</w:t>
      </w:r>
    </w:p>
    <w:p w14:paraId="7A33D3EA" w14:textId="713F1EB1" w:rsidR="006B557A" w:rsidRDefault="006B557A" w:rsidP="00524CCF">
      <w:pPr>
        <w:pStyle w:val="Prrafodelista"/>
        <w:numPr>
          <w:ilvl w:val="0"/>
          <w:numId w:val="9"/>
        </w:numPr>
        <w:jc w:val="both"/>
        <w:rPr>
          <w:rFonts w:ascii="Arial" w:hAnsi="Arial" w:cs="Arial"/>
          <w:bCs/>
          <w:iCs/>
        </w:rPr>
      </w:pPr>
      <w:r>
        <w:rPr>
          <w:rFonts w:ascii="Arial" w:hAnsi="Arial" w:cs="Arial"/>
          <w:bCs/>
          <w:iCs/>
        </w:rPr>
        <w:t>Slicer visual: A Tile visual showing each month in different tyles, so from the selected year can be selected a specific moth.</w:t>
      </w:r>
    </w:p>
    <w:p w14:paraId="1EDB7015" w14:textId="766C9749" w:rsidR="006342BF" w:rsidRPr="006342BF" w:rsidRDefault="006342BF" w:rsidP="00524CCF">
      <w:pPr>
        <w:pStyle w:val="Prrafodelista"/>
        <w:numPr>
          <w:ilvl w:val="0"/>
          <w:numId w:val="9"/>
        </w:numPr>
        <w:jc w:val="both"/>
        <w:rPr>
          <w:rFonts w:ascii="Arial" w:hAnsi="Arial" w:cs="Arial"/>
          <w:bCs/>
          <w:iCs/>
        </w:rPr>
      </w:pPr>
      <w:r>
        <w:rPr>
          <w:rFonts w:ascii="Arial" w:hAnsi="Arial" w:cs="Arial"/>
          <w:bCs/>
          <w:iCs/>
        </w:rPr>
        <w:t xml:space="preserve">Search bar: Icon created to be able for search with a key word or concept a transaction the user want to look out from the column </w:t>
      </w:r>
      <w:r w:rsidRPr="006342BF">
        <w:rPr>
          <w:rFonts w:ascii="Arial" w:hAnsi="Arial" w:cs="Arial"/>
          <w:bCs/>
          <w:i/>
          <w:color w:val="C65C00"/>
        </w:rPr>
        <w:t>“</w:t>
      </w:r>
      <w:proofErr w:type="spellStart"/>
      <w:r w:rsidRPr="006342BF">
        <w:rPr>
          <w:rFonts w:ascii="Arial" w:hAnsi="Arial" w:cs="Arial"/>
          <w:bCs/>
          <w:i/>
          <w:color w:val="C65C00"/>
        </w:rPr>
        <w:t>descripcion</w:t>
      </w:r>
      <w:proofErr w:type="spellEnd"/>
      <w:r w:rsidRPr="006342BF">
        <w:rPr>
          <w:rFonts w:ascii="Arial" w:hAnsi="Arial" w:cs="Arial"/>
          <w:bCs/>
          <w:i/>
          <w:color w:val="C65C00"/>
        </w:rPr>
        <w:t>”</w:t>
      </w:r>
      <w:r>
        <w:rPr>
          <w:rFonts w:ascii="Arial" w:hAnsi="Arial" w:cs="Arial"/>
          <w:bCs/>
          <w:iCs/>
        </w:rPr>
        <w:t xml:space="preserve"> from the table </w:t>
      </w:r>
      <w:r w:rsidRPr="006342BF">
        <w:rPr>
          <w:rFonts w:ascii="Arial" w:hAnsi="Arial" w:cs="Arial"/>
          <w:bCs/>
          <w:iCs/>
          <w:color w:val="C65C00"/>
        </w:rPr>
        <w:t>“</w:t>
      </w:r>
      <w:proofErr w:type="spellStart"/>
      <w:r w:rsidRPr="006342BF">
        <w:rPr>
          <w:rFonts w:ascii="Arial" w:hAnsi="Arial" w:cs="Arial"/>
          <w:bCs/>
          <w:iCs/>
          <w:color w:val="C65C00"/>
        </w:rPr>
        <w:t>fact_c_diaria</w:t>
      </w:r>
      <w:proofErr w:type="spellEnd"/>
      <w:r w:rsidRPr="006342BF">
        <w:rPr>
          <w:rFonts w:ascii="Arial" w:hAnsi="Arial" w:cs="Arial"/>
          <w:bCs/>
          <w:iCs/>
          <w:color w:val="C65C00"/>
        </w:rPr>
        <w:t>”,</w:t>
      </w:r>
      <w:r w:rsidRPr="006342BF">
        <w:rPr>
          <w:rFonts w:ascii="Arial" w:hAnsi="Arial" w:cs="Arial"/>
          <w:bCs/>
          <w:iCs/>
        </w:rPr>
        <w:t xml:space="preserve"> by the selected period.</w:t>
      </w:r>
    </w:p>
    <w:p w14:paraId="141C29C6" w14:textId="77777777" w:rsidR="006342BF" w:rsidRPr="006342BF" w:rsidRDefault="006342BF" w:rsidP="00524CCF">
      <w:pPr>
        <w:pStyle w:val="Prrafodelista"/>
        <w:numPr>
          <w:ilvl w:val="0"/>
          <w:numId w:val="9"/>
        </w:numPr>
        <w:jc w:val="both"/>
        <w:rPr>
          <w:rFonts w:ascii="Arial" w:hAnsi="Arial" w:cs="Arial"/>
          <w:bCs/>
          <w:iCs/>
        </w:rPr>
      </w:pPr>
      <w:r>
        <w:rPr>
          <w:rFonts w:ascii="Arial" w:hAnsi="Arial" w:cs="Arial"/>
          <w:bCs/>
          <w:iCs/>
        </w:rPr>
        <w:t>Table visual: Informs the description, amounts the period and ID used in the master document, by the selected period.</w:t>
      </w:r>
    </w:p>
    <w:p w14:paraId="33F24874" w14:textId="67780B51" w:rsidR="006342BF" w:rsidRPr="006342BF" w:rsidRDefault="006342BF" w:rsidP="00524CCF">
      <w:pPr>
        <w:pStyle w:val="Prrafodelista"/>
        <w:numPr>
          <w:ilvl w:val="1"/>
          <w:numId w:val="9"/>
        </w:numPr>
        <w:jc w:val="both"/>
        <w:rPr>
          <w:rFonts w:ascii="Arial" w:hAnsi="Arial" w:cs="Arial"/>
          <w:bCs/>
          <w:iCs/>
        </w:rPr>
      </w:pPr>
      <w:r>
        <w:rPr>
          <w:rFonts w:ascii="Arial" w:hAnsi="Arial" w:cs="Arial"/>
          <w:bCs/>
          <w:iCs/>
        </w:rPr>
        <w:t xml:space="preserve">Total Cuentas </w:t>
      </w:r>
      <w:proofErr w:type="spellStart"/>
      <w:r>
        <w:rPr>
          <w:rFonts w:ascii="Arial" w:hAnsi="Arial" w:cs="Arial"/>
          <w:bCs/>
          <w:iCs/>
        </w:rPr>
        <w:t>Diarias</w:t>
      </w:r>
      <w:proofErr w:type="spellEnd"/>
      <w:r>
        <w:rPr>
          <w:rFonts w:ascii="Arial" w:hAnsi="Arial" w:cs="Arial"/>
          <w:bCs/>
          <w:iCs/>
        </w:rPr>
        <w:t>.</w:t>
      </w:r>
    </w:p>
    <w:p w14:paraId="2D455D62" w14:textId="77777777" w:rsidR="00960BDC" w:rsidRPr="00D236A6" w:rsidRDefault="00960BDC" w:rsidP="00960BDC">
      <w:pPr>
        <w:pStyle w:val="Prrafodelista"/>
        <w:jc w:val="both"/>
        <w:rPr>
          <w:rFonts w:ascii="Arial" w:hAnsi="Arial" w:cs="Arial"/>
          <w:bCs/>
          <w:iCs/>
        </w:rPr>
      </w:pPr>
    </w:p>
    <w:p w14:paraId="718024FA" w14:textId="5AE15824" w:rsidR="007B5402" w:rsidRPr="00D236A6" w:rsidRDefault="0073622C" w:rsidP="00AD0F95">
      <w:pPr>
        <w:pStyle w:val="Ttulo3"/>
        <w:rPr>
          <w:rFonts w:cs="Arial"/>
        </w:rPr>
      </w:pPr>
      <w:bookmarkStart w:id="48" w:name="_Toc215129369"/>
      <w:r w:rsidRPr="00D236A6">
        <w:rPr>
          <w:rFonts w:cs="Arial"/>
        </w:rPr>
        <w:lastRenderedPageBreak/>
        <w:t xml:space="preserve">Share – </w:t>
      </w:r>
      <w:r w:rsidR="00CB2309">
        <w:rPr>
          <w:rFonts w:cs="Arial"/>
        </w:rPr>
        <w:t>“</w:t>
      </w:r>
      <w:proofErr w:type="spellStart"/>
      <w:r w:rsidR="00CB2309">
        <w:rPr>
          <w:rFonts w:cs="Arial"/>
        </w:rPr>
        <w:t>master_</w:t>
      </w:r>
      <w:r w:rsidR="00AE6A3E" w:rsidRPr="00D236A6">
        <w:rPr>
          <w:rFonts w:cs="Arial"/>
        </w:rPr>
        <w:t>album_financiero</w:t>
      </w:r>
      <w:bookmarkEnd w:id="48"/>
      <w:proofErr w:type="spellEnd"/>
      <w:r w:rsidR="00CB2309">
        <w:rPr>
          <w:rFonts w:cs="Arial"/>
        </w:rPr>
        <w:t>”</w:t>
      </w:r>
      <w:r w:rsidR="00251F5C">
        <w:rPr>
          <w:rFonts w:cs="Arial"/>
        </w:rPr>
        <w:t xml:space="preserve"> documents</w:t>
      </w:r>
      <w:r w:rsidR="00CB2309">
        <w:rPr>
          <w:rFonts w:cs="Arial"/>
        </w:rPr>
        <w:t xml:space="preserve"> </w:t>
      </w:r>
    </w:p>
    <w:p w14:paraId="5E64D389" w14:textId="5ADBA0DF" w:rsidR="00C5438B" w:rsidRPr="00251F5C" w:rsidRDefault="00245316" w:rsidP="00251F5C">
      <w:pPr>
        <w:ind w:firstLine="360"/>
        <w:jc w:val="both"/>
        <w:rPr>
          <w:rFonts w:ascii="Arial" w:hAnsi="Arial" w:cs="Arial"/>
          <w:bCs/>
          <w:iCs/>
          <w:sz w:val="24"/>
          <w:szCs w:val="24"/>
        </w:rPr>
      </w:pPr>
      <w:r w:rsidRPr="00251F5C">
        <w:rPr>
          <w:rFonts w:ascii="Arial" w:hAnsi="Arial" w:cs="Arial"/>
          <w:bCs/>
          <w:iCs/>
          <w:sz w:val="24"/>
          <w:szCs w:val="24"/>
        </w:rPr>
        <w:t>The</w:t>
      </w:r>
      <w:r w:rsidR="00C5438B" w:rsidRPr="00251F5C">
        <w:rPr>
          <w:rFonts w:ascii="Arial" w:hAnsi="Arial" w:cs="Arial"/>
          <w:bCs/>
          <w:iCs/>
          <w:sz w:val="24"/>
          <w:szCs w:val="24"/>
        </w:rPr>
        <w:t xml:space="preserve"> design of </w:t>
      </w:r>
      <w:r w:rsidRPr="00251F5C">
        <w:rPr>
          <w:rFonts w:ascii="Arial" w:hAnsi="Arial" w:cs="Arial"/>
          <w:bCs/>
          <w:iCs/>
          <w:sz w:val="24"/>
          <w:szCs w:val="24"/>
        </w:rPr>
        <w:t xml:space="preserve">the </w:t>
      </w:r>
      <w:r w:rsidR="00251F5C" w:rsidRPr="00251F5C">
        <w:rPr>
          <w:rFonts w:ascii="Arial" w:hAnsi="Arial" w:cs="Arial"/>
          <w:bCs/>
          <w:iCs/>
          <w:sz w:val="24"/>
          <w:szCs w:val="24"/>
        </w:rPr>
        <w:t xml:space="preserve">original </w:t>
      </w:r>
      <w:r w:rsidR="00251F5C" w:rsidRPr="00251F5C">
        <w:rPr>
          <w:rFonts w:ascii="Arial" w:hAnsi="Arial" w:cs="Arial"/>
          <w:bCs/>
          <w:iCs/>
          <w:color w:val="EE0000"/>
          <w:kern w:val="2"/>
          <w:sz w:val="24"/>
          <w:szCs w:val="24"/>
          <w14:ligatures w14:val="standardContextual"/>
        </w:rPr>
        <w:t>“</w:t>
      </w:r>
      <w:proofErr w:type="spellStart"/>
      <w:r w:rsidR="00251F5C" w:rsidRPr="00251F5C">
        <w:rPr>
          <w:rFonts w:ascii="Arial" w:hAnsi="Arial" w:cs="Arial"/>
          <w:bCs/>
          <w:iCs/>
          <w:color w:val="EE0000"/>
          <w:kern w:val="2"/>
          <w:sz w:val="24"/>
          <w:szCs w:val="24"/>
          <w14:ligatures w14:val="standardContextual"/>
        </w:rPr>
        <w:t>album_financiero</w:t>
      </w:r>
      <w:proofErr w:type="spellEnd"/>
      <w:r w:rsidR="00251F5C" w:rsidRPr="00251F5C">
        <w:rPr>
          <w:rFonts w:ascii="Arial" w:hAnsi="Arial" w:cs="Arial"/>
          <w:bCs/>
          <w:iCs/>
          <w:color w:val="EE0000"/>
          <w:kern w:val="2"/>
          <w:sz w:val="24"/>
          <w:szCs w:val="24"/>
          <w14:ligatures w14:val="standardContextual"/>
        </w:rPr>
        <w:t>”</w:t>
      </w:r>
      <w:r w:rsidR="00251F5C" w:rsidRPr="00251F5C">
        <w:rPr>
          <w:rFonts w:ascii="Arial" w:hAnsi="Arial" w:cs="Arial"/>
          <w:bCs/>
          <w:iCs/>
          <w:sz w:val="24"/>
          <w:szCs w:val="24"/>
        </w:rPr>
        <w:t xml:space="preserve"> spreadsheet was redistributed to leave a main master document and separate </w:t>
      </w:r>
      <w:r w:rsidR="00251F5C">
        <w:rPr>
          <w:rFonts w:ascii="Arial" w:hAnsi="Arial" w:cs="Arial"/>
          <w:bCs/>
          <w:iCs/>
          <w:sz w:val="24"/>
          <w:szCs w:val="24"/>
        </w:rPr>
        <w:t xml:space="preserve">spreadsheets with </w:t>
      </w:r>
      <w:r w:rsidR="00251F5C" w:rsidRPr="00251F5C">
        <w:rPr>
          <w:rFonts w:ascii="Arial" w:hAnsi="Arial" w:cs="Arial"/>
          <w:bCs/>
          <w:iCs/>
          <w:sz w:val="24"/>
          <w:szCs w:val="24"/>
        </w:rPr>
        <w:t>dimension/reference tables:</w:t>
      </w:r>
    </w:p>
    <w:p w14:paraId="4463EF42" w14:textId="557CB3FB" w:rsidR="00251F5C" w:rsidRDefault="00251F5C" w:rsidP="00524CCF">
      <w:pPr>
        <w:pStyle w:val="Prrafodelista"/>
        <w:numPr>
          <w:ilvl w:val="0"/>
          <w:numId w:val="8"/>
        </w:numPr>
        <w:jc w:val="both"/>
        <w:rPr>
          <w:rFonts w:ascii="Arial" w:hAnsi="Arial" w:cs="Arial"/>
          <w:bCs/>
          <w:iCs/>
        </w:rPr>
      </w:pPr>
      <w:r w:rsidRPr="00251F5C">
        <w:rPr>
          <w:rFonts w:ascii="Arial" w:hAnsi="Arial" w:cs="Arial"/>
          <w:bCs/>
          <w:iCs/>
          <w:color w:val="EE0000"/>
        </w:rPr>
        <w:t>“</w:t>
      </w:r>
      <w:proofErr w:type="spellStart"/>
      <w:proofErr w:type="gramStart"/>
      <w:r w:rsidRPr="00251F5C">
        <w:rPr>
          <w:rFonts w:ascii="Arial" w:hAnsi="Arial" w:cs="Arial"/>
          <w:bCs/>
          <w:iCs/>
          <w:color w:val="EE0000"/>
        </w:rPr>
        <w:t>master</w:t>
      </w:r>
      <w:proofErr w:type="gramEnd"/>
      <w:r w:rsidRPr="00251F5C">
        <w:rPr>
          <w:rFonts w:ascii="Arial" w:hAnsi="Arial" w:cs="Arial"/>
          <w:bCs/>
          <w:iCs/>
          <w:color w:val="EE0000"/>
        </w:rPr>
        <w:t>_album_finaciero</w:t>
      </w:r>
      <w:proofErr w:type="spellEnd"/>
      <w:r w:rsidRPr="00251F5C">
        <w:rPr>
          <w:rFonts w:ascii="Arial" w:hAnsi="Arial" w:cs="Arial"/>
          <w:bCs/>
          <w:iCs/>
          <w:color w:val="EE0000"/>
        </w:rPr>
        <w:t>”</w:t>
      </w:r>
      <w:r>
        <w:rPr>
          <w:rFonts w:ascii="Arial" w:hAnsi="Arial" w:cs="Arial"/>
          <w:bCs/>
          <w:iCs/>
        </w:rPr>
        <w:t xml:space="preserve"> is now considered as the main Excel document and have the next spreadsheets considered as fact tables:</w:t>
      </w:r>
    </w:p>
    <w:p w14:paraId="07197448" w14:textId="5D2EF4E9" w:rsidR="00251F5C" w:rsidRPr="00D236A6" w:rsidRDefault="00251F5C" w:rsidP="00524CCF">
      <w:pPr>
        <w:numPr>
          <w:ilvl w:val="1"/>
          <w:numId w:val="8"/>
        </w:numPr>
        <w:jc w:val="both"/>
        <w:rPr>
          <w:rFonts w:ascii="Arial" w:hAnsi="Arial" w:cs="Arial"/>
          <w:bCs/>
          <w:iCs/>
          <w:sz w:val="24"/>
          <w:szCs w:val="32"/>
        </w:rPr>
      </w:pPr>
      <w:r w:rsidRPr="00D236A6">
        <w:rPr>
          <w:rFonts w:ascii="Arial" w:hAnsi="Arial" w:cs="Arial"/>
          <w:bCs/>
          <w:iCs/>
          <w:sz w:val="24"/>
          <w:szCs w:val="32"/>
        </w:rPr>
        <w:t xml:space="preserve"> </w:t>
      </w:r>
      <w:r w:rsidRPr="00D236A6">
        <w:rPr>
          <w:rFonts w:ascii="Arial" w:hAnsi="Arial" w:cs="Arial"/>
          <w:b/>
          <w:bCs/>
          <w:iCs/>
          <w:sz w:val="24"/>
          <w:szCs w:val="32"/>
        </w:rPr>
        <w:t>“</w:t>
      </w:r>
      <w:proofErr w:type="spellStart"/>
      <w:r w:rsidRPr="00D236A6">
        <w:rPr>
          <w:rFonts w:ascii="Arial" w:hAnsi="Arial" w:cs="Arial"/>
          <w:b/>
          <w:bCs/>
          <w:iCs/>
          <w:sz w:val="24"/>
          <w:szCs w:val="32"/>
        </w:rPr>
        <w:t>c_diaria</w:t>
      </w:r>
      <w:proofErr w:type="spellEnd"/>
      <w:r w:rsidRPr="00D236A6">
        <w:rPr>
          <w:rFonts w:ascii="Arial" w:hAnsi="Arial" w:cs="Arial"/>
          <w:b/>
          <w:bCs/>
          <w:iCs/>
          <w:sz w:val="24"/>
          <w:szCs w:val="32"/>
        </w:rPr>
        <w:t>”</w:t>
      </w:r>
      <w:r>
        <w:rPr>
          <w:rFonts w:ascii="Arial" w:hAnsi="Arial" w:cs="Arial"/>
          <w:b/>
          <w:bCs/>
          <w:iCs/>
          <w:sz w:val="24"/>
          <w:szCs w:val="32"/>
        </w:rPr>
        <w:t>:</w:t>
      </w:r>
      <w:r w:rsidRPr="00D236A6">
        <w:rPr>
          <w:rFonts w:ascii="Arial" w:hAnsi="Arial" w:cs="Arial"/>
          <w:b/>
          <w:bCs/>
          <w:iCs/>
          <w:sz w:val="24"/>
          <w:szCs w:val="32"/>
        </w:rPr>
        <w:t xml:space="preserve"> </w:t>
      </w:r>
      <w:r w:rsidRPr="00D236A6">
        <w:rPr>
          <w:rFonts w:ascii="Arial" w:hAnsi="Arial" w:cs="Arial"/>
          <w:bCs/>
          <w:iCs/>
          <w:sz w:val="24"/>
          <w:szCs w:val="32"/>
        </w:rPr>
        <w:t xml:space="preserve"> represents a transaction, serving as the project’s fact table.</w:t>
      </w:r>
    </w:p>
    <w:p w14:paraId="768E98A3" w14:textId="797C25A7" w:rsidR="00251F5C" w:rsidRDefault="00251F5C" w:rsidP="00524CCF">
      <w:pPr>
        <w:numPr>
          <w:ilvl w:val="1"/>
          <w:numId w:val="8"/>
        </w:numPr>
        <w:jc w:val="both"/>
        <w:rPr>
          <w:rFonts w:ascii="Arial" w:hAnsi="Arial" w:cs="Arial"/>
          <w:bCs/>
          <w:iCs/>
          <w:sz w:val="24"/>
          <w:szCs w:val="32"/>
        </w:rPr>
      </w:pPr>
      <w:r w:rsidRPr="00D236A6">
        <w:rPr>
          <w:rFonts w:ascii="Arial" w:hAnsi="Arial" w:cs="Arial"/>
          <w:b/>
          <w:bCs/>
          <w:iCs/>
          <w:sz w:val="24"/>
          <w:szCs w:val="32"/>
        </w:rPr>
        <w:t>“</w:t>
      </w:r>
      <w:proofErr w:type="spellStart"/>
      <w:r w:rsidRPr="00D236A6">
        <w:rPr>
          <w:rFonts w:ascii="Arial" w:hAnsi="Arial" w:cs="Arial"/>
          <w:b/>
          <w:bCs/>
          <w:iCs/>
          <w:sz w:val="24"/>
          <w:szCs w:val="32"/>
        </w:rPr>
        <w:t>presupuesto</w:t>
      </w:r>
      <w:proofErr w:type="spellEnd"/>
      <w:r w:rsidRPr="00D236A6">
        <w:rPr>
          <w:rFonts w:ascii="Arial" w:hAnsi="Arial" w:cs="Arial"/>
          <w:b/>
          <w:bCs/>
          <w:iCs/>
          <w:sz w:val="24"/>
          <w:szCs w:val="32"/>
        </w:rPr>
        <w:t>”</w:t>
      </w:r>
      <w:r>
        <w:rPr>
          <w:rFonts w:ascii="Arial" w:hAnsi="Arial" w:cs="Arial"/>
          <w:b/>
          <w:bCs/>
          <w:iCs/>
          <w:sz w:val="24"/>
          <w:szCs w:val="32"/>
        </w:rPr>
        <w:t>:</w:t>
      </w:r>
      <w:r w:rsidRPr="00D236A6">
        <w:rPr>
          <w:rFonts w:ascii="Arial" w:hAnsi="Arial" w:cs="Arial"/>
          <w:bCs/>
          <w:iCs/>
          <w:sz w:val="24"/>
          <w:szCs w:val="32"/>
        </w:rPr>
        <w:t xml:space="preserve"> contains monthly and annual budgets established by the user to maintain control of personal finances.</w:t>
      </w:r>
    </w:p>
    <w:p w14:paraId="27FE86A0" w14:textId="1103F188" w:rsidR="00251F5C" w:rsidRPr="00251F5C" w:rsidRDefault="00251F5C" w:rsidP="00524CCF">
      <w:pPr>
        <w:numPr>
          <w:ilvl w:val="1"/>
          <w:numId w:val="8"/>
        </w:numPr>
        <w:jc w:val="both"/>
        <w:rPr>
          <w:rFonts w:ascii="Arial" w:hAnsi="Arial" w:cs="Arial"/>
          <w:bCs/>
          <w:iCs/>
          <w:sz w:val="24"/>
          <w:szCs w:val="32"/>
        </w:rPr>
      </w:pPr>
      <w:r w:rsidRPr="00D236A6">
        <w:rPr>
          <w:rFonts w:ascii="Arial" w:hAnsi="Arial" w:cs="Arial"/>
          <w:b/>
          <w:bCs/>
          <w:iCs/>
          <w:sz w:val="24"/>
          <w:szCs w:val="32"/>
        </w:rPr>
        <w:t>“</w:t>
      </w:r>
      <w:proofErr w:type="spellStart"/>
      <w:r w:rsidRPr="00D236A6">
        <w:rPr>
          <w:rFonts w:ascii="Arial" w:hAnsi="Arial" w:cs="Arial"/>
          <w:b/>
          <w:bCs/>
          <w:iCs/>
          <w:sz w:val="24"/>
          <w:szCs w:val="32"/>
        </w:rPr>
        <w:t>inversiones</w:t>
      </w:r>
      <w:proofErr w:type="spellEnd"/>
      <w:r w:rsidRPr="00D236A6">
        <w:rPr>
          <w:rFonts w:ascii="Arial" w:hAnsi="Arial" w:cs="Arial"/>
          <w:b/>
          <w:bCs/>
          <w:iCs/>
          <w:sz w:val="24"/>
          <w:szCs w:val="32"/>
        </w:rPr>
        <w:t>”</w:t>
      </w:r>
      <w:r>
        <w:rPr>
          <w:rFonts w:ascii="Arial" w:hAnsi="Arial" w:cs="Arial"/>
          <w:b/>
          <w:bCs/>
          <w:iCs/>
          <w:sz w:val="24"/>
          <w:szCs w:val="32"/>
        </w:rPr>
        <w:t>:</w:t>
      </w:r>
      <w:r w:rsidRPr="00251F5C">
        <w:rPr>
          <w:rFonts w:ascii="Arial" w:hAnsi="Arial" w:cs="Arial"/>
          <w:iCs/>
          <w:sz w:val="24"/>
          <w:szCs w:val="32"/>
        </w:rPr>
        <w:t xml:space="preserve"> contains</w:t>
      </w:r>
      <w:r w:rsidRPr="00D236A6">
        <w:rPr>
          <w:rFonts w:ascii="Arial" w:hAnsi="Arial" w:cs="Arial"/>
          <w:bCs/>
          <w:iCs/>
          <w:sz w:val="24"/>
          <w:szCs w:val="32"/>
        </w:rPr>
        <w:t xml:space="preserve"> details the investments that have existed in the life of the “Album Financiero” spreadsheet.</w:t>
      </w:r>
    </w:p>
    <w:p w14:paraId="5782A50B" w14:textId="3CFCFE15" w:rsidR="00251F5C" w:rsidRDefault="00251F5C" w:rsidP="00524CCF">
      <w:pPr>
        <w:numPr>
          <w:ilvl w:val="1"/>
          <w:numId w:val="8"/>
        </w:numPr>
        <w:jc w:val="both"/>
        <w:rPr>
          <w:rFonts w:ascii="Arial" w:hAnsi="Arial" w:cs="Arial"/>
          <w:bCs/>
          <w:iCs/>
          <w:sz w:val="24"/>
          <w:szCs w:val="32"/>
        </w:rPr>
      </w:pPr>
      <w:r w:rsidRPr="00D236A6">
        <w:rPr>
          <w:rFonts w:ascii="Arial" w:hAnsi="Arial" w:cs="Arial"/>
          <w:b/>
          <w:bCs/>
          <w:iCs/>
          <w:sz w:val="24"/>
          <w:szCs w:val="32"/>
        </w:rPr>
        <w:t>“</w:t>
      </w:r>
      <w:proofErr w:type="spellStart"/>
      <w:r w:rsidRPr="00D236A6">
        <w:rPr>
          <w:rFonts w:ascii="Arial" w:hAnsi="Arial" w:cs="Arial"/>
          <w:b/>
          <w:bCs/>
          <w:iCs/>
          <w:sz w:val="24"/>
          <w:szCs w:val="32"/>
        </w:rPr>
        <w:t>credito</w:t>
      </w:r>
      <w:proofErr w:type="spellEnd"/>
      <w:r w:rsidRPr="00D236A6">
        <w:rPr>
          <w:rFonts w:ascii="Arial" w:hAnsi="Arial" w:cs="Arial"/>
          <w:b/>
          <w:bCs/>
          <w:iCs/>
          <w:sz w:val="24"/>
          <w:szCs w:val="32"/>
        </w:rPr>
        <w:t>”</w:t>
      </w:r>
      <w:r>
        <w:rPr>
          <w:rFonts w:ascii="Arial" w:hAnsi="Arial" w:cs="Arial"/>
          <w:b/>
          <w:bCs/>
          <w:iCs/>
          <w:sz w:val="24"/>
          <w:szCs w:val="32"/>
        </w:rPr>
        <w:t>:</w:t>
      </w:r>
      <w:r w:rsidRPr="00D236A6">
        <w:rPr>
          <w:rFonts w:ascii="Arial" w:hAnsi="Arial" w:cs="Arial"/>
          <w:b/>
          <w:bCs/>
          <w:iCs/>
          <w:sz w:val="24"/>
          <w:szCs w:val="32"/>
        </w:rPr>
        <w:t xml:space="preserve"> </w:t>
      </w:r>
      <w:r>
        <w:rPr>
          <w:rFonts w:ascii="Arial" w:hAnsi="Arial" w:cs="Arial"/>
          <w:bCs/>
          <w:iCs/>
          <w:sz w:val="24"/>
          <w:szCs w:val="32"/>
        </w:rPr>
        <w:t>contains</w:t>
      </w:r>
      <w:r w:rsidRPr="00D236A6">
        <w:rPr>
          <w:rFonts w:ascii="Arial" w:hAnsi="Arial" w:cs="Arial"/>
          <w:bCs/>
          <w:iCs/>
          <w:sz w:val="24"/>
          <w:szCs w:val="32"/>
        </w:rPr>
        <w:t xml:space="preserve"> both settled and outstanding credit debts</w:t>
      </w:r>
      <w:r>
        <w:rPr>
          <w:rFonts w:ascii="Arial" w:hAnsi="Arial" w:cs="Arial"/>
          <w:bCs/>
          <w:iCs/>
          <w:sz w:val="24"/>
          <w:szCs w:val="32"/>
        </w:rPr>
        <w:t xml:space="preserve"> informed by credit periods defined by the credit line</w:t>
      </w:r>
      <w:r w:rsidRPr="00D236A6">
        <w:rPr>
          <w:rFonts w:ascii="Arial" w:hAnsi="Arial" w:cs="Arial"/>
          <w:bCs/>
          <w:iCs/>
          <w:sz w:val="24"/>
          <w:szCs w:val="32"/>
        </w:rPr>
        <w:t>.</w:t>
      </w:r>
    </w:p>
    <w:p w14:paraId="29A0F915" w14:textId="7740E59E" w:rsidR="00251F5C" w:rsidRDefault="00251F5C" w:rsidP="00524CCF">
      <w:pPr>
        <w:numPr>
          <w:ilvl w:val="1"/>
          <w:numId w:val="8"/>
        </w:numPr>
        <w:jc w:val="both"/>
        <w:rPr>
          <w:rFonts w:ascii="Arial" w:hAnsi="Arial" w:cs="Arial"/>
          <w:bCs/>
          <w:iCs/>
          <w:sz w:val="24"/>
          <w:szCs w:val="32"/>
        </w:rPr>
      </w:pPr>
      <w:r w:rsidRPr="00D236A6">
        <w:rPr>
          <w:rFonts w:ascii="Arial" w:hAnsi="Arial" w:cs="Arial"/>
          <w:b/>
          <w:bCs/>
          <w:iCs/>
          <w:sz w:val="24"/>
          <w:szCs w:val="32"/>
        </w:rPr>
        <w:t>“</w:t>
      </w:r>
      <w:proofErr w:type="spellStart"/>
      <w:r w:rsidRPr="00D236A6">
        <w:rPr>
          <w:rFonts w:ascii="Arial" w:hAnsi="Arial" w:cs="Arial"/>
          <w:b/>
          <w:bCs/>
          <w:iCs/>
          <w:sz w:val="24"/>
          <w:szCs w:val="32"/>
        </w:rPr>
        <w:t>parametros</w:t>
      </w:r>
      <w:proofErr w:type="spellEnd"/>
      <w:r w:rsidRPr="00D236A6">
        <w:rPr>
          <w:rFonts w:ascii="Arial" w:hAnsi="Arial" w:cs="Arial"/>
          <w:b/>
          <w:bCs/>
          <w:iCs/>
          <w:sz w:val="24"/>
          <w:szCs w:val="32"/>
        </w:rPr>
        <w:t>”</w:t>
      </w:r>
      <w:r>
        <w:rPr>
          <w:rFonts w:ascii="Arial" w:hAnsi="Arial" w:cs="Arial"/>
          <w:b/>
          <w:bCs/>
          <w:iCs/>
          <w:sz w:val="24"/>
          <w:szCs w:val="32"/>
        </w:rPr>
        <w:t>:</w:t>
      </w:r>
      <w:r w:rsidRPr="00D236A6">
        <w:rPr>
          <w:rFonts w:ascii="Arial" w:hAnsi="Arial" w:cs="Arial"/>
          <w:bCs/>
          <w:iCs/>
          <w:sz w:val="24"/>
          <w:szCs w:val="32"/>
        </w:rPr>
        <w:t xml:space="preserve"> informs the total available amount for each managed credit account.</w:t>
      </w:r>
    </w:p>
    <w:p w14:paraId="47391650" w14:textId="262C0575" w:rsidR="00251F5C" w:rsidRDefault="00251F5C" w:rsidP="00524CCF">
      <w:pPr>
        <w:numPr>
          <w:ilvl w:val="1"/>
          <w:numId w:val="8"/>
        </w:numPr>
        <w:jc w:val="both"/>
        <w:rPr>
          <w:rFonts w:ascii="Arial" w:hAnsi="Arial" w:cs="Arial"/>
          <w:bCs/>
          <w:iCs/>
          <w:sz w:val="24"/>
          <w:szCs w:val="32"/>
        </w:rPr>
      </w:pPr>
      <w:r w:rsidRPr="00D236A6">
        <w:rPr>
          <w:rFonts w:ascii="Arial" w:hAnsi="Arial" w:cs="Arial"/>
          <w:bCs/>
          <w:iCs/>
          <w:sz w:val="24"/>
          <w:szCs w:val="32"/>
        </w:rPr>
        <w:t xml:space="preserve">The </w:t>
      </w:r>
      <w:r w:rsidRPr="00D236A6">
        <w:rPr>
          <w:rFonts w:ascii="Arial" w:hAnsi="Arial" w:cs="Arial"/>
          <w:b/>
          <w:bCs/>
          <w:iCs/>
          <w:sz w:val="24"/>
          <w:szCs w:val="32"/>
        </w:rPr>
        <w:t>“</w:t>
      </w:r>
      <w:proofErr w:type="spellStart"/>
      <w:r w:rsidRPr="00D236A6">
        <w:rPr>
          <w:rFonts w:ascii="Arial" w:hAnsi="Arial" w:cs="Arial"/>
          <w:b/>
          <w:bCs/>
          <w:iCs/>
          <w:sz w:val="24"/>
          <w:szCs w:val="32"/>
        </w:rPr>
        <w:t>definiciones</w:t>
      </w:r>
      <w:proofErr w:type="spellEnd"/>
      <w:r w:rsidRPr="00D236A6">
        <w:rPr>
          <w:rFonts w:ascii="Arial" w:hAnsi="Arial" w:cs="Arial"/>
          <w:b/>
          <w:bCs/>
          <w:iCs/>
          <w:sz w:val="24"/>
          <w:szCs w:val="32"/>
        </w:rPr>
        <w:t>”</w:t>
      </w:r>
      <w:r w:rsidRPr="00D236A6">
        <w:rPr>
          <w:rFonts w:ascii="Arial" w:hAnsi="Arial" w:cs="Arial"/>
          <w:bCs/>
          <w:iCs/>
          <w:sz w:val="24"/>
          <w:szCs w:val="32"/>
        </w:rPr>
        <w:t xml:space="preserve"> tab consolidates definitions and recommendations for the columns “</w:t>
      </w:r>
      <w:proofErr w:type="spellStart"/>
      <w:r w:rsidRPr="00D236A6">
        <w:rPr>
          <w:rFonts w:ascii="Arial" w:hAnsi="Arial" w:cs="Arial"/>
          <w:bCs/>
          <w:i/>
          <w:sz w:val="24"/>
          <w:szCs w:val="32"/>
        </w:rPr>
        <w:t>razon_uso</w:t>
      </w:r>
      <w:proofErr w:type="spellEnd"/>
      <w:r w:rsidRPr="00D236A6">
        <w:rPr>
          <w:rFonts w:ascii="Arial" w:hAnsi="Arial" w:cs="Arial"/>
          <w:bCs/>
          <w:i/>
          <w:sz w:val="24"/>
          <w:szCs w:val="32"/>
        </w:rPr>
        <w:t xml:space="preserve">,” </w:t>
      </w:r>
      <w:r w:rsidRPr="00D236A6">
        <w:rPr>
          <w:rFonts w:ascii="Arial" w:hAnsi="Arial" w:cs="Arial"/>
          <w:bCs/>
          <w:iCs/>
          <w:sz w:val="24"/>
          <w:szCs w:val="32"/>
        </w:rPr>
        <w:t>“clave,” and “</w:t>
      </w:r>
      <w:proofErr w:type="spellStart"/>
      <w:r w:rsidRPr="00D236A6">
        <w:rPr>
          <w:rFonts w:ascii="Arial" w:hAnsi="Arial" w:cs="Arial"/>
          <w:bCs/>
          <w:i/>
          <w:iCs/>
          <w:sz w:val="24"/>
          <w:szCs w:val="32"/>
        </w:rPr>
        <w:t>metodo_pago</w:t>
      </w:r>
      <w:proofErr w:type="spellEnd"/>
      <w:r w:rsidRPr="00D236A6">
        <w:rPr>
          <w:rFonts w:ascii="Arial" w:hAnsi="Arial" w:cs="Arial"/>
          <w:bCs/>
          <w:iCs/>
          <w:sz w:val="24"/>
          <w:szCs w:val="32"/>
        </w:rPr>
        <w:t>.”</w:t>
      </w:r>
      <w:r>
        <w:rPr>
          <w:rFonts w:ascii="Arial" w:hAnsi="Arial" w:cs="Arial"/>
          <w:bCs/>
          <w:iCs/>
          <w:sz w:val="24"/>
          <w:szCs w:val="32"/>
        </w:rPr>
        <w:t xml:space="preserve"> For that </w:t>
      </w:r>
      <w:r w:rsidR="000F2C5A">
        <w:rPr>
          <w:rFonts w:ascii="Arial" w:hAnsi="Arial" w:cs="Arial"/>
          <w:bCs/>
          <w:iCs/>
          <w:sz w:val="24"/>
          <w:szCs w:val="32"/>
        </w:rPr>
        <w:t>reason,</w:t>
      </w:r>
      <w:r>
        <w:rPr>
          <w:rFonts w:ascii="Arial" w:hAnsi="Arial" w:cs="Arial"/>
          <w:bCs/>
          <w:iCs/>
          <w:sz w:val="24"/>
          <w:szCs w:val="32"/>
        </w:rPr>
        <w:t xml:space="preserve"> this spreadsheet was left in the master document.</w:t>
      </w:r>
      <w:r w:rsidRPr="00D236A6">
        <w:rPr>
          <w:rFonts w:ascii="Arial" w:hAnsi="Arial" w:cs="Arial"/>
          <w:bCs/>
          <w:iCs/>
          <w:sz w:val="24"/>
          <w:szCs w:val="32"/>
        </w:rPr>
        <w:t xml:space="preserve"> </w:t>
      </w:r>
    </w:p>
    <w:p w14:paraId="6A82C60B" w14:textId="76F613A5" w:rsidR="00251F5C" w:rsidRPr="000F2C5A" w:rsidRDefault="00251F5C" w:rsidP="00524CCF">
      <w:pPr>
        <w:numPr>
          <w:ilvl w:val="0"/>
          <w:numId w:val="8"/>
        </w:numPr>
        <w:jc w:val="both"/>
        <w:rPr>
          <w:rFonts w:ascii="Arial" w:hAnsi="Arial" w:cs="Arial"/>
          <w:bCs/>
          <w:iCs/>
          <w:sz w:val="24"/>
          <w:szCs w:val="24"/>
        </w:rPr>
      </w:pPr>
      <w:r w:rsidRPr="000F2C5A">
        <w:rPr>
          <w:rFonts w:ascii="Arial" w:hAnsi="Arial" w:cs="Arial"/>
          <w:bCs/>
          <w:iCs/>
          <w:color w:val="EE0000"/>
          <w:kern w:val="2"/>
          <w:sz w:val="24"/>
          <w:szCs w:val="24"/>
          <w14:ligatures w14:val="standardContextual"/>
        </w:rPr>
        <w:t>“</w:t>
      </w:r>
      <w:proofErr w:type="spellStart"/>
      <w:proofErr w:type="gramStart"/>
      <w:r w:rsidRPr="000F2C5A">
        <w:rPr>
          <w:rFonts w:ascii="Arial" w:hAnsi="Arial" w:cs="Arial"/>
          <w:bCs/>
          <w:iCs/>
          <w:color w:val="EE0000"/>
          <w:kern w:val="2"/>
          <w:sz w:val="24"/>
          <w:szCs w:val="24"/>
          <w14:ligatures w14:val="standardContextual"/>
        </w:rPr>
        <w:t>tabla</w:t>
      </w:r>
      <w:proofErr w:type="gramEnd"/>
      <w:r w:rsidRPr="000F2C5A">
        <w:rPr>
          <w:rFonts w:ascii="Arial" w:hAnsi="Arial" w:cs="Arial"/>
          <w:bCs/>
          <w:iCs/>
          <w:color w:val="EE0000"/>
          <w:kern w:val="2"/>
          <w:sz w:val="24"/>
          <w:szCs w:val="24"/>
          <w14:ligatures w14:val="standardContextual"/>
        </w:rPr>
        <w:t>_geografia</w:t>
      </w:r>
      <w:proofErr w:type="spellEnd"/>
      <w:r w:rsidRPr="000F2C5A">
        <w:rPr>
          <w:rFonts w:ascii="Arial" w:hAnsi="Arial" w:cs="Arial"/>
          <w:bCs/>
          <w:iCs/>
          <w:color w:val="EE0000"/>
          <w:kern w:val="2"/>
          <w:sz w:val="24"/>
          <w:szCs w:val="24"/>
          <w14:ligatures w14:val="standardContextual"/>
        </w:rPr>
        <w:t>”</w:t>
      </w:r>
      <w:r w:rsidRPr="000F2C5A">
        <w:rPr>
          <w:rFonts w:ascii="Arial" w:hAnsi="Arial" w:cs="Arial"/>
          <w:bCs/>
          <w:iCs/>
          <w:sz w:val="24"/>
          <w:szCs w:val="24"/>
        </w:rPr>
        <w:t xml:space="preserve"> store complete geographical information for each place visited and recorder in the </w:t>
      </w:r>
      <w:r w:rsidRPr="000F2C5A">
        <w:rPr>
          <w:rFonts w:ascii="Arial" w:hAnsi="Arial" w:cs="Arial"/>
          <w:bCs/>
          <w:iCs/>
          <w:color w:val="EE0000"/>
          <w:kern w:val="2"/>
          <w:sz w:val="24"/>
          <w:szCs w:val="24"/>
          <w14:ligatures w14:val="standardContextual"/>
        </w:rPr>
        <w:t>“</w:t>
      </w:r>
      <w:proofErr w:type="spellStart"/>
      <w:r w:rsidR="000F2C5A" w:rsidRPr="000F2C5A">
        <w:rPr>
          <w:rFonts w:ascii="Arial" w:hAnsi="Arial" w:cs="Arial"/>
          <w:bCs/>
          <w:iCs/>
          <w:color w:val="EE0000"/>
          <w:kern w:val="2"/>
          <w:sz w:val="24"/>
          <w:szCs w:val="24"/>
          <w14:ligatures w14:val="standardContextual"/>
        </w:rPr>
        <w:t>tabla_</w:t>
      </w:r>
      <w:r w:rsidRPr="000F2C5A">
        <w:rPr>
          <w:rFonts w:ascii="Arial" w:hAnsi="Arial" w:cs="Arial"/>
          <w:bCs/>
          <w:iCs/>
          <w:color w:val="EE0000"/>
          <w:kern w:val="2"/>
          <w:sz w:val="24"/>
          <w:szCs w:val="24"/>
          <w14:ligatures w14:val="standardContextual"/>
        </w:rPr>
        <w:t>viajes</w:t>
      </w:r>
      <w:proofErr w:type="spellEnd"/>
      <w:r w:rsidRPr="000F2C5A">
        <w:rPr>
          <w:rFonts w:ascii="Arial" w:hAnsi="Arial" w:cs="Arial"/>
          <w:bCs/>
          <w:iCs/>
          <w:color w:val="EE0000"/>
          <w:kern w:val="2"/>
          <w:sz w:val="24"/>
          <w:szCs w:val="24"/>
          <w14:ligatures w14:val="standardContextual"/>
        </w:rPr>
        <w:t>”</w:t>
      </w:r>
      <w:r w:rsidRPr="000F2C5A">
        <w:rPr>
          <w:rFonts w:ascii="Arial" w:hAnsi="Arial" w:cs="Arial"/>
          <w:bCs/>
          <w:iCs/>
          <w:sz w:val="24"/>
          <w:szCs w:val="24"/>
        </w:rPr>
        <w:t xml:space="preserve"> </w:t>
      </w:r>
      <w:r w:rsidR="000F2C5A" w:rsidRPr="000F2C5A">
        <w:rPr>
          <w:rFonts w:ascii="Arial" w:hAnsi="Arial" w:cs="Arial"/>
          <w:bCs/>
          <w:iCs/>
          <w:sz w:val="24"/>
          <w:szCs w:val="24"/>
        </w:rPr>
        <w:t>document</w:t>
      </w:r>
      <w:r w:rsidRPr="000F2C5A">
        <w:rPr>
          <w:rFonts w:ascii="Arial" w:hAnsi="Arial" w:cs="Arial"/>
          <w:bCs/>
          <w:iCs/>
          <w:sz w:val="24"/>
          <w:szCs w:val="24"/>
        </w:rPr>
        <w:t>.</w:t>
      </w:r>
    </w:p>
    <w:p w14:paraId="331B4919" w14:textId="085ACB48" w:rsidR="000F2C5A" w:rsidRPr="000F2C5A" w:rsidRDefault="000F2C5A" w:rsidP="00524CCF">
      <w:pPr>
        <w:numPr>
          <w:ilvl w:val="0"/>
          <w:numId w:val="8"/>
        </w:numPr>
        <w:jc w:val="both"/>
        <w:rPr>
          <w:rFonts w:ascii="Arial" w:hAnsi="Arial" w:cs="Arial"/>
          <w:bCs/>
          <w:iCs/>
          <w:sz w:val="24"/>
          <w:szCs w:val="24"/>
        </w:rPr>
      </w:pPr>
      <w:r w:rsidRPr="000F2C5A">
        <w:rPr>
          <w:rFonts w:ascii="Arial" w:hAnsi="Arial" w:cs="Arial"/>
          <w:bCs/>
          <w:iCs/>
          <w:color w:val="EE0000"/>
          <w:kern w:val="2"/>
          <w:sz w:val="24"/>
          <w:szCs w:val="24"/>
          <w14:ligatures w14:val="standardContextual"/>
        </w:rPr>
        <w:t>“</w:t>
      </w:r>
      <w:proofErr w:type="spellStart"/>
      <w:proofErr w:type="gramStart"/>
      <w:r w:rsidRPr="000F2C5A">
        <w:rPr>
          <w:rFonts w:ascii="Arial" w:hAnsi="Arial" w:cs="Arial"/>
          <w:bCs/>
          <w:iCs/>
          <w:color w:val="EE0000"/>
          <w:kern w:val="2"/>
          <w:sz w:val="24"/>
          <w:szCs w:val="24"/>
          <w14:ligatures w14:val="standardContextual"/>
        </w:rPr>
        <w:t>tabla</w:t>
      </w:r>
      <w:proofErr w:type="gramEnd"/>
      <w:r w:rsidRPr="000F2C5A">
        <w:rPr>
          <w:rFonts w:ascii="Arial" w:hAnsi="Arial" w:cs="Arial"/>
          <w:bCs/>
          <w:iCs/>
          <w:color w:val="EE0000"/>
          <w:kern w:val="2"/>
          <w:sz w:val="24"/>
          <w:szCs w:val="24"/>
          <w14:ligatures w14:val="standardContextual"/>
        </w:rPr>
        <w:t>_id_deuda</w:t>
      </w:r>
      <w:proofErr w:type="spellEnd"/>
      <w:r w:rsidRPr="000F2C5A">
        <w:rPr>
          <w:rFonts w:ascii="Arial" w:hAnsi="Arial" w:cs="Arial"/>
          <w:bCs/>
          <w:iCs/>
          <w:color w:val="EE0000"/>
          <w:kern w:val="2"/>
          <w:sz w:val="24"/>
          <w:szCs w:val="24"/>
          <w14:ligatures w14:val="standardContextual"/>
        </w:rPr>
        <w:t xml:space="preserve">” </w:t>
      </w:r>
      <w:r w:rsidRPr="000F2C5A">
        <w:rPr>
          <w:rFonts w:ascii="Arial" w:hAnsi="Arial" w:cs="Arial"/>
          <w:bCs/>
          <w:iCs/>
          <w:sz w:val="24"/>
          <w:szCs w:val="24"/>
        </w:rPr>
        <w:t xml:space="preserve">store the complete information of each </w:t>
      </w:r>
      <w:r w:rsidRPr="000F2C5A">
        <w:rPr>
          <w:rFonts w:ascii="Arial" w:hAnsi="Arial" w:cs="Arial"/>
          <w:bCs/>
          <w:i/>
          <w:sz w:val="24"/>
          <w:szCs w:val="24"/>
        </w:rPr>
        <w:t>“</w:t>
      </w:r>
      <w:proofErr w:type="spellStart"/>
      <w:r w:rsidRPr="000F2C5A">
        <w:rPr>
          <w:rFonts w:ascii="Arial" w:hAnsi="Arial" w:cs="Arial"/>
          <w:bCs/>
          <w:i/>
          <w:sz w:val="24"/>
          <w:szCs w:val="24"/>
        </w:rPr>
        <w:t>id_deuda</w:t>
      </w:r>
      <w:proofErr w:type="spellEnd"/>
      <w:r w:rsidRPr="000F2C5A">
        <w:rPr>
          <w:rFonts w:ascii="Arial" w:hAnsi="Arial" w:cs="Arial"/>
          <w:bCs/>
          <w:i/>
          <w:sz w:val="24"/>
          <w:szCs w:val="24"/>
        </w:rPr>
        <w:t>”</w:t>
      </w:r>
      <w:r w:rsidRPr="000F2C5A">
        <w:rPr>
          <w:rFonts w:ascii="Arial" w:hAnsi="Arial" w:cs="Arial"/>
          <w:bCs/>
          <w:iCs/>
          <w:sz w:val="24"/>
          <w:szCs w:val="24"/>
        </w:rPr>
        <w:t xml:space="preserve"> used in the master document.</w:t>
      </w:r>
    </w:p>
    <w:p w14:paraId="239D7448" w14:textId="0714E2D2" w:rsidR="00251F5C" w:rsidRPr="000F2C5A" w:rsidRDefault="000F2C5A" w:rsidP="00524CCF">
      <w:pPr>
        <w:numPr>
          <w:ilvl w:val="0"/>
          <w:numId w:val="8"/>
        </w:numPr>
        <w:jc w:val="both"/>
        <w:rPr>
          <w:rFonts w:ascii="Arial" w:hAnsi="Arial" w:cs="Arial"/>
          <w:bCs/>
          <w:iCs/>
          <w:sz w:val="24"/>
          <w:szCs w:val="24"/>
        </w:rPr>
      </w:pPr>
      <w:r w:rsidRPr="000F2C5A">
        <w:rPr>
          <w:rFonts w:ascii="Arial" w:hAnsi="Arial" w:cs="Arial"/>
          <w:bCs/>
          <w:iCs/>
          <w:color w:val="EE0000"/>
          <w:kern w:val="2"/>
          <w:sz w:val="24"/>
          <w:szCs w:val="24"/>
          <w14:ligatures w14:val="standardContextual"/>
        </w:rPr>
        <w:t>“</w:t>
      </w:r>
      <w:proofErr w:type="spellStart"/>
      <w:proofErr w:type="gramStart"/>
      <w:r w:rsidRPr="000F2C5A">
        <w:rPr>
          <w:rFonts w:ascii="Arial" w:hAnsi="Arial" w:cs="Arial"/>
          <w:bCs/>
          <w:iCs/>
          <w:color w:val="EE0000"/>
          <w:kern w:val="2"/>
          <w:sz w:val="24"/>
          <w:szCs w:val="24"/>
          <w14:ligatures w14:val="standardContextual"/>
        </w:rPr>
        <w:t>tabla</w:t>
      </w:r>
      <w:proofErr w:type="gramEnd"/>
      <w:r w:rsidRPr="000F2C5A">
        <w:rPr>
          <w:rFonts w:ascii="Arial" w:hAnsi="Arial" w:cs="Arial"/>
          <w:bCs/>
          <w:iCs/>
          <w:color w:val="EE0000"/>
          <w:kern w:val="2"/>
          <w:sz w:val="24"/>
          <w:szCs w:val="24"/>
          <w14:ligatures w14:val="standardContextual"/>
        </w:rPr>
        <w:t>_id_presupuesto</w:t>
      </w:r>
      <w:proofErr w:type="spellEnd"/>
      <w:r w:rsidRPr="000F2C5A">
        <w:rPr>
          <w:rFonts w:ascii="Arial" w:hAnsi="Arial" w:cs="Arial"/>
          <w:bCs/>
          <w:iCs/>
          <w:color w:val="EE0000"/>
          <w:kern w:val="2"/>
          <w:sz w:val="24"/>
          <w:szCs w:val="24"/>
          <w14:ligatures w14:val="standardContextual"/>
        </w:rPr>
        <w:t xml:space="preserve">” </w:t>
      </w:r>
      <w:r w:rsidRPr="000F2C5A">
        <w:rPr>
          <w:rFonts w:ascii="Arial" w:hAnsi="Arial" w:cs="Arial"/>
          <w:bCs/>
          <w:iCs/>
          <w:sz w:val="24"/>
          <w:szCs w:val="24"/>
        </w:rPr>
        <w:t xml:space="preserve">store the complete information of each </w:t>
      </w:r>
      <w:r w:rsidRPr="000F2C5A">
        <w:rPr>
          <w:rFonts w:ascii="Arial" w:hAnsi="Arial" w:cs="Arial"/>
          <w:bCs/>
          <w:i/>
          <w:sz w:val="24"/>
          <w:szCs w:val="24"/>
        </w:rPr>
        <w:t>“</w:t>
      </w:r>
      <w:proofErr w:type="spellStart"/>
      <w:r w:rsidRPr="000F2C5A">
        <w:rPr>
          <w:rFonts w:ascii="Arial" w:hAnsi="Arial" w:cs="Arial"/>
          <w:bCs/>
          <w:i/>
          <w:sz w:val="24"/>
          <w:szCs w:val="24"/>
        </w:rPr>
        <w:t>id_presupuesto</w:t>
      </w:r>
      <w:proofErr w:type="spellEnd"/>
      <w:r w:rsidRPr="000F2C5A">
        <w:rPr>
          <w:rFonts w:ascii="Arial" w:hAnsi="Arial" w:cs="Arial"/>
          <w:bCs/>
          <w:i/>
          <w:sz w:val="24"/>
          <w:szCs w:val="24"/>
        </w:rPr>
        <w:t>”</w:t>
      </w:r>
      <w:r w:rsidRPr="000F2C5A">
        <w:rPr>
          <w:rFonts w:ascii="Arial" w:hAnsi="Arial" w:cs="Arial"/>
          <w:bCs/>
          <w:iCs/>
          <w:sz w:val="24"/>
          <w:szCs w:val="24"/>
        </w:rPr>
        <w:t xml:space="preserve"> used in the master document.</w:t>
      </w:r>
    </w:p>
    <w:p w14:paraId="320470CF" w14:textId="77777777" w:rsidR="000F2C5A" w:rsidRPr="000F2C5A" w:rsidRDefault="000F2C5A" w:rsidP="00524CCF">
      <w:pPr>
        <w:numPr>
          <w:ilvl w:val="0"/>
          <w:numId w:val="8"/>
        </w:numPr>
        <w:jc w:val="both"/>
        <w:rPr>
          <w:rFonts w:ascii="Arial" w:hAnsi="Arial" w:cs="Arial"/>
          <w:bCs/>
          <w:iCs/>
          <w:sz w:val="24"/>
          <w:szCs w:val="24"/>
        </w:rPr>
      </w:pPr>
      <w:r w:rsidRPr="000F2C5A">
        <w:rPr>
          <w:rFonts w:ascii="Arial" w:hAnsi="Arial" w:cs="Arial"/>
          <w:bCs/>
          <w:iCs/>
          <w:color w:val="EE0000"/>
          <w:kern w:val="2"/>
          <w:sz w:val="24"/>
          <w:szCs w:val="24"/>
          <w14:ligatures w14:val="standardContextual"/>
        </w:rPr>
        <w:t>“</w:t>
      </w:r>
      <w:proofErr w:type="spellStart"/>
      <w:proofErr w:type="gramStart"/>
      <w:r w:rsidRPr="000F2C5A">
        <w:rPr>
          <w:rFonts w:ascii="Arial" w:hAnsi="Arial" w:cs="Arial"/>
          <w:bCs/>
          <w:iCs/>
          <w:color w:val="EE0000"/>
          <w:kern w:val="2"/>
          <w:sz w:val="24"/>
          <w:szCs w:val="24"/>
          <w14:ligatures w14:val="standardContextual"/>
        </w:rPr>
        <w:t>tabla</w:t>
      </w:r>
      <w:proofErr w:type="gramEnd"/>
      <w:r w:rsidRPr="000F2C5A">
        <w:rPr>
          <w:rFonts w:ascii="Arial" w:hAnsi="Arial" w:cs="Arial"/>
          <w:bCs/>
          <w:iCs/>
          <w:color w:val="EE0000"/>
          <w:kern w:val="2"/>
          <w:sz w:val="24"/>
          <w:szCs w:val="24"/>
          <w14:ligatures w14:val="standardContextual"/>
        </w:rPr>
        <w:t>_viajes</w:t>
      </w:r>
      <w:proofErr w:type="spellEnd"/>
      <w:r w:rsidRPr="000F2C5A">
        <w:rPr>
          <w:rFonts w:ascii="Arial" w:hAnsi="Arial" w:cs="Arial"/>
          <w:bCs/>
          <w:iCs/>
          <w:color w:val="EE0000"/>
          <w:kern w:val="2"/>
          <w:sz w:val="24"/>
          <w:szCs w:val="24"/>
          <w14:ligatures w14:val="standardContextual"/>
        </w:rPr>
        <w:t>”</w:t>
      </w:r>
      <w:r w:rsidR="00251F5C" w:rsidRPr="000F2C5A">
        <w:rPr>
          <w:rFonts w:ascii="Arial" w:hAnsi="Arial" w:cs="Arial"/>
          <w:bCs/>
          <w:iCs/>
          <w:sz w:val="24"/>
          <w:szCs w:val="24"/>
        </w:rPr>
        <w:t xml:space="preserve"> provides a historical log of trips taken over the years, including travel dates and brief descriptions or reasons for each trip.</w:t>
      </w:r>
    </w:p>
    <w:p w14:paraId="2E290A44" w14:textId="1074DB51" w:rsidR="00FD46BE" w:rsidRPr="000F2C5A" w:rsidRDefault="00FD46BE" w:rsidP="00524CCF">
      <w:pPr>
        <w:numPr>
          <w:ilvl w:val="0"/>
          <w:numId w:val="8"/>
        </w:numPr>
        <w:jc w:val="both"/>
        <w:rPr>
          <w:rFonts w:ascii="Arial" w:hAnsi="Arial" w:cs="Arial"/>
          <w:bCs/>
          <w:iCs/>
          <w:sz w:val="24"/>
          <w:szCs w:val="24"/>
        </w:rPr>
      </w:pPr>
      <w:r w:rsidRPr="000F2C5A">
        <w:rPr>
          <w:rFonts w:ascii="Arial" w:hAnsi="Arial" w:cs="Arial"/>
          <w:bCs/>
          <w:iCs/>
          <w:sz w:val="24"/>
          <w:szCs w:val="24"/>
        </w:rPr>
        <w:t xml:space="preserve">The helping columns of the </w:t>
      </w:r>
      <w:r w:rsidR="000F2C5A">
        <w:rPr>
          <w:rFonts w:ascii="Arial" w:hAnsi="Arial" w:cs="Arial"/>
          <w:bCs/>
          <w:iCs/>
          <w:sz w:val="24"/>
          <w:szCs w:val="24"/>
        </w:rPr>
        <w:t xml:space="preserve">spreadsheet </w:t>
      </w:r>
      <w:r w:rsidR="000F2C5A" w:rsidRPr="000F2C5A">
        <w:rPr>
          <w:rFonts w:ascii="Arial" w:hAnsi="Arial" w:cs="Arial"/>
          <w:b/>
          <w:iCs/>
          <w:sz w:val="24"/>
          <w:szCs w:val="24"/>
        </w:rPr>
        <w:t>“</w:t>
      </w:r>
      <w:proofErr w:type="spellStart"/>
      <w:r w:rsidR="000F2C5A" w:rsidRPr="000F2C5A">
        <w:rPr>
          <w:rFonts w:ascii="Arial" w:hAnsi="Arial" w:cs="Arial"/>
          <w:b/>
          <w:iCs/>
          <w:sz w:val="24"/>
          <w:szCs w:val="24"/>
        </w:rPr>
        <w:t>c_diaria</w:t>
      </w:r>
      <w:proofErr w:type="spellEnd"/>
      <w:r w:rsidR="000F2C5A" w:rsidRPr="000F2C5A">
        <w:rPr>
          <w:rFonts w:ascii="Arial" w:hAnsi="Arial" w:cs="Arial"/>
          <w:b/>
          <w:iCs/>
          <w:sz w:val="24"/>
          <w:szCs w:val="24"/>
        </w:rPr>
        <w:t>”</w:t>
      </w:r>
      <w:r w:rsidR="000F2C5A">
        <w:rPr>
          <w:rFonts w:ascii="Arial" w:hAnsi="Arial" w:cs="Arial"/>
          <w:bCs/>
          <w:iCs/>
          <w:sz w:val="24"/>
          <w:szCs w:val="24"/>
        </w:rPr>
        <w:t>,</w:t>
      </w:r>
      <w:r w:rsidR="000F2C5A" w:rsidRPr="000F2C5A">
        <w:rPr>
          <w:rFonts w:ascii="Arial" w:hAnsi="Arial" w:cs="Arial"/>
          <w:bCs/>
          <w:iCs/>
          <w:sz w:val="24"/>
          <w:szCs w:val="24"/>
        </w:rPr>
        <w:t xml:space="preserve"> </w:t>
      </w:r>
      <w:r w:rsidR="000F2C5A" w:rsidRPr="000F2C5A">
        <w:rPr>
          <w:rFonts w:ascii="Arial" w:hAnsi="Arial" w:cs="Arial"/>
          <w:bCs/>
          <w:i/>
          <w:sz w:val="24"/>
          <w:szCs w:val="24"/>
        </w:rPr>
        <w:t>“</w:t>
      </w:r>
      <w:proofErr w:type="spellStart"/>
      <w:r w:rsidR="000F2C5A" w:rsidRPr="000F2C5A">
        <w:rPr>
          <w:rFonts w:ascii="Arial" w:hAnsi="Arial" w:cs="Arial"/>
          <w:bCs/>
          <w:i/>
          <w:sz w:val="24"/>
          <w:szCs w:val="24"/>
        </w:rPr>
        <w:t>id_presupuesto</w:t>
      </w:r>
      <w:proofErr w:type="spellEnd"/>
      <w:r w:rsidR="000F2C5A" w:rsidRPr="000F2C5A">
        <w:rPr>
          <w:rFonts w:ascii="Arial" w:hAnsi="Arial" w:cs="Arial"/>
          <w:bCs/>
          <w:i/>
          <w:sz w:val="24"/>
          <w:szCs w:val="24"/>
        </w:rPr>
        <w:t>”, “</w:t>
      </w:r>
      <w:proofErr w:type="spellStart"/>
      <w:r w:rsidR="000F2C5A" w:rsidRPr="000F2C5A">
        <w:rPr>
          <w:rFonts w:ascii="Arial" w:hAnsi="Arial" w:cs="Arial"/>
          <w:bCs/>
          <w:i/>
          <w:sz w:val="24"/>
          <w:szCs w:val="24"/>
        </w:rPr>
        <w:t>m.extranjera</w:t>
      </w:r>
      <w:proofErr w:type="spellEnd"/>
      <w:r w:rsidR="000F2C5A" w:rsidRPr="000F2C5A">
        <w:rPr>
          <w:rFonts w:ascii="Arial" w:hAnsi="Arial" w:cs="Arial"/>
          <w:bCs/>
          <w:i/>
          <w:sz w:val="24"/>
          <w:szCs w:val="24"/>
        </w:rPr>
        <w:t>”</w:t>
      </w:r>
      <w:r w:rsidRPr="000F2C5A">
        <w:rPr>
          <w:rFonts w:ascii="Arial" w:hAnsi="Arial" w:cs="Arial"/>
          <w:bCs/>
          <w:iCs/>
          <w:sz w:val="24"/>
          <w:szCs w:val="24"/>
        </w:rPr>
        <w:t>,</w:t>
      </w:r>
      <w:r w:rsidR="000F2C5A">
        <w:rPr>
          <w:rFonts w:ascii="Arial" w:hAnsi="Arial" w:cs="Arial"/>
          <w:bCs/>
          <w:iCs/>
          <w:sz w:val="24"/>
          <w:szCs w:val="24"/>
        </w:rPr>
        <w:t xml:space="preserve"> were deleted</w:t>
      </w:r>
      <w:r w:rsidRPr="000F2C5A">
        <w:rPr>
          <w:rFonts w:ascii="Arial" w:hAnsi="Arial" w:cs="Arial"/>
          <w:bCs/>
          <w:iCs/>
          <w:sz w:val="24"/>
          <w:szCs w:val="24"/>
        </w:rPr>
        <w:t xml:space="preserve"> as they </w:t>
      </w:r>
      <w:r w:rsidR="000F2C5A">
        <w:rPr>
          <w:rFonts w:ascii="Arial" w:hAnsi="Arial" w:cs="Arial"/>
          <w:bCs/>
          <w:iCs/>
          <w:sz w:val="24"/>
          <w:szCs w:val="24"/>
        </w:rPr>
        <w:t>were</w:t>
      </w:r>
      <w:r w:rsidRPr="000F2C5A">
        <w:rPr>
          <w:rFonts w:ascii="Arial" w:hAnsi="Arial" w:cs="Arial"/>
          <w:bCs/>
          <w:iCs/>
          <w:sz w:val="24"/>
          <w:szCs w:val="24"/>
        </w:rPr>
        <w:t xml:space="preserve"> </w:t>
      </w:r>
      <w:r w:rsidR="000F2C5A">
        <w:rPr>
          <w:rFonts w:ascii="Arial" w:hAnsi="Arial" w:cs="Arial"/>
          <w:bCs/>
          <w:iCs/>
          <w:sz w:val="24"/>
          <w:szCs w:val="24"/>
        </w:rPr>
        <w:t>replaced in the creation of the curated datasets process.</w:t>
      </w:r>
    </w:p>
    <w:p w14:paraId="2298DD01" w14:textId="425CCBDF" w:rsidR="00245316" w:rsidRDefault="00245316" w:rsidP="00524CCF">
      <w:pPr>
        <w:numPr>
          <w:ilvl w:val="0"/>
          <w:numId w:val="8"/>
        </w:numPr>
        <w:jc w:val="both"/>
        <w:rPr>
          <w:rFonts w:ascii="Arial" w:hAnsi="Arial" w:cs="Arial"/>
          <w:bCs/>
          <w:iCs/>
          <w:sz w:val="24"/>
          <w:szCs w:val="24"/>
        </w:rPr>
      </w:pPr>
      <w:r w:rsidRPr="000F2C5A">
        <w:rPr>
          <w:rFonts w:ascii="Arial" w:hAnsi="Arial" w:cs="Arial"/>
          <w:bCs/>
          <w:iCs/>
          <w:sz w:val="24"/>
          <w:szCs w:val="24"/>
        </w:rPr>
        <w:t xml:space="preserve">Both the Excel and </w:t>
      </w:r>
      <w:r w:rsidR="00B6531C" w:rsidRPr="000F2C5A">
        <w:rPr>
          <w:rFonts w:ascii="Arial" w:hAnsi="Arial" w:cs="Arial"/>
          <w:bCs/>
          <w:iCs/>
          <w:sz w:val="24"/>
          <w:szCs w:val="24"/>
        </w:rPr>
        <w:t>Power BI</w:t>
      </w:r>
      <w:r w:rsidRPr="000F2C5A">
        <w:rPr>
          <w:rFonts w:ascii="Arial" w:hAnsi="Arial" w:cs="Arial"/>
          <w:bCs/>
          <w:iCs/>
          <w:sz w:val="24"/>
          <w:szCs w:val="24"/>
        </w:rPr>
        <w:t xml:space="preserve"> files were moved to their final file location. Both were renamed into </w:t>
      </w:r>
      <w:r w:rsidRPr="00963C46">
        <w:rPr>
          <w:rFonts w:ascii="Arial" w:hAnsi="Arial" w:cs="Arial"/>
          <w:bCs/>
          <w:iCs/>
          <w:color w:val="EE0000"/>
          <w:kern w:val="2"/>
          <w:sz w:val="24"/>
          <w:szCs w:val="24"/>
          <w14:ligatures w14:val="standardContextual"/>
        </w:rPr>
        <w:t>“</w:t>
      </w:r>
      <w:proofErr w:type="spellStart"/>
      <w:r w:rsidR="000F2C5A" w:rsidRPr="00963C46">
        <w:rPr>
          <w:rFonts w:ascii="Arial" w:hAnsi="Arial" w:cs="Arial"/>
          <w:bCs/>
          <w:iCs/>
          <w:color w:val="EE0000"/>
          <w:kern w:val="2"/>
          <w:sz w:val="24"/>
          <w:szCs w:val="24"/>
          <w14:ligatures w14:val="standardContextual"/>
        </w:rPr>
        <w:t>master_</w:t>
      </w:r>
      <w:r w:rsidRPr="00963C46">
        <w:rPr>
          <w:rFonts w:ascii="Arial" w:hAnsi="Arial" w:cs="Arial"/>
          <w:bCs/>
          <w:iCs/>
          <w:color w:val="EE0000"/>
          <w:kern w:val="2"/>
          <w:sz w:val="24"/>
          <w:szCs w:val="24"/>
          <w14:ligatures w14:val="standardContextual"/>
        </w:rPr>
        <w:t>album_financiero</w:t>
      </w:r>
      <w:proofErr w:type="spellEnd"/>
      <w:r w:rsidRPr="00963C46">
        <w:rPr>
          <w:rFonts w:ascii="Arial" w:hAnsi="Arial" w:cs="Arial"/>
          <w:bCs/>
          <w:iCs/>
          <w:color w:val="EE0000"/>
          <w:kern w:val="2"/>
          <w:sz w:val="24"/>
          <w:szCs w:val="24"/>
          <w14:ligatures w14:val="standardContextual"/>
        </w:rPr>
        <w:t>”</w:t>
      </w:r>
      <w:r w:rsidRPr="000F2C5A">
        <w:rPr>
          <w:rFonts w:ascii="Arial" w:hAnsi="Arial" w:cs="Arial"/>
          <w:bCs/>
          <w:iCs/>
          <w:sz w:val="24"/>
          <w:szCs w:val="24"/>
        </w:rPr>
        <w:t>.</w:t>
      </w:r>
    </w:p>
    <w:p w14:paraId="09871CCF" w14:textId="17AA067C" w:rsidR="00963C46" w:rsidRDefault="00963C46" w:rsidP="00524CCF">
      <w:pPr>
        <w:numPr>
          <w:ilvl w:val="0"/>
          <w:numId w:val="8"/>
        </w:numPr>
        <w:jc w:val="both"/>
        <w:rPr>
          <w:rFonts w:ascii="Arial" w:hAnsi="Arial" w:cs="Arial"/>
          <w:bCs/>
          <w:iCs/>
          <w:sz w:val="24"/>
          <w:szCs w:val="24"/>
        </w:rPr>
      </w:pPr>
      <w:r>
        <w:rPr>
          <w:rFonts w:ascii="Arial" w:hAnsi="Arial" w:cs="Arial"/>
          <w:bCs/>
          <w:iCs/>
          <w:sz w:val="24"/>
          <w:szCs w:val="24"/>
        </w:rPr>
        <w:t>The documents created for the project were moved to their final file location:</w:t>
      </w:r>
    </w:p>
    <w:p w14:paraId="30A492A3" w14:textId="0458477D" w:rsidR="00963C46" w:rsidRPr="00963C46" w:rsidRDefault="00963C46" w:rsidP="00524CCF">
      <w:pPr>
        <w:pStyle w:val="Prrafodelista"/>
        <w:numPr>
          <w:ilvl w:val="1"/>
          <w:numId w:val="8"/>
        </w:numPr>
        <w:jc w:val="both"/>
        <w:rPr>
          <w:rFonts w:ascii="Arial" w:hAnsi="Arial" w:cs="Arial"/>
          <w:bCs/>
          <w:iCs/>
          <w:color w:val="2F5496" w:themeColor="accent5" w:themeShade="BF"/>
        </w:rPr>
      </w:pPr>
      <w:r w:rsidRPr="00963C46">
        <w:rPr>
          <w:rFonts w:ascii="Arial" w:hAnsi="Arial" w:cs="Arial"/>
          <w:bCs/>
          <w:iCs/>
          <w:color w:val="2F5496" w:themeColor="accent5" w:themeShade="BF"/>
        </w:rPr>
        <w:lastRenderedPageBreak/>
        <w:t>“</w:t>
      </w:r>
      <w:proofErr w:type="spellStart"/>
      <w:proofErr w:type="gramStart"/>
      <w:r w:rsidRPr="00963C46">
        <w:rPr>
          <w:rFonts w:ascii="Arial" w:hAnsi="Arial" w:cs="Arial"/>
          <w:bCs/>
          <w:iCs/>
          <w:color w:val="2F5496" w:themeColor="accent5" w:themeShade="BF"/>
        </w:rPr>
        <w:t>csv</w:t>
      </w:r>
      <w:proofErr w:type="gramEnd"/>
      <w:r w:rsidRPr="00963C46">
        <w:rPr>
          <w:rFonts w:ascii="Arial" w:hAnsi="Arial" w:cs="Arial"/>
          <w:bCs/>
          <w:iCs/>
          <w:color w:val="2F5496" w:themeColor="accent5" w:themeShade="BF"/>
        </w:rPr>
        <w:t>_output</w:t>
      </w:r>
      <w:proofErr w:type="spellEnd"/>
      <w:r w:rsidRPr="00963C46">
        <w:rPr>
          <w:rFonts w:ascii="Arial" w:hAnsi="Arial" w:cs="Arial"/>
          <w:bCs/>
          <w:iCs/>
          <w:color w:val="2F5496" w:themeColor="accent5" w:themeShade="BF"/>
        </w:rPr>
        <w:t>”</w:t>
      </w:r>
      <w:r>
        <w:rPr>
          <w:rFonts w:ascii="Arial" w:hAnsi="Arial" w:cs="Arial"/>
          <w:bCs/>
          <w:iCs/>
          <w:color w:val="2F5496" w:themeColor="accent5" w:themeShade="BF"/>
        </w:rPr>
        <w:t xml:space="preserve">: </w:t>
      </w:r>
      <w:r w:rsidRPr="00963C46">
        <w:rPr>
          <w:rFonts w:ascii="Arial" w:hAnsi="Arial" w:cs="Arial"/>
          <w:bCs/>
          <w:iCs/>
          <w:kern w:val="0"/>
          <w14:ligatures w14:val="none"/>
        </w:rPr>
        <w:t>where the CSV documents are saved after been</w:t>
      </w:r>
      <w:r>
        <w:rPr>
          <w:rFonts w:ascii="Arial" w:hAnsi="Arial" w:cs="Arial"/>
          <w:bCs/>
          <w:iCs/>
          <w:color w:val="2F5496" w:themeColor="accent5" w:themeShade="BF"/>
        </w:rPr>
        <w:t xml:space="preserve"> </w:t>
      </w:r>
      <w:r w:rsidRPr="00963C46">
        <w:rPr>
          <w:rFonts w:ascii="Arial" w:hAnsi="Arial" w:cs="Arial"/>
          <w:bCs/>
          <w:iCs/>
          <w:kern w:val="0"/>
          <w14:ligatures w14:val="none"/>
        </w:rPr>
        <w:t>generated with the</w:t>
      </w:r>
      <w:r>
        <w:rPr>
          <w:rFonts w:ascii="Arial" w:hAnsi="Arial" w:cs="Arial"/>
          <w:bCs/>
          <w:iCs/>
          <w:color w:val="2F5496" w:themeColor="accent5" w:themeShade="BF"/>
        </w:rPr>
        <w:t xml:space="preserve"> “</w:t>
      </w:r>
      <w:proofErr w:type="spellStart"/>
      <w:r>
        <w:rPr>
          <w:rFonts w:ascii="Arial" w:hAnsi="Arial" w:cs="Arial"/>
          <w:bCs/>
          <w:iCs/>
          <w:color w:val="2F5496" w:themeColor="accent5" w:themeShade="BF"/>
        </w:rPr>
        <w:t>actualizar_album_financiero</w:t>
      </w:r>
      <w:proofErr w:type="spellEnd"/>
      <w:r>
        <w:rPr>
          <w:rFonts w:ascii="Arial" w:hAnsi="Arial" w:cs="Arial"/>
          <w:bCs/>
          <w:iCs/>
          <w:color w:val="2F5496" w:themeColor="accent5" w:themeShade="BF"/>
        </w:rPr>
        <w:t xml:space="preserve">” </w:t>
      </w:r>
      <w:r w:rsidRPr="00963C46">
        <w:rPr>
          <w:rFonts w:ascii="Arial" w:hAnsi="Arial" w:cs="Arial"/>
          <w:bCs/>
          <w:iCs/>
          <w:kern w:val="0"/>
          <w14:ligatures w14:val="none"/>
        </w:rPr>
        <w:t>document.</w:t>
      </w:r>
    </w:p>
    <w:p w14:paraId="60773B7B" w14:textId="1A263266" w:rsidR="00963C46" w:rsidRPr="00963C46" w:rsidRDefault="00963C46" w:rsidP="00524CCF">
      <w:pPr>
        <w:pStyle w:val="Prrafodelista"/>
        <w:numPr>
          <w:ilvl w:val="1"/>
          <w:numId w:val="8"/>
        </w:numPr>
        <w:jc w:val="both"/>
        <w:rPr>
          <w:rFonts w:ascii="Arial" w:hAnsi="Arial" w:cs="Arial"/>
          <w:bCs/>
          <w:iCs/>
          <w:color w:val="2F5496" w:themeColor="accent5" w:themeShade="BF"/>
        </w:rPr>
      </w:pPr>
      <w:r w:rsidRPr="00963C46">
        <w:rPr>
          <w:rFonts w:ascii="Arial" w:hAnsi="Arial" w:cs="Arial"/>
          <w:bCs/>
          <w:iCs/>
          <w:color w:val="2F5496" w:themeColor="accent5" w:themeShade="BF"/>
        </w:rPr>
        <w:t>“</w:t>
      </w:r>
      <w:proofErr w:type="spellStart"/>
      <w:proofErr w:type="gramStart"/>
      <w:r w:rsidRPr="00963C46">
        <w:rPr>
          <w:rFonts w:ascii="Arial" w:hAnsi="Arial" w:cs="Arial"/>
          <w:bCs/>
          <w:iCs/>
          <w:color w:val="2F5496" w:themeColor="accent5" w:themeShade="BF"/>
        </w:rPr>
        <w:t>actualizar</w:t>
      </w:r>
      <w:proofErr w:type="gramEnd"/>
      <w:r w:rsidRPr="00963C46">
        <w:rPr>
          <w:rFonts w:ascii="Arial" w:hAnsi="Arial" w:cs="Arial"/>
          <w:bCs/>
          <w:iCs/>
          <w:color w:val="2F5496" w:themeColor="accent5" w:themeShade="BF"/>
        </w:rPr>
        <w:t>_album_financiero</w:t>
      </w:r>
      <w:proofErr w:type="spellEnd"/>
      <w:r w:rsidRPr="00963C46">
        <w:rPr>
          <w:rFonts w:ascii="Arial" w:hAnsi="Arial" w:cs="Arial"/>
          <w:bCs/>
          <w:iCs/>
          <w:color w:val="2F5496" w:themeColor="accent5" w:themeShade="BF"/>
        </w:rPr>
        <w:t xml:space="preserve">”: </w:t>
      </w:r>
      <w:r w:rsidRPr="00963C46">
        <w:rPr>
          <w:rFonts w:ascii="Arial" w:hAnsi="Arial" w:cs="Arial"/>
          <w:bCs/>
          <w:iCs/>
          <w:kern w:val="0"/>
          <w14:ligatures w14:val="none"/>
        </w:rPr>
        <w:t xml:space="preserve">Exe document created to generate the whole procedure of pipeline </w:t>
      </w:r>
      <w:proofErr w:type="spellStart"/>
      <w:r w:rsidRPr="00963C46">
        <w:rPr>
          <w:rFonts w:ascii="Arial" w:hAnsi="Arial" w:cs="Arial"/>
          <w:bCs/>
          <w:iCs/>
          <w:kern w:val="0"/>
          <w14:ligatures w14:val="none"/>
        </w:rPr>
        <w:t>orchestation</w:t>
      </w:r>
      <w:proofErr w:type="spellEnd"/>
      <w:r w:rsidRPr="00963C46">
        <w:rPr>
          <w:rFonts w:ascii="Arial" w:hAnsi="Arial" w:cs="Arial"/>
          <w:bCs/>
          <w:iCs/>
          <w:kern w:val="0"/>
          <w14:ligatures w14:val="none"/>
        </w:rPr>
        <w:t xml:space="preserve"> to generate the final curated tables to be used in Power BI.</w:t>
      </w:r>
    </w:p>
    <w:p w14:paraId="7000E9A5" w14:textId="2DB15191" w:rsidR="00963C46" w:rsidRPr="00963C46" w:rsidRDefault="00963C46" w:rsidP="00524CCF">
      <w:pPr>
        <w:pStyle w:val="Prrafodelista"/>
        <w:numPr>
          <w:ilvl w:val="1"/>
          <w:numId w:val="8"/>
        </w:numPr>
        <w:jc w:val="both"/>
        <w:rPr>
          <w:rFonts w:ascii="Arial" w:hAnsi="Arial" w:cs="Arial"/>
          <w:bCs/>
          <w:iCs/>
          <w:color w:val="2F5496" w:themeColor="accent5" w:themeShade="BF"/>
        </w:rPr>
      </w:pPr>
      <w:r w:rsidRPr="00963C46">
        <w:rPr>
          <w:rFonts w:ascii="Arial" w:hAnsi="Arial" w:cs="Arial"/>
          <w:bCs/>
          <w:iCs/>
          <w:color w:val="2F5496" w:themeColor="accent5" w:themeShade="BF"/>
        </w:rPr>
        <w:t>“</w:t>
      </w:r>
      <w:proofErr w:type="spellStart"/>
      <w:proofErr w:type="gramStart"/>
      <w:r w:rsidRPr="00963C46">
        <w:rPr>
          <w:rFonts w:ascii="Arial" w:hAnsi="Arial" w:cs="Arial"/>
          <w:bCs/>
          <w:iCs/>
          <w:color w:val="2F5496" w:themeColor="accent5" w:themeShade="BF"/>
        </w:rPr>
        <w:t>powerbi</w:t>
      </w:r>
      <w:proofErr w:type="gramEnd"/>
      <w:r w:rsidRPr="00963C46">
        <w:rPr>
          <w:rFonts w:ascii="Arial" w:hAnsi="Arial" w:cs="Arial"/>
          <w:bCs/>
          <w:iCs/>
          <w:color w:val="2F5496" w:themeColor="accent5" w:themeShade="BF"/>
        </w:rPr>
        <w:t>_viajes</w:t>
      </w:r>
      <w:proofErr w:type="spellEnd"/>
      <w:r w:rsidRPr="00963C46">
        <w:rPr>
          <w:rFonts w:ascii="Arial" w:hAnsi="Arial" w:cs="Arial"/>
          <w:bCs/>
          <w:iCs/>
          <w:color w:val="2F5496" w:themeColor="accent5" w:themeShade="BF"/>
        </w:rPr>
        <w:t>”:</w:t>
      </w:r>
      <w:r>
        <w:rPr>
          <w:rFonts w:ascii="Arial" w:hAnsi="Arial" w:cs="Arial"/>
          <w:bCs/>
          <w:iCs/>
          <w:color w:val="2F5496" w:themeColor="accent5" w:themeShade="BF"/>
        </w:rPr>
        <w:t xml:space="preserve"> </w:t>
      </w:r>
      <w:r w:rsidRPr="00963C46">
        <w:rPr>
          <w:rFonts w:ascii="Arial" w:hAnsi="Arial" w:cs="Arial"/>
          <w:bCs/>
          <w:iCs/>
          <w:kern w:val="0"/>
          <w14:ligatures w14:val="none"/>
        </w:rPr>
        <w:t>where all the images used for the</w:t>
      </w:r>
      <w:r>
        <w:rPr>
          <w:rFonts w:ascii="Arial" w:hAnsi="Arial" w:cs="Arial"/>
          <w:bCs/>
          <w:iCs/>
          <w:color w:val="2F5496" w:themeColor="accent5" w:themeShade="BF"/>
        </w:rPr>
        <w:t xml:space="preserve"> “</w:t>
      </w:r>
      <w:proofErr w:type="spellStart"/>
      <w:r>
        <w:rPr>
          <w:rFonts w:ascii="Arial" w:hAnsi="Arial" w:cs="Arial"/>
          <w:bCs/>
          <w:iCs/>
          <w:color w:val="2F5496" w:themeColor="accent5" w:themeShade="BF"/>
        </w:rPr>
        <w:t>Resumen</w:t>
      </w:r>
      <w:proofErr w:type="spellEnd"/>
      <w:r>
        <w:rPr>
          <w:rFonts w:ascii="Arial" w:hAnsi="Arial" w:cs="Arial"/>
          <w:bCs/>
          <w:iCs/>
          <w:color w:val="2F5496" w:themeColor="accent5" w:themeShade="BF"/>
        </w:rPr>
        <w:t xml:space="preserve"> de Viajes” </w:t>
      </w:r>
      <w:r w:rsidRPr="00963C46">
        <w:rPr>
          <w:rFonts w:ascii="Arial" w:hAnsi="Arial" w:cs="Arial"/>
          <w:bCs/>
          <w:iCs/>
          <w:kern w:val="0"/>
          <w14:ligatures w14:val="none"/>
        </w:rPr>
        <w:t xml:space="preserve">report page </w:t>
      </w:r>
      <w:r>
        <w:rPr>
          <w:rFonts w:ascii="Arial" w:hAnsi="Arial" w:cs="Arial"/>
          <w:bCs/>
          <w:iCs/>
          <w:kern w:val="0"/>
          <w14:ligatures w14:val="none"/>
        </w:rPr>
        <w:t>were</w:t>
      </w:r>
      <w:r w:rsidRPr="00963C46">
        <w:rPr>
          <w:rFonts w:ascii="Arial" w:hAnsi="Arial" w:cs="Arial"/>
          <w:bCs/>
          <w:iCs/>
          <w:kern w:val="0"/>
          <w14:ligatures w14:val="none"/>
        </w:rPr>
        <w:t xml:space="preserve"> stored.</w:t>
      </w:r>
      <w:r>
        <w:rPr>
          <w:rFonts w:ascii="Arial" w:hAnsi="Arial" w:cs="Arial"/>
          <w:bCs/>
          <w:iCs/>
          <w:color w:val="2F5496" w:themeColor="accent5" w:themeShade="BF"/>
        </w:rPr>
        <w:t xml:space="preserve"> </w:t>
      </w:r>
    </w:p>
    <w:p w14:paraId="39AA5F26" w14:textId="7B28CD2C" w:rsidR="00D92AEE" w:rsidRPr="000F2C5A" w:rsidRDefault="00D92AEE" w:rsidP="00524CCF">
      <w:pPr>
        <w:numPr>
          <w:ilvl w:val="0"/>
          <w:numId w:val="8"/>
        </w:numPr>
        <w:jc w:val="both"/>
        <w:rPr>
          <w:rFonts w:ascii="Arial" w:hAnsi="Arial" w:cs="Arial"/>
          <w:bCs/>
          <w:iCs/>
          <w:sz w:val="24"/>
          <w:szCs w:val="24"/>
        </w:rPr>
      </w:pPr>
      <w:r w:rsidRPr="000F2C5A">
        <w:rPr>
          <w:rFonts w:ascii="Arial" w:hAnsi="Arial" w:cs="Arial"/>
          <w:bCs/>
          <w:iCs/>
          <w:sz w:val="24"/>
          <w:szCs w:val="24"/>
        </w:rPr>
        <w:t xml:space="preserve">The </w:t>
      </w:r>
      <w:r w:rsidR="00B6531C" w:rsidRPr="000F2C5A">
        <w:rPr>
          <w:rFonts w:ascii="Arial" w:hAnsi="Arial" w:cs="Arial"/>
          <w:bCs/>
          <w:iCs/>
          <w:sz w:val="24"/>
          <w:szCs w:val="24"/>
        </w:rPr>
        <w:t>Power BI</w:t>
      </w:r>
      <w:r w:rsidRPr="000F2C5A">
        <w:rPr>
          <w:rFonts w:ascii="Arial" w:hAnsi="Arial" w:cs="Arial"/>
          <w:bCs/>
          <w:iCs/>
          <w:sz w:val="24"/>
          <w:szCs w:val="24"/>
        </w:rPr>
        <w:t xml:space="preserve"> solution was already published in </w:t>
      </w:r>
      <w:r w:rsidR="00B6531C" w:rsidRPr="000F2C5A">
        <w:rPr>
          <w:rFonts w:ascii="Arial" w:hAnsi="Arial" w:cs="Arial"/>
          <w:bCs/>
          <w:iCs/>
          <w:sz w:val="24"/>
          <w:szCs w:val="24"/>
        </w:rPr>
        <w:t>Power BI</w:t>
      </w:r>
      <w:r w:rsidRPr="000F2C5A">
        <w:rPr>
          <w:rFonts w:ascii="Arial" w:hAnsi="Arial" w:cs="Arial"/>
          <w:bCs/>
          <w:iCs/>
          <w:sz w:val="24"/>
          <w:szCs w:val="24"/>
        </w:rPr>
        <w:t xml:space="preserve"> Service and is available to be seen via online and in a smartphone.</w:t>
      </w:r>
    </w:p>
    <w:p w14:paraId="51C58854" w14:textId="1239F134" w:rsidR="00B70193" w:rsidRDefault="00D90D11" w:rsidP="00524CCF">
      <w:pPr>
        <w:numPr>
          <w:ilvl w:val="0"/>
          <w:numId w:val="8"/>
        </w:numPr>
        <w:jc w:val="both"/>
        <w:rPr>
          <w:rFonts w:ascii="Arial" w:hAnsi="Arial" w:cs="Arial"/>
          <w:bCs/>
          <w:iCs/>
        </w:rPr>
      </w:pPr>
      <w:r w:rsidRPr="000F2C5A">
        <w:rPr>
          <w:rFonts w:ascii="Arial" w:hAnsi="Arial" w:cs="Arial"/>
          <w:bCs/>
          <w:iCs/>
          <w:sz w:val="24"/>
          <w:szCs w:val="24"/>
        </w:rPr>
        <w:t xml:space="preserve">The option to automate the refresh and Publish option of </w:t>
      </w:r>
      <w:r w:rsidR="00B6531C" w:rsidRPr="000F2C5A">
        <w:rPr>
          <w:rFonts w:ascii="Arial" w:hAnsi="Arial" w:cs="Arial"/>
          <w:bCs/>
          <w:iCs/>
          <w:sz w:val="24"/>
          <w:szCs w:val="24"/>
        </w:rPr>
        <w:t>Power BI</w:t>
      </w:r>
      <w:r w:rsidRPr="000F2C5A">
        <w:rPr>
          <w:rFonts w:ascii="Arial" w:hAnsi="Arial" w:cs="Arial"/>
          <w:bCs/>
          <w:iCs/>
          <w:sz w:val="24"/>
          <w:szCs w:val="24"/>
        </w:rPr>
        <w:t xml:space="preserve"> cannot be done without a Business License. As we are working with a personal license </w:t>
      </w:r>
      <w:r w:rsidR="003444D6" w:rsidRPr="000F2C5A">
        <w:rPr>
          <w:rFonts w:ascii="Arial" w:hAnsi="Arial" w:cs="Arial"/>
          <w:bCs/>
          <w:iCs/>
          <w:sz w:val="24"/>
          <w:szCs w:val="24"/>
        </w:rPr>
        <w:t>and it</w:t>
      </w:r>
      <w:r w:rsidRPr="000F2C5A">
        <w:rPr>
          <w:rFonts w:ascii="Arial" w:hAnsi="Arial" w:cs="Arial"/>
          <w:bCs/>
          <w:iCs/>
          <w:sz w:val="24"/>
          <w:szCs w:val="24"/>
        </w:rPr>
        <w:t xml:space="preserve"> was decided not to proceed with the change of license, this procedure </w:t>
      </w:r>
      <w:r w:rsidR="003444D6" w:rsidRPr="000F2C5A">
        <w:rPr>
          <w:rFonts w:ascii="Arial" w:hAnsi="Arial" w:cs="Arial"/>
          <w:bCs/>
          <w:iCs/>
          <w:sz w:val="24"/>
          <w:szCs w:val="24"/>
        </w:rPr>
        <w:t>will</w:t>
      </w:r>
      <w:r w:rsidRPr="000F2C5A">
        <w:rPr>
          <w:rFonts w:ascii="Arial" w:hAnsi="Arial" w:cs="Arial"/>
          <w:bCs/>
          <w:iCs/>
          <w:sz w:val="24"/>
          <w:szCs w:val="24"/>
        </w:rPr>
        <w:t xml:space="preserve"> be done manually</w:t>
      </w:r>
      <w:r w:rsidRPr="00D236A6">
        <w:rPr>
          <w:rFonts w:ascii="Arial" w:hAnsi="Arial" w:cs="Arial"/>
          <w:bCs/>
          <w:iCs/>
        </w:rPr>
        <w:t>.</w:t>
      </w:r>
    </w:p>
    <w:p w14:paraId="44B87885" w14:textId="77777777" w:rsidR="00AC6036" w:rsidRPr="00BD7543" w:rsidRDefault="00AC6036" w:rsidP="00AC6036">
      <w:pPr>
        <w:ind w:left="720"/>
        <w:jc w:val="both"/>
        <w:rPr>
          <w:rFonts w:ascii="Arial" w:hAnsi="Arial" w:cs="Arial"/>
          <w:bCs/>
          <w:iCs/>
        </w:rPr>
      </w:pPr>
    </w:p>
    <w:p w14:paraId="7046E22F" w14:textId="323F7246" w:rsidR="00B05516" w:rsidRPr="0098270F" w:rsidRDefault="00B05516" w:rsidP="00AD0F95">
      <w:pPr>
        <w:pStyle w:val="Ttulo3"/>
        <w:rPr>
          <w:rFonts w:cs="Arial"/>
          <w:lang w:val="es-MX"/>
        </w:rPr>
      </w:pPr>
      <w:bookmarkStart w:id="49" w:name="_Toc215129370"/>
      <w:r w:rsidRPr="0098270F">
        <w:rPr>
          <w:rFonts w:cs="Arial"/>
          <w:lang w:val="es-MX"/>
        </w:rPr>
        <w:t xml:space="preserve">Share – </w:t>
      </w:r>
      <w:bookmarkEnd w:id="49"/>
      <w:r w:rsidR="0098270F" w:rsidRPr="0098270F">
        <w:rPr>
          <w:rFonts w:cs="Arial"/>
          <w:lang w:val="es-MX"/>
        </w:rPr>
        <w:t>“</w:t>
      </w:r>
      <w:proofErr w:type="spellStart"/>
      <w:proofErr w:type="gramStart"/>
      <w:r w:rsidR="0098270F" w:rsidRPr="0098270F">
        <w:rPr>
          <w:rFonts w:cs="Arial"/>
          <w:lang w:val="es-MX"/>
        </w:rPr>
        <w:t>master</w:t>
      </w:r>
      <w:proofErr w:type="gramEnd"/>
      <w:r w:rsidR="0098270F" w:rsidRPr="0098270F">
        <w:rPr>
          <w:rFonts w:cs="Arial"/>
          <w:lang w:val="es-MX"/>
        </w:rPr>
        <w:t>_album_financiero_publico</w:t>
      </w:r>
      <w:proofErr w:type="spellEnd"/>
      <w:r w:rsidR="0098270F" w:rsidRPr="0098270F">
        <w:rPr>
          <w:rFonts w:cs="Arial"/>
          <w:lang w:val="es-MX"/>
        </w:rPr>
        <w:t xml:space="preserve">” </w:t>
      </w:r>
      <w:proofErr w:type="spellStart"/>
      <w:r w:rsidR="0098270F" w:rsidRPr="0098270F">
        <w:rPr>
          <w:rFonts w:cs="Arial"/>
          <w:lang w:val="es-MX"/>
        </w:rPr>
        <w:t>docum</w:t>
      </w:r>
      <w:r w:rsidR="0098270F">
        <w:rPr>
          <w:rFonts w:cs="Arial"/>
          <w:lang w:val="es-MX"/>
        </w:rPr>
        <w:t>ents</w:t>
      </w:r>
      <w:proofErr w:type="spellEnd"/>
    </w:p>
    <w:p w14:paraId="39DFD3AF" w14:textId="025463A2" w:rsidR="00A20C94" w:rsidRPr="00D236A6" w:rsidRDefault="00A20C94" w:rsidP="00402C82">
      <w:pPr>
        <w:pStyle w:val="Prrafodelista"/>
        <w:numPr>
          <w:ilvl w:val="0"/>
          <w:numId w:val="5"/>
        </w:numPr>
        <w:jc w:val="both"/>
        <w:rPr>
          <w:rFonts w:ascii="Arial" w:hAnsi="Arial" w:cs="Arial"/>
          <w:bCs/>
          <w:iCs/>
        </w:rPr>
      </w:pPr>
      <w:r w:rsidRPr="00D236A6">
        <w:rPr>
          <w:rFonts w:ascii="Arial" w:hAnsi="Arial" w:cs="Arial"/>
          <w:bCs/>
          <w:iCs/>
        </w:rPr>
        <w:t xml:space="preserve">Copies of the original </w:t>
      </w:r>
      <w:r w:rsidR="00B6531C" w:rsidRPr="00D236A6">
        <w:rPr>
          <w:rFonts w:ascii="Arial" w:hAnsi="Arial" w:cs="Arial"/>
          <w:bCs/>
          <w:iCs/>
        </w:rPr>
        <w:t xml:space="preserve">Power </w:t>
      </w:r>
      <w:r w:rsidR="00214A54" w:rsidRPr="00D236A6">
        <w:rPr>
          <w:rFonts w:ascii="Arial" w:hAnsi="Arial" w:cs="Arial"/>
          <w:bCs/>
          <w:iCs/>
        </w:rPr>
        <w:t>BI (</w:t>
      </w:r>
      <w:proofErr w:type="spellStart"/>
      <w:r w:rsidRPr="00D236A6">
        <w:rPr>
          <w:rFonts w:ascii="Arial" w:hAnsi="Arial" w:cs="Arial"/>
          <w:bCs/>
          <w:iCs/>
        </w:rPr>
        <w:t>pbix</w:t>
      </w:r>
      <w:proofErr w:type="spellEnd"/>
      <w:r w:rsidRPr="00D236A6">
        <w:rPr>
          <w:rFonts w:ascii="Arial" w:hAnsi="Arial" w:cs="Arial"/>
          <w:bCs/>
          <w:iCs/>
        </w:rPr>
        <w:t>) an</w:t>
      </w:r>
      <w:r w:rsidR="0098270F">
        <w:rPr>
          <w:rFonts w:ascii="Arial" w:hAnsi="Arial" w:cs="Arial"/>
          <w:bCs/>
          <w:iCs/>
        </w:rPr>
        <w:t>d</w:t>
      </w:r>
      <w:r w:rsidRPr="00D236A6">
        <w:rPr>
          <w:rFonts w:ascii="Arial" w:hAnsi="Arial" w:cs="Arial"/>
          <w:bCs/>
          <w:iCs/>
        </w:rPr>
        <w:t xml:space="preserve"> </w:t>
      </w:r>
      <w:r w:rsidR="00B70193" w:rsidRPr="00D236A6">
        <w:rPr>
          <w:rFonts w:ascii="Arial" w:hAnsi="Arial" w:cs="Arial"/>
          <w:bCs/>
          <w:iCs/>
        </w:rPr>
        <w:t>Excel (</w:t>
      </w:r>
      <w:proofErr w:type="spellStart"/>
      <w:r w:rsidRPr="00D236A6">
        <w:rPr>
          <w:rFonts w:ascii="Arial" w:hAnsi="Arial" w:cs="Arial"/>
          <w:bCs/>
          <w:iCs/>
        </w:rPr>
        <w:t>xls</w:t>
      </w:r>
      <w:proofErr w:type="spellEnd"/>
      <w:r w:rsidRPr="00D236A6">
        <w:rPr>
          <w:rFonts w:ascii="Arial" w:hAnsi="Arial" w:cs="Arial"/>
          <w:bCs/>
          <w:iCs/>
        </w:rPr>
        <w:t xml:space="preserve">) files were </w:t>
      </w:r>
      <w:proofErr w:type="gramStart"/>
      <w:r w:rsidRPr="00D236A6">
        <w:rPr>
          <w:rFonts w:ascii="Arial" w:hAnsi="Arial" w:cs="Arial"/>
          <w:bCs/>
          <w:iCs/>
        </w:rPr>
        <w:t>created</w:t>
      </w:r>
      <w:proofErr w:type="gramEnd"/>
      <w:r w:rsidRPr="00D236A6">
        <w:rPr>
          <w:rFonts w:ascii="Arial" w:hAnsi="Arial" w:cs="Arial"/>
          <w:bCs/>
          <w:iCs/>
        </w:rPr>
        <w:t xml:space="preserve"> and </w:t>
      </w:r>
      <w:r w:rsidR="00BE6327">
        <w:rPr>
          <w:rFonts w:ascii="Arial" w:hAnsi="Arial" w:cs="Arial"/>
          <w:bCs/>
          <w:iCs/>
        </w:rPr>
        <w:t>they maintained their original name with the addition of “_</w:t>
      </w:r>
      <w:proofErr w:type="spellStart"/>
      <w:r w:rsidR="00BE6327">
        <w:rPr>
          <w:rFonts w:ascii="Arial" w:hAnsi="Arial" w:cs="Arial"/>
          <w:bCs/>
          <w:iCs/>
        </w:rPr>
        <w:t>publico</w:t>
      </w:r>
      <w:proofErr w:type="spellEnd"/>
      <w:r w:rsidR="00BE6327">
        <w:rPr>
          <w:rFonts w:ascii="Arial" w:hAnsi="Arial" w:cs="Arial"/>
          <w:bCs/>
          <w:iCs/>
        </w:rPr>
        <w:t xml:space="preserve">” </w:t>
      </w:r>
      <w:r w:rsidRPr="00D236A6">
        <w:rPr>
          <w:rFonts w:ascii="Arial" w:hAnsi="Arial" w:cs="Arial"/>
          <w:bCs/>
          <w:iCs/>
        </w:rPr>
        <w:t>for publication purposes.</w:t>
      </w:r>
    </w:p>
    <w:p w14:paraId="7214D841" w14:textId="0DA7AA55" w:rsidR="00000DE0" w:rsidRPr="00D236A6" w:rsidRDefault="00A20C94" w:rsidP="00402C82">
      <w:pPr>
        <w:pStyle w:val="Prrafodelista"/>
        <w:numPr>
          <w:ilvl w:val="0"/>
          <w:numId w:val="5"/>
        </w:numPr>
        <w:jc w:val="both"/>
        <w:rPr>
          <w:rFonts w:ascii="Arial" w:hAnsi="Arial" w:cs="Arial"/>
          <w:bCs/>
          <w:iCs/>
        </w:rPr>
      </w:pPr>
      <w:r w:rsidRPr="00D236A6">
        <w:rPr>
          <w:rFonts w:ascii="Arial" w:hAnsi="Arial" w:cs="Arial"/>
          <w:bCs/>
          <w:iCs/>
        </w:rPr>
        <w:t>All monetary values</w:t>
      </w:r>
      <w:r w:rsidR="00000DE0" w:rsidRPr="00D236A6">
        <w:rPr>
          <w:rFonts w:ascii="Arial" w:hAnsi="Arial" w:cs="Arial"/>
          <w:bCs/>
          <w:iCs/>
        </w:rPr>
        <w:t xml:space="preserve"> were </w:t>
      </w:r>
      <w:r w:rsidRPr="00D236A6">
        <w:rPr>
          <w:rFonts w:ascii="Arial" w:hAnsi="Arial" w:cs="Arial"/>
          <w:bCs/>
          <w:iCs/>
        </w:rPr>
        <w:t>modified</w:t>
      </w:r>
      <w:r w:rsidR="00000DE0" w:rsidRPr="00D236A6">
        <w:rPr>
          <w:rFonts w:ascii="Arial" w:hAnsi="Arial" w:cs="Arial"/>
          <w:bCs/>
          <w:iCs/>
        </w:rPr>
        <w:t xml:space="preserve"> to protect </w:t>
      </w:r>
      <w:r w:rsidR="00276349" w:rsidRPr="00D236A6">
        <w:rPr>
          <w:rFonts w:ascii="Arial" w:hAnsi="Arial" w:cs="Arial"/>
          <w:bCs/>
          <w:iCs/>
        </w:rPr>
        <w:t>personal</w:t>
      </w:r>
      <w:r w:rsidR="00000DE0" w:rsidRPr="00D236A6">
        <w:rPr>
          <w:rFonts w:ascii="Arial" w:hAnsi="Arial" w:cs="Arial"/>
          <w:bCs/>
          <w:iCs/>
        </w:rPr>
        <w:t xml:space="preserve"> information. </w:t>
      </w:r>
      <w:r w:rsidR="001A272C" w:rsidRPr="00D236A6">
        <w:rPr>
          <w:rFonts w:ascii="Arial" w:hAnsi="Arial" w:cs="Arial"/>
          <w:bCs/>
          <w:iCs/>
        </w:rPr>
        <w:t xml:space="preserve">Generally </w:t>
      </w:r>
      <w:r w:rsidR="00276349" w:rsidRPr="00D236A6">
        <w:rPr>
          <w:rFonts w:ascii="Arial" w:hAnsi="Arial" w:cs="Arial"/>
          <w:bCs/>
          <w:iCs/>
        </w:rPr>
        <w:t>speaking, t</w:t>
      </w:r>
      <w:r w:rsidR="00000DE0" w:rsidRPr="00D236A6">
        <w:rPr>
          <w:rFonts w:ascii="Arial" w:hAnsi="Arial" w:cs="Arial"/>
          <w:bCs/>
          <w:iCs/>
        </w:rPr>
        <w:t>he following logic was</w:t>
      </w:r>
      <w:r w:rsidRPr="00D236A6">
        <w:rPr>
          <w:rFonts w:ascii="Arial" w:hAnsi="Arial" w:cs="Arial"/>
          <w:bCs/>
          <w:iCs/>
        </w:rPr>
        <w:t xml:space="preserve"> applied</w:t>
      </w:r>
      <w:r w:rsidR="00000DE0" w:rsidRPr="00D236A6">
        <w:rPr>
          <w:rFonts w:ascii="Arial" w:hAnsi="Arial" w:cs="Arial"/>
          <w:bCs/>
          <w:iCs/>
        </w:rPr>
        <w:t>:</w:t>
      </w:r>
    </w:p>
    <w:p w14:paraId="595DE61D" w14:textId="77777777" w:rsidR="00000DE0" w:rsidRPr="00D236A6" w:rsidRDefault="00000DE0" w:rsidP="00402C82">
      <w:pPr>
        <w:pStyle w:val="Prrafodelista"/>
        <w:numPr>
          <w:ilvl w:val="1"/>
          <w:numId w:val="5"/>
        </w:numPr>
        <w:jc w:val="both"/>
        <w:rPr>
          <w:rFonts w:ascii="Arial" w:hAnsi="Arial" w:cs="Arial"/>
          <w:bCs/>
          <w:iCs/>
        </w:rPr>
      </w:pPr>
      <w:r w:rsidRPr="00D236A6">
        <w:rPr>
          <w:rFonts w:ascii="Arial" w:hAnsi="Arial" w:cs="Arial"/>
          <w:bCs/>
          <w:iCs/>
        </w:rPr>
        <w:t>The sign of each amount (positive or negative) was preserved, to maintain consistency with the original transaction type.</w:t>
      </w:r>
    </w:p>
    <w:p w14:paraId="49B5F339" w14:textId="0251CB05" w:rsidR="00000DE0" w:rsidRPr="00D236A6" w:rsidRDefault="00000DE0" w:rsidP="00402C82">
      <w:pPr>
        <w:pStyle w:val="Prrafodelista"/>
        <w:numPr>
          <w:ilvl w:val="1"/>
          <w:numId w:val="5"/>
        </w:numPr>
        <w:jc w:val="both"/>
        <w:rPr>
          <w:rFonts w:ascii="Arial" w:hAnsi="Arial" w:cs="Arial"/>
          <w:bCs/>
          <w:iCs/>
        </w:rPr>
      </w:pPr>
      <w:r w:rsidRPr="00D236A6">
        <w:rPr>
          <w:rFonts w:ascii="Arial" w:hAnsi="Arial" w:cs="Arial"/>
          <w:bCs/>
          <w:iCs/>
        </w:rPr>
        <w:t>All values were systematically scaled and rounded, ensuring the analytical logic and proportions remain intact while obfuscating actual figures.</w:t>
      </w:r>
    </w:p>
    <w:p w14:paraId="00DC3BD7" w14:textId="71A63B90" w:rsidR="00C14744" w:rsidRPr="00D236A6" w:rsidRDefault="00C14744" w:rsidP="00402C82">
      <w:pPr>
        <w:pStyle w:val="Prrafodelista"/>
        <w:numPr>
          <w:ilvl w:val="1"/>
          <w:numId w:val="5"/>
        </w:numPr>
        <w:jc w:val="both"/>
        <w:rPr>
          <w:rFonts w:ascii="Arial" w:hAnsi="Arial" w:cs="Arial"/>
          <w:bCs/>
          <w:iCs/>
        </w:rPr>
      </w:pPr>
      <w:r w:rsidRPr="00D236A6">
        <w:rPr>
          <w:rFonts w:ascii="Arial" w:hAnsi="Arial" w:cs="Arial"/>
          <w:bCs/>
          <w:iCs/>
        </w:rPr>
        <w:t xml:space="preserve">Minor manual adjustments were made to remove small non-representative amounts introduced during transformation that affected the </w:t>
      </w:r>
      <w:r w:rsidR="00B6531C" w:rsidRPr="00D236A6">
        <w:rPr>
          <w:rFonts w:ascii="Arial" w:hAnsi="Arial" w:cs="Arial"/>
          <w:bCs/>
          <w:iCs/>
        </w:rPr>
        <w:t>Power BI</w:t>
      </w:r>
      <w:r w:rsidRPr="00D236A6">
        <w:rPr>
          <w:rFonts w:ascii="Arial" w:hAnsi="Arial" w:cs="Arial"/>
          <w:bCs/>
          <w:iCs/>
        </w:rPr>
        <w:t xml:space="preserve"> metrics</w:t>
      </w:r>
      <w:r w:rsidR="00A24C95" w:rsidRPr="00D236A6">
        <w:rPr>
          <w:rFonts w:ascii="Arial" w:hAnsi="Arial" w:cs="Arial"/>
          <w:bCs/>
          <w:iCs/>
        </w:rPr>
        <w:t xml:space="preserve">. With those minor changes, </w:t>
      </w:r>
      <w:r w:rsidRPr="00D236A6">
        <w:rPr>
          <w:rFonts w:ascii="Arial" w:hAnsi="Arial" w:cs="Arial"/>
          <w:bCs/>
          <w:iCs/>
        </w:rPr>
        <w:t>the overall logic or results</w:t>
      </w:r>
      <w:r w:rsidR="00A24C95" w:rsidRPr="00D236A6">
        <w:rPr>
          <w:rFonts w:ascii="Arial" w:hAnsi="Arial" w:cs="Arial"/>
          <w:bCs/>
          <w:iCs/>
        </w:rPr>
        <w:t xml:space="preserve"> weren’t affected by the changes</w:t>
      </w:r>
      <w:r w:rsidRPr="00D236A6">
        <w:rPr>
          <w:rFonts w:ascii="Arial" w:hAnsi="Arial" w:cs="Arial"/>
          <w:bCs/>
          <w:iCs/>
        </w:rPr>
        <w:t>.</w:t>
      </w:r>
    </w:p>
    <w:p w14:paraId="46308554" w14:textId="534E2DB0" w:rsidR="00F625C2" w:rsidRPr="00D236A6" w:rsidRDefault="00A20C94" w:rsidP="00402C82">
      <w:pPr>
        <w:pStyle w:val="Prrafodelista"/>
        <w:numPr>
          <w:ilvl w:val="0"/>
          <w:numId w:val="5"/>
        </w:numPr>
        <w:jc w:val="both"/>
        <w:rPr>
          <w:rFonts w:ascii="Arial" w:hAnsi="Arial" w:cs="Arial"/>
          <w:bCs/>
          <w:iCs/>
        </w:rPr>
      </w:pPr>
      <w:r w:rsidRPr="00D236A6">
        <w:rPr>
          <w:rFonts w:ascii="Arial" w:hAnsi="Arial" w:cs="Arial"/>
          <w:bCs/>
          <w:iCs/>
        </w:rPr>
        <w:t xml:space="preserve">Text </w:t>
      </w:r>
      <w:r w:rsidR="00F625C2" w:rsidRPr="00D236A6">
        <w:rPr>
          <w:rFonts w:ascii="Arial" w:hAnsi="Arial" w:cs="Arial"/>
          <w:bCs/>
          <w:iCs/>
        </w:rPr>
        <w:t xml:space="preserve">columns </w:t>
      </w:r>
      <w:r w:rsidRPr="00D236A6">
        <w:rPr>
          <w:rFonts w:ascii="Arial" w:hAnsi="Arial" w:cs="Arial"/>
          <w:bCs/>
          <w:iCs/>
        </w:rPr>
        <w:t>were also</w:t>
      </w:r>
      <w:r w:rsidR="00F625C2" w:rsidRPr="00D236A6">
        <w:rPr>
          <w:rFonts w:ascii="Arial" w:hAnsi="Arial" w:cs="Arial"/>
          <w:bCs/>
          <w:iCs/>
        </w:rPr>
        <w:t xml:space="preserve"> </w:t>
      </w:r>
      <w:r w:rsidRPr="00D236A6">
        <w:rPr>
          <w:rFonts w:ascii="Arial" w:hAnsi="Arial" w:cs="Arial"/>
          <w:bCs/>
          <w:iCs/>
        </w:rPr>
        <w:t>adjusted</w:t>
      </w:r>
      <w:r w:rsidR="00F625C2" w:rsidRPr="00D236A6">
        <w:rPr>
          <w:rFonts w:ascii="Arial" w:hAnsi="Arial" w:cs="Arial"/>
          <w:bCs/>
          <w:iCs/>
        </w:rPr>
        <w:t xml:space="preserve"> </w:t>
      </w:r>
      <w:r w:rsidR="00BD29EA" w:rsidRPr="00D236A6">
        <w:rPr>
          <w:rFonts w:ascii="Arial" w:hAnsi="Arial" w:cs="Arial"/>
          <w:bCs/>
          <w:iCs/>
        </w:rPr>
        <w:t xml:space="preserve">in each table </w:t>
      </w:r>
      <w:r w:rsidR="00F625C2" w:rsidRPr="00D236A6">
        <w:rPr>
          <w:rFonts w:ascii="Arial" w:hAnsi="Arial" w:cs="Arial"/>
          <w:bCs/>
          <w:iCs/>
        </w:rPr>
        <w:t>:</w:t>
      </w:r>
    </w:p>
    <w:p w14:paraId="0FD5DEE5" w14:textId="508912E1" w:rsidR="00F625C2" w:rsidRPr="00D236A6" w:rsidRDefault="00A20C94" w:rsidP="00BE6327">
      <w:pPr>
        <w:pStyle w:val="Prrafodelista"/>
        <w:numPr>
          <w:ilvl w:val="1"/>
          <w:numId w:val="5"/>
        </w:numPr>
        <w:tabs>
          <w:tab w:val="clear" w:pos="1440"/>
        </w:tabs>
        <w:jc w:val="both"/>
        <w:rPr>
          <w:rFonts w:ascii="Arial" w:hAnsi="Arial" w:cs="Arial"/>
          <w:bCs/>
          <w:iCs/>
        </w:rPr>
      </w:pPr>
      <w:r w:rsidRPr="00D236A6">
        <w:rPr>
          <w:rFonts w:ascii="Arial" w:hAnsi="Arial" w:cs="Arial"/>
          <w:bCs/>
          <w:iCs/>
        </w:rPr>
        <w:t>In</w:t>
      </w:r>
      <w:r w:rsidR="00DC4326" w:rsidRPr="00D236A6">
        <w:rPr>
          <w:rFonts w:ascii="Arial" w:hAnsi="Arial" w:cs="Arial"/>
          <w:bCs/>
          <w:iCs/>
        </w:rPr>
        <w:t xml:space="preserve"> </w:t>
      </w:r>
      <w:r w:rsidR="00BE6327">
        <w:rPr>
          <w:rFonts w:ascii="Arial" w:hAnsi="Arial" w:cs="Arial"/>
          <w:bCs/>
          <w:iCs/>
        </w:rPr>
        <w:t>the documents</w:t>
      </w:r>
      <w:r w:rsidRPr="00D236A6">
        <w:rPr>
          <w:rFonts w:ascii="Arial" w:hAnsi="Arial" w:cs="Arial"/>
          <w:bCs/>
          <w:iCs/>
        </w:rPr>
        <w:t xml:space="preserve"> </w:t>
      </w:r>
      <w:r w:rsidR="001439EE" w:rsidRPr="00BE6327">
        <w:rPr>
          <w:rFonts w:ascii="Arial" w:hAnsi="Arial" w:cs="Arial"/>
          <w:bCs/>
          <w:iCs/>
          <w:color w:val="EE0000"/>
        </w:rPr>
        <w:t>“</w:t>
      </w:r>
      <w:proofErr w:type="spellStart"/>
      <w:r w:rsidR="00BE6327" w:rsidRPr="00BE6327">
        <w:rPr>
          <w:rFonts w:ascii="Arial" w:hAnsi="Arial" w:cs="Arial"/>
          <w:bCs/>
          <w:iCs/>
          <w:color w:val="EE0000"/>
        </w:rPr>
        <w:t>tabla_</w:t>
      </w:r>
      <w:r w:rsidR="001439EE" w:rsidRPr="00BE6327">
        <w:rPr>
          <w:rFonts w:ascii="Arial" w:hAnsi="Arial" w:cs="Arial"/>
          <w:bCs/>
          <w:iCs/>
          <w:color w:val="EE0000"/>
        </w:rPr>
        <w:t>viajes</w:t>
      </w:r>
      <w:r w:rsidR="00BE6327" w:rsidRPr="00BE6327">
        <w:rPr>
          <w:rFonts w:ascii="Arial" w:hAnsi="Arial" w:cs="Arial"/>
          <w:bCs/>
          <w:iCs/>
          <w:color w:val="EE0000"/>
        </w:rPr>
        <w:t>_publico</w:t>
      </w:r>
      <w:proofErr w:type="spellEnd"/>
      <w:r w:rsidR="001439EE" w:rsidRPr="00BE6327">
        <w:rPr>
          <w:rFonts w:ascii="Arial" w:hAnsi="Arial" w:cs="Arial"/>
          <w:bCs/>
          <w:iCs/>
          <w:color w:val="EE0000"/>
        </w:rPr>
        <w:t>”</w:t>
      </w:r>
      <w:r w:rsidRPr="00D236A6">
        <w:rPr>
          <w:rFonts w:ascii="Arial" w:hAnsi="Arial" w:cs="Arial"/>
          <w:bCs/>
          <w:iCs/>
        </w:rPr>
        <w:t xml:space="preserve"> and </w:t>
      </w:r>
      <w:r w:rsidR="001439EE" w:rsidRPr="00BE6327">
        <w:rPr>
          <w:rFonts w:ascii="Arial" w:hAnsi="Arial" w:cs="Arial"/>
          <w:bCs/>
          <w:iCs/>
          <w:color w:val="EE0000"/>
        </w:rPr>
        <w:t>“</w:t>
      </w:r>
      <w:proofErr w:type="spellStart"/>
      <w:r w:rsidR="00BE6327">
        <w:rPr>
          <w:rFonts w:ascii="Arial" w:hAnsi="Arial" w:cs="Arial"/>
          <w:bCs/>
          <w:iCs/>
          <w:color w:val="EE0000"/>
        </w:rPr>
        <w:t>tabla_</w:t>
      </w:r>
      <w:r w:rsidR="001439EE" w:rsidRPr="00BE6327">
        <w:rPr>
          <w:rFonts w:ascii="Arial" w:hAnsi="Arial" w:cs="Arial"/>
          <w:bCs/>
          <w:iCs/>
          <w:color w:val="EE0000"/>
        </w:rPr>
        <w:t>geografia</w:t>
      </w:r>
      <w:r w:rsidR="00BE6327">
        <w:rPr>
          <w:rFonts w:ascii="Arial" w:hAnsi="Arial" w:cs="Arial"/>
          <w:bCs/>
          <w:iCs/>
          <w:color w:val="EE0000"/>
        </w:rPr>
        <w:t>_publico</w:t>
      </w:r>
      <w:proofErr w:type="spellEnd"/>
      <w:r w:rsidR="001439EE" w:rsidRPr="00BE6327">
        <w:rPr>
          <w:rFonts w:ascii="Arial" w:hAnsi="Arial" w:cs="Arial"/>
          <w:bCs/>
          <w:iCs/>
          <w:color w:val="EE0000"/>
        </w:rPr>
        <w:t>”</w:t>
      </w:r>
      <w:r w:rsidRPr="00D236A6">
        <w:rPr>
          <w:rFonts w:ascii="Arial" w:hAnsi="Arial" w:cs="Arial"/>
          <w:bCs/>
          <w:iCs/>
        </w:rPr>
        <w:t>: T</w:t>
      </w:r>
      <w:r w:rsidR="00F625C2" w:rsidRPr="00D236A6">
        <w:rPr>
          <w:rFonts w:ascii="Arial" w:hAnsi="Arial" w:cs="Arial"/>
          <w:bCs/>
          <w:iCs/>
        </w:rPr>
        <w:t>ravel l</w:t>
      </w:r>
      <w:r w:rsidRPr="00D236A6">
        <w:rPr>
          <w:rFonts w:ascii="Arial" w:hAnsi="Arial" w:cs="Arial"/>
          <w:bCs/>
          <w:iCs/>
        </w:rPr>
        <w:t xml:space="preserve">ocations and descriptions were </w:t>
      </w:r>
      <w:r w:rsidR="00F625C2" w:rsidRPr="00D236A6">
        <w:rPr>
          <w:rFonts w:ascii="Arial" w:hAnsi="Arial" w:cs="Arial"/>
          <w:bCs/>
          <w:iCs/>
        </w:rPr>
        <w:t>randomly</w:t>
      </w:r>
      <w:r w:rsidRPr="00D236A6">
        <w:rPr>
          <w:rFonts w:ascii="Arial" w:hAnsi="Arial" w:cs="Arial"/>
          <w:bCs/>
          <w:iCs/>
        </w:rPr>
        <w:t xml:space="preserve"> changed using</w:t>
      </w:r>
      <w:r w:rsidR="00F625C2" w:rsidRPr="00D236A6">
        <w:rPr>
          <w:rFonts w:ascii="Arial" w:hAnsi="Arial" w:cs="Arial"/>
          <w:bCs/>
          <w:iCs/>
        </w:rPr>
        <w:t xml:space="preserve"> formulas and Google Maps.</w:t>
      </w:r>
    </w:p>
    <w:p w14:paraId="2B765BF1" w14:textId="2165B9DF" w:rsidR="006E7C59" w:rsidRPr="00D236A6" w:rsidRDefault="00A20C94" w:rsidP="00402C82">
      <w:pPr>
        <w:pStyle w:val="Prrafodelista"/>
        <w:numPr>
          <w:ilvl w:val="1"/>
          <w:numId w:val="5"/>
        </w:numPr>
        <w:jc w:val="both"/>
        <w:rPr>
          <w:rFonts w:ascii="Arial" w:hAnsi="Arial" w:cs="Arial"/>
          <w:bCs/>
          <w:iCs/>
        </w:rPr>
      </w:pPr>
      <w:r w:rsidRPr="00D236A6">
        <w:rPr>
          <w:rFonts w:ascii="Arial" w:hAnsi="Arial" w:cs="Arial"/>
          <w:bCs/>
          <w:iCs/>
        </w:rPr>
        <w:t xml:space="preserve">In </w:t>
      </w:r>
      <w:r w:rsidR="00BE6327">
        <w:rPr>
          <w:rFonts w:ascii="Arial" w:hAnsi="Arial" w:cs="Arial"/>
          <w:bCs/>
          <w:iCs/>
        </w:rPr>
        <w:t>tables</w:t>
      </w:r>
      <w:r w:rsidR="008059C2" w:rsidRPr="00D236A6">
        <w:rPr>
          <w:rFonts w:ascii="Arial" w:hAnsi="Arial" w:cs="Arial"/>
          <w:bCs/>
          <w:iCs/>
        </w:rPr>
        <w:t xml:space="preserve"> </w:t>
      </w:r>
      <w:r w:rsidR="001439EE" w:rsidRPr="00D236A6">
        <w:rPr>
          <w:rFonts w:ascii="Arial" w:hAnsi="Arial" w:cs="Arial"/>
          <w:b/>
          <w:bCs/>
          <w:iCs/>
        </w:rPr>
        <w:t>“</w:t>
      </w:r>
      <w:proofErr w:type="spellStart"/>
      <w:r w:rsidR="001439EE" w:rsidRPr="00D236A6">
        <w:rPr>
          <w:rFonts w:ascii="Arial" w:hAnsi="Arial" w:cs="Arial"/>
          <w:b/>
          <w:bCs/>
          <w:iCs/>
        </w:rPr>
        <w:t>definiciones</w:t>
      </w:r>
      <w:proofErr w:type="spellEnd"/>
      <w:r w:rsidR="001439EE" w:rsidRPr="00D236A6">
        <w:rPr>
          <w:rFonts w:ascii="Arial" w:hAnsi="Arial" w:cs="Arial"/>
          <w:b/>
          <w:bCs/>
          <w:iCs/>
        </w:rPr>
        <w:t>”</w:t>
      </w:r>
      <w:r w:rsidR="00BD29EA" w:rsidRPr="00D236A6">
        <w:rPr>
          <w:rFonts w:ascii="Arial" w:hAnsi="Arial" w:cs="Arial"/>
          <w:bCs/>
          <w:iCs/>
        </w:rPr>
        <w:t xml:space="preserve">, </w:t>
      </w:r>
      <w:r w:rsidR="001439EE" w:rsidRPr="00D236A6">
        <w:rPr>
          <w:rFonts w:ascii="Arial" w:hAnsi="Arial" w:cs="Arial"/>
          <w:b/>
          <w:bCs/>
          <w:iCs/>
        </w:rPr>
        <w:t>“</w:t>
      </w:r>
      <w:proofErr w:type="spellStart"/>
      <w:r w:rsidR="00BE6327">
        <w:rPr>
          <w:rFonts w:ascii="Arial" w:hAnsi="Arial" w:cs="Arial"/>
          <w:b/>
          <w:bCs/>
          <w:iCs/>
        </w:rPr>
        <w:t>c</w:t>
      </w:r>
      <w:r w:rsidR="000B1F84" w:rsidRPr="00D236A6">
        <w:rPr>
          <w:rFonts w:ascii="Arial" w:hAnsi="Arial" w:cs="Arial"/>
          <w:b/>
          <w:bCs/>
          <w:iCs/>
        </w:rPr>
        <w:t>_diaria</w:t>
      </w:r>
      <w:proofErr w:type="spellEnd"/>
      <w:r w:rsidR="001439EE" w:rsidRPr="00D236A6">
        <w:rPr>
          <w:rFonts w:ascii="Arial" w:hAnsi="Arial" w:cs="Arial"/>
          <w:b/>
          <w:bCs/>
          <w:iCs/>
        </w:rPr>
        <w:t xml:space="preserve">” </w:t>
      </w:r>
      <w:r w:rsidR="00BD29EA" w:rsidRPr="00D236A6">
        <w:rPr>
          <w:rFonts w:ascii="Arial" w:hAnsi="Arial" w:cs="Arial"/>
          <w:bCs/>
          <w:iCs/>
        </w:rPr>
        <w:t xml:space="preserve"> and </w:t>
      </w:r>
      <w:r w:rsidR="001439EE" w:rsidRPr="00D236A6">
        <w:rPr>
          <w:rFonts w:ascii="Arial" w:hAnsi="Arial" w:cs="Arial"/>
          <w:b/>
          <w:bCs/>
          <w:iCs/>
        </w:rPr>
        <w:t>“</w:t>
      </w:r>
      <w:proofErr w:type="spellStart"/>
      <w:r w:rsidR="001439EE" w:rsidRPr="00D236A6">
        <w:rPr>
          <w:rFonts w:ascii="Arial" w:hAnsi="Arial" w:cs="Arial"/>
          <w:b/>
          <w:bCs/>
          <w:iCs/>
        </w:rPr>
        <w:t>parametros</w:t>
      </w:r>
      <w:proofErr w:type="spellEnd"/>
      <w:r w:rsidR="001439EE" w:rsidRPr="00D236A6">
        <w:rPr>
          <w:rFonts w:ascii="Arial" w:hAnsi="Arial" w:cs="Arial"/>
          <w:b/>
          <w:bCs/>
          <w:iCs/>
        </w:rPr>
        <w:t>”</w:t>
      </w:r>
      <w:r w:rsidR="00BE6327">
        <w:rPr>
          <w:rFonts w:ascii="Arial" w:hAnsi="Arial" w:cs="Arial"/>
          <w:b/>
          <w:bCs/>
          <w:iCs/>
        </w:rPr>
        <w:t xml:space="preserve"> in the </w:t>
      </w:r>
      <w:r w:rsidR="00BE6327" w:rsidRPr="00BE6327">
        <w:rPr>
          <w:rFonts w:ascii="Arial" w:hAnsi="Arial" w:cs="Arial"/>
          <w:bCs/>
          <w:iCs/>
          <w:color w:val="EE0000"/>
        </w:rPr>
        <w:t>“</w:t>
      </w:r>
      <w:proofErr w:type="spellStart"/>
      <w:r w:rsidR="00BE6327" w:rsidRPr="00BE6327">
        <w:rPr>
          <w:rFonts w:ascii="Arial" w:hAnsi="Arial" w:cs="Arial"/>
          <w:bCs/>
          <w:iCs/>
          <w:color w:val="EE0000"/>
        </w:rPr>
        <w:t>master_album_financiero_publico</w:t>
      </w:r>
      <w:proofErr w:type="spellEnd"/>
      <w:r w:rsidR="00BE6327" w:rsidRPr="00BE6327">
        <w:rPr>
          <w:rFonts w:ascii="Arial" w:hAnsi="Arial" w:cs="Arial"/>
          <w:bCs/>
          <w:iCs/>
          <w:color w:val="EE0000"/>
        </w:rPr>
        <w:t>”</w:t>
      </w:r>
      <w:r w:rsidR="00BE6327">
        <w:rPr>
          <w:rFonts w:ascii="Arial" w:hAnsi="Arial" w:cs="Arial"/>
          <w:bCs/>
          <w:iCs/>
          <w:color w:val="EE0000"/>
        </w:rPr>
        <w:t xml:space="preserve"> </w:t>
      </w:r>
      <w:r w:rsidR="00BD29EA" w:rsidRPr="00BE6327">
        <w:rPr>
          <w:rFonts w:ascii="Arial" w:hAnsi="Arial" w:cs="Arial"/>
          <w:bCs/>
          <w:iCs/>
          <w:color w:val="EE0000"/>
        </w:rPr>
        <w:t>:</w:t>
      </w:r>
      <w:r w:rsidR="00BD29EA" w:rsidRPr="00D236A6">
        <w:rPr>
          <w:rFonts w:ascii="Arial" w:hAnsi="Arial" w:cs="Arial"/>
          <w:bCs/>
          <w:iCs/>
        </w:rPr>
        <w:t xml:space="preserve"> </w:t>
      </w:r>
      <w:r w:rsidRPr="00D236A6">
        <w:rPr>
          <w:rFonts w:ascii="Arial" w:hAnsi="Arial" w:cs="Arial"/>
          <w:bCs/>
          <w:iCs/>
        </w:rPr>
        <w:t xml:space="preserve">The </w:t>
      </w:r>
      <w:r w:rsidR="00BD29EA" w:rsidRPr="00D236A6">
        <w:rPr>
          <w:rFonts w:ascii="Arial" w:hAnsi="Arial" w:cs="Arial"/>
          <w:bCs/>
          <w:iCs/>
        </w:rPr>
        <w:t>“</w:t>
      </w:r>
      <w:proofErr w:type="spellStart"/>
      <w:r w:rsidR="009253D9" w:rsidRPr="00D236A6">
        <w:rPr>
          <w:rFonts w:ascii="Arial" w:hAnsi="Arial" w:cs="Arial"/>
          <w:bCs/>
          <w:i/>
          <w:iCs/>
        </w:rPr>
        <w:t>metodo_pago</w:t>
      </w:r>
      <w:proofErr w:type="spellEnd"/>
      <w:r w:rsidR="00BD29EA" w:rsidRPr="00D236A6">
        <w:rPr>
          <w:rFonts w:ascii="Arial" w:hAnsi="Arial" w:cs="Arial"/>
          <w:bCs/>
          <w:iCs/>
        </w:rPr>
        <w:t>”</w:t>
      </w:r>
      <w:r w:rsidR="006E7C59" w:rsidRPr="00D236A6">
        <w:rPr>
          <w:rFonts w:ascii="Arial" w:hAnsi="Arial" w:cs="Arial"/>
          <w:bCs/>
          <w:iCs/>
        </w:rPr>
        <w:t xml:space="preserve"> categories </w:t>
      </w:r>
      <w:r w:rsidRPr="00D236A6">
        <w:rPr>
          <w:rFonts w:ascii="Arial" w:hAnsi="Arial" w:cs="Arial"/>
          <w:bCs/>
          <w:iCs/>
        </w:rPr>
        <w:t>were renamed</w:t>
      </w:r>
      <w:r w:rsidR="006E7C59" w:rsidRPr="00D236A6">
        <w:rPr>
          <w:rFonts w:ascii="Arial" w:hAnsi="Arial" w:cs="Arial"/>
          <w:bCs/>
          <w:iCs/>
        </w:rPr>
        <w:t xml:space="preserve"> </w:t>
      </w:r>
      <w:r w:rsidR="005F109C" w:rsidRPr="00D236A6">
        <w:rPr>
          <w:rFonts w:ascii="Arial" w:hAnsi="Arial" w:cs="Arial"/>
          <w:bCs/>
          <w:iCs/>
        </w:rPr>
        <w:t>as “</w:t>
      </w:r>
      <w:proofErr w:type="spellStart"/>
      <w:r w:rsidR="005F109C" w:rsidRPr="00D236A6">
        <w:rPr>
          <w:rFonts w:ascii="Arial" w:hAnsi="Arial" w:cs="Arial"/>
          <w:bCs/>
          <w:iCs/>
        </w:rPr>
        <w:t>entidad</w:t>
      </w:r>
      <w:proofErr w:type="spellEnd"/>
      <w:r w:rsidR="005F109C" w:rsidRPr="00D236A6">
        <w:rPr>
          <w:rFonts w:ascii="Arial" w:hAnsi="Arial" w:cs="Arial"/>
          <w:bCs/>
          <w:iCs/>
        </w:rPr>
        <w:t xml:space="preserve">” </w:t>
      </w:r>
      <w:r w:rsidRPr="00D236A6">
        <w:rPr>
          <w:rFonts w:ascii="Arial" w:hAnsi="Arial" w:cs="Arial"/>
          <w:bCs/>
          <w:iCs/>
        </w:rPr>
        <w:t>showing whether the method was debit,</w:t>
      </w:r>
      <w:r w:rsidR="005F109C" w:rsidRPr="00D236A6">
        <w:rPr>
          <w:rFonts w:ascii="Arial" w:hAnsi="Arial" w:cs="Arial"/>
          <w:bCs/>
          <w:iCs/>
        </w:rPr>
        <w:t xml:space="preserve"> credit</w:t>
      </w:r>
      <w:r w:rsidRPr="00D236A6">
        <w:rPr>
          <w:rFonts w:ascii="Arial" w:hAnsi="Arial" w:cs="Arial"/>
          <w:bCs/>
          <w:iCs/>
        </w:rPr>
        <w:t xml:space="preserve"> or cash.</w:t>
      </w:r>
    </w:p>
    <w:p w14:paraId="4C76DCB6" w14:textId="02D9800F" w:rsidR="006F48F9" w:rsidRPr="00D236A6" w:rsidRDefault="00A20C94" w:rsidP="00402C82">
      <w:pPr>
        <w:pStyle w:val="Prrafodelista"/>
        <w:numPr>
          <w:ilvl w:val="1"/>
          <w:numId w:val="5"/>
        </w:numPr>
        <w:jc w:val="both"/>
        <w:rPr>
          <w:rFonts w:ascii="Arial" w:hAnsi="Arial" w:cs="Arial"/>
          <w:bCs/>
          <w:iCs/>
        </w:rPr>
      </w:pPr>
      <w:r w:rsidRPr="00D236A6">
        <w:rPr>
          <w:rFonts w:ascii="Arial" w:hAnsi="Arial" w:cs="Arial"/>
          <w:bCs/>
          <w:iCs/>
        </w:rPr>
        <w:t xml:space="preserve">In </w:t>
      </w:r>
      <w:r w:rsidR="00BE6327">
        <w:rPr>
          <w:rFonts w:ascii="Arial" w:hAnsi="Arial" w:cs="Arial"/>
          <w:bCs/>
          <w:iCs/>
        </w:rPr>
        <w:t>spreadsheet</w:t>
      </w:r>
      <w:r w:rsidR="00B7779D" w:rsidRPr="00D236A6">
        <w:rPr>
          <w:rFonts w:ascii="Arial" w:hAnsi="Arial" w:cs="Arial"/>
          <w:bCs/>
          <w:iCs/>
        </w:rPr>
        <w:t xml:space="preserve"> </w:t>
      </w:r>
      <w:r w:rsidR="001439EE" w:rsidRPr="00D236A6">
        <w:rPr>
          <w:rFonts w:ascii="Arial" w:hAnsi="Arial" w:cs="Arial"/>
          <w:b/>
          <w:bCs/>
          <w:iCs/>
        </w:rPr>
        <w:t>“</w:t>
      </w:r>
      <w:proofErr w:type="spellStart"/>
      <w:r w:rsidR="00BE6327">
        <w:rPr>
          <w:rFonts w:ascii="Arial" w:hAnsi="Arial" w:cs="Arial"/>
          <w:b/>
          <w:bCs/>
          <w:iCs/>
        </w:rPr>
        <w:t>c</w:t>
      </w:r>
      <w:r w:rsidR="000B1F84" w:rsidRPr="00D236A6">
        <w:rPr>
          <w:rFonts w:ascii="Arial" w:hAnsi="Arial" w:cs="Arial"/>
          <w:b/>
          <w:bCs/>
          <w:iCs/>
        </w:rPr>
        <w:t>_diaria</w:t>
      </w:r>
      <w:proofErr w:type="spellEnd"/>
      <w:r w:rsidR="001439EE" w:rsidRPr="00D236A6">
        <w:rPr>
          <w:rFonts w:ascii="Arial" w:hAnsi="Arial" w:cs="Arial"/>
          <w:b/>
          <w:bCs/>
          <w:iCs/>
        </w:rPr>
        <w:t xml:space="preserve">” </w:t>
      </w:r>
      <w:r w:rsidR="00BD29EA" w:rsidRPr="00D236A6">
        <w:rPr>
          <w:rFonts w:ascii="Arial" w:hAnsi="Arial" w:cs="Arial"/>
          <w:bCs/>
          <w:iCs/>
        </w:rPr>
        <w:t>:</w:t>
      </w:r>
      <w:r w:rsidR="006F48F9" w:rsidRPr="00D236A6">
        <w:rPr>
          <w:rFonts w:ascii="Arial" w:hAnsi="Arial" w:cs="Arial"/>
          <w:bCs/>
          <w:iCs/>
        </w:rPr>
        <w:t xml:space="preserve"> </w:t>
      </w:r>
      <w:r w:rsidR="00BE6327">
        <w:rPr>
          <w:rFonts w:ascii="Arial" w:hAnsi="Arial" w:cs="Arial"/>
          <w:bCs/>
          <w:iCs/>
        </w:rPr>
        <w:t xml:space="preserve">The column with texts </w:t>
      </w:r>
      <w:r w:rsidR="00BE6327" w:rsidRPr="00BE6327">
        <w:rPr>
          <w:rFonts w:ascii="Arial" w:hAnsi="Arial" w:cs="Arial"/>
          <w:bCs/>
          <w:i/>
        </w:rPr>
        <w:t>“</w:t>
      </w:r>
      <w:proofErr w:type="spellStart"/>
      <w:r w:rsidR="00BE6327" w:rsidRPr="00BE6327">
        <w:rPr>
          <w:rFonts w:ascii="Arial" w:hAnsi="Arial" w:cs="Arial"/>
          <w:bCs/>
          <w:i/>
        </w:rPr>
        <w:t>descripcion</w:t>
      </w:r>
      <w:proofErr w:type="spellEnd"/>
      <w:r w:rsidR="00BE6327" w:rsidRPr="00BE6327">
        <w:rPr>
          <w:rFonts w:ascii="Arial" w:hAnsi="Arial" w:cs="Arial"/>
          <w:bCs/>
          <w:i/>
        </w:rPr>
        <w:t>”</w:t>
      </w:r>
      <w:r w:rsidR="00BE6327">
        <w:rPr>
          <w:rFonts w:ascii="Arial" w:hAnsi="Arial" w:cs="Arial"/>
          <w:bCs/>
          <w:iCs/>
        </w:rPr>
        <w:t xml:space="preserve"> and </w:t>
      </w:r>
      <w:r w:rsidR="00BE6327" w:rsidRPr="00BE6327">
        <w:rPr>
          <w:rFonts w:ascii="Arial" w:hAnsi="Arial" w:cs="Arial"/>
          <w:bCs/>
          <w:i/>
        </w:rPr>
        <w:t>“</w:t>
      </w:r>
      <w:proofErr w:type="spellStart"/>
      <w:r w:rsidR="00BE6327" w:rsidRPr="00BE6327">
        <w:rPr>
          <w:rFonts w:ascii="Arial" w:hAnsi="Arial" w:cs="Arial"/>
          <w:bCs/>
          <w:i/>
        </w:rPr>
        <w:t>lugar_de_uso</w:t>
      </w:r>
      <w:proofErr w:type="spellEnd"/>
      <w:r w:rsidR="00BE6327" w:rsidRPr="00BE6327">
        <w:rPr>
          <w:rFonts w:ascii="Arial" w:hAnsi="Arial" w:cs="Arial"/>
          <w:bCs/>
          <w:i/>
        </w:rPr>
        <w:t>”</w:t>
      </w:r>
      <w:r w:rsidR="00BE6327">
        <w:rPr>
          <w:rFonts w:ascii="Arial" w:hAnsi="Arial" w:cs="Arial"/>
          <w:bCs/>
          <w:i/>
        </w:rPr>
        <w:t xml:space="preserve"> </w:t>
      </w:r>
      <w:r w:rsidR="00BE6327">
        <w:rPr>
          <w:rFonts w:ascii="Arial" w:hAnsi="Arial" w:cs="Arial"/>
          <w:bCs/>
          <w:iCs/>
        </w:rPr>
        <w:t xml:space="preserve">were renamed with the help of the </w:t>
      </w:r>
      <w:proofErr w:type="gramStart"/>
      <w:r w:rsidR="00BE6327">
        <w:rPr>
          <w:rFonts w:ascii="Arial" w:hAnsi="Arial" w:cs="Arial"/>
          <w:bCs/>
          <w:iCs/>
        </w:rPr>
        <w:t>columns</w:t>
      </w:r>
      <w:proofErr w:type="gramEnd"/>
      <w:r w:rsidR="00BE6327">
        <w:rPr>
          <w:rFonts w:ascii="Arial" w:hAnsi="Arial" w:cs="Arial"/>
          <w:bCs/>
          <w:iCs/>
        </w:rPr>
        <w:t xml:space="preserve"> </w:t>
      </w:r>
      <w:r w:rsidR="00BE6327" w:rsidRPr="00BE6327">
        <w:rPr>
          <w:rFonts w:ascii="Arial" w:hAnsi="Arial" w:cs="Arial"/>
          <w:bCs/>
          <w:i/>
        </w:rPr>
        <w:t xml:space="preserve">“clave” </w:t>
      </w:r>
      <w:r w:rsidR="00BE6327">
        <w:rPr>
          <w:rFonts w:ascii="Arial" w:hAnsi="Arial" w:cs="Arial"/>
          <w:bCs/>
          <w:iCs/>
        </w:rPr>
        <w:t xml:space="preserve">and </w:t>
      </w:r>
      <w:r w:rsidR="00BE6327" w:rsidRPr="00BE6327">
        <w:rPr>
          <w:rFonts w:ascii="Arial" w:hAnsi="Arial" w:cs="Arial"/>
          <w:bCs/>
          <w:i/>
        </w:rPr>
        <w:lastRenderedPageBreak/>
        <w:t>“</w:t>
      </w:r>
      <w:proofErr w:type="spellStart"/>
      <w:r w:rsidR="00BE6327" w:rsidRPr="00BE6327">
        <w:rPr>
          <w:rFonts w:ascii="Arial" w:hAnsi="Arial" w:cs="Arial"/>
          <w:bCs/>
          <w:i/>
        </w:rPr>
        <w:t>razon_uso</w:t>
      </w:r>
      <w:proofErr w:type="spellEnd"/>
      <w:r w:rsidR="00BE6327" w:rsidRPr="00BE6327">
        <w:rPr>
          <w:rFonts w:ascii="Arial" w:hAnsi="Arial" w:cs="Arial"/>
          <w:bCs/>
          <w:i/>
        </w:rPr>
        <w:t>”</w:t>
      </w:r>
      <w:r w:rsidR="00BE6327">
        <w:rPr>
          <w:rFonts w:ascii="Arial" w:hAnsi="Arial" w:cs="Arial"/>
          <w:bCs/>
          <w:i/>
        </w:rPr>
        <w:t xml:space="preserve">. </w:t>
      </w:r>
      <w:r w:rsidR="00BE6327">
        <w:rPr>
          <w:rFonts w:ascii="Arial" w:hAnsi="Arial" w:cs="Arial"/>
          <w:bCs/>
          <w:iCs/>
        </w:rPr>
        <w:t xml:space="preserve">The column </w:t>
      </w:r>
      <w:r w:rsidR="00BE6327" w:rsidRPr="00BE6327">
        <w:rPr>
          <w:rFonts w:ascii="Arial" w:hAnsi="Arial" w:cs="Arial"/>
          <w:bCs/>
          <w:i/>
        </w:rPr>
        <w:t>“</w:t>
      </w:r>
      <w:proofErr w:type="spellStart"/>
      <w:r w:rsidR="00BE6327" w:rsidRPr="00BE6327">
        <w:rPr>
          <w:rFonts w:ascii="Arial" w:hAnsi="Arial" w:cs="Arial"/>
          <w:bCs/>
          <w:i/>
        </w:rPr>
        <w:t>monto</w:t>
      </w:r>
      <w:proofErr w:type="spellEnd"/>
      <w:r w:rsidR="00BE6327" w:rsidRPr="00BE6327">
        <w:rPr>
          <w:rFonts w:ascii="Arial" w:hAnsi="Arial" w:cs="Arial"/>
          <w:bCs/>
          <w:i/>
        </w:rPr>
        <w:t xml:space="preserve">” </w:t>
      </w:r>
      <w:r w:rsidR="00BE6327">
        <w:rPr>
          <w:rFonts w:ascii="Arial" w:hAnsi="Arial" w:cs="Arial"/>
          <w:bCs/>
          <w:iCs/>
        </w:rPr>
        <w:t>was adapted with formulas to inform an amount following the same logic as the original so the metrics wouldn’t suffer big changes in their logic.</w:t>
      </w:r>
    </w:p>
    <w:p w14:paraId="0FBD8417" w14:textId="69629F10" w:rsidR="00FE69E4" w:rsidRPr="00D236A6" w:rsidRDefault="00A20C94" w:rsidP="00402C82">
      <w:pPr>
        <w:pStyle w:val="Prrafodelista"/>
        <w:numPr>
          <w:ilvl w:val="1"/>
          <w:numId w:val="5"/>
        </w:numPr>
        <w:jc w:val="both"/>
        <w:rPr>
          <w:rFonts w:ascii="Arial" w:hAnsi="Arial" w:cs="Arial"/>
          <w:bCs/>
          <w:iCs/>
        </w:rPr>
      </w:pPr>
      <w:r w:rsidRPr="00D236A6">
        <w:rPr>
          <w:rFonts w:ascii="Arial" w:hAnsi="Arial" w:cs="Arial"/>
          <w:bCs/>
          <w:iCs/>
        </w:rPr>
        <w:t>In</w:t>
      </w:r>
      <w:r w:rsidR="00B7779D" w:rsidRPr="00D236A6">
        <w:rPr>
          <w:rFonts w:ascii="Arial" w:hAnsi="Arial" w:cs="Arial"/>
          <w:bCs/>
          <w:iCs/>
        </w:rPr>
        <w:t xml:space="preserve"> page</w:t>
      </w:r>
      <w:r w:rsidR="00AD0640" w:rsidRPr="00D236A6">
        <w:rPr>
          <w:rFonts w:ascii="Arial" w:hAnsi="Arial" w:cs="Arial"/>
          <w:bCs/>
          <w:iCs/>
        </w:rPr>
        <w:t>s</w:t>
      </w:r>
      <w:r w:rsidRPr="00D236A6">
        <w:rPr>
          <w:rFonts w:ascii="Arial" w:hAnsi="Arial" w:cs="Arial"/>
          <w:bCs/>
          <w:iCs/>
        </w:rPr>
        <w:t xml:space="preserve"> </w:t>
      </w:r>
      <w:r w:rsidR="001439EE" w:rsidRPr="00D236A6">
        <w:rPr>
          <w:rFonts w:ascii="Arial" w:hAnsi="Arial" w:cs="Arial"/>
          <w:b/>
          <w:bCs/>
          <w:iCs/>
        </w:rPr>
        <w:t>“</w:t>
      </w:r>
      <w:proofErr w:type="spellStart"/>
      <w:r w:rsidR="001439EE" w:rsidRPr="00D236A6">
        <w:rPr>
          <w:rFonts w:ascii="Arial" w:hAnsi="Arial" w:cs="Arial"/>
          <w:b/>
          <w:bCs/>
          <w:iCs/>
        </w:rPr>
        <w:t>inversiones</w:t>
      </w:r>
      <w:proofErr w:type="spellEnd"/>
      <w:r w:rsidR="001439EE" w:rsidRPr="00D236A6">
        <w:rPr>
          <w:rFonts w:ascii="Arial" w:hAnsi="Arial" w:cs="Arial"/>
          <w:b/>
          <w:bCs/>
          <w:iCs/>
        </w:rPr>
        <w:t xml:space="preserve">” </w:t>
      </w:r>
      <w:r w:rsidR="00A34FC2" w:rsidRPr="00D236A6">
        <w:rPr>
          <w:rFonts w:ascii="Arial" w:hAnsi="Arial" w:cs="Arial"/>
          <w:bCs/>
          <w:iCs/>
        </w:rPr>
        <w:t xml:space="preserve">and </w:t>
      </w:r>
      <w:r w:rsidR="001439EE" w:rsidRPr="00D236A6">
        <w:rPr>
          <w:rFonts w:ascii="Arial" w:hAnsi="Arial" w:cs="Arial"/>
          <w:b/>
          <w:bCs/>
          <w:iCs/>
        </w:rPr>
        <w:t>“</w:t>
      </w:r>
      <w:proofErr w:type="spellStart"/>
      <w:r w:rsidR="00B7779D" w:rsidRPr="00D236A6">
        <w:rPr>
          <w:rFonts w:ascii="Arial" w:hAnsi="Arial" w:cs="Arial"/>
          <w:b/>
          <w:bCs/>
          <w:iCs/>
        </w:rPr>
        <w:t>c</w:t>
      </w:r>
      <w:r w:rsidR="000B1F84" w:rsidRPr="00D236A6">
        <w:rPr>
          <w:rFonts w:ascii="Arial" w:hAnsi="Arial" w:cs="Arial"/>
          <w:b/>
          <w:bCs/>
          <w:iCs/>
        </w:rPr>
        <w:t>_diaria</w:t>
      </w:r>
      <w:proofErr w:type="spellEnd"/>
      <w:r w:rsidR="001439EE" w:rsidRPr="00D236A6">
        <w:rPr>
          <w:rFonts w:ascii="Arial" w:hAnsi="Arial" w:cs="Arial"/>
          <w:b/>
          <w:bCs/>
          <w:iCs/>
        </w:rPr>
        <w:t xml:space="preserve">” </w:t>
      </w:r>
      <w:r w:rsidR="00A34FC2" w:rsidRPr="00D236A6">
        <w:rPr>
          <w:rFonts w:ascii="Arial" w:hAnsi="Arial" w:cs="Arial"/>
          <w:bCs/>
          <w:iCs/>
        </w:rPr>
        <w:t>: T</w:t>
      </w:r>
      <w:r w:rsidR="00FE69E4" w:rsidRPr="00D236A6">
        <w:rPr>
          <w:rFonts w:ascii="Arial" w:hAnsi="Arial" w:cs="Arial"/>
          <w:bCs/>
          <w:iCs/>
        </w:rPr>
        <w:t xml:space="preserve">he </w:t>
      </w:r>
      <w:r w:rsidR="00FE69E4" w:rsidRPr="00D236A6">
        <w:rPr>
          <w:rFonts w:ascii="Arial" w:hAnsi="Arial" w:cs="Arial"/>
          <w:bCs/>
          <w:i/>
        </w:rPr>
        <w:t>“</w:t>
      </w:r>
      <w:proofErr w:type="spellStart"/>
      <w:r w:rsidR="00FE69E4" w:rsidRPr="00D236A6">
        <w:rPr>
          <w:rFonts w:ascii="Arial" w:hAnsi="Arial" w:cs="Arial"/>
          <w:bCs/>
          <w:i/>
        </w:rPr>
        <w:t>tipo_inversion</w:t>
      </w:r>
      <w:proofErr w:type="spellEnd"/>
      <w:r w:rsidR="00FE69E4" w:rsidRPr="00D236A6">
        <w:rPr>
          <w:rFonts w:ascii="Arial" w:hAnsi="Arial" w:cs="Arial"/>
          <w:bCs/>
          <w:iCs/>
        </w:rPr>
        <w:t xml:space="preserve">” </w:t>
      </w:r>
      <w:r w:rsidR="00A34FC2" w:rsidRPr="00D236A6">
        <w:rPr>
          <w:rFonts w:ascii="Arial" w:hAnsi="Arial" w:cs="Arial"/>
          <w:bCs/>
          <w:iCs/>
        </w:rPr>
        <w:t xml:space="preserve">column </w:t>
      </w:r>
      <w:r w:rsidR="00FE69E4" w:rsidRPr="00D236A6">
        <w:rPr>
          <w:rFonts w:ascii="Arial" w:hAnsi="Arial" w:cs="Arial"/>
          <w:bCs/>
          <w:iCs/>
        </w:rPr>
        <w:t>w</w:t>
      </w:r>
      <w:r w:rsidR="00A34FC2" w:rsidRPr="00D236A6">
        <w:rPr>
          <w:rFonts w:ascii="Arial" w:hAnsi="Arial" w:cs="Arial"/>
          <w:bCs/>
          <w:iCs/>
        </w:rPr>
        <w:t>as</w:t>
      </w:r>
      <w:r w:rsidR="00FE69E4" w:rsidRPr="00D236A6">
        <w:rPr>
          <w:rFonts w:ascii="Arial" w:hAnsi="Arial" w:cs="Arial"/>
          <w:bCs/>
          <w:iCs/>
        </w:rPr>
        <w:t xml:space="preserve"> renamed </w:t>
      </w:r>
      <w:r w:rsidR="00A34FC2" w:rsidRPr="00D236A6">
        <w:rPr>
          <w:rFonts w:ascii="Arial" w:hAnsi="Arial" w:cs="Arial"/>
          <w:bCs/>
          <w:iCs/>
        </w:rPr>
        <w:t>to generic labels like inversion_1, inversion_2, etc. These changes also affected</w:t>
      </w:r>
      <w:r w:rsidR="00FE69E4" w:rsidRPr="00D236A6">
        <w:rPr>
          <w:rFonts w:ascii="Arial" w:hAnsi="Arial" w:cs="Arial"/>
          <w:bCs/>
          <w:iCs/>
        </w:rPr>
        <w:t xml:space="preserve"> the </w:t>
      </w:r>
      <w:r w:rsidR="00A34FC2" w:rsidRPr="00D236A6">
        <w:rPr>
          <w:rFonts w:ascii="Arial" w:hAnsi="Arial" w:cs="Arial"/>
          <w:bCs/>
          <w:iCs/>
        </w:rPr>
        <w:t>associated descriptions.</w:t>
      </w:r>
    </w:p>
    <w:p w14:paraId="7F096BAE" w14:textId="2436E8E6" w:rsidR="00BD29EA" w:rsidRPr="00D236A6" w:rsidRDefault="00A34FC2" w:rsidP="00402C82">
      <w:pPr>
        <w:pStyle w:val="Prrafodelista"/>
        <w:numPr>
          <w:ilvl w:val="1"/>
          <w:numId w:val="5"/>
        </w:numPr>
        <w:jc w:val="both"/>
        <w:rPr>
          <w:rFonts w:ascii="Arial" w:hAnsi="Arial" w:cs="Arial"/>
          <w:bCs/>
          <w:iCs/>
        </w:rPr>
      </w:pPr>
      <w:r w:rsidRPr="00D236A6">
        <w:rPr>
          <w:rFonts w:ascii="Arial" w:hAnsi="Arial" w:cs="Arial"/>
          <w:bCs/>
          <w:iCs/>
        </w:rPr>
        <w:t xml:space="preserve">In </w:t>
      </w:r>
      <w:r w:rsidR="001A218C" w:rsidRPr="00D236A6">
        <w:rPr>
          <w:rFonts w:ascii="Arial" w:hAnsi="Arial" w:cs="Arial"/>
          <w:bCs/>
          <w:iCs/>
        </w:rPr>
        <w:t xml:space="preserve">page </w:t>
      </w:r>
      <w:r w:rsidR="001439EE" w:rsidRPr="00D236A6">
        <w:rPr>
          <w:rFonts w:ascii="Arial" w:hAnsi="Arial" w:cs="Arial"/>
          <w:b/>
          <w:bCs/>
          <w:iCs/>
        </w:rPr>
        <w:t>“</w:t>
      </w:r>
      <w:proofErr w:type="spellStart"/>
      <w:r w:rsidR="001A218C" w:rsidRPr="00D236A6">
        <w:rPr>
          <w:rFonts w:ascii="Arial" w:hAnsi="Arial" w:cs="Arial"/>
          <w:b/>
          <w:bCs/>
          <w:iCs/>
        </w:rPr>
        <w:t>c</w:t>
      </w:r>
      <w:r w:rsidR="000B1F84" w:rsidRPr="00D236A6">
        <w:rPr>
          <w:rFonts w:ascii="Arial" w:hAnsi="Arial" w:cs="Arial"/>
          <w:b/>
          <w:bCs/>
          <w:iCs/>
        </w:rPr>
        <w:t>_diaria</w:t>
      </w:r>
      <w:proofErr w:type="spellEnd"/>
      <w:r w:rsidR="001439EE" w:rsidRPr="00D236A6">
        <w:rPr>
          <w:rFonts w:ascii="Arial" w:hAnsi="Arial" w:cs="Arial"/>
          <w:b/>
          <w:bCs/>
          <w:iCs/>
        </w:rPr>
        <w:t xml:space="preserve">” </w:t>
      </w:r>
      <w:r w:rsidR="00BD29EA" w:rsidRPr="00D236A6">
        <w:rPr>
          <w:rFonts w:ascii="Arial" w:hAnsi="Arial" w:cs="Arial"/>
          <w:bCs/>
          <w:iCs/>
        </w:rPr>
        <w:t xml:space="preserve">: </w:t>
      </w:r>
      <w:r w:rsidRPr="00D236A6">
        <w:rPr>
          <w:rFonts w:ascii="Arial" w:hAnsi="Arial" w:cs="Arial"/>
          <w:bCs/>
          <w:iCs/>
        </w:rPr>
        <w:t xml:space="preserve">The </w:t>
      </w:r>
      <w:r w:rsidR="00BD29EA" w:rsidRPr="00D236A6">
        <w:rPr>
          <w:rFonts w:ascii="Arial" w:hAnsi="Arial" w:cs="Arial"/>
          <w:bCs/>
          <w:iCs/>
        </w:rPr>
        <w:t>“</w:t>
      </w:r>
      <w:proofErr w:type="spellStart"/>
      <w:r w:rsidR="00BD29EA" w:rsidRPr="00D236A6">
        <w:rPr>
          <w:rFonts w:ascii="Arial" w:hAnsi="Arial" w:cs="Arial"/>
          <w:bCs/>
          <w:i/>
        </w:rPr>
        <w:t>descripcion</w:t>
      </w:r>
      <w:proofErr w:type="spellEnd"/>
      <w:r w:rsidR="00BD29EA" w:rsidRPr="00D236A6">
        <w:rPr>
          <w:rFonts w:ascii="Arial" w:hAnsi="Arial" w:cs="Arial"/>
          <w:bCs/>
          <w:iCs/>
        </w:rPr>
        <w:t>” column</w:t>
      </w:r>
      <w:r w:rsidR="00BE6327">
        <w:rPr>
          <w:rFonts w:ascii="Arial" w:hAnsi="Arial" w:cs="Arial"/>
          <w:bCs/>
          <w:iCs/>
        </w:rPr>
        <w:t xml:space="preserve"> was adapted in transactions the main key words (</w:t>
      </w:r>
      <w:r w:rsidR="00AA6EE4">
        <w:rPr>
          <w:rFonts w:ascii="Arial" w:hAnsi="Arial" w:cs="Arial"/>
          <w:bCs/>
          <w:iCs/>
        </w:rPr>
        <w:t xml:space="preserve">like </w:t>
      </w:r>
      <w:r w:rsidR="00BE6327">
        <w:rPr>
          <w:rFonts w:ascii="Arial" w:hAnsi="Arial" w:cs="Arial"/>
          <w:bCs/>
          <w:iCs/>
        </w:rPr>
        <w:t>“Ahorro”</w:t>
      </w:r>
      <w:r w:rsidR="00AA6EE4">
        <w:rPr>
          <w:rFonts w:ascii="Arial" w:hAnsi="Arial" w:cs="Arial"/>
          <w:bCs/>
          <w:iCs/>
        </w:rPr>
        <w:t xml:space="preserve"> or “loc” for investments movements)</w:t>
      </w:r>
      <w:r w:rsidR="00BE6327">
        <w:rPr>
          <w:rFonts w:ascii="Arial" w:hAnsi="Arial" w:cs="Arial"/>
          <w:bCs/>
          <w:iCs/>
        </w:rPr>
        <w:t xml:space="preserve"> and/or signs (“.” for ID budgets </w:t>
      </w:r>
      <w:r w:rsidR="005B2CF9">
        <w:rPr>
          <w:rFonts w:ascii="Arial" w:hAnsi="Arial" w:cs="Arial"/>
          <w:bCs/>
          <w:iCs/>
        </w:rPr>
        <w:t>and</w:t>
      </w:r>
      <w:r w:rsidR="00BE6327">
        <w:rPr>
          <w:rFonts w:ascii="Arial" w:hAnsi="Arial" w:cs="Arial"/>
          <w:bCs/>
          <w:iCs/>
        </w:rPr>
        <w:t xml:space="preserve"> “:” for third parties names) that directly affected the spreadsheets </w:t>
      </w:r>
      <w:r w:rsidR="00BE6327" w:rsidRPr="00BE6327">
        <w:rPr>
          <w:rFonts w:ascii="Arial" w:hAnsi="Arial" w:cs="Arial"/>
          <w:b/>
          <w:iCs/>
        </w:rPr>
        <w:t>“</w:t>
      </w:r>
      <w:proofErr w:type="spellStart"/>
      <w:r w:rsidR="00BE6327" w:rsidRPr="00BE6327">
        <w:rPr>
          <w:rFonts w:ascii="Arial" w:hAnsi="Arial" w:cs="Arial"/>
          <w:b/>
          <w:iCs/>
        </w:rPr>
        <w:t>inversiones</w:t>
      </w:r>
      <w:proofErr w:type="spellEnd"/>
      <w:r w:rsidR="00BE6327" w:rsidRPr="00BE6327">
        <w:rPr>
          <w:rFonts w:ascii="Arial" w:hAnsi="Arial" w:cs="Arial"/>
          <w:b/>
          <w:iCs/>
        </w:rPr>
        <w:t>”</w:t>
      </w:r>
      <w:r w:rsidR="00BE6327">
        <w:rPr>
          <w:rFonts w:ascii="Arial" w:hAnsi="Arial" w:cs="Arial"/>
          <w:bCs/>
          <w:iCs/>
        </w:rPr>
        <w:t xml:space="preserve"> and </w:t>
      </w:r>
      <w:r w:rsidR="00BE6327" w:rsidRPr="00BE6327">
        <w:rPr>
          <w:rFonts w:ascii="Arial" w:hAnsi="Arial" w:cs="Arial"/>
          <w:b/>
          <w:iCs/>
        </w:rPr>
        <w:t>“</w:t>
      </w:r>
      <w:proofErr w:type="spellStart"/>
      <w:r w:rsidR="00BE6327" w:rsidRPr="00BE6327">
        <w:rPr>
          <w:rFonts w:ascii="Arial" w:hAnsi="Arial" w:cs="Arial"/>
          <w:b/>
          <w:iCs/>
        </w:rPr>
        <w:t>presupuesto</w:t>
      </w:r>
      <w:proofErr w:type="spellEnd"/>
      <w:r w:rsidR="00BE6327" w:rsidRPr="00BE6327">
        <w:rPr>
          <w:rFonts w:ascii="Arial" w:hAnsi="Arial" w:cs="Arial"/>
          <w:b/>
          <w:iCs/>
        </w:rPr>
        <w:t>”</w:t>
      </w:r>
      <w:r w:rsidR="00BE6327">
        <w:rPr>
          <w:rFonts w:ascii="Arial" w:hAnsi="Arial" w:cs="Arial"/>
          <w:bCs/>
          <w:iCs/>
        </w:rPr>
        <w:t xml:space="preserve"> and the table </w:t>
      </w:r>
      <w:r w:rsidR="00BE6327" w:rsidRPr="00BE6327">
        <w:rPr>
          <w:rFonts w:ascii="Arial" w:hAnsi="Arial" w:cs="Arial"/>
          <w:bCs/>
          <w:iCs/>
          <w:color w:val="EE0000"/>
        </w:rPr>
        <w:t>“</w:t>
      </w:r>
      <w:proofErr w:type="spellStart"/>
      <w:r w:rsidR="00BE6327" w:rsidRPr="00BE6327">
        <w:rPr>
          <w:rFonts w:ascii="Arial" w:hAnsi="Arial" w:cs="Arial"/>
          <w:bCs/>
          <w:iCs/>
          <w:color w:val="EE0000"/>
        </w:rPr>
        <w:t>tabla_id_presupuesto</w:t>
      </w:r>
      <w:proofErr w:type="spellEnd"/>
      <w:r w:rsidR="00BE6327" w:rsidRPr="00BE6327">
        <w:rPr>
          <w:rFonts w:ascii="Arial" w:hAnsi="Arial" w:cs="Arial"/>
          <w:bCs/>
          <w:iCs/>
          <w:color w:val="EE0000"/>
        </w:rPr>
        <w:t>”.</w:t>
      </w:r>
    </w:p>
    <w:p w14:paraId="12C5901A" w14:textId="7F2F0F77" w:rsidR="009D5F8D" w:rsidRDefault="00A34FC2" w:rsidP="00402C82">
      <w:pPr>
        <w:pStyle w:val="Prrafodelista"/>
        <w:numPr>
          <w:ilvl w:val="1"/>
          <w:numId w:val="5"/>
        </w:numPr>
        <w:jc w:val="both"/>
        <w:rPr>
          <w:rFonts w:ascii="Arial" w:hAnsi="Arial" w:cs="Arial"/>
          <w:bCs/>
          <w:iCs/>
        </w:rPr>
      </w:pPr>
      <w:r w:rsidRPr="00D236A6">
        <w:rPr>
          <w:rFonts w:ascii="Arial" w:hAnsi="Arial" w:cs="Arial"/>
          <w:bCs/>
          <w:iCs/>
        </w:rPr>
        <w:t xml:space="preserve">In </w:t>
      </w:r>
      <w:r w:rsidR="0000335C" w:rsidRPr="00D236A6">
        <w:rPr>
          <w:rFonts w:ascii="Arial" w:hAnsi="Arial" w:cs="Arial"/>
          <w:bCs/>
          <w:iCs/>
        </w:rPr>
        <w:t xml:space="preserve">page </w:t>
      </w:r>
      <w:r w:rsidR="001439EE" w:rsidRPr="00D236A6">
        <w:rPr>
          <w:rFonts w:ascii="Arial" w:hAnsi="Arial" w:cs="Arial"/>
          <w:b/>
          <w:bCs/>
          <w:iCs/>
        </w:rPr>
        <w:t>“</w:t>
      </w:r>
      <w:proofErr w:type="spellStart"/>
      <w:r w:rsidR="001439EE" w:rsidRPr="00D236A6">
        <w:rPr>
          <w:rFonts w:ascii="Arial" w:hAnsi="Arial" w:cs="Arial"/>
          <w:b/>
          <w:bCs/>
          <w:iCs/>
        </w:rPr>
        <w:t>presupuesto</w:t>
      </w:r>
      <w:proofErr w:type="spellEnd"/>
      <w:r w:rsidR="001439EE" w:rsidRPr="00D236A6">
        <w:rPr>
          <w:rFonts w:ascii="Arial" w:hAnsi="Arial" w:cs="Arial"/>
          <w:b/>
          <w:bCs/>
          <w:iCs/>
        </w:rPr>
        <w:t>”</w:t>
      </w:r>
      <w:r w:rsidR="009D5F8D" w:rsidRPr="00D236A6">
        <w:rPr>
          <w:rFonts w:ascii="Arial" w:hAnsi="Arial" w:cs="Arial"/>
          <w:bCs/>
          <w:iCs/>
        </w:rPr>
        <w:t xml:space="preserve">: </w:t>
      </w:r>
      <w:r w:rsidRPr="00D236A6">
        <w:rPr>
          <w:rFonts w:ascii="Arial" w:hAnsi="Arial" w:cs="Arial"/>
          <w:bCs/>
          <w:iCs/>
        </w:rPr>
        <w:t xml:space="preserve">The </w:t>
      </w:r>
      <w:r w:rsidR="009D5F8D" w:rsidRPr="00D236A6">
        <w:rPr>
          <w:rFonts w:ascii="Arial" w:hAnsi="Arial" w:cs="Arial"/>
          <w:bCs/>
          <w:iCs/>
        </w:rPr>
        <w:t>“</w:t>
      </w:r>
      <w:proofErr w:type="spellStart"/>
      <w:r w:rsidR="009D5F8D" w:rsidRPr="00D236A6">
        <w:rPr>
          <w:rFonts w:ascii="Arial" w:hAnsi="Arial" w:cs="Arial"/>
          <w:bCs/>
          <w:i/>
        </w:rPr>
        <w:t>descripcion</w:t>
      </w:r>
      <w:proofErr w:type="spellEnd"/>
      <w:r w:rsidR="009D5F8D" w:rsidRPr="00D236A6">
        <w:rPr>
          <w:rFonts w:ascii="Arial" w:hAnsi="Arial" w:cs="Arial"/>
          <w:bCs/>
          <w:iCs/>
        </w:rPr>
        <w:t xml:space="preserve">” column was </w:t>
      </w:r>
      <w:r w:rsidRPr="00D236A6">
        <w:rPr>
          <w:rFonts w:ascii="Arial" w:hAnsi="Arial" w:cs="Arial"/>
          <w:bCs/>
          <w:iCs/>
        </w:rPr>
        <w:t>renamed</w:t>
      </w:r>
      <w:r w:rsidR="009D5F8D" w:rsidRPr="00D236A6">
        <w:rPr>
          <w:rFonts w:ascii="Arial" w:hAnsi="Arial" w:cs="Arial"/>
          <w:bCs/>
          <w:iCs/>
        </w:rPr>
        <w:t xml:space="preserve"> </w:t>
      </w:r>
      <w:r w:rsidRPr="00D236A6">
        <w:rPr>
          <w:rFonts w:ascii="Arial" w:hAnsi="Arial" w:cs="Arial"/>
          <w:bCs/>
          <w:iCs/>
        </w:rPr>
        <w:t xml:space="preserve">based on its </w:t>
      </w:r>
      <w:r w:rsidR="00AA6EE4">
        <w:rPr>
          <w:rFonts w:ascii="Arial" w:hAnsi="Arial" w:cs="Arial"/>
          <w:bCs/>
          <w:iCs/>
        </w:rPr>
        <w:t>“</w:t>
      </w:r>
      <w:proofErr w:type="spellStart"/>
      <w:r w:rsidRPr="00D236A6">
        <w:rPr>
          <w:rFonts w:ascii="Arial" w:hAnsi="Arial" w:cs="Arial"/>
          <w:bCs/>
          <w:i/>
        </w:rPr>
        <w:t>razon_uso</w:t>
      </w:r>
      <w:proofErr w:type="spellEnd"/>
      <w:r w:rsidR="00AA6EE4">
        <w:rPr>
          <w:rFonts w:ascii="Arial" w:hAnsi="Arial" w:cs="Arial"/>
          <w:bCs/>
          <w:i/>
        </w:rPr>
        <w:t>”</w:t>
      </w:r>
      <w:r w:rsidR="00AA6EE4">
        <w:rPr>
          <w:rFonts w:ascii="Arial" w:hAnsi="Arial" w:cs="Arial"/>
          <w:bCs/>
          <w:iCs/>
        </w:rPr>
        <w:t>.</w:t>
      </w:r>
    </w:p>
    <w:p w14:paraId="529E8B63" w14:textId="655451C1" w:rsidR="00AA6EE4" w:rsidRPr="005B2CF9" w:rsidRDefault="00AA6EE4" w:rsidP="00AA6EE4">
      <w:pPr>
        <w:pStyle w:val="Prrafodelista"/>
        <w:numPr>
          <w:ilvl w:val="0"/>
          <w:numId w:val="5"/>
        </w:numPr>
        <w:jc w:val="both"/>
        <w:rPr>
          <w:rFonts w:ascii="Arial" w:hAnsi="Arial" w:cs="Arial"/>
          <w:bCs/>
          <w:iCs/>
        </w:rPr>
      </w:pPr>
      <w:r>
        <w:rPr>
          <w:rFonts w:ascii="Arial" w:hAnsi="Arial" w:cs="Arial"/>
          <w:bCs/>
          <w:iCs/>
        </w:rPr>
        <w:t xml:space="preserve">A folder </w:t>
      </w:r>
      <w:r w:rsidRPr="00AA6EE4">
        <w:rPr>
          <w:rFonts w:ascii="Arial" w:hAnsi="Arial" w:cs="Arial"/>
          <w:bCs/>
          <w:iCs/>
          <w:color w:val="2F5496" w:themeColor="accent5" w:themeShade="BF"/>
        </w:rPr>
        <w:t>“</w:t>
      </w:r>
      <w:proofErr w:type="spellStart"/>
      <w:r w:rsidRPr="00AA6EE4">
        <w:rPr>
          <w:rFonts w:ascii="Arial" w:hAnsi="Arial" w:cs="Arial"/>
          <w:bCs/>
          <w:iCs/>
          <w:color w:val="2F5496" w:themeColor="accent5" w:themeShade="BF"/>
        </w:rPr>
        <w:t>powerbi_viajes</w:t>
      </w:r>
      <w:proofErr w:type="spellEnd"/>
      <w:r w:rsidRPr="00AA6EE4">
        <w:rPr>
          <w:rFonts w:ascii="Arial" w:hAnsi="Arial" w:cs="Arial"/>
          <w:bCs/>
          <w:iCs/>
          <w:color w:val="2F5496" w:themeColor="accent5" w:themeShade="BF"/>
        </w:rPr>
        <w:t xml:space="preserve">” </w:t>
      </w:r>
      <w:r>
        <w:rPr>
          <w:rFonts w:ascii="Arial" w:hAnsi="Arial" w:cs="Arial"/>
          <w:bCs/>
          <w:iCs/>
        </w:rPr>
        <w:t xml:space="preserve">was created with random images, so the power </w:t>
      </w:r>
      <w:proofErr w:type="spellStart"/>
      <w:r>
        <w:rPr>
          <w:rFonts w:ascii="Arial" w:hAnsi="Arial" w:cs="Arial"/>
          <w:bCs/>
          <w:iCs/>
        </w:rPr>
        <w:t>bi</w:t>
      </w:r>
      <w:proofErr w:type="spellEnd"/>
      <w:r>
        <w:rPr>
          <w:rFonts w:ascii="Arial" w:hAnsi="Arial" w:cs="Arial"/>
          <w:bCs/>
          <w:iCs/>
        </w:rPr>
        <w:t xml:space="preserve"> solution could work with the folder in the visualization used in the report page </w:t>
      </w:r>
      <w:r w:rsidRPr="00AA6EE4">
        <w:rPr>
          <w:rFonts w:ascii="Arial" w:hAnsi="Arial" w:cs="Arial"/>
          <w:b/>
          <w:iCs/>
          <w:color w:val="C65C00"/>
        </w:rPr>
        <w:t>“</w:t>
      </w:r>
      <w:proofErr w:type="spellStart"/>
      <w:r w:rsidRPr="00AA6EE4">
        <w:rPr>
          <w:rFonts w:ascii="Arial" w:hAnsi="Arial" w:cs="Arial"/>
          <w:b/>
          <w:iCs/>
          <w:color w:val="C65C00"/>
        </w:rPr>
        <w:t>Resumen</w:t>
      </w:r>
      <w:proofErr w:type="spellEnd"/>
      <w:r w:rsidRPr="00AA6EE4">
        <w:rPr>
          <w:rFonts w:ascii="Arial" w:hAnsi="Arial" w:cs="Arial"/>
          <w:b/>
          <w:iCs/>
          <w:color w:val="C65C00"/>
        </w:rPr>
        <w:t xml:space="preserve"> de Viajes”</w:t>
      </w:r>
      <w:r>
        <w:rPr>
          <w:rFonts w:ascii="Arial" w:hAnsi="Arial" w:cs="Arial"/>
          <w:b/>
          <w:iCs/>
          <w:color w:val="C65C00"/>
        </w:rPr>
        <w:t xml:space="preserve">. </w:t>
      </w:r>
    </w:p>
    <w:p w14:paraId="26DC7616" w14:textId="161A2A67" w:rsidR="005B2CF9" w:rsidRPr="005B2CF9" w:rsidRDefault="005B2CF9" w:rsidP="00AA6EE4">
      <w:pPr>
        <w:pStyle w:val="Prrafodelista"/>
        <w:numPr>
          <w:ilvl w:val="0"/>
          <w:numId w:val="5"/>
        </w:numPr>
        <w:jc w:val="both"/>
        <w:rPr>
          <w:rFonts w:ascii="Arial" w:hAnsi="Arial" w:cs="Arial"/>
          <w:bCs/>
          <w:iCs/>
        </w:rPr>
      </w:pPr>
      <w:r w:rsidRPr="005B2CF9">
        <w:rPr>
          <w:rFonts w:ascii="Arial" w:hAnsi="Arial" w:cs="Arial"/>
          <w:bCs/>
          <w:iCs/>
        </w:rPr>
        <w:t xml:space="preserve">The document </w:t>
      </w:r>
      <w:r w:rsidRPr="005B2CF9">
        <w:rPr>
          <w:rFonts w:ascii="Arial" w:hAnsi="Arial" w:cs="Arial"/>
          <w:bCs/>
          <w:iCs/>
          <w:color w:val="EE0000"/>
        </w:rPr>
        <w:t>“</w:t>
      </w:r>
      <w:proofErr w:type="spellStart"/>
      <w:r w:rsidRPr="005B2CF9">
        <w:rPr>
          <w:rFonts w:ascii="Arial" w:hAnsi="Arial" w:cs="Arial"/>
          <w:bCs/>
          <w:iCs/>
          <w:color w:val="EE0000"/>
        </w:rPr>
        <w:t>rela</w:t>
      </w:r>
      <w:r>
        <w:rPr>
          <w:rFonts w:ascii="Arial" w:hAnsi="Arial" w:cs="Arial"/>
          <w:bCs/>
          <w:iCs/>
          <w:color w:val="EE0000"/>
        </w:rPr>
        <w:t>c</w:t>
      </w:r>
      <w:r w:rsidRPr="005B2CF9">
        <w:rPr>
          <w:rFonts w:ascii="Arial" w:hAnsi="Arial" w:cs="Arial"/>
          <w:bCs/>
          <w:iCs/>
          <w:color w:val="EE0000"/>
        </w:rPr>
        <w:t>iones_tablas_powerbi</w:t>
      </w:r>
      <w:proofErr w:type="spellEnd"/>
      <w:r w:rsidRPr="005B2CF9">
        <w:rPr>
          <w:rFonts w:ascii="Arial" w:hAnsi="Arial" w:cs="Arial"/>
          <w:bCs/>
          <w:iCs/>
          <w:color w:val="EE0000"/>
        </w:rPr>
        <w:t>”</w:t>
      </w:r>
      <w:r>
        <w:rPr>
          <w:rFonts w:ascii="Arial" w:hAnsi="Arial" w:cs="Arial"/>
          <w:bCs/>
          <w:iCs/>
        </w:rPr>
        <w:t xml:space="preserve"> was created to inform </w:t>
      </w:r>
      <w:r w:rsidRPr="00D236A6">
        <w:rPr>
          <w:rFonts w:ascii="Arial" w:hAnsi="Arial" w:cs="Arial"/>
          <w:bCs/>
          <w:iCs/>
        </w:rPr>
        <w:t xml:space="preserve">to have a well-organized spreadsheet to easily find the relationships made in the Model View in </w:t>
      </w:r>
      <w:r>
        <w:rPr>
          <w:rFonts w:ascii="Arial" w:hAnsi="Arial" w:cs="Arial"/>
          <w:bCs/>
          <w:iCs/>
        </w:rPr>
        <w:t xml:space="preserve">the public </w:t>
      </w:r>
      <w:r w:rsidRPr="00D236A6">
        <w:rPr>
          <w:rFonts w:ascii="Arial" w:hAnsi="Arial" w:cs="Arial"/>
          <w:bCs/>
          <w:iCs/>
        </w:rPr>
        <w:t>Power BI</w:t>
      </w:r>
      <w:r>
        <w:rPr>
          <w:rFonts w:ascii="Arial" w:hAnsi="Arial" w:cs="Arial"/>
          <w:bCs/>
          <w:iCs/>
        </w:rPr>
        <w:t xml:space="preserve"> solution</w:t>
      </w:r>
      <w:r w:rsidRPr="00D236A6">
        <w:rPr>
          <w:rFonts w:ascii="Arial" w:hAnsi="Arial" w:cs="Arial"/>
          <w:bCs/>
          <w:iCs/>
        </w:rPr>
        <w:t>.</w:t>
      </w:r>
    </w:p>
    <w:p w14:paraId="48AEC44D" w14:textId="6DEC8249" w:rsidR="00BD7543" w:rsidRPr="00BD7543" w:rsidRDefault="005B2CF9" w:rsidP="00BD7543">
      <w:pPr>
        <w:ind w:firstLine="360"/>
        <w:jc w:val="both"/>
        <w:rPr>
          <w:rFonts w:ascii="Arial" w:hAnsi="Arial" w:cs="Arial"/>
          <w:bCs/>
          <w:iCs/>
          <w:sz w:val="24"/>
          <w:szCs w:val="24"/>
        </w:rPr>
      </w:pPr>
      <w:r>
        <w:rPr>
          <w:rFonts w:ascii="Arial" w:hAnsi="Arial" w:cs="Arial"/>
          <w:bCs/>
          <w:iCs/>
          <w:sz w:val="24"/>
          <w:szCs w:val="24"/>
        </w:rPr>
        <w:t>One of the principal objectives</w:t>
      </w:r>
      <w:r w:rsidR="00BD7543" w:rsidRPr="00BD7543">
        <w:rPr>
          <w:rFonts w:ascii="Arial" w:hAnsi="Arial" w:cs="Arial"/>
          <w:bCs/>
          <w:iCs/>
          <w:sz w:val="24"/>
          <w:szCs w:val="24"/>
        </w:rPr>
        <w:t xml:space="preserve"> of the project was to automate the generation of curated datasets by transforming master Excel documents into CSV files, importing them into PostgreSQL, and creating structured tables to be consumed by Power BI. This objective was fully achieved as expected. However, because this process depends on credentials, local folders, and private file paths, the decision was made not to include this automation pipeline in the public version of the project.</w:t>
      </w:r>
    </w:p>
    <w:p w14:paraId="73AD9A82" w14:textId="77777777" w:rsidR="00BD7543" w:rsidRPr="00BD7543" w:rsidRDefault="00BD7543" w:rsidP="00BD7543">
      <w:pPr>
        <w:ind w:firstLine="360"/>
        <w:jc w:val="both"/>
        <w:rPr>
          <w:rFonts w:ascii="Arial" w:hAnsi="Arial" w:cs="Arial"/>
          <w:bCs/>
          <w:iCs/>
          <w:sz w:val="24"/>
          <w:szCs w:val="24"/>
        </w:rPr>
      </w:pPr>
      <w:r w:rsidRPr="00BD7543">
        <w:rPr>
          <w:rFonts w:ascii="Arial" w:hAnsi="Arial" w:cs="Arial"/>
          <w:bCs/>
          <w:iCs/>
          <w:sz w:val="24"/>
          <w:szCs w:val="24"/>
        </w:rPr>
        <w:t>For the public version, the curated data was instead uploaded directly into Power BI using CSV files. These files preserve the same structure, formats, and column definitions described throughout this report. As a result, the Power BI solution did not require any changes to the existing data model, table relationships, or DAX measures.</w:t>
      </w:r>
    </w:p>
    <w:p w14:paraId="660D5394" w14:textId="77777777" w:rsidR="00BD7543" w:rsidRPr="00BD7543" w:rsidRDefault="00BD7543" w:rsidP="00BD7543">
      <w:pPr>
        <w:ind w:firstLine="360"/>
        <w:jc w:val="both"/>
        <w:rPr>
          <w:rFonts w:ascii="Arial" w:hAnsi="Arial" w:cs="Arial"/>
          <w:bCs/>
          <w:iCs/>
          <w:sz w:val="24"/>
          <w:szCs w:val="24"/>
        </w:rPr>
      </w:pPr>
      <w:r w:rsidRPr="00BD7543">
        <w:rPr>
          <w:rFonts w:ascii="Arial" w:hAnsi="Arial" w:cs="Arial"/>
          <w:bCs/>
          <w:iCs/>
          <w:sz w:val="24"/>
          <w:szCs w:val="24"/>
        </w:rPr>
        <w:t xml:space="preserve">To organize the generated datasets, the folder </w:t>
      </w:r>
      <w:r w:rsidRPr="00BD7543">
        <w:rPr>
          <w:rFonts w:ascii="Arial" w:hAnsi="Arial" w:cs="Arial"/>
          <w:bCs/>
          <w:iCs/>
          <w:color w:val="2F5496" w:themeColor="accent5" w:themeShade="BF"/>
          <w:kern w:val="2"/>
          <w:sz w:val="24"/>
          <w:szCs w:val="24"/>
          <w14:ligatures w14:val="standardContextual"/>
        </w:rPr>
        <w:t>“</w:t>
      </w:r>
      <w:proofErr w:type="spellStart"/>
      <w:r w:rsidRPr="00BD7543">
        <w:rPr>
          <w:rFonts w:ascii="Arial" w:hAnsi="Arial" w:cs="Arial"/>
          <w:bCs/>
          <w:iCs/>
          <w:color w:val="2F5496" w:themeColor="accent5" w:themeShade="BF"/>
          <w:kern w:val="2"/>
          <w:sz w:val="24"/>
          <w:szCs w:val="24"/>
          <w14:ligatures w14:val="standardContextual"/>
        </w:rPr>
        <w:t>datasets_generados</w:t>
      </w:r>
      <w:proofErr w:type="spellEnd"/>
      <w:r w:rsidRPr="00BD7543">
        <w:rPr>
          <w:rFonts w:ascii="Arial" w:hAnsi="Arial" w:cs="Arial"/>
          <w:bCs/>
          <w:iCs/>
          <w:color w:val="2F5496" w:themeColor="accent5" w:themeShade="BF"/>
          <w:kern w:val="2"/>
          <w:sz w:val="24"/>
          <w:szCs w:val="24"/>
          <w14:ligatures w14:val="standardContextual"/>
        </w:rPr>
        <w:t>”</w:t>
      </w:r>
      <w:r w:rsidRPr="00BD7543">
        <w:rPr>
          <w:rFonts w:ascii="Arial" w:hAnsi="Arial" w:cs="Arial"/>
          <w:bCs/>
          <w:iCs/>
          <w:sz w:val="24"/>
          <w:szCs w:val="24"/>
        </w:rPr>
        <w:t xml:space="preserve"> was created. This folder contains the curated datasets used throughout the project and is structured as follows:</w:t>
      </w:r>
    </w:p>
    <w:p w14:paraId="284C3367" w14:textId="77777777" w:rsidR="00BD7543" w:rsidRPr="00BD7543" w:rsidRDefault="00BD7543" w:rsidP="00524CCF">
      <w:pPr>
        <w:numPr>
          <w:ilvl w:val="0"/>
          <w:numId w:val="39"/>
        </w:numPr>
        <w:jc w:val="both"/>
        <w:rPr>
          <w:rFonts w:ascii="Arial" w:hAnsi="Arial" w:cs="Arial"/>
          <w:bCs/>
          <w:iCs/>
          <w:sz w:val="24"/>
          <w:szCs w:val="24"/>
        </w:rPr>
      </w:pPr>
      <w:proofErr w:type="spellStart"/>
      <w:r w:rsidRPr="00BD7543">
        <w:rPr>
          <w:rFonts w:ascii="Arial" w:hAnsi="Arial" w:cs="Arial"/>
          <w:iCs/>
          <w:sz w:val="24"/>
          <w:szCs w:val="24"/>
        </w:rPr>
        <w:t>ds_tables</w:t>
      </w:r>
      <w:proofErr w:type="spellEnd"/>
      <w:r w:rsidRPr="00BD7543">
        <w:rPr>
          <w:rFonts w:ascii="Arial" w:hAnsi="Arial" w:cs="Arial"/>
          <w:iCs/>
          <w:sz w:val="24"/>
          <w:szCs w:val="24"/>
        </w:rPr>
        <w:t>:</w:t>
      </w:r>
      <w:r w:rsidRPr="00BD7543">
        <w:rPr>
          <w:rFonts w:ascii="Arial" w:hAnsi="Arial" w:cs="Arial"/>
          <w:bCs/>
          <w:iCs/>
          <w:sz w:val="24"/>
          <w:szCs w:val="24"/>
        </w:rPr>
        <w:t xml:space="preserve"> Contains the final version of the tables used to feed the Power BI solution. These tables were designed to support relationships following a Star Schema approach and to provide only the data required for the correct functioning of visuals and DAX measures.</w:t>
      </w:r>
    </w:p>
    <w:p w14:paraId="0E5CB9B5" w14:textId="77777777" w:rsidR="00BD7543" w:rsidRDefault="00BD7543" w:rsidP="00524CCF">
      <w:pPr>
        <w:numPr>
          <w:ilvl w:val="0"/>
          <w:numId w:val="39"/>
        </w:numPr>
        <w:jc w:val="both"/>
        <w:rPr>
          <w:rFonts w:ascii="Arial" w:hAnsi="Arial" w:cs="Arial"/>
          <w:bCs/>
          <w:iCs/>
          <w:sz w:val="24"/>
          <w:szCs w:val="24"/>
        </w:rPr>
      </w:pPr>
      <w:proofErr w:type="spellStart"/>
      <w:r w:rsidRPr="00BD7543">
        <w:rPr>
          <w:rFonts w:ascii="Arial" w:hAnsi="Arial" w:cs="Arial"/>
          <w:iCs/>
          <w:sz w:val="24"/>
          <w:szCs w:val="24"/>
        </w:rPr>
        <w:t>v_ds_tables</w:t>
      </w:r>
      <w:proofErr w:type="spellEnd"/>
      <w:r w:rsidRPr="00BD7543">
        <w:rPr>
          <w:rFonts w:ascii="Arial" w:hAnsi="Arial" w:cs="Arial"/>
          <w:iCs/>
          <w:sz w:val="24"/>
          <w:szCs w:val="24"/>
        </w:rPr>
        <w:t>:</w:t>
      </w:r>
      <w:r w:rsidRPr="00BD7543">
        <w:rPr>
          <w:rFonts w:ascii="Arial" w:hAnsi="Arial" w:cs="Arial"/>
          <w:bCs/>
          <w:iCs/>
          <w:sz w:val="24"/>
          <w:szCs w:val="24"/>
        </w:rPr>
        <w:t xml:space="preserve"> Contains extended versions of the </w:t>
      </w:r>
      <w:proofErr w:type="spellStart"/>
      <w:r w:rsidRPr="00BD7543">
        <w:rPr>
          <w:rFonts w:ascii="Arial" w:hAnsi="Arial" w:cs="Arial"/>
          <w:bCs/>
          <w:iCs/>
          <w:sz w:val="24"/>
          <w:szCs w:val="24"/>
        </w:rPr>
        <w:t>ds_tables</w:t>
      </w:r>
      <w:proofErr w:type="spellEnd"/>
      <w:r w:rsidRPr="00BD7543">
        <w:rPr>
          <w:rFonts w:ascii="Arial" w:hAnsi="Arial" w:cs="Arial"/>
          <w:bCs/>
          <w:iCs/>
          <w:sz w:val="24"/>
          <w:szCs w:val="24"/>
        </w:rPr>
        <w:t xml:space="preserve">, created to provide additional contextual information. These tables are intended to support data </w:t>
      </w:r>
      <w:r w:rsidRPr="00BD7543">
        <w:rPr>
          <w:rFonts w:ascii="Arial" w:hAnsi="Arial" w:cs="Arial"/>
          <w:bCs/>
          <w:iCs/>
          <w:sz w:val="24"/>
          <w:szCs w:val="24"/>
        </w:rPr>
        <w:lastRenderedPageBreak/>
        <w:t>analysis, validation, and troubleshooting, making it easier to understand the underlying data and resolve queries. They are designed for analyst use and are not intended for final-user consumption.</w:t>
      </w:r>
    </w:p>
    <w:p w14:paraId="7AB4B154" w14:textId="77777777" w:rsidR="00D675C6" w:rsidRDefault="00D675C6" w:rsidP="00D675C6">
      <w:pPr>
        <w:jc w:val="both"/>
        <w:rPr>
          <w:rFonts w:ascii="Arial" w:hAnsi="Arial" w:cs="Arial"/>
          <w:bCs/>
          <w:iCs/>
          <w:sz w:val="24"/>
          <w:szCs w:val="24"/>
        </w:rPr>
      </w:pPr>
    </w:p>
    <w:p w14:paraId="70764B9D" w14:textId="76690D00" w:rsidR="00BD7543" w:rsidRPr="00BD7543" w:rsidRDefault="00BD7543" w:rsidP="00BD7543">
      <w:pPr>
        <w:pStyle w:val="Ttulo3"/>
        <w:rPr>
          <w:rFonts w:cs="Arial"/>
        </w:rPr>
      </w:pPr>
      <w:r w:rsidRPr="00BD7543">
        <w:rPr>
          <w:rFonts w:cs="Arial"/>
        </w:rPr>
        <w:t xml:space="preserve">Share – SQL, Python and DAX </w:t>
      </w:r>
      <w:r w:rsidR="00524CCF" w:rsidRPr="00524CCF">
        <w:rPr>
          <w:rFonts w:cs="Arial"/>
        </w:rPr>
        <w:t>Implementation Artifacts</w:t>
      </w:r>
    </w:p>
    <w:p w14:paraId="5742E827" w14:textId="0476D43A" w:rsidR="003A7519" w:rsidRPr="003A7519" w:rsidRDefault="003A7519" w:rsidP="003A7519">
      <w:pPr>
        <w:ind w:firstLine="708"/>
        <w:jc w:val="both"/>
        <w:rPr>
          <w:rFonts w:ascii="Arial" w:hAnsi="Arial" w:cs="Arial"/>
          <w:bCs/>
          <w:iCs/>
          <w:sz w:val="24"/>
          <w:szCs w:val="24"/>
        </w:rPr>
      </w:pPr>
      <w:r w:rsidRPr="003A7519">
        <w:rPr>
          <w:rFonts w:ascii="Arial" w:hAnsi="Arial" w:cs="Arial"/>
          <w:bCs/>
          <w:iCs/>
          <w:sz w:val="24"/>
          <w:szCs w:val="24"/>
        </w:rPr>
        <w:t>From the outset of the project, one of the primary objectives was to strengthen practical coding skills commonly required in data analytics roles, with a focus on optimizing workflows and producing reliable, scalable metrics. To support this objective, the solution intentionally integrates SQL, Python, and DAX across the data transformation, automation, and analytical modeling layers.</w:t>
      </w:r>
    </w:p>
    <w:p w14:paraId="3CD10AA4" w14:textId="77777777" w:rsidR="003A7519" w:rsidRPr="003A7519" w:rsidRDefault="003A7519" w:rsidP="003A7519">
      <w:pPr>
        <w:ind w:firstLine="708"/>
        <w:jc w:val="both"/>
        <w:rPr>
          <w:rFonts w:ascii="Arial" w:hAnsi="Arial" w:cs="Arial"/>
          <w:bCs/>
          <w:iCs/>
          <w:sz w:val="24"/>
          <w:szCs w:val="24"/>
        </w:rPr>
      </w:pPr>
      <w:r w:rsidRPr="003A7519">
        <w:rPr>
          <w:rFonts w:ascii="Arial" w:hAnsi="Arial" w:cs="Arial"/>
          <w:bCs/>
          <w:iCs/>
          <w:sz w:val="24"/>
          <w:szCs w:val="24"/>
        </w:rPr>
        <w:t xml:space="preserve">The creation of curated datasets was primarily implemented using PostgreSQL through </w:t>
      </w:r>
      <w:proofErr w:type="spellStart"/>
      <w:r w:rsidRPr="003A7519">
        <w:rPr>
          <w:rFonts w:ascii="Arial" w:hAnsi="Arial" w:cs="Arial"/>
          <w:bCs/>
          <w:iCs/>
          <w:sz w:val="24"/>
          <w:szCs w:val="24"/>
        </w:rPr>
        <w:t>DBeaver</w:t>
      </w:r>
      <w:proofErr w:type="spellEnd"/>
      <w:r w:rsidRPr="003A7519">
        <w:rPr>
          <w:rFonts w:ascii="Arial" w:hAnsi="Arial" w:cs="Arial"/>
          <w:bCs/>
          <w:iCs/>
          <w:sz w:val="24"/>
          <w:szCs w:val="24"/>
        </w:rPr>
        <w:t xml:space="preserve">. All SQL scripts used to generate the datasets consumed by the Power BI solution are available in the folder </w:t>
      </w:r>
      <w:r w:rsidRPr="00D41968">
        <w:rPr>
          <w:rFonts w:ascii="Arial" w:hAnsi="Arial" w:cs="Arial"/>
          <w:bCs/>
          <w:iCs/>
          <w:color w:val="2F5496" w:themeColor="accent5" w:themeShade="BF"/>
          <w:kern w:val="2"/>
          <w:sz w:val="24"/>
          <w:szCs w:val="24"/>
          <w14:ligatures w14:val="standardContextual"/>
        </w:rPr>
        <w:t xml:space="preserve">“SQL Scripts”. </w:t>
      </w:r>
      <w:r w:rsidRPr="003A7519">
        <w:rPr>
          <w:rFonts w:ascii="Arial" w:hAnsi="Arial" w:cs="Arial"/>
          <w:bCs/>
          <w:iCs/>
          <w:sz w:val="24"/>
          <w:szCs w:val="24"/>
        </w:rPr>
        <w:t>These scripts are organized into two main groups, identified by a numeric prefix in the file name:</w:t>
      </w:r>
    </w:p>
    <w:p w14:paraId="3F8D7961" w14:textId="3A9213B0" w:rsidR="00524CCF" w:rsidRPr="00543A23" w:rsidRDefault="00524CCF" w:rsidP="00543A23">
      <w:pPr>
        <w:pStyle w:val="Prrafodelista"/>
        <w:numPr>
          <w:ilvl w:val="0"/>
          <w:numId w:val="36"/>
        </w:numPr>
        <w:jc w:val="both"/>
        <w:rPr>
          <w:rFonts w:ascii="Arial" w:hAnsi="Arial" w:cs="Arial"/>
          <w:bCs/>
          <w:iCs/>
        </w:rPr>
      </w:pPr>
      <w:r w:rsidRPr="00543A23">
        <w:rPr>
          <w:rFonts w:ascii="Arial" w:hAnsi="Arial" w:cs="Arial"/>
          <w:bCs/>
          <w:iCs/>
        </w:rPr>
        <w:t>Scripts starting with 1. correspond to the creation of the PostgreSQL database, the import of the master source documents, and the generation of the base tables used by the Power BI solution. This group also includes the scripts used to automate table population and data updates.</w:t>
      </w:r>
    </w:p>
    <w:p w14:paraId="317654B5" w14:textId="77777777" w:rsidR="00524CCF" w:rsidRPr="00524CCF" w:rsidRDefault="00524CCF" w:rsidP="00524CCF">
      <w:pPr>
        <w:numPr>
          <w:ilvl w:val="0"/>
          <w:numId w:val="40"/>
        </w:numPr>
        <w:jc w:val="both"/>
        <w:rPr>
          <w:rFonts w:ascii="Arial" w:hAnsi="Arial" w:cs="Arial"/>
          <w:bCs/>
          <w:iCs/>
          <w:sz w:val="24"/>
          <w:szCs w:val="24"/>
        </w:rPr>
      </w:pPr>
      <w:r w:rsidRPr="00524CCF">
        <w:rPr>
          <w:rFonts w:ascii="Arial" w:hAnsi="Arial" w:cs="Arial"/>
          <w:bCs/>
          <w:iCs/>
          <w:sz w:val="24"/>
          <w:szCs w:val="24"/>
        </w:rPr>
        <w:t>Scripts starting with 2. correspond to the generation of curated datasets and dimension tables required for the Power BI data model to function as expected.</w:t>
      </w:r>
    </w:p>
    <w:p w14:paraId="239C6EC2" w14:textId="4691A4A5" w:rsidR="00524CCF" w:rsidRPr="00524CCF" w:rsidRDefault="00524CCF" w:rsidP="00524CCF">
      <w:pPr>
        <w:ind w:firstLine="360"/>
        <w:jc w:val="both"/>
        <w:rPr>
          <w:rFonts w:ascii="Arial" w:hAnsi="Arial" w:cs="Arial"/>
          <w:bCs/>
          <w:iCs/>
          <w:sz w:val="24"/>
          <w:szCs w:val="24"/>
        </w:rPr>
      </w:pPr>
      <w:r w:rsidRPr="00524CCF">
        <w:rPr>
          <w:rFonts w:ascii="Arial" w:hAnsi="Arial" w:cs="Arial"/>
          <w:bCs/>
          <w:iCs/>
          <w:sz w:val="24"/>
          <w:szCs w:val="24"/>
        </w:rPr>
        <w:t xml:space="preserve">Python was used to automate the generation of documents and to manage the update process within PostgreSQL. This automation was implemented through an executable file created from Python scripts. As mentioned previously, the executable is not available for direct use in the public version of the project. However, the scripts used to generate it are included in the folder </w:t>
      </w:r>
      <w:r w:rsidRPr="00524CCF">
        <w:rPr>
          <w:rFonts w:ascii="Arial" w:hAnsi="Arial" w:cs="Arial"/>
          <w:bCs/>
          <w:iCs/>
          <w:color w:val="2F5496" w:themeColor="accent5" w:themeShade="BF"/>
          <w:sz w:val="24"/>
          <w:szCs w:val="24"/>
        </w:rPr>
        <w:t>“Python Scripts”</w:t>
      </w:r>
      <w:r>
        <w:rPr>
          <w:rFonts w:ascii="Arial" w:hAnsi="Arial" w:cs="Arial"/>
          <w:bCs/>
          <w:iCs/>
          <w:color w:val="2F5496" w:themeColor="accent5" w:themeShade="BF"/>
          <w:sz w:val="24"/>
          <w:szCs w:val="24"/>
        </w:rPr>
        <w:t>,</w:t>
      </w:r>
      <w:r w:rsidRPr="00524CCF">
        <w:rPr>
          <w:rFonts w:ascii="Arial" w:hAnsi="Arial" w:cs="Arial"/>
          <w:bCs/>
          <w:iCs/>
          <w:sz w:val="24"/>
          <w:szCs w:val="24"/>
        </w:rPr>
        <w:t xml:space="preserve"> where the main script, </w:t>
      </w:r>
      <w:r w:rsidRPr="00524CCF">
        <w:rPr>
          <w:rFonts w:ascii="Arial" w:hAnsi="Arial" w:cs="Arial"/>
          <w:bCs/>
          <w:iCs/>
          <w:color w:val="2F5496" w:themeColor="accent5" w:themeShade="BF"/>
          <w:sz w:val="24"/>
          <w:szCs w:val="24"/>
        </w:rPr>
        <w:t>“</w:t>
      </w:r>
      <w:proofErr w:type="spellStart"/>
      <w:r w:rsidRPr="00524CCF">
        <w:rPr>
          <w:rFonts w:ascii="Arial" w:hAnsi="Arial" w:cs="Arial"/>
          <w:bCs/>
          <w:iCs/>
          <w:color w:val="2F5496" w:themeColor="accent5" w:themeShade="BF"/>
          <w:sz w:val="24"/>
          <w:szCs w:val="24"/>
        </w:rPr>
        <w:t>actualizar_album_financiero</w:t>
      </w:r>
      <w:proofErr w:type="spellEnd"/>
      <w:r w:rsidRPr="00524CCF">
        <w:rPr>
          <w:rFonts w:ascii="Arial" w:hAnsi="Arial" w:cs="Arial"/>
          <w:bCs/>
          <w:iCs/>
          <w:color w:val="2F5496" w:themeColor="accent5" w:themeShade="BF"/>
          <w:sz w:val="24"/>
          <w:szCs w:val="24"/>
        </w:rPr>
        <w:t>”</w:t>
      </w:r>
      <w:r>
        <w:rPr>
          <w:rFonts w:ascii="Arial" w:hAnsi="Arial" w:cs="Arial"/>
          <w:bCs/>
          <w:iCs/>
          <w:color w:val="2F5496" w:themeColor="accent5" w:themeShade="BF"/>
          <w:sz w:val="24"/>
          <w:szCs w:val="24"/>
        </w:rPr>
        <w:t>,</w:t>
      </w:r>
      <w:r w:rsidRPr="00524CCF">
        <w:rPr>
          <w:rFonts w:ascii="Arial" w:hAnsi="Arial" w:cs="Arial"/>
          <w:bCs/>
          <w:iCs/>
          <w:sz w:val="24"/>
          <w:szCs w:val="24"/>
        </w:rPr>
        <w:t xml:space="preserve"> is available and ready to be used to recreate the executable if required.</w:t>
      </w:r>
      <w:r w:rsidR="00BA71C8">
        <w:rPr>
          <w:rFonts w:ascii="Arial" w:hAnsi="Arial" w:cs="Arial"/>
          <w:bCs/>
          <w:iCs/>
          <w:sz w:val="24"/>
          <w:szCs w:val="24"/>
        </w:rPr>
        <w:t xml:space="preserve"> Inclusive the scripts used to create the folder </w:t>
      </w:r>
      <w:r w:rsidR="00BA71C8" w:rsidRPr="00BA71C8">
        <w:rPr>
          <w:rFonts w:ascii="Arial" w:hAnsi="Arial" w:cs="Arial"/>
          <w:bCs/>
          <w:iCs/>
          <w:color w:val="2F5496" w:themeColor="accent5" w:themeShade="BF"/>
          <w:sz w:val="24"/>
          <w:szCs w:val="24"/>
        </w:rPr>
        <w:t>“</w:t>
      </w:r>
      <w:proofErr w:type="spellStart"/>
      <w:r w:rsidR="00BA71C8" w:rsidRPr="00BA71C8">
        <w:rPr>
          <w:rFonts w:ascii="Arial" w:hAnsi="Arial" w:cs="Arial"/>
          <w:bCs/>
          <w:iCs/>
          <w:color w:val="2F5496" w:themeColor="accent5" w:themeShade="BF"/>
          <w:sz w:val="24"/>
          <w:szCs w:val="24"/>
        </w:rPr>
        <w:t>powerbi_viajes</w:t>
      </w:r>
      <w:proofErr w:type="spellEnd"/>
      <w:r w:rsidR="00BA71C8" w:rsidRPr="00BA71C8">
        <w:rPr>
          <w:rFonts w:ascii="Arial" w:hAnsi="Arial" w:cs="Arial"/>
          <w:bCs/>
          <w:iCs/>
          <w:color w:val="2F5496" w:themeColor="accent5" w:themeShade="BF"/>
          <w:sz w:val="24"/>
          <w:szCs w:val="24"/>
        </w:rPr>
        <w:t>”</w:t>
      </w:r>
      <w:r w:rsidR="00BA71C8">
        <w:rPr>
          <w:rFonts w:ascii="Arial" w:hAnsi="Arial" w:cs="Arial"/>
          <w:bCs/>
          <w:iCs/>
          <w:sz w:val="24"/>
          <w:szCs w:val="24"/>
        </w:rPr>
        <w:t xml:space="preserve"> and the document </w:t>
      </w:r>
      <w:r w:rsidR="00BA71C8" w:rsidRPr="00BA71C8">
        <w:rPr>
          <w:rFonts w:ascii="Arial" w:hAnsi="Arial" w:cs="Arial"/>
          <w:bCs/>
          <w:iCs/>
          <w:color w:val="EE0000"/>
          <w:kern w:val="2"/>
          <w:sz w:val="24"/>
          <w:szCs w:val="24"/>
          <w14:ligatures w14:val="standardContextual"/>
        </w:rPr>
        <w:t>“</w:t>
      </w:r>
      <w:proofErr w:type="spellStart"/>
      <w:r w:rsidR="00BA71C8" w:rsidRPr="00BA71C8">
        <w:rPr>
          <w:rFonts w:ascii="Arial" w:hAnsi="Arial" w:cs="Arial"/>
          <w:bCs/>
          <w:iCs/>
          <w:color w:val="EE0000"/>
          <w:kern w:val="2"/>
          <w:sz w:val="24"/>
          <w:szCs w:val="24"/>
          <w14:ligatures w14:val="standardContextual"/>
        </w:rPr>
        <w:t>images_url_publico</w:t>
      </w:r>
      <w:proofErr w:type="spellEnd"/>
      <w:r w:rsidR="00BA71C8" w:rsidRPr="00BA71C8">
        <w:rPr>
          <w:rFonts w:ascii="Arial" w:hAnsi="Arial" w:cs="Arial"/>
          <w:bCs/>
          <w:iCs/>
          <w:color w:val="EE0000"/>
          <w:kern w:val="2"/>
          <w:sz w:val="24"/>
          <w:szCs w:val="24"/>
          <w14:ligatures w14:val="standardContextual"/>
        </w:rPr>
        <w:t>”</w:t>
      </w:r>
      <w:r w:rsidR="00BA71C8">
        <w:rPr>
          <w:rFonts w:ascii="Arial" w:hAnsi="Arial" w:cs="Arial"/>
          <w:bCs/>
          <w:iCs/>
          <w:sz w:val="24"/>
          <w:szCs w:val="24"/>
        </w:rPr>
        <w:t xml:space="preserve"> are available to be implemented.</w:t>
      </w:r>
    </w:p>
    <w:p w14:paraId="4351DB7F" w14:textId="77777777" w:rsidR="00524CCF" w:rsidRDefault="00524CCF" w:rsidP="00524CCF">
      <w:pPr>
        <w:ind w:firstLine="360"/>
        <w:jc w:val="both"/>
        <w:rPr>
          <w:rFonts w:ascii="Arial" w:hAnsi="Arial" w:cs="Arial"/>
          <w:bCs/>
          <w:iCs/>
          <w:sz w:val="24"/>
          <w:szCs w:val="24"/>
        </w:rPr>
      </w:pPr>
      <w:r w:rsidRPr="00524CCF">
        <w:rPr>
          <w:rFonts w:ascii="Arial" w:hAnsi="Arial" w:cs="Arial"/>
          <w:bCs/>
          <w:iCs/>
          <w:sz w:val="24"/>
          <w:szCs w:val="24"/>
        </w:rPr>
        <w:t>Together, these scripts and formulas document the technical foundation of the project and provide transparency into the processes used to transform raw data into curated datasets and analytical insights.</w:t>
      </w:r>
    </w:p>
    <w:p w14:paraId="621D5CD4" w14:textId="77777777" w:rsidR="00F80B74" w:rsidRPr="00F80B74" w:rsidRDefault="00726AEB" w:rsidP="00726AEB">
      <w:pPr>
        <w:ind w:firstLine="360"/>
        <w:jc w:val="both"/>
        <w:rPr>
          <w:rFonts w:ascii="Arial" w:hAnsi="Arial" w:cs="Arial"/>
          <w:bCs/>
          <w:i/>
          <w:iCs/>
          <w:sz w:val="24"/>
          <w:szCs w:val="24"/>
        </w:rPr>
      </w:pPr>
      <w:r w:rsidRPr="00F80B74">
        <w:rPr>
          <w:rFonts w:ascii="Arial" w:hAnsi="Arial" w:cs="Arial"/>
          <w:bCs/>
          <w:iCs/>
          <w:sz w:val="24"/>
          <w:szCs w:val="24"/>
        </w:rPr>
        <w:t xml:space="preserve">The </w:t>
      </w:r>
      <w:r w:rsidRPr="00F80B74">
        <w:rPr>
          <w:rFonts w:ascii="Arial" w:hAnsi="Arial" w:cs="Arial"/>
          <w:b/>
          <w:bCs/>
          <w:iCs/>
          <w:sz w:val="24"/>
          <w:szCs w:val="24"/>
        </w:rPr>
        <w:t>DAX measures</w:t>
      </w:r>
      <w:r w:rsidRPr="00F80B74">
        <w:rPr>
          <w:rFonts w:ascii="Arial" w:hAnsi="Arial" w:cs="Arial"/>
          <w:bCs/>
          <w:iCs/>
          <w:sz w:val="24"/>
          <w:szCs w:val="24"/>
        </w:rPr>
        <w:t xml:space="preserve"> used throughout both phases of the project are fully documented and separated by phase. Measure definitions are stored in the document </w:t>
      </w:r>
      <w:r w:rsidRPr="00F80B74">
        <w:rPr>
          <w:rFonts w:ascii="Arial" w:hAnsi="Arial" w:cs="Arial"/>
          <w:bCs/>
          <w:iCs/>
          <w:color w:val="2F5496" w:themeColor="accent5" w:themeShade="BF"/>
          <w:sz w:val="24"/>
          <w:szCs w:val="24"/>
        </w:rPr>
        <w:t>“</w:t>
      </w:r>
      <w:proofErr w:type="spellStart"/>
      <w:r w:rsidRPr="00F80B74">
        <w:rPr>
          <w:rFonts w:ascii="Arial" w:hAnsi="Arial" w:cs="Arial"/>
          <w:bCs/>
          <w:iCs/>
          <w:color w:val="2F5496" w:themeColor="accent5" w:themeShade="BF"/>
          <w:sz w:val="24"/>
          <w:szCs w:val="24"/>
        </w:rPr>
        <w:t>dax_measures</w:t>
      </w:r>
      <w:proofErr w:type="spellEnd"/>
      <w:r w:rsidRPr="00F80B74">
        <w:rPr>
          <w:rFonts w:ascii="Arial" w:hAnsi="Arial" w:cs="Arial"/>
          <w:bCs/>
          <w:iCs/>
          <w:color w:val="2F5496" w:themeColor="accent5" w:themeShade="BF"/>
          <w:sz w:val="24"/>
          <w:szCs w:val="24"/>
        </w:rPr>
        <w:t>”,</w:t>
      </w:r>
      <w:r w:rsidRPr="00F80B74">
        <w:rPr>
          <w:rFonts w:ascii="Arial" w:hAnsi="Arial" w:cs="Arial"/>
          <w:bCs/>
          <w:iCs/>
          <w:sz w:val="24"/>
          <w:szCs w:val="24"/>
        </w:rPr>
        <w:t xml:space="preserve"> while extended contextual documentation is available in the Excel file </w:t>
      </w:r>
      <w:r w:rsidRPr="00F80B74">
        <w:rPr>
          <w:rFonts w:ascii="Arial" w:hAnsi="Arial" w:cs="Arial"/>
          <w:bCs/>
          <w:iCs/>
          <w:color w:val="EE0000"/>
          <w:kern w:val="2"/>
          <w:sz w:val="24"/>
          <w:szCs w:val="24"/>
          <w14:ligatures w14:val="standardContextual"/>
        </w:rPr>
        <w:t>“</w:t>
      </w:r>
      <w:proofErr w:type="spellStart"/>
      <w:r w:rsidRPr="00F80B74">
        <w:rPr>
          <w:rFonts w:ascii="Arial" w:hAnsi="Arial" w:cs="Arial"/>
          <w:bCs/>
          <w:iCs/>
          <w:color w:val="EE0000"/>
          <w:kern w:val="2"/>
          <w:sz w:val="24"/>
          <w:szCs w:val="24"/>
          <w14:ligatures w14:val="standardContextual"/>
        </w:rPr>
        <w:t>dax_mediciones_finales</w:t>
      </w:r>
      <w:proofErr w:type="spellEnd"/>
      <w:r w:rsidRPr="00F80B74">
        <w:rPr>
          <w:rFonts w:ascii="Arial" w:hAnsi="Arial" w:cs="Arial"/>
          <w:bCs/>
          <w:iCs/>
          <w:color w:val="EE0000"/>
          <w:kern w:val="2"/>
          <w:sz w:val="24"/>
          <w:szCs w:val="24"/>
          <w14:ligatures w14:val="standardContextual"/>
        </w:rPr>
        <w:t>”.</w:t>
      </w:r>
      <w:r w:rsidRPr="00F80B74">
        <w:rPr>
          <w:rFonts w:ascii="Arial" w:hAnsi="Arial" w:cs="Arial"/>
          <w:bCs/>
          <w:iCs/>
          <w:sz w:val="24"/>
          <w:szCs w:val="24"/>
        </w:rPr>
        <w:t xml:space="preserve"> Within this file:</w:t>
      </w:r>
      <w:r w:rsidRPr="00F80B74">
        <w:rPr>
          <w:rFonts w:ascii="Arial" w:hAnsi="Arial" w:cs="Arial"/>
          <w:bCs/>
          <w:i/>
          <w:iCs/>
          <w:sz w:val="24"/>
          <w:szCs w:val="24"/>
        </w:rPr>
        <w:t xml:space="preserve"> </w:t>
      </w:r>
    </w:p>
    <w:p w14:paraId="2A41CAEE" w14:textId="36E02AF5" w:rsidR="00F80B74" w:rsidRPr="00F80B74" w:rsidRDefault="00F80B74" w:rsidP="00F80B74">
      <w:pPr>
        <w:pStyle w:val="Prrafodelista"/>
        <w:numPr>
          <w:ilvl w:val="0"/>
          <w:numId w:val="36"/>
        </w:numPr>
        <w:jc w:val="both"/>
        <w:rPr>
          <w:rFonts w:ascii="Arial" w:hAnsi="Arial" w:cs="Arial"/>
          <w:bCs/>
          <w:iCs/>
        </w:rPr>
      </w:pPr>
      <w:r w:rsidRPr="00F80B74">
        <w:rPr>
          <w:rFonts w:ascii="Arial" w:hAnsi="Arial" w:cs="Arial"/>
          <w:bCs/>
          <w:iCs/>
        </w:rPr>
        <w:lastRenderedPageBreak/>
        <w:t>The worksheet “</w:t>
      </w:r>
      <w:proofErr w:type="spellStart"/>
      <w:r w:rsidRPr="00F80B74">
        <w:rPr>
          <w:rFonts w:ascii="Arial" w:hAnsi="Arial" w:cs="Arial"/>
          <w:bCs/>
          <w:iCs/>
        </w:rPr>
        <w:t>dax_phase_I</w:t>
      </w:r>
      <w:proofErr w:type="spellEnd"/>
      <w:r w:rsidRPr="00F80B74">
        <w:rPr>
          <w:rFonts w:ascii="Arial" w:hAnsi="Arial" w:cs="Arial"/>
          <w:bCs/>
          <w:iCs/>
        </w:rPr>
        <w:t>” documents all measures created during Phase I, preserving the same structure and organization used in the original “</w:t>
      </w:r>
      <w:proofErr w:type="spellStart"/>
      <w:r w:rsidRPr="00F80B74">
        <w:rPr>
          <w:rFonts w:ascii="Arial" w:hAnsi="Arial" w:cs="Arial"/>
          <w:bCs/>
          <w:iCs/>
        </w:rPr>
        <w:t>dax_mediciones_y_visuales</w:t>
      </w:r>
      <w:proofErr w:type="spellEnd"/>
      <w:r w:rsidRPr="00F80B74">
        <w:rPr>
          <w:rFonts w:ascii="Arial" w:hAnsi="Arial" w:cs="Arial"/>
          <w:bCs/>
          <w:iCs/>
        </w:rPr>
        <w:t>” document.</w:t>
      </w:r>
    </w:p>
    <w:p w14:paraId="0717CEF0" w14:textId="77777777" w:rsidR="00F80B74" w:rsidRDefault="00F80B74" w:rsidP="00F80B74">
      <w:pPr>
        <w:pStyle w:val="Prrafodelista"/>
        <w:numPr>
          <w:ilvl w:val="0"/>
          <w:numId w:val="36"/>
        </w:numPr>
        <w:jc w:val="both"/>
        <w:rPr>
          <w:rFonts w:ascii="Arial" w:hAnsi="Arial" w:cs="Arial"/>
          <w:bCs/>
          <w:iCs/>
        </w:rPr>
      </w:pPr>
      <w:r w:rsidRPr="00F80B74">
        <w:rPr>
          <w:rFonts w:ascii="Arial" w:hAnsi="Arial" w:cs="Arial"/>
          <w:bCs/>
          <w:iCs/>
        </w:rPr>
        <w:t>The worksheet “</w:t>
      </w:r>
      <w:proofErr w:type="spellStart"/>
      <w:r w:rsidRPr="00F80B74">
        <w:rPr>
          <w:rFonts w:ascii="Arial" w:hAnsi="Arial" w:cs="Arial"/>
          <w:bCs/>
          <w:iCs/>
        </w:rPr>
        <w:t>dax_phase_II</w:t>
      </w:r>
      <w:proofErr w:type="spellEnd"/>
      <w:r w:rsidRPr="00F80B74">
        <w:rPr>
          <w:rFonts w:ascii="Arial" w:hAnsi="Arial" w:cs="Arial"/>
          <w:bCs/>
          <w:iCs/>
        </w:rPr>
        <w:t>” focuses on Phase II and documents all DAX measures using the following structure:</w:t>
      </w:r>
    </w:p>
    <w:p w14:paraId="53D26E23" w14:textId="5F84DCCF" w:rsidR="00B860CD" w:rsidRPr="00F80B74" w:rsidRDefault="00B860CD" w:rsidP="00F80B74">
      <w:pPr>
        <w:pStyle w:val="Prrafodelista"/>
        <w:numPr>
          <w:ilvl w:val="1"/>
          <w:numId w:val="36"/>
        </w:numPr>
        <w:jc w:val="both"/>
        <w:rPr>
          <w:rFonts w:ascii="Arial" w:hAnsi="Arial" w:cs="Arial"/>
          <w:bCs/>
          <w:iCs/>
        </w:rPr>
      </w:pPr>
      <w:proofErr w:type="spellStart"/>
      <w:r w:rsidRPr="00F80B74">
        <w:rPr>
          <w:rFonts w:ascii="Arial" w:hAnsi="Arial" w:cs="Arial"/>
          <w:bCs/>
          <w:i/>
        </w:rPr>
        <w:t>dax_</w:t>
      </w:r>
      <w:r w:rsidR="0034654A" w:rsidRPr="00F80B74">
        <w:rPr>
          <w:rFonts w:ascii="Arial" w:hAnsi="Arial" w:cs="Arial"/>
          <w:bCs/>
          <w:i/>
        </w:rPr>
        <w:t>nombre</w:t>
      </w:r>
      <w:proofErr w:type="spellEnd"/>
      <w:r w:rsidRPr="00F80B74">
        <w:rPr>
          <w:rFonts w:ascii="Arial" w:hAnsi="Arial" w:cs="Arial"/>
          <w:bCs/>
          <w:i/>
        </w:rPr>
        <w:t xml:space="preserve">”: </w:t>
      </w:r>
      <w:r w:rsidRPr="00F80B74">
        <w:rPr>
          <w:rFonts w:ascii="Arial" w:hAnsi="Arial" w:cs="Arial"/>
          <w:bCs/>
          <w:iCs/>
        </w:rPr>
        <w:t>Informs the name of the corresponding measure.</w:t>
      </w:r>
    </w:p>
    <w:p w14:paraId="47990144" w14:textId="345183C2" w:rsidR="00B860CD" w:rsidRPr="0034654A" w:rsidRDefault="0034654A" w:rsidP="00F80B74">
      <w:pPr>
        <w:pStyle w:val="Prrafodelista"/>
        <w:numPr>
          <w:ilvl w:val="1"/>
          <w:numId w:val="36"/>
        </w:numPr>
        <w:jc w:val="both"/>
        <w:rPr>
          <w:rFonts w:ascii="Arial" w:hAnsi="Arial" w:cs="Arial"/>
          <w:bCs/>
          <w:i/>
        </w:rPr>
      </w:pPr>
      <w:r>
        <w:rPr>
          <w:rFonts w:ascii="Arial" w:hAnsi="Arial" w:cs="Arial"/>
          <w:bCs/>
          <w:i/>
        </w:rPr>
        <w:t>“</w:t>
      </w:r>
      <w:proofErr w:type="spellStart"/>
      <w:proofErr w:type="gramStart"/>
      <w:r>
        <w:rPr>
          <w:rFonts w:ascii="Arial" w:hAnsi="Arial" w:cs="Arial"/>
          <w:bCs/>
          <w:i/>
        </w:rPr>
        <w:t>dax</w:t>
      </w:r>
      <w:proofErr w:type="gramEnd"/>
      <w:r>
        <w:rPr>
          <w:rFonts w:ascii="Arial" w:hAnsi="Arial" w:cs="Arial"/>
          <w:bCs/>
          <w:i/>
        </w:rPr>
        <w:t>_medicion</w:t>
      </w:r>
      <w:proofErr w:type="spellEnd"/>
      <w:r>
        <w:rPr>
          <w:rFonts w:ascii="Arial" w:hAnsi="Arial" w:cs="Arial"/>
          <w:bCs/>
          <w:i/>
        </w:rPr>
        <w:t xml:space="preserve">”: </w:t>
      </w:r>
      <w:r w:rsidRPr="00C94311">
        <w:rPr>
          <w:rFonts w:ascii="Arial" w:hAnsi="Arial" w:cs="Arial"/>
          <w:bCs/>
          <w:iCs/>
        </w:rPr>
        <w:t>Informs the</w:t>
      </w:r>
      <w:r>
        <w:rPr>
          <w:rFonts w:ascii="Arial" w:hAnsi="Arial" w:cs="Arial"/>
          <w:bCs/>
          <w:iCs/>
        </w:rPr>
        <w:t xml:space="preserve"> measure used in the DAX measure.</w:t>
      </w:r>
    </w:p>
    <w:p w14:paraId="254DF4B9" w14:textId="2D3E3C38" w:rsidR="00C94311" w:rsidRDefault="00C94311" w:rsidP="00F80B74">
      <w:pPr>
        <w:pStyle w:val="Prrafodelista"/>
        <w:numPr>
          <w:ilvl w:val="1"/>
          <w:numId w:val="36"/>
        </w:numPr>
        <w:jc w:val="both"/>
        <w:rPr>
          <w:rFonts w:ascii="Arial" w:hAnsi="Arial" w:cs="Arial"/>
          <w:bCs/>
          <w:iCs/>
        </w:rPr>
      </w:pPr>
      <w:r w:rsidRPr="00C94311">
        <w:rPr>
          <w:rFonts w:ascii="Arial" w:hAnsi="Arial" w:cs="Arial"/>
          <w:bCs/>
          <w:i/>
        </w:rPr>
        <w:t>“</w:t>
      </w:r>
      <w:proofErr w:type="spellStart"/>
      <w:proofErr w:type="gramStart"/>
      <w:r w:rsidRPr="00C94311">
        <w:rPr>
          <w:rFonts w:ascii="Arial" w:hAnsi="Arial" w:cs="Arial"/>
          <w:bCs/>
          <w:i/>
        </w:rPr>
        <w:t>nombre</w:t>
      </w:r>
      <w:proofErr w:type="gramEnd"/>
      <w:r w:rsidRPr="00C94311">
        <w:rPr>
          <w:rFonts w:ascii="Arial" w:hAnsi="Arial" w:cs="Arial"/>
          <w:bCs/>
          <w:i/>
        </w:rPr>
        <w:t>_reporte</w:t>
      </w:r>
      <w:proofErr w:type="spellEnd"/>
      <w:r w:rsidRPr="00C94311">
        <w:rPr>
          <w:rFonts w:ascii="Arial" w:hAnsi="Arial" w:cs="Arial"/>
          <w:bCs/>
          <w:i/>
        </w:rPr>
        <w:t>”:</w:t>
      </w:r>
      <w:r>
        <w:rPr>
          <w:rFonts w:ascii="Arial" w:hAnsi="Arial" w:cs="Arial"/>
          <w:bCs/>
          <w:iCs/>
        </w:rPr>
        <w:t xml:space="preserve"> Informs the name of the corresponding report page where the measure was used.</w:t>
      </w:r>
    </w:p>
    <w:p w14:paraId="3ED438CF" w14:textId="59ED03DA" w:rsidR="00C94311" w:rsidRPr="00C94311" w:rsidRDefault="00C94311" w:rsidP="00F80B74">
      <w:pPr>
        <w:pStyle w:val="Prrafodelista"/>
        <w:numPr>
          <w:ilvl w:val="1"/>
          <w:numId w:val="36"/>
        </w:numPr>
        <w:jc w:val="both"/>
        <w:rPr>
          <w:rFonts w:ascii="Arial" w:hAnsi="Arial" w:cs="Arial"/>
          <w:bCs/>
          <w:i/>
        </w:rPr>
      </w:pPr>
      <w:r w:rsidRPr="00C94311">
        <w:rPr>
          <w:rFonts w:ascii="Arial" w:hAnsi="Arial" w:cs="Arial"/>
          <w:bCs/>
          <w:i/>
        </w:rPr>
        <w:t>“</w:t>
      </w:r>
      <w:proofErr w:type="spellStart"/>
      <w:r w:rsidRPr="00C94311">
        <w:rPr>
          <w:rFonts w:ascii="Arial" w:hAnsi="Arial" w:cs="Arial"/>
          <w:bCs/>
          <w:i/>
        </w:rPr>
        <w:t>seccion</w:t>
      </w:r>
      <w:proofErr w:type="spellEnd"/>
      <w:r w:rsidRPr="00C94311">
        <w:rPr>
          <w:rFonts w:ascii="Arial" w:hAnsi="Arial" w:cs="Arial"/>
          <w:bCs/>
          <w:i/>
        </w:rPr>
        <w:t>”</w:t>
      </w:r>
      <w:r>
        <w:rPr>
          <w:rFonts w:ascii="Arial" w:hAnsi="Arial" w:cs="Arial"/>
          <w:bCs/>
          <w:i/>
        </w:rPr>
        <w:t xml:space="preserve">: </w:t>
      </w:r>
      <w:r>
        <w:rPr>
          <w:rFonts w:ascii="Arial" w:hAnsi="Arial" w:cs="Arial"/>
          <w:bCs/>
          <w:iCs/>
        </w:rPr>
        <w:t>Informs to which section of the report was used the measure.</w:t>
      </w:r>
    </w:p>
    <w:p w14:paraId="1280D5F7" w14:textId="2BFF1C8A" w:rsidR="00C94311" w:rsidRPr="00C94311" w:rsidRDefault="00C94311" w:rsidP="00F80B74">
      <w:pPr>
        <w:pStyle w:val="Prrafodelista"/>
        <w:numPr>
          <w:ilvl w:val="1"/>
          <w:numId w:val="36"/>
        </w:numPr>
        <w:jc w:val="both"/>
        <w:rPr>
          <w:rFonts w:ascii="Arial" w:hAnsi="Arial" w:cs="Arial"/>
          <w:bCs/>
          <w:i/>
        </w:rPr>
      </w:pPr>
      <w:r>
        <w:rPr>
          <w:rFonts w:ascii="Arial" w:hAnsi="Arial" w:cs="Arial"/>
          <w:bCs/>
          <w:i/>
        </w:rPr>
        <w:t>“</w:t>
      </w:r>
      <w:proofErr w:type="spellStart"/>
      <w:proofErr w:type="gramStart"/>
      <w:r w:rsidRPr="00C94311">
        <w:rPr>
          <w:rFonts w:ascii="Arial" w:hAnsi="Arial" w:cs="Arial"/>
          <w:bCs/>
          <w:i/>
        </w:rPr>
        <w:t>nombre</w:t>
      </w:r>
      <w:proofErr w:type="gramEnd"/>
      <w:r w:rsidRPr="00C94311">
        <w:rPr>
          <w:rFonts w:ascii="Arial" w:hAnsi="Arial" w:cs="Arial"/>
          <w:bCs/>
          <w:i/>
        </w:rPr>
        <w:t>_visual</w:t>
      </w:r>
      <w:proofErr w:type="spellEnd"/>
      <w:r>
        <w:rPr>
          <w:rFonts w:ascii="Arial" w:hAnsi="Arial" w:cs="Arial"/>
          <w:bCs/>
          <w:i/>
        </w:rPr>
        <w:t xml:space="preserve">”: </w:t>
      </w:r>
      <w:r>
        <w:rPr>
          <w:rFonts w:ascii="Arial" w:hAnsi="Arial" w:cs="Arial"/>
          <w:bCs/>
          <w:iCs/>
        </w:rPr>
        <w:t>Informs in which visual was used the measure.</w:t>
      </w:r>
    </w:p>
    <w:p w14:paraId="50083A52" w14:textId="7EF28BB9" w:rsidR="00C94311" w:rsidRPr="00C94311" w:rsidRDefault="00C94311" w:rsidP="00F80B74">
      <w:pPr>
        <w:pStyle w:val="Prrafodelista"/>
        <w:numPr>
          <w:ilvl w:val="1"/>
          <w:numId w:val="36"/>
        </w:numPr>
        <w:jc w:val="both"/>
        <w:rPr>
          <w:rFonts w:ascii="Arial" w:hAnsi="Arial" w:cs="Arial"/>
          <w:bCs/>
          <w:i/>
        </w:rPr>
      </w:pPr>
      <w:r>
        <w:rPr>
          <w:rFonts w:ascii="Arial" w:hAnsi="Arial" w:cs="Arial"/>
          <w:bCs/>
          <w:i/>
        </w:rPr>
        <w:t>“</w:t>
      </w:r>
      <w:proofErr w:type="spellStart"/>
      <w:proofErr w:type="gramStart"/>
      <w:r>
        <w:rPr>
          <w:rFonts w:ascii="Arial" w:hAnsi="Arial" w:cs="Arial"/>
          <w:bCs/>
          <w:i/>
        </w:rPr>
        <w:t>uso</w:t>
      </w:r>
      <w:proofErr w:type="gramEnd"/>
      <w:r>
        <w:rPr>
          <w:rFonts w:ascii="Arial" w:hAnsi="Arial" w:cs="Arial"/>
          <w:bCs/>
          <w:i/>
        </w:rPr>
        <w:t>_medicion</w:t>
      </w:r>
      <w:proofErr w:type="spellEnd"/>
      <w:r>
        <w:rPr>
          <w:rFonts w:ascii="Arial" w:hAnsi="Arial" w:cs="Arial"/>
          <w:bCs/>
          <w:i/>
        </w:rPr>
        <w:t xml:space="preserve">”: </w:t>
      </w:r>
      <w:r>
        <w:rPr>
          <w:rFonts w:ascii="Arial" w:hAnsi="Arial" w:cs="Arial"/>
          <w:bCs/>
          <w:iCs/>
        </w:rPr>
        <w:t xml:space="preserve">Informs if the measure was used directly in the visual, or as an inner filter, or if it was used as a calculated column. </w:t>
      </w:r>
    </w:p>
    <w:p w14:paraId="73DF632C" w14:textId="5F187965" w:rsidR="00C94311" w:rsidRPr="00D04A21" w:rsidRDefault="00C94311" w:rsidP="00F80B74">
      <w:pPr>
        <w:pStyle w:val="Prrafodelista"/>
        <w:numPr>
          <w:ilvl w:val="1"/>
          <w:numId w:val="36"/>
        </w:numPr>
        <w:jc w:val="both"/>
        <w:rPr>
          <w:rFonts w:ascii="Arial" w:hAnsi="Arial" w:cs="Arial"/>
          <w:bCs/>
          <w:i/>
        </w:rPr>
      </w:pPr>
      <w:r w:rsidRPr="00C94311">
        <w:rPr>
          <w:rFonts w:ascii="Arial" w:hAnsi="Arial" w:cs="Arial"/>
          <w:bCs/>
          <w:i/>
        </w:rPr>
        <w:t>“</w:t>
      </w:r>
      <w:proofErr w:type="spellStart"/>
      <w:proofErr w:type="gramStart"/>
      <w:r w:rsidRPr="00C94311">
        <w:rPr>
          <w:rFonts w:ascii="Arial" w:hAnsi="Arial" w:cs="Arial"/>
          <w:bCs/>
          <w:i/>
        </w:rPr>
        <w:t>veces</w:t>
      </w:r>
      <w:proofErr w:type="gramEnd"/>
      <w:r w:rsidRPr="00C94311">
        <w:rPr>
          <w:rFonts w:ascii="Arial" w:hAnsi="Arial" w:cs="Arial"/>
          <w:bCs/>
          <w:i/>
        </w:rPr>
        <w:t>_usado</w:t>
      </w:r>
      <w:proofErr w:type="spellEnd"/>
      <w:r w:rsidRPr="00C94311">
        <w:rPr>
          <w:rFonts w:ascii="Arial" w:hAnsi="Arial" w:cs="Arial"/>
          <w:bCs/>
          <w:i/>
        </w:rPr>
        <w:t xml:space="preserve">”; </w:t>
      </w:r>
      <w:r w:rsidRPr="00C94311">
        <w:rPr>
          <w:rFonts w:ascii="Arial" w:hAnsi="Arial" w:cs="Arial"/>
          <w:bCs/>
          <w:iCs/>
        </w:rPr>
        <w:t>Informs how man</w:t>
      </w:r>
      <w:r>
        <w:rPr>
          <w:rFonts w:ascii="Arial" w:hAnsi="Arial" w:cs="Arial"/>
          <w:bCs/>
          <w:iCs/>
        </w:rPr>
        <w:t xml:space="preserve">y times the measure were used over </w:t>
      </w:r>
      <w:r w:rsidRPr="00D04A21">
        <w:rPr>
          <w:rFonts w:ascii="Arial" w:hAnsi="Arial" w:cs="Arial"/>
          <w:bCs/>
          <w:iCs/>
        </w:rPr>
        <w:t>the Power BI solution.</w:t>
      </w:r>
    </w:p>
    <w:p w14:paraId="1F28959B" w14:textId="4D48D52F" w:rsidR="00C94311" w:rsidRPr="00D04A21" w:rsidRDefault="00D04A21" w:rsidP="00B841E5">
      <w:pPr>
        <w:ind w:firstLine="360"/>
        <w:jc w:val="both"/>
        <w:rPr>
          <w:rFonts w:ascii="Arial" w:hAnsi="Arial" w:cs="Arial"/>
          <w:bCs/>
          <w:iCs/>
          <w:sz w:val="24"/>
          <w:szCs w:val="24"/>
        </w:rPr>
      </w:pPr>
      <w:r w:rsidRPr="00D04A21">
        <w:rPr>
          <w:rFonts w:ascii="Arial" w:hAnsi="Arial" w:cs="Arial"/>
          <w:bCs/>
          <w:iCs/>
          <w:sz w:val="24"/>
          <w:szCs w:val="24"/>
        </w:rPr>
        <w:t>The total number of DAX measures increased from 53 measures in Phase I to 9</w:t>
      </w:r>
      <w:r w:rsidR="00876DCE">
        <w:rPr>
          <w:rFonts w:ascii="Arial" w:hAnsi="Arial" w:cs="Arial"/>
          <w:bCs/>
          <w:iCs/>
          <w:sz w:val="24"/>
          <w:szCs w:val="24"/>
        </w:rPr>
        <w:t>7</w:t>
      </w:r>
      <w:r w:rsidRPr="00D04A21">
        <w:rPr>
          <w:rFonts w:ascii="Arial" w:hAnsi="Arial" w:cs="Arial"/>
          <w:bCs/>
          <w:iCs/>
          <w:sz w:val="24"/>
          <w:szCs w:val="24"/>
        </w:rPr>
        <w:t xml:space="preserve"> measures in Phase II. This increase is primarily explained by two factors:</w:t>
      </w:r>
    </w:p>
    <w:p w14:paraId="74234F90" w14:textId="3D2E4B68" w:rsidR="00AB3FE2" w:rsidRPr="00AB3FE2" w:rsidRDefault="00AB3FE2" w:rsidP="00AB3FE2">
      <w:pPr>
        <w:pStyle w:val="Prrafodelista"/>
        <w:numPr>
          <w:ilvl w:val="0"/>
          <w:numId w:val="41"/>
        </w:numPr>
        <w:jc w:val="both"/>
        <w:rPr>
          <w:rFonts w:ascii="Arial" w:hAnsi="Arial" w:cs="Arial"/>
          <w:bCs/>
          <w:iCs/>
        </w:rPr>
      </w:pPr>
      <w:r w:rsidRPr="00AB3FE2">
        <w:rPr>
          <w:rFonts w:ascii="Arial" w:hAnsi="Arial" w:cs="Arial"/>
          <w:bCs/>
          <w:iCs/>
        </w:rPr>
        <w:t xml:space="preserve">The number of report pages expanded significantly, from </w:t>
      </w:r>
      <w:r w:rsidRPr="00AB3FE2">
        <w:rPr>
          <w:rFonts w:ascii="Arial" w:hAnsi="Arial" w:cs="Arial"/>
          <w:b/>
          <w:iCs/>
        </w:rPr>
        <w:t>8 pages</w:t>
      </w:r>
      <w:r w:rsidRPr="00AB3FE2">
        <w:rPr>
          <w:rFonts w:ascii="Arial" w:hAnsi="Arial" w:cs="Arial"/>
          <w:bCs/>
          <w:iCs/>
        </w:rPr>
        <w:t xml:space="preserve"> (1 dashboard, 4 report pages, and 3 tooltips) to </w:t>
      </w:r>
      <w:r w:rsidRPr="00AB3FE2">
        <w:rPr>
          <w:rFonts w:ascii="Arial" w:hAnsi="Arial" w:cs="Arial"/>
          <w:b/>
          <w:iCs/>
        </w:rPr>
        <w:t>14 pages</w:t>
      </w:r>
      <w:r w:rsidRPr="00AB3FE2">
        <w:rPr>
          <w:rFonts w:ascii="Arial" w:hAnsi="Arial" w:cs="Arial"/>
          <w:bCs/>
          <w:iCs/>
        </w:rPr>
        <w:t xml:space="preserve"> (1 dashboard, 1 summary hub, and 12 report pages), reflecting the broader analytical scope and the need for clearer separation of key questions across dedicated views.</w:t>
      </w:r>
    </w:p>
    <w:p w14:paraId="09B04ABE" w14:textId="3253B90C" w:rsidR="00AB3FE2" w:rsidRDefault="00AB3FE2" w:rsidP="00AB3FE2">
      <w:pPr>
        <w:pStyle w:val="Prrafodelista"/>
        <w:numPr>
          <w:ilvl w:val="0"/>
          <w:numId w:val="41"/>
        </w:numPr>
        <w:jc w:val="both"/>
        <w:rPr>
          <w:rFonts w:ascii="Arial" w:hAnsi="Arial" w:cs="Arial"/>
          <w:bCs/>
          <w:iCs/>
        </w:rPr>
      </w:pPr>
      <w:r w:rsidRPr="00AB3FE2">
        <w:rPr>
          <w:rFonts w:ascii="Arial" w:hAnsi="Arial" w:cs="Arial"/>
          <w:bCs/>
          <w:iCs/>
        </w:rPr>
        <w:t>The DAX strategy evolved toward improved readability and maintainability. In Phase I, many measures were highly complex and self-contained, as all logic needed to be executed directly within Power BI without support from external tools. In Phase II, after offloading heavy transformation logic to PostgreSQL, DAX measures were deliberately modularized. This separation allows each measure to perform a specific, well-defined task, making the overall calculation flow easier to understand, review, and optimize.</w:t>
      </w:r>
    </w:p>
    <w:p w14:paraId="7ECC2DA9" w14:textId="376931E8" w:rsidR="00AB3FE2" w:rsidRDefault="000A7C82" w:rsidP="000A7C82">
      <w:pPr>
        <w:ind w:firstLine="360"/>
        <w:jc w:val="both"/>
        <w:rPr>
          <w:rFonts w:ascii="Arial" w:hAnsi="Arial" w:cs="Arial"/>
          <w:bCs/>
          <w:iCs/>
          <w:sz w:val="24"/>
          <w:szCs w:val="24"/>
        </w:rPr>
      </w:pPr>
      <w:r w:rsidRPr="000A7C82">
        <w:rPr>
          <w:rFonts w:ascii="Arial" w:hAnsi="Arial" w:cs="Arial"/>
          <w:bCs/>
          <w:iCs/>
          <w:sz w:val="24"/>
          <w:szCs w:val="24"/>
        </w:rPr>
        <w:t>This layered approach ensures that the analytical solution remains transparent, maintainable, and aligned with professional BI and analytics engineering practices.</w:t>
      </w:r>
    </w:p>
    <w:p w14:paraId="45BE9542" w14:textId="77777777" w:rsidR="000A7C82" w:rsidRDefault="000A7C82" w:rsidP="000A7C82">
      <w:pPr>
        <w:ind w:firstLine="360"/>
        <w:jc w:val="both"/>
        <w:rPr>
          <w:rFonts w:ascii="Arial" w:hAnsi="Arial" w:cs="Arial"/>
          <w:bCs/>
          <w:iCs/>
          <w:sz w:val="24"/>
          <w:szCs w:val="24"/>
        </w:rPr>
      </w:pPr>
    </w:p>
    <w:p w14:paraId="44E8442C" w14:textId="77777777" w:rsidR="000A7C82" w:rsidRDefault="000A7C82" w:rsidP="000A7C82">
      <w:pPr>
        <w:ind w:firstLine="360"/>
        <w:jc w:val="both"/>
        <w:rPr>
          <w:rFonts w:ascii="Arial" w:hAnsi="Arial" w:cs="Arial"/>
          <w:bCs/>
          <w:iCs/>
          <w:sz w:val="24"/>
          <w:szCs w:val="24"/>
        </w:rPr>
      </w:pPr>
    </w:p>
    <w:p w14:paraId="063B0B6A" w14:textId="77777777" w:rsidR="000A7C82" w:rsidRDefault="000A7C82" w:rsidP="00876DCE">
      <w:pPr>
        <w:jc w:val="both"/>
        <w:rPr>
          <w:rFonts w:ascii="Arial" w:hAnsi="Arial" w:cs="Arial"/>
          <w:bCs/>
          <w:iCs/>
          <w:sz w:val="24"/>
          <w:szCs w:val="24"/>
        </w:rPr>
      </w:pPr>
    </w:p>
    <w:p w14:paraId="0FF9C02E" w14:textId="77777777" w:rsidR="00876DCE" w:rsidRPr="000A7C82" w:rsidRDefault="00876DCE" w:rsidP="00876DCE">
      <w:pPr>
        <w:jc w:val="both"/>
        <w:rPr>
          <w:rFonts w:ascii="Arial" w:hAnsi="Arial" w:cs="Arial"/>
          <w:bCs/>
          <w:iCs/>
          <w:sz w:val="24"/>
          <w:szCs w:val="24"/>
        </w:rPr>
      </w:pPr>
    </w:p>
    <w:p w14:paraId="09C9D4A6" w14:textId="5F9F03B0" w:rsidR="006B48F3" w:rsidRPr="00D236A6" w:rsidRDefault="0073096C" w:rsidP="00B22714">
      <w:pPr>
        <w:pStyle w:val="Ttulo2"/>
      </w:pPr>
      <w:bookmarkStart w:id="50" w:name="_Toc215129371"/>
      <w:r w:rsidRPr="00D236A6">
        <w:lastRenderedPageBreak/>
        <w:t>Act</w:t>
      </w:r>
      <w:r w:rsidR="006B48F3" w:rsidRPr="00D236A6">
        <w:t xml:space="preserve"> - Recommendations and Next Steps</w:t>
      </w:r>
      <w:bookmarkEnd w:id="50"/>
    </w:p>
    <w:p w14:paraId="1291153D" w14:textId="09201C2B" w:rsidR="00305660" w:rsidRPr="00305660" w:rsidRDefault="000718EE" w:rsidP="00305660">
      <w:pPr>
        <w:ind w:firstLine="360"/>
        <w:jc w:val="both"/>
        <w:rPr>
          <w:rFonts w:ascii="Arial" w:hAnsi="Arial" w:cs="Arial"/>
          <w:bCs/>
          <w:iCs/>
          <w:sz w:val="24"/>
          <w:szCs w:val="24"/>
        </w:rPr>
      </w:pPr>
      <w:bookmarkStart w:id="51" w:name="_Toc215129372"/>
      <w:r w:rsidRPr="00305660">
        <w:rPr>
          <w:rFonts w:ascii="Arial" w:hAnsi="Arial" w:cs="Arial"/>
          <w:bCs/>
          <w:iCs/>
          <w:sz w:val="24"/>
          <w:szCs w:val="24"/>
        </w:rPr>
        <w:t xml:space="preserve">Although the objectives defined at the beginning of the project and the recommendations identified at the end of Phase I were successfully addressed during Phase II, additional opportunities for improvement were identified during implementation and post-analysis. These recommendations are proposed as future enhancements to further increase analytical depth, usability, and long-term scalability of the </w:t>
      </w:r>
      <w:r w:rsidR="00305660">
        <w:rPr>
          <w:rFonts w:ascii="Arial" w:hAnsi="Arial" w:cs="Arial"/>
          <w:bCs/>
          <w:iCs/>
          <w:sz w:val="24"/>
          <w:szCs w:val="24"/>
        </w:rPr>
        <w:t>Master Album Financiero</w:t>
      </w:r>
      <w:r w:rsidRPr="00305660">
        <w:rPr>
          <w:rFonts w:ascii="Arial" w:hAnsi="Arial" w:cs="Arial"/>
          <w:bCs/>
          <w:iCs/>
          <w:sz w:val="24"/>
          <w:szCs w:val="24"/>
        </w:rPr>
        <w:t xml:space="preserve"> solution.</w:t>
      </w:r>
    </w:p>
    <w:bookmarkEnd w:id="51"/>
    <w:p w14:paraId="56CA92FA" w14:textId="73FBD932" w:rsidR="006B48F3" w:rsidRPr="00D236A6" w:rsidRDefault="0079595E" w:rsidP="00305660">
      <w:pPr>
        <w:pStyle w:val="Ttulo4"/>
        <w:rPr>
          <w:rFonts w:cs="Arial"/>
        </w:rPr>
      </w:pPr>
      <w:r w:rsidRPr="0079595E">
        <w:rPr>
          <w:rFonts w:cs="Arial"/>
        </w:rPr>
        <w:t>Data Modeling &amp; Analytical Depth</w:t>
      </w:r>
    </w:p>
    <w:p w14:paraId="5729CFE6" w14:textId="71E191C4" w:rsidR="0028470B" w:rsidRPr="0031256A" w:rsidRDefault="0028470B" w:rsidP="0028470B">
      <w:pPr>
        <w:pStyle w:val="Prrafodelista"/>
        <w:numPr>
          <w:ilvl w:val="0"/>
          <w:numId w:val="10"/>
        </w:numPr>
        <w:jc w:val="both"/>
        <w:rPr>
          <w:rFonts w:ascii="Arial" w:hAnsi="Arial" w:cs="Arial"/>
          <w:bCs/>
          <w:iCs/>
        </w:rPr>
      </w:pPr>
      <w:bookmarkStart w:id="52" w:name="_Toc215129373"/>
      <w:r w:rsidRPr="0031256A">
        <w:rPr>
          <w:rFonts w:ascii="Arial" w:hAnsi="Arial" w:cs="Arial"/>
          <w:bCs/>
          <w:iCs/>
        </w:rPr>
        <w:t xml:space="preserve">Evaluate the creation of a </w:t>
      </w:r>
      <w:r w:rsidRPr="00430A29">
        <w:rPr>
          <w:rFonts w:ascii="Arial" w:hAnsi="Arial" w:cs="Arial"/>
          <w:bCs/>
          <w:iCs/>
          <w:color w:val="EE0000"/>
        </w:rPr>
        <w:t>“</w:t>
      </w:r>
      <w:proofErr w:type="spellStart"/>
      <w:r w:rsidRPr="00430A29">
        <w:rPr>
          <w:rFonts w:ascii="Arial" w:hAnsi="Arial" w:cs="Arial"/>
          <w:bCs/>
          <w:iCs/>
          <w:color w:val="EE0000"/>
        </w:rPr>
        <w:t>tabla_id_ventas</w:t>
      </w:r>
      <w:proofErr w:type="spellEnd"/>
      <w:r w:rsidRPr="00430A29">
        <w:rPr>
          <w:rFonts w:ascii="Arial" w:hAnsi="Arial" w:cs="Arial"/>
          <w:bCs/>
          <w:iCs/>
          <w:color w:val="EE0000"/>
        </w:rPr>
        <w:t xml:space="preserve">” </w:t>
      </w:r>
      <w:r w:rsidRPr="0031256A">
        <w:rPr>
          <w:rFonts w:ascii="Arial" w:hAnsi="Arial" w:cs="Arial"/>
          <w:bCs/>
          <w:iCs/>
        </w:rPr>
        <w:t xml:space="preserve">to explicitly track purchase and sale events over time. This table would improve traceability of commercial activity and strengthen analysis in the </w:t>
      </w:r>
      <w:r w:rsidRPr="00AA4388">
        <w:rPr>
          <w:rFonts w:ascii="Arial" w:hAnsi="Arial" w:cs="Arial"/>
          <w:b/>
          <w:iCs/>
          <w:color w:val="C65C00"/>
        </w:rPr>
        <w:t>“</w:t>
      </w:r>
      <w:proofErr w:type="spellStart"/>
      <w:r w:rsidRPr="00AA4388">
        <w:rPr>
          <w:rFonts w:ascii="Arial" w:hAnsi="Arial" w:cs="Arial"/>
          <w:b/>
          <w:iCs/>
          <w:color w:val="C65C00"/>
        </w:rPr>
        <w:t>Reporte</w:t>
      </w:r>
      <w:proofErr w:type="spellEnd"/>
      <w:r w:rsidRPr="00AA4388">
        <w:rPr>
          <w:rFonts w:ascii="Arial" w:hAnsi="Arial" w:cs="Arial"/>
          <w:b/>
          <w:iCs/>
          <w:color w:val="C65C00"/>
        </w:rPr>
        <w:t xml:space="preserve"> </w:t>
      </w:r>
      <w:proofErr w:type="spellStart"/>
      <w:r w:rsidRPr="00AA4388">
        <w:rPr>
          <w:rFonts w:ascii="Arial" w:hAnsi="Arial" w:cs="Arial"/>
          <w:b/>
          <w:iCs/>
          <w:color w:val="C65C00"/>
        </w:rPr>
        <w:t>Ingresos</w:t>
      </w:r>
      <w:proofErr w:type="spellEnd"/>
      <w:r w:rsidRPr="00AA4388">
        <w:rPr>
          <w:rFonts w:ascii="Arial" w:hAnsi="Arial" w:cs="Arial"/>
          <w:b/>
          <w:iCs/>
          <w:color w:val="C65C00"/>
        </w:rPr>
        <w:t xml:space="preserve"> </w:t>
      </w:r>
      <w:proofErr w:type="spellStart"/>
      <w:r w:rsidRPr="00AA4388">
        <w:rPr>
          <w:rFonts w:ascii="Arial" w:hAnsi="Arial" w:cs="Arial"/>
          <w:b/>
          <w:iCs/>
          <w:color w:val="C65C00"/>
        </w:rPr>
        <w:t>Operativos</w:t>
      </w:r>
      <w:proofErr w:type="spellEnd"/>
      <w:r w:rsidRPr="00AA4388">
        <w:rPr>
          <w:rFonts w:ascii="Arial" w:hAnsi="Arial" w:cs="Arial"/>
          <w:b/>
          <w:iCs/>
          <w:color w:val="C65C00"/>
        </w:rPr>
        <w:t>”</w:t>
      </w:r>
      <w:r w:rsidRPr="0031256A">
        <w:rPr>
          <w:rFonts w:ascii="Arial" w:hAnsi="Arial" w:cs="Arial"/>
          <w:bCs/>
          <w:iCs/>
        </w:rPr>
        <w:t xml:space="preserve"> particularly for transactions classified as </w:t>
      </w:r>
      <w:r w:rsidR="00AA4388">
        <w:rPr>
          <w:rFonts w:ascii="Arial" w:hAnsi="Arial" w:cs="Arial"/>
          <w:bCs/>
          <w:iCs/>
        </w:rPr>
        <w:t>“</w:t>
      </w:r>
      <w:proofErr w:type="spellStart"/>
      <w:r w:rsidRPr="00AA4388">
        <w:rPr>
          <w:rFonts w:ascii="Arial" w:hAnsi="Arial" w:cs="Arial"/>
          <w:bCs/>
        </w:rPr>
        <w:t>Actividad</w:t>
      </w:r>
      <w:proofErr w:type="spellEnd"/>
      <w:r w:rsidRPr="00AA4388">
        <w:rPr>
          <w:rFonts w:ascii="Arial" w:hAnsi="Arial" w:cs="Arial"/>
          <w:bCs/>
        </w:rPr>
        <w:t xml:space="preserve"> </w:t>
      </w:r>
      <w:proofErr w:type="spellStart"/>
      <w:r w:rsidRPr="00AA4388">
        <w:rPr>
          <w:rFonts w:ascii="Arial" w:hAnsi="Arial" w:cs="Arial"/>
          <w:bCs/>
        </w:rPr>
        <w:t>Comercial</w:t>
      </w:r>
      <w:proofErr w:type="spellEnd"/>
      <w:r w:rsidR="00AA4388">
        <w:rPr>
          <w:rFonts w:ascii="Arial" w:hAnsi="Arial" w:cs="Arial"/>
          <w:bCs/>
        </w:rPr>
        <w:t>”</w:t>
      </w:r>
      <w:r w:rsidRPr="00AA4388">
        <w:rPr>
          <w:rFonts w:ascii="Arial" w:hAnsi="Arial" w:cs="Arial"/>
          <w:bCs/>
        </w:rPr>
        <w:t xml:space="preserve"> </w:t>
      </w:r>
      <w:r w:rsidRPr="0031256A">
        <w:rPr>
          <w:rFonts w:ascii="Arial" w:hAnsi="Arial" w:cs="Arial"/>
          <w:bCs/>
          <w:iCs/>
        </w:rPr>
        <w:t xml:space="preserve">in the </w:t>
      </w:r>
      <w:r w:rsidRPr="004E4E31">
        <w:rPr>
          <w:rFonts w:ascii="Arial" w:hAnsi="Arial" w:cs="Arial"/>
          <w:bCs/>
          <w:i/>
          <w:color w:val="C65C00"/>
        </w:rPr>
        <w:t>“</w:t>
      </w:r>
      <w:proofErr w:type="spellStart"/>
      <w:r w:rsidRPr="004E4E31">
        <w:rPr>
          <w:rFonts w:ascii="Arial" w:hAnsi="Arial" w:cs="Arial"/>
          <w:bCs/>
          <w:i/>
          <w:color w:val="C65C00"/>
        </w:rPr>
        <w:t>tipo_ingreso</w:t>
      </w:r>
      <w:proofErr w:type="spellEnd"/>
      <w:r w:rsidRPr="004E4E31">
        <w:rPr>
          <w:rFonts w:ascii="Arial" w:hAnsi="Arial" w:cs="Arial"/>
          <w:bCs/>
          <w:i/>
          <w:color w:val="C65C00"/>
        </w:rPr>
        <w:t>”</w:t>
      </w:r>
      <w:r w:rsidRPr="0031256A">
        <w:rPr>
          <w:rFonts w:ascii="Arial" w:hAnsi="Arial" w:cs="Arial"/>
          <w:bCs/>
          <w:iCs/>
        </w:rPr>
        <w:t xml:space="preserve"> field of the </w:t>
      </w:r>
      <w:r w:rsidRPr="00DA2B1B">
        <w:rPr>
          <w:rFonts w:ascii="Arial" w:hAnsi="Arial" w:cs="Arial"/>
          <w:bCs/>
          <w:iCs/>
          <w:color w:val="C65C00"/>
        </w:rPr>
        <w:t>“</w:t>
      </w:r>
      <w:proofErr w:type="spellStart"/>
      <w:r w:rsidRPr="00DA2B1B">
        <w:rPr>
          <w:rFonts w:ascii="Arial" w:hAnsi="Arial" w:cs="Arial"/>
          <w:bCs/>
          <w:iCs/>
          <w:color w:val="C65C00"/>
        </w:rPr>
        <w:t>dim_ingresos</w:t>
      </w:r>
      <w:proofErr w:type="spellEnd"/>
      <w:r w:rsidRPr="00DA2B1B">
        <w:rPr>
          <w:rFonts w:ascii="Arial" w:hAnsi="Arial" w:cs="Arial"/>
          <w:bCs/>
          <w:iCs/>
          <w:color w:val="C65C00"/>
        </w:rPr>
        <w:t xml:space="preserve">” </w:t>
      </w:r>
      <w:r w:rsidRPr="0031256A">
        <w:rPr>
          <w:rFonts w:ascii="Arial" w:hAnsi="Arial" w:cs="Arial"/>
          <w:bCs/>
          <w:iCs/>
        </w:rPr>
        <w:t>table.</w:t>
      </w:r>
    </w:p>
    <w:p w14:paraId="7A1981C5" w14:textId="79188C0B" w:rsidR="0028470B" w:rsidRPr="0031256A" w:rsidRDefault="0028470B" w:rsidP="0028470B">
      <w:pPr>
        <w:pStyle w:val="Prrafodelista"/>
        <w:numPr>
          <w:ilvl w:val="0"/>
          <w:numId w:val="10"/>
        </w:numPr>
        <w:jc w:val="both"/>
        <w:rPr>
          <w:rFonts w:ascii="Arial" w:hAnsi="Arial" w:cs="Arial"/>
          <w:bCs/>
          <w:iCs/>
        </w:rPr>
      </w:pPr>
      <w:r w:rsidRPr="0031256A">
        <w:rPr>
          <w:rFonts w:ascii="Arial" w:hAnsi="Arial" w:cs="Arial"/>
          <w:bCs/>
          <w:iCs/>
        </w:rPr>
        <w:t>Refine the handling of the concept “</w:t>
      </w:r>
      <w:proofErr w:type="spellStart"/>
      <w:r w:rsidRPr="0031256A">
        <w:rPr>
          <w:rFonts w:ascii="Arial" w:hAnsi="Arial" w:cs="Arial"/>
          <w:bCs/>
          <w:iCs/>
        </w:rPr>
        <w:t>varios</w:t>
      </w:r>
      <w:proofErr w:type="spellEnd"/>
      <w:r w:rsidRPr="0031256A">
        <w:rPr>
          <w:rFonts w:ascii="Arial" w:hAnsi="Arial" w:cs="Arial"/>
          <w:bCs/>
          <w:iCs/>
        </w:rPr>
        <w:t xml:space="preserve">” in debt analysis, replacing it as an independent entity and instead assigning transactions directly to the third party responsible for the debt. This adjustment would improve interpretability and accuracy in the </w:t>
      </w:r>
      <w:r w:rsidRPr="00DA2B1B">
        <w:rPr>
          <w:rFonts w:ascii="Arial" w:hAnsi="Arial" w:cs="Arial"/>
          <w:b/>
          <w:iCs/>
          <w:color w:val="C65C00"/>
        </w:rPr>
        <w:t>“</w:t>
      </w:r>
      <w:proofErr w:type="spellStart"/>
      <w:r w:rsidRPr="00DA2B1B">
        <w:rPr>
          <w:rFonts w:ascii="Arial" w:hAnsi="Arial" w:cs="Arial"/>
          <w:b/>
          <w:iCs/>
          <w:color w:val="C65C00"/>
        </w:rPr>
        <w:t>Reporte</w:t>
      </w:r>
      <w:proofErr w:type="spellEnd"/>
      <w:r w:rsidRPr="00DA2B1B">
        <w:rPr>
          <w:rFonts w:ascii="Arial" w:hAnsi="Arial" w:cs="Arial"/>
          <w:b/>
          <w:iCs/>
          <w:color w:val="C65C00"/>
        </w:rPr>
        <w:t xml:space="preserve"> </w:t>
      </w:r>
      <w:proofErr w:type="spellStart"/>
      <w:r w:rsidRPr="00DA2B1B">
        <w:rPr>
          <w:rFonts w:ascii="Arial" w:hAnsi="Arial" w:cs="Arial"/>
          <w:b/>
          <w:iCs/>
          <w:color w:val="C65C00"/>
        </w:rPr>
        <w:t>Deudas</w:t>
      </w:r>
      <w:proofErr w:type="spellEnd"/>
      <w:r w:rsidRPr="00DA2B1B">
        <w:rPr>
          <w:rFonts w:ascii="Arial" w:hAnsi="Arial" w:cs="Arial"/>
          <w:b/>
          <w:iCs/>
          <w:color w:val="C65C00"/>
        </w:rPr>
        <w:t>”</w:t>
      </w:r>
      <w:r w:rsidRPr="0031256A">
        <w:rPr>
          <w:rFonts w:ascii="Arial" w:hAnsi="Arial" w:cs="Arial"/>
          <w:bCs/>
          <w:iCs/>
        </w:rPr>
        <w:t xml:space="preserve"> specifically within the </w:t>
      </w:r>
      <w:r w:rsidRPr="00DA2B1B">
        <w:rPr>
          <w:rFonts w:ascii="Arial" w:hAnsi="Arial" w:cs="Arial"/>
          <w:bCs/>
          <w:i/>
          <w:color w:val="C65C00"/>
        </w:rPr>
        <w:t>“</w:t>
      </w:r>
      <w:proofErr w:type="spellStart"/>
      <w:r w:rsidRPr="00DA2B1B">
        <w:rPr>
          <w:rFonts w:ascii="Arial" w:hAnsi="Arial" w:cs="Arial"/>
          <w:bCs/>
          <w:i/>
          <w:color w:val="C65C00"/>
        </w:rPr>
        <w:t>nombre_deudor</w:t>
      </w:r>
      <w:proofErr w:type="spellEnd"/>
      <w:r w:rsidRPr="00DA2B1B">
        <w:rPr>
          <w:rFonts w:ascii="Arial" w:hAnsi="Arial" w:cs="Arial"/>
          <w:bCs/>
          <w:i/>
          <w:color w:val="C65C00"/>
        </w:rPr>
        <w:t>”</w:t>
      </w:r>
      <w:r w:rsidRPr="0031256A">
        <w:rPr>
          <w:rFonts w:ascii="Arial" w:hAnsi="Arial" w:cs="Arial"/>
          <w:bCs/>
          <w:iCs/>
        </w:rPr>
        <w:t xml:space="preserve"> field of the </w:t>
      </w:r>
      <w:r w:rsidRPr="00DA2B1B">
        <w:rPr>
          <w:rFonts w:ascii="Arial" w:hAnsi="Arial" w:cs="Arial"/>
          <w:bCs/>
          <w:iCs/>
          <w:color w:val="C65C00"/>
        </w:rPr>
        <w:t>“</w:t>
      </w:r>
      <w:proofErr w:type="spellStart"/>
      <w:r w:rsidRPr="00DA2B1B">
        <w:rPr>
          <w:rFonts w:ascii="Arial" w:hAnsi="Arial" w:cs="Arial"/>
          <w:bCs/>
          <w:iCs/>
          <w:color w:val="C65C00"/>
        </w:rPr>
        <w:t>dim_deuda_nombre</w:t>
      </w:r>
      <w:proofErr w:type="spellEnd"/>
      <w:r w:rsidRPr="00DA2B1B">
        <w:rPr>
          <w:rFonts w:ascii="Arial" w:hAnsi="Arial" w:cs="Arial"/>
          <w:bCs/>
          <w:iCs/>
          <w:color w:val="C65C00"/>
        </w:rPr>
        <w:t>”</w:t>
      </w:r>
      <w:r w:rsidRPr="0031256A">
        <w:rPr>
          <w:rFonts w:ascii="Arial" w:hAnsi="Arial" w:cs="Arial"/>
          <w:bCs/>
          <w:iCs/>
        </w:rPr>
        <w:t xml:space="preserve"> table.</w:t>
      </w:r>
    </w:p>
    <w:p w14:paraId="547D218B" w14:textId="015CBFE0" w:rsidR="00B70193" w:rsidRDefault="0028470B" w:rsidP="00B70193">
      <w:pPr>
        <w:pStyle w:val="Prrafodelista"/>
        <w:numPr>
          <w:ilvl w:val="0"/>
          <w:numId w:val="10"/>
        </w:numPr>
        <w:jc w:val="both"/>
        <w:rPr>
          <w:rFonts w:ascii="Arial" w:hAnsi="Arial" w:cs="Arial"/>
          <w:bCs/>
          <w:iCs/>
        </w:rPr>
      </w:pPr>
      <w:r w:rsidRPr="0031256A">
        <w:rPr>
          <w:rFonts w:ascii="Arial" w:hAnsi="Arial" w:cs="Arial"/>
          <w:bCs/>
          <w:iCs/>
        </w:rPr>
        <w:t xml:space="preserve">Enhance the </w:t>
      </w:r>
      <w:r w:rsidRPr="00DA2B1B">
        <w:rPr>
          <w:rFonts w:ascii="Arial" w:hAnsi="Arial" w:cs="Arial"/>
          <w:b/>
          <w:iCs/>
        </w:rPr>
        <w:t>“</w:t>
      </w:r>
      <w:proofErr w:type="spellStart"/>
      <w:r w:rsidR="00DA2B1B" w:rsidRPr="00DA2B1B">
        <w:rPr>
          <w:rFonts w:ascii="Arial" w:hAnsi="Arial" w:cs="Arial"/>
          <w:b/>
          <w:iCs/>
        </w:rPr>
        <w:t>tabla_id_viajes</w:t>
      </w:r>
      <w:proofErr w:type="spellEnd"/>
      <w:r w:rsidRPr="00DA2B1B">
        <w:rPr>
          <w:rFonts w:ascii="Arial" w:hAnsi="Arial" w:cs="Arial"/>
          <w:b/>
          <w:iCs/>
        </w:rPr>
        <w:t>”</w:t>
      </w:r>
      <w:r w:rsidRPr="0031256A">
        <w:rPr>
          <w:rFonts w:ascii="Arial" w:hAnsi="Arial" w:cs="Arial"/>
          <w:bCs/>
          <w:iCs/>
        </w:rPr>
        <w:t xml:space="preserve"> </w:t>
      </w:r>
      <w:r w:rsidR="00DA2B1B">
        <w:rPr>
          <w:rFonts w:ascii="Arial" w:hAnsi="Arial" w:cs="Arial"/>
          <w:bCs/>
          <w:iCs/>
        </w:rPr>
        <w:t>table</w:t>
      </w:r>
      <w:r w:rsidRPr="0031256A">
        <w:rPr>
          <w:rFonts w:ascii="Arial" w:hAnsi="Arial" w:cs="Arial"/>
          <w:bCs/>
          <w:iCs/>
        </w:rPr>
        <w:t xml:space="preserve"> by separating transactions related to origin-city expenses (such as transportation or preparation costs) from destination-level travel expenses. Currently, these transactions are attributed to the first destination, which can distort country-level analysis—particularly in the </w:t>
      </w:r>
      <w:r w:rsidRPr="00F92D6D">
        <w:rPr>
          <w:rFonts w:ascii="Arial" w:hAnsi="Arial" w:cs="Arial"/>
          <w:b/>
          <w:iCs/>
          <w:color w:val="C65C00"/>
        </w:rPr>
        <w:t>“</w:t>
      </w:r>
      <w:proofErr w:type="spellStart"/>
      <w:r w:rsidRPr="00F92D6D">
        <w:rPr>
          <w:rFonts w:ascii="Arial" w:hAnsi="Arial" w:cs="Arial"/>
          <w:b/>
          <w:iCs/>
          <w:color w:val="C65C00"/>
        </w:rPr>
        <w:t>Reporte</w:t>
      </w:r>
      <w:proofErr w:type="spellEnd"/>
      <w:r w:rsidRPr="00F92D6D">
        <w:rPr>
          <w:rFonts w:ascii="Arial" w:hAnsi="Arial" w:cs="Arial"/>
          <w:b/>
          <w:iCs/>
          <w:color w:val="C65C00"/>
        </w:rPr>
        <w:t xml:space="preserve"> Viajes </w:t>
      </w:r>
      <w:proofErr w:type="spellStart"/>
      <w:r w:rsidRPr="00F92D6D">
        <w:rPr>
          <w:rFonts w:ascii="Arial" w:hAnsi="Arial" w:cs="Arial"/>
          <w:b/>
          <w:iCs/>
          <w:color w:val="C65C00"/>
        </w:rPr>
        <w:t>en</w:t>
      </w:r>
      <w:proofErr w:type="spellEnd"/>
      <w:r w:rsidRPr="00F92D6D">
        <w:rPr>
          <w:rFonts w:ascii="Arial" w:hAnsi="Arial" w:cs="Arial"/>
          <w:b/>
          <w:iCs/>
          <w:color w:val="C65C00"/>
        </w:rPr>
        <w:t xml:space="preserve"> </w:t>
      </w:r>
      <w:proofErr w:type="spellStart"/>
      <w:r w:rsidRPr="00F92D6D">
        <w:rPr>
          <w:rFonts w:ascii="Arial" w:hAnsi="Arial" w:cs="Arial"/>
          <w:b/>
          <w:iCs/>
          <w:color w:val="C65C00"/>
        </w:rPr>
        <w:t>el</w:t>
      </w:r>
      <w:proofErr w:type="spellEnd"/>
      <w:r w:rsidRPr="00F92D6D">
        <w:rPr>
          <w:rFonts w:ascii="Arial" w:hAnsi="Arial" w:cs="Arial"/>
          <w:b/>
          <w:iCs/>
          <w:color w:val="C65C00"/>
        </w:rPr>
        <w:t xml:space="preserve"> </w:t>
      </w:r>
      <w:proofErr w:type="spellStart"/>
      <w:r w:rsidRPr="00F92D6D">
        <w:rPr>
          <w:rFonts w:ascii="Arial" w:hAnsi="Arial" w:cs="Arial"/>
          <w:b/>
          <w:iCs/>
          <w:color w:val="C65C00"/>
        </w:rPr>
        <w:t>Extranjero</w:t>
      </w:r>
      <w:proofErr w:type="spellEnd"/>
      <w:r w:rsidRPr="00F92D6D">
        <w:rPr>
          <w:rFonts w:ascii="Arial" w:hAnsi="Arial" w:cs="Arial"/>
          <w:b/>
          <w:iCs/>
          <w:color w:val="C65C00"/>
        </w:rPr>
        <w:t>”</w:t>
      </w:r>
      <w:r w:rsidRPr="0031256A">
        <w:rPr>
          <w:rFonts w:ascii="Arial" w:hAnsi="Arial" w:cs="Arial"/>
          <w:bCs/>
          <w:iCs/>
        </w:rPr>
        <w:t xml:space="preserve"> where multi-country spending may be aggregated incorrectly.</w:t>
      </w:r>
      <w:bookmarkEnd w:id="52"/>
    </w:p>
    <w:p w14:paraId="25107A1E" w14:textId="77777777" w:rsidR="00527DC8" w:rsidRPr="00527DC8" w:rsidRDefault="00527DC8" w:rsidP="00527DC8">
      <w:pPr>
        <w:jc w:val="both"/>
        <w:rPr>
          <w:rFonts w:ascii="Arial" w:hAnsi="Arial" w:cs="Arial"/>
          <w:bCs/>
          <w:iCs/>
        </w:rPr>
      </w:pPr>
    </w:p>
    <w:p w14:paraId="77F0A5BC" w14:textId="77777777" w:rsidR="00527DC8" w:rsidRPr="00527DC8" w:rsidRDefault="00527DC8" w:rsidP="00527DC8">
      <w:pPr>
        <w:pStyle w:val="Ttulo4"/>
        <w:rPr>
          <w:rFonts w:cs="Arial"/>
        </w:rPr>
      </w:pPr>
      <w:r w:rsidRPr="00527DC8">
        <w:rPr>
          <w:rFonts w:cs="Arial"/>
        </w:rPr>
        <w:t>Reporting &amp; Visualization Improvements</w:t>
      </w:r>
    </w:p>
    <w:p w14:paraId="66130D63" w14:textId="77777777" w:rsidR="00527DC8" w:rsidRPr="00527DC8" w:rsidRDefault="00527DC8" w:rsidP="00527DC8">
      <w:pPr>
        <w:pStyle w:val="Prrafodelista"/>
        <w:numPr>
          <w:ilvl w:val="0"/>
          <w:numId w:val="10"/>
        </w:numPr>
        <w:jc w:val="both"/>
        <w:rPr>
          <w:rFonts w:ascii="Arial" w:hAnsi="Arial" w:cs="Arial"/>
          <w:bCs/>
          <w:iCs/>
        </w:rPr>
      </w:pPr>
      <w:r w:rsidRPr="00527DC8">
        <w:rPr>
          <w:rFonts w:ascii="Arial" w:hAnsi="Arial" w:cs="Arial"/>
          <w:bCs/>
          <w:iCs/>
        </w:rPr>
        <w:t>Iterate on the visual templates used across the Power BI solution to achieve a more refined, professional, and visually balanced design. These improvements would be guided by user feedback collected through continued usage of the reports.</w:t>
      </w:r>
    </w:p>
    <w:p w14:paraId="03F584FB" w14:textId="77777777" w:rsidR="00527DC8" w:rsidRDefault="00527DC8" w:rsidP="00527DC8">
      <w:pPr>
        <w:pStyle w:val="Prrafodelista"/>
        <w:numPr>
          <w:ilvl w:val="0"/>
          <w:numId w:val="10"/>
        </w:numPr>
        <w:jc w:val="both"/>
        <w:rPr>
          <w:rFonts w:ascii="Arial" w:hAnsi="Arial" w:cs="Arial"/>
          <w:bCs/>
          <w:iCs/>
        </w:rPr>
      </w:pPr>
      <w:r w:rsidRPr="00527DC8">
        <w:rPr>
          <w:rFonts w:ascii="Arial" w:hAnsi="Arial" w:cs="Arial"/>
          <w:bCs/>
          <w:iCs/>
        </w:rPr>
        <w:t>Enhance the mobile version of the Power BI solution, improving layout, spacing, and visual hierarchy to provide a more polished and user-friendly experience while maintaining analytical clarity.</w:t>
      </w:r>
    </w:p>
    <w:p w14:paraId="7EBA5A62" w14:textId="77777777" w:rsidR="00AD6EC9" w:rsidRPr="00AD6EC9" w:rsidRDefault="00AD6EC9" w:rsidP="00AD6EC9">
      <w:pPr>
        <w:jc w:val="both"/>
        <w:rPr>
          <w:rFonts w:ascii="Arial" w:hAnsi="Arial" w:cs="Arial"/>
          <w:bCs/>
          <w:iCs/>
        </w:rPr>
      </w:pPr>
    </w:p>
    <w:p w14:paraId="2080B5F3" w14:textId="77777777" w:rsidR="00B70193" w:rsidRPr="00D236A6" w:rsidRDefault="00B70193" w:rsidP="00B70193">
      <w:pPr>
        <w:jc w:val="both"/>
        <w:rPr>
          <w:rFonts w:ascii="Arial" w:hAnsi="Arial" w:cs="Arial"/>
          <w:bCs/>
          <w:iCs/>
        </w:rPr>
      </w:pPr>
    </w:p>
    <w:p w14:paraId="6FFCF94A" w14:textId="7B578546" w:rsidR="006B48F3" w:rsidRPr="00D236A6" w:rsidRDefault="006B48F3" w:rsidP="00AD0F95">
      <w:pPr>
        <w:pStyle w:val="Ttulo4"/>
        <w:rPr>
          <w:rFonts w:cs="Arial"/>
        </w:rPr>
      </w:pPr>
      <w:bookmarkStart w:id="53" w:name="_Toc215129374"/>
      <w:r w:rsidRPr="00D236A6">
        <w:rPr>
          <w:rFonts w:cs="Arial"/>
        </w:rPr>
        <w:lastRenderedPageBreak/>
        <w:t>Data Quality</w:t>
      </w:r>
      <w:bookmarkEnd w:id="53"/>
      <w:r w:rsidR="0057556B" w:rsidRPr="0057556B">
        <w:rPr>
          <w:rFonts w:asciiTheme="minorHAnsi" w:eastAsiaTheme="minorHAnsi" w:hAnsiTheme="minorHAnsi" w:cstheme="minorBidi"/>
          <w:bCs w:val="0"/>
          <w:color w:val="auto"/>
          <w:sz w:val="22"/>
          <w:szCs w:val="22"/>
          <w:lang w:eastAsia="en-US"/>
        </w:rPr>
        <w:t xml:space="preserve"> </w:t>
      </w:r>
      <w:r w:rsidR="0057556B" w:rsidRPr="0057556B">
        <w:rPr>
          <w:rFonts w:cs="Arial"/>
        </w:rPr>
        <w:t>&amp; Semantic Clarity</w:t>
      </w:r>
    </w:p>
    <w:p w14:paraId="3C0AA558" w14:textId="31B9F4E5" w:rsidR="0057556B" w:rsidRPr="0057556B" w:rsidRDefault="0057556B" w:rsidP="0057556B">
      <w:pPr>
        <w:pStyle w:val="Prrafodelista"/>
        <w:numPr>
          <w:ilvl w:val="0"/>
          <w:numId w:val="12"/>
        </w:numPr>
        <w:jc w:val="both"/>
        <w:rPr>
          <w:rFonts w:cs="Arial"/>
        </w:rPr>
      </w:pPr>
      <w:bookmarkStart w:id="54" w:name="_Toc215129376"/>
      <w:r w:rsidRPr="0057556B">
        <w:rPr>
          <w:rFonts w:ascii="Arial" w:hAnsi="Arial" w:cs="Arial"/>
          <w:iCs/>
        </w:rPr>
        <w:t xml:space="preserve">Continue improving the standardization and clarity of the </w:t>
      </w:r>
      <w:r w:rsidRPr="0057556B">
        <w:rPr>
          <w:rFonts w:ascii="Arial" w:hAnsi="Arial" w:cs="Arial"/>
          <w:i/>
        </w:rPr>
        <w:t>“</w:t>
      </w:r>
      <w:proofErr w:type="spellStart"/>
      <w:r w:rsidRPr="0057556B">
        <w:rPr>
          <w:rFonts w:ascii="Arial" w:hAnsi="Arial" w:cs="Arial"/>
          <w:i/>
        </w:rPr>
        <w:t>descripcion</w:t>
      </w:r>
      <w:proofErr w:type="spellEnd"/>
      <w:r w:rsidRPr="0057556B">
        <w:rPr>
          <w:rFonts w:ascii="Arial" w:hAnsi="Arial" w:cs="Arial"/>
          <w:i/>
        </w:rPr>
        <w:t>”</w:t>
      </w:r>
      <w:r w:rsidRPr="0057556B">
        <w:rPr>
          <w:rFonts w:ascii="Arial" w:hAnsi="Arial" w:cs="Arial"/>
          <w:iCs/>
        </w:rPr>
        <w:t xml:space="preserve"> columns in the </w:t>
      </w:r>
      <w:r>
        <w:rPr>
          <w:rFonts w:ascii="Arial" w:hAnsi="Arial" w:cs="Arial"/>
          <w:iCs/>
        </w:rPr>
        <w:t>M</w:t>
      </w:r>
      <w:r w:rsidRPr="0057556B">
        <w:rPr>
          <w:rFonts w:ascii="Arial" w:hAnsi="Arial" w:cs="Arial"/>
          <w:iCs/>
        </w:rPr>
        <w:t xml:space="preserve">aster </w:t>
      </w:r>
      <w:r>
        <w:rPr>
          <w:rFonts w:ascii="Arial" w:hAnsi="Arial" w:cs="Arial"/>
          <w:iCs/>
        </w:rPr>
        <w:t>D</w:t>
      </w:r>
      <w:r w:rsidRPr="0057556B">
        <w:rPr>
          <w:rFonts w:ascii="Arial" w:hAnsi="Arial" w:cs="Arial"/>
          <w:iCs/>
        </w:rPr>
        <w:t>ocuments. Further refinement would improve readability, reduce ambiguity, and enhance slicing, filtering, and drill-through behavior within Power BI.</w:t>
      </w:r>
    </w:p>
    <w:p w14:paraId="6D45FBCF" w14:textId="77777777" w:rsidR="0057556B" w:rsidRPr="0057556B" w:rsidRDefault="0057556B" w:rsidP="0057556B">
      <w:pPr>
        <w:pStyle w:val="Prrafodelista"/>
        <w:jc w:val="both"/>
        <w:rPr>
          <w:rFonts w:cs="Arial"/>
        </w:rPr>
      </w:pPr>
    </w:p>
    <w:bookmarkEnd w:id="54"/>
    <w:p w14:paraId="30699EF7" w14:textId="77777777" w:rsidR="001B0C19" w:rsidRPr="001B0C19" w:rsidRDefault="001B0C19" w:rsidP="001B0C19">
      <w:pPr>
        <w:pStyle w:val="Ttulo4"/>
        <w:rPr>
          <w:rFonts w:cs="Arial"/>
        </w:rPr>
      </w:pPr>
      <w:r w:rsidRPr="001B0C19">
        <w:rPr>
          <w:rFonts w:cs="Arial"/>
        </w:rPr>
        <w:t>Advanced Capabilities &amp; Innovation</w:t>
      </w:r>
    </w:p>
    <w:p w14:paraId="5F043A0D" w14:textId="77777777" w:rsidR="001B0C19" w:rsidRPr="001B0C19" w:rsidRDefault="001B0C19" w:rsidP="001B0C19">
      <w:pPr>
        <w:pStyle w:val="Prrafodelista"/>
        <w:numPr>
          <w:ilvl w:val="0"/>
          <w:numId w:val="12"/>
        </w:numPr>
        <w:jc w:val="both"/>
        <w:rPr>
          <w:rFonts w:ascii="Arial" w:hAnsi="Arial" w:cs="Arial"/>
          <w:iCs/>
        </w:rPr>
      </w:pPr>
      <w:r w:rsidRPr="001B0C19">
        <w:rPr>
          <w:rFonts w:ascii="Arial" w:hAnsi="Arial" w:cs="Arial"/>
          <w:iCs/>
        </w:rPr>
        <w:t xml:space="preserve">Explore the direct integration of AI-assisted features within both the master documents and the Power BI solution. This includes leveraging native AI tools available in </w:t>
      </w:r>
      <w:proofErr w:type="gramStart"/>
      <w:r w:rsidRPr="001B0C19">
        <w:rPr>
          <w:rFonts w:ascii="Arial" w:hAnsi="Arial" w:cs="Arial"/>
          <w:iCs/>
        </w:rPr>
        <w:t>the platforms</w:t>
      </w:r>
      <w:proofErr w:type="gramEnd"/>
      <w:r w:rsidRPr="001B0C19">
        <w:rPr>
          <w:rFonts w:ascii="Arial" w:hAnsi="Arial" w:cs="Arial"/>
          <w:iCs/>
        </w:rPr>
        <w:t xml:space="preserve"> to support automated insights, anomaly detection, assisted querying, and future analytical enhancements across the project ecosystem.</w:t>
      </w:r>
    </w:p>
    <w:p w14:paraId="093E149D" w14:textId="77777777" w:rsidR="00BD28EF" w:rsidRPr="00D236A6" w:rsidRDefault="00BD28EF" w:rsidP="00BD28EF">
      <w:pPr>
        <w:jc w:val="both"/>
        <w:rPr>
          <w:rFonts w:ascii="Arial" w:hAnsi="Arial" w:cs="Arial"/>
          <w:bCs/>
          <w:iCs/>
        </w:rPr>
      </w:pPr>
    </w:p>
    <w:p w14:paraId="75D05D56" w14:textId="77777777" w:rsidR="00BD28EF" w:rsidRPr="00D236A6" w:rsidRDefault="00BD28EF" w:rsidP="00BD28EF">
      <w:pPr>
        <w:jc w:val="both"/>
        <w:rPr>
          <w:rFonts w:ascii="Arial" w:hAnsi="Arial" w:cs="Arial"/>
          <w:bCs/>
          <w:iCs/>
        </w:rPr>
      </w:pPr>
    </w:p>
    <w:p w14:paraId="4778B9E8" w14:textId="77777777" w:rsidR="00BD28EF" w:rsidRPr="00D236A6" w:rsidRDefault="00BD28EF" w:rsidP="00BD28EF">
      <w:pPr>
        <w:jc w:val="both"/>
        <w:rPr>
          <w:rFonts w:ascii="Arial" w:hAnsi="Arial" w:cs="Arial"/>
          <w:bCs/>
          <w:iCs/>
        </w:rPr>
      </w:pPr>
    </w:p>
    <w:p w14:paraId="7BE1E4C6" w14:textId="77777777" w:rsidR="00BD28EF" w:rsidRPr="00D236A6" w:rsidRDefault="00BD28EF" w:rsidP="00BD28EF">
      <w:pPr>
        <w:jc w:val="both"/>
        <w:rPr>
          <w:rFonts w:ascii="Arial" w:hAnsi="Arial" w:cs="Arial"/>
          <w:bCs/>
          <w:iCs/>
        </w:rPr>
      </w:pPr>
    </w:p>
    <w:p w14:paraId="51D2818B" w14:textId="77777777" w:rsidR="00BD28EF" w:rsidRPr="00D236A6" w:rsidRDefault="00BD28EF" w:rsidP="00BD28EF">
      <w:pPr>
        <w:jc w:val="both"/>
        <w:rPr>
          <w:rFonts w:ascii="Arial" w:hAnsi="Arial" w:cs="Arial"/>
          <w:bCs/>
          <w:iCs/>
        </w:rPr>
      </w:pPr>
    </w:p>
    <w:p w14:paraId="05F5825F" w14:textId="77777777" w:rsidR="00B70193" w:rsidRPr="00D236A6" w:rsidRDefault="00B70193" w:rsidP="00BD28EF">
      <w:pPr>
        <w:jc w:val="both"/>
        <w:rPr>
          <w:rFonts w:ascii="Arial" w:hAnsi="Arial" w:cs="Arial"/>
          <w:bCs/>
          <w:iCs/>
        </w:rPr>
      </w:pPr>
    </w:p>
    <w:p w14:paraId="4D977A29" w14:textId="77777777" w:rsidR="00B70193" w:rsidRDefault="00B70193" w:rsidP="00BD28EF">
      <w:pPr>
        <w:jc w:val="both"/>
        <w:rPr>
          <w:rFonts w:ascii="Arial" w:hAnsi="Arial" w:cs="Arial"/>
          <w:bCs/>
          <w:iCs/>
        </w:rPr>
      </w:pPr>
    </w:p>
    <w:p w14:paraId="7C6BDCE5" w14:textId="77777777" w:rsidR="001B0C19" w:rsidRDefault="001B0C19" w:rsidP="00BD28EF">
      <w:pPr>
        <w:jc w:val="both"/>
        <w:rPr>
          <w:rFonts w:ascii="Arial" w:hAnsi="Arial" w:cs="Arial"/>
          <w:bCs/>
          <w:iCs/>
        </w:rPr>
      </w:pPr>
    </w:p>
    <w:p w14:paraId="77122193" w14:textId="77777777" w:rsidR="001B0C19" w:rsidRDefault="001B0C19" w:rsidP="00BD28EF">
      <w:pPr>
        <w:jc w:val="both"/>
        <w:rPr>
          <w:rFonts w:ascii="Arial" w:hAnsi="Arial" w:cs="Arial"/>
          <w:bCs/>
          <w:iCs/>
        </w:rPr>
      </w:pPr>
    </w:p>
    <w:p w14:paraId="263EBA20" w14:textId="77777777" w:rsidR="001B0C19" w:rsidRDefault="001B0C19" w:rsidP="00BD28EF">
      <w:pPr>
        <w:jc w:val="both"/>
        <w:rPr>
          <w:rFonts w:ascii="Arial" w:hAnsi="Arial" w:cs="Arial"/>
          <w:bCs/>
          <w:iCs/>
        </w:rPr>
      </w:pPr>
    </w:p>
    <w:p w14:paraId="2B4445A8" w14:textId="77777777" w:rsidR="001B0C19" w:rsidRDefault="001B0C19" w:rsidP="00BD28EF">
      <w:pPr>
        <w:jc w:val="both"/>
        <w:rPr>
          <w:rFonts w:ascii="Arial" w:hAnsi="Arial" w:cs="Arial"/>
          <w:bCs/>
          <w:iCs/>
        </w:rPr>
      </w:pPr>
    </w:p>
    <w:p w14:paraId="7246330B" w14:textId="77777777" w:rsidR="001B0C19" w:rsidRDefault="001B0C19" w:rsidP="00BD28EF">
      <w:pPr>
        <w:jc w:val="both"/>
        <w:rPr>
          <w:rFonts w:ascii="Arial" w:hAnsi="Arial" w:cs="Arial"/>
          <w:bCs/>
          <w:iCs/>
        </w:rPr>
      </w:pPr>
    </w:p>
    <w:p w14:paraId="31C4FDD5" w14:textId="77777777" w:rsidR="001B0C19" w:rsidRDefault="001B0C19" w:rsidP="00BD28EF">
      <w:pPr>
        <w:jc w:val="both"/>
        <w:rPr>
          <w:rFonts w:ascii="Arial" w:hAnsi="Arial" w:cs="Arial"/>
          <w:bCs/>
          <w:iCs/>
        </w:rPr>
      </w:pPr>
    </w:p>
    <w:p w14:paraId="6421967D" w14:textId="77777777" w:rsidR="001B0C19" w:rsidRDefault="001B0C19" w:rsidP="00BD28EF">
      <w:pPr>
        <w:jc w:val="both"/>
        <w:rPr>
          <w:rFonts w:ascii="Arial" w:hAnsi="Arial" w:cs="Arial"/>
          <w:bCs/>
          <w:iCs/>
        </w:rPr>
      </w:pPr>
    </w:p>
    <w:p w14:paraId="7DC3E223" w14:textId="77777777" w:rsidR="001B0C19" w:rsidRPr="00D236A6" w:rsidRDefault="001B0C19" w:rsidP="00BD28EF">
      <w:pPr>
        <w:jc w:val="both"/>
        <w:rPr>
          <w:rFonts w:ascii="Arial" w:hAnsi="Arial" w:cs="Arial"/>
          <w:bCs/>
          <w:iCs/>
        </w:rPr>
      </w:pPr>
    </w:p>
    <w:p w14:paraId="06506FD3" w14:textId="77777777" w:rsidR="00B70193" w:rsidRPr="00D236A6" w:rsidRDefault="00B70193" w:rsidP="00BD28EF">
      <w:pPr>
        <w:jc w:val="both"/>
        <w:rPr>
          <w:rFonts w:ascii="Arial" w:hAnsi="Arial" w:cs="Arial"/>
          <w:bCs/>
          <w:iCs/>
        </w:rPr>
      </w:pPr>
    </w:p>
    <w:p w14:paraId="62336DD9" w14:textId="77777777" w:rsidR="00B70193" w:rsidRPr="00D236A6" w:rsidRDefault="00B70193" w:rsidP="00BD28EF">
      <w:pPr>
        <w:jc w:val="both"/>
        <w:rPr>
          <w:rFonts w:ascii="Arial" w:hAnsi="Arial" w:cs="Arial"/>
          <w:bCs/>
          <w:iCs/>
        </w:rPr>
      </w:pPr>
    </w:p>
    <w:p w14:paraId="294038E9" w14:textId="68713F0F" w:rsidR="00C903B9" w:rsidRPr="00D236A6" w:rsidRDefault="00C903B9" w:rsidP="00C757D9">
      <w:pPr>
        <w:pStyle w:val="Ttulo1"/>
      </w:pPr>
      <w:bookmarkStart w:id="55" w:name="_Toc215129377"/>
      <w:r w:rsidRPr="00D236A6">
        <w:lastRenderedPageBreak/>
        <w:t>Conclusions &amp; Reflections</w:t>
      </w:r>
      <w:bookmarkEnd w:id="55"/>
    </w:p>
    <w:p w14:paraId="446A4844" w14:textId="77777777" w:rsidR="007A5525" w:rsidRPr="00D236A6" w:rsidRDefault="007A5525" w:rsidP="007A5525"/>
    <w:p w14:paraId="442E1C74" w14:textId="730B32B0" w:rsidR="00286749" w:rsidRPr="00286749" w:rsidRDefault="00286749" w:rsidP="00286749">
      <w:pPr>
        <w:ind w:firstLine="360"/>
        <w:jc w:val="both"/>
        <w:rPr>
          <w:rFonts w:ascii="Arial" w:hAnsi="Arial" w:cs="Arial"/>
          <w:bCs/>
          <w:iCs/>
          <w:sz w:val="24"/>
          <w:szCs w:val="24"/>
        </w:rPr>
      </w:pPr>
      <w:r w:rsidRPr="00286749">
        <w:rPr>
          <w:rFonts w:ascii="Arial" w:hAnsi="Arial" w:cs="Arial"/>
          <w:bCs/>
          <w:iCs/>
          <w:sz w:val="24"/>
          <w:szCs w:val="24"/>
        </w:rPr>
        <w:t xml:space="preserve">Over the past six months of work on Phase II of this personal capstone project, I have confirmed that the role of a data analyst—particularly within a Business Intelligence context—is both broad and deeply rewarding. The project required not only technical execution, but continuous evaluation of data quality, modeling decisions, analytical relevance, and communication effectiveness. </w:t>
      </w:r>
      <w:r w:rsidR="00331BEC">
        <w:rPr>
          <w:rFonts w:ascii="Arial" w:hAnsi="Arial" w:cs="Arial"/>
          <w:bCs/>
          <w:iCs/>
          <w:sz w:val="24"/>
          <w:szCs w:val="24"/>
        </w:rPr>
        <w:t>As happened during Phase I,</w:t>
      </w:r>
      <w:r w:rsidRPr="00286749">
        <w:rPr>
          <w:rFonts w:ascii="Arial" w:hAnsi="Arial" w:cs="Arial"/>
          <w:bCs/>
          <w:iCs/>
          <w:sz w:val="24"/>
          <w:szCs w:val="24"/>
        </w:rPr>
        <w:t xml:space="preserve"> I frequently revisited personal notes, reviewed prior coursework, rewatched instructional material, and explored different approaches to storytelling and data visualization. This iterative learning process directly influenced the quality of the decisions made and strengthened the overall solution.</w:t>
      </w:r>
    </w:p>
    <w:p w14:paraId="38066249" w14:textId="3DA69999" w:rsidR="00286749" w:rsidRPr="00286749" w:rsidRDefault="00286749" w:rsidP="00286749">
      <w:pPr>
        <w:ind w:firstLine="360"/>
        <w:jc w:val="both"/>
        <w:rPr>
          <w:rFonts w:ascii="Arial" w:hAnsi="Arial" w:cs="Arial"/>
          <w:bCs/>
          <w:iCs/>
          <w:sz w:val="24"/>
          <w:szCs w:val="24"/>
        </w:rPr>
      </w:pPr>
      <w:r w:rsidRPr="00286749">
        <w:rPr>
          <w:rFonts w:ascii="Arial" w:hAnsi="Arial" w:cs="Arial"/>
          <w:bCs/>
          <w:iCs/>
          <w:sz w:val="24"/>
          <w:szCs w:val="24"/>
        </w:rPr>
        <w:t>Looking back at the full lifecycle of this project, from its initial conception approximately nine months ago to the much longer period of personal financial tracking that began in May 2015, this work became more than technical exercise. Through the process of structuring, modeling, and analyzing a decade of personal financial data, I was able to clearly identify my professional focus and motivation. I discovered a strong interest in Business Intelligence as a discipline—one centered on transforming complex, long-term datasets into meaningful metrics, intuitive visualizations, and reliable insights that directly address stakeholder needs.</w:t>
      </w:r>
    </w:p>
    <w:p w14:paraId="67F563AF" w14:textId="61AEF71D" w:rsidR="00286749" w:rsidRPr="00286749" w:rsidRDefault="00286749" w:rsidP="00286749">
      <w:pPr>
        <w:ind w:firstLine="360"/>
        <w:jc w:val="both"/>
        <w:rPr>
          <w:rFonts w:ascii="Arial" w:hAnsi="Arial" w:cs="Arial"/>
          <w:bCs/>
          <w:iCs/>
          <w:sz w:val="24"/>
          <w:szCs w:val="24"/>
        </w:rPr>
      </w:pPr>
      <w:r w:rsidRPr="00286749">
        <w:rPr>
          <w:rFonts w:ascii="Arial" w:hAnsi="Arial" w:cs="Arial"/>
          <w:bCs/>
          <w:iCs/>
          <w:sz w:val="24"/>
          <w:szCs w:val="24"/>
        </w:rPr>
        <w:t xml:space="preserve">This project demonstrated how thoughtful data modeling, careful metric design, and intentional visualization choices can extract maximum value from existing data sources. More importantly, it reinforced the idea that strong BI solutions are not defined solely by technical complexity, but by their ability to balance analytical depth, usability, performance, and clarity. The evolution of the </w:t>
      </w:r>
      <w:r w:rsidRPr="00411D4A">
        <w:rPr>
          <w:rFonts w:ascii="Arial" w:hAnsi="Arial" w:cs="Arial"/>
          <w:bCs/>
          <w:sz w:val="24"/>
          <w:szCs w:val="24"/>
        </w:rPr>
        <w:t xml:space="preserve">Album Financiero </w:t>
      </w:r>
      <w:r w:rsidR="00411D4A" w:rsidRPr="00411D4A">
        <w:rPr>
          <w:rFonts w:ascii="Arial" w:hAnsi="Arial" w:cs="Arial"/>
          <w:bCs/>
          <w:sz w:val="24"/>
          <w:szCs w:val="24"/>
        </w:rPr>
        <w:t>project</w:t>
      </w:r>
      <w:r w:rsidRPr="00286749">
        <w:rPr>
          <w:rFonts w:ascii="Arial" w:hAnsi="Arial" w:cs="Arial"/>
          <w:bCs/>
          <w:iCs/>
          <w:sz w:val="24"/>
          <w:szCs w:val="24"/>
        </w:rPr>
        <w:t xml:space="preserve"> reflects this philosophy, transitioning from a manually maintained tracking system into a scalable, automated, and insight-driven BI environment.</w:t>
      </w:r>
    </w:p>
    <w:p w14:paraId="4BFE1042" w14:textId="77777777" w:rsidR="00286749" w:rsidRPr="00286749" w:rsidRDefault="00286749" w:rsidP="00286749">
      <w:pPr>
        <w:ind w:firstLine="360"/>
        <w:jc w:val="both"/>
        <w:rPr>
          <w:rFonts w:ascii="Arial" w:hAnsi="Arial" w:cs="Arial"/>
          <w:bCs/>
          <w:iCs/>
          <w:sz w:val="24"/>
          <w:szCs w:val="24"/>
        </w:rPr>
      </w:pPr>
      <w:r w:rsidRPr="00286749">
        <w:rPr>
          <w:rFonts w:ascii="Arial" w:hAnsi="Arial" w:cs="Arial"/>
          <w:bCs/>
          <w:iCs/>
          <w:sz w:val="24"/>
          <w:szCs w:val="24"/>
        </w:rPr>
        <w:t>Ultimately, this capstone represents both a technical milestone and a personal turning point. It consolidates years of data, months of structured learning, and a clear decision to pursue a BI-oriented professional path—one focused on delivering accurate, well-modeled, and actionable insights that support informed decision-making over time.</w:t>
      </w:r>
    </w:p>
    <w:p w14:paraId="4FFF7BCA" w14:textId="6CC28C17" w:rsidR="00272B48" w:rsidRPr="00D236A6" w:rsidRDefault="00272B48" w:rsidP="00286749">
      <w:pPr>
        <w:ind w:firstLine="360"/>
        <w:jc w:val="both"/>
        <w:rPr>
          <w:rFonts w:ascii="Arial" w:hAnsi="Arial" w:cs="Arial"/>
          <w:bCs/>
          <w:iCs/>
          <w:sz w:val="24"/>
          <w:szCs w:val="32"/>
        </w:rPr>
      </w:pPr>
    </w:p>
    <w:p w14:paraId="73D02BF7" w14:textId="5ADC61BB" w:rsidR="00272B48" w:rsidRPr="00D236A6" w:rsidRDefault="00272B48" w:rsidP="00B22714">
      <w:pPr>
        <w:pStyle w:val="Ttulo2"/>
      </w:pPr>
      <w:bookmarkStart w:id="56" w:name="_Toc215129378"/>
      <w:r w:rsidRPr="00D236A6">
        <w:t>On the Use of Generative AI</w:t>
      </w:r>
      <w:bookmarkEnd w:id="56"/>
    </w:p>
    <w:p w14:paraId="49201E6D" w14:textId="77777777" w:rsidR="0007709F" w:rsidRPr="0007709F" w:rsidRDefault="0007709F" w:rsidP="0007709F">
      <w:pPr>
        <w:ind w:firstLine="708"/>
        <w:jc w:val="both"/>
        <w:rPr>
          <w:rFonts w:ascii="Arial" w:hAnsi="Arial" w:cs="Arial"/>
          <w:bCs/>
          <w:iCs/>
          <w:sz w:val="24"/>
        </w:rPr>
      </w:pPr>
      <w:r w:rsidRPr="0007709F">
        <w:rPr>
          <w:rFonts w:ascii="Arial" w:hAnsi="Arial" w:cs="Arial"/>
          <w:bCs/>
          <w:iCs/>
          <w:sz w:val="24"/>
        </w:rPr>
        <w:t>As in Phase I, generative AI played a supportive role throughout this project, primarily as a learning and problem-solving aid. Its use was focused on assisting with the development and refinement of complex SQL queries, Python scripts, Power Query transformations in Excel, Power BI functions, DAX measures, and data modeling logic.</w:t>
      </w:r>
    </w:p>
    <w:p w14:paraId="703C210C" w14:textId="77777777" w:rsidR="0007709F" w:rsidRPr="0007709F" w:rsidRDefault="0007709F" w:rsidP="0007709F">
      <w:pPr>
        <w:ind w:firstLine="708"/>
        <w:jc w:val="both"/>
        <w:rPr>
          <w:rFonts w:ascii="Arial" w:hAnsi="Arial" w:cs="Arial"/>
          <w:bCs/>
          <w:iCs/>
          <w:sz w:val="24"/>
        </w:rPr>
      </w:pPr>
      <w:r w:rsidRPr="0007709F">
        <w:rPr>
          <w:rFonts w:ascii="Arial" w:hAnsi="Arial" w:cs="Arial"/>
          <w:bCs/>
          <w:iCs/>
          <w:sz w:val="24"/>
        </w:rPr>
        <w:lastRenderedPageBreak/>
        <w:t>Used as a collaborative assistant—particularly through ChatGPT—generative AI helped accelerate troubleshooting, clarify technical concepts, and explore alternative implementation approaches. This allowed more time to be dedicated to analytical design, data modeling decisions, and the overall coherence of the Business Intelligence solution.</w:t>
      </w:r>
    </w:p>
    <w:p w14:paraId="4DCCC750" w14:textId="77777777" w:rsidR="0007709F" w:rsidRPr="0007709F" w:rsidRDefault="0007709F" w:rsidP="0007709F">
      <w:pPr>
        <w:ind w:firstLine="708"/>
        <w:jc w:val="both"/>
        <w:rPr>
          <w:rFonts w:ascii="Arial" w:hAnsi="Arial" w:cs="Arial"/>
          <w:bCs/>
          <w:iCs/>
          <w:sz w:val="24"/>
        </w:rPr>
      </w:pPr>
      <w:r w:rsidRPr="0007709F">
        <w:rPr>
          <w:rFonts w:ascii="Arial" w:hAnsi="Arial" w:cs="Arial"/>
          <w:bCs/>
          <w:iCs/>
          <w:sz w:val="24"/>
        </w:rPr>
        <w:t>All architectural decisions, analytical interpretations, and final implementations were defined and executed by the analyst. The use of generative AI did not replace domain understanding or judgment, but rather enhanced productivity, supported continuous learning, and contributed to the depth, quality, and completeness of the final solution.</w:t>
      </w:r>
    </w:p>
    <w:p w14:paraId="173CCBC1" w14:textId="77777777" w:rsidR="00272B48" w:rsidRPr="00D236A6" w:rsidRDefault="00272B48" w:rsidP="00272B48">
      <w:pPr>
        <w:ind w:firstLine="708"/>
        <w:jc w:val="both"/>
        <w:rPr>
          <w:rFonts w:ascii="Arial" w:hAnsi="Arial" w:cs="Arial"/>
          <w:bCs/>
          <w:iCs/>
          <w:sz w:val="24"/>
        </w:rPr>
      </w:pPr>
    </w:p>
    <w:p w14:paraId="25C9AE96" w14:textId="75F5DF3D" w:rsidR="007A5525" w:rsidRPr="00D236A6" w:rsidRDefault="007A5525" w:rsidP="00B22714">
      <w:pPr>
        <w:pStyle w:val="Ttulo2"/>
      </w:pPr>
      <w:bookmarkStart w:id="57" w:name="_Toc215129379"/>
      <w:r w:rsidRPr="00D236A6">
        <w:t>Reflections on tool selections</w:t>
      </w:r>
      <w:bookmarkEnd w:id="57"/>
    </w:p>
    <w:p w14:paraId="6A4BD06A" w14:textId="0520E0EC" w:rsidR="00DF5576" w:rsidRPr="00DF5576" w:rsidRDefault="00DF5576" w:rsidP="00DF5576">
      <w:pPr>
        <w:ind w:firstLine="708"/>
        <w:jc w:val="both"/>
        <w:rPr>
          <w:rFonts w:ascii="Arial" w:hAnsi="Arial" w:cs="Arial"/>
          <w:bCs/>
          <w:iCs/>
          <w:sz w:val="24"/>
          <w:szCs w:val="24"/>
        </w:rPr>
      </w:pPr>
      <w:r w:rsidRPr="00DF5576">
        <w:rPr>
          <w:rFonts w:ascii="Arial" w:hAnsi="Arial" w:cs="Arial"/>
          <w:bCs/>
          <w:iCs/>
          <w:sz w:val="24"/>
          <w:szCs w:val="24"/>
        </w:rPr>
        <w:t xml:space="preserve">In Phase II, the project expanded beyond Excel-centric processing into a more robust Business Intelligence architecture. SQL became the core technology enabling this transition, as it was used to design, generate, and maintain curated datasets that serve as the primary data source for the Power BI solution. By connecting Power BI directly to PostgreSQL through </w:t>
      </w:r>
      <w:proofErr w:type="spellStart"/>
      <w:r w:rsidRPr="00DF5576">
        <w:rPr>
          <w:rFonts w:ascii="Arial" w:hAnsi="Arial" w:cs="Arial"/>
          <w:bCs/>
          <w:iCs/>
          <w:sz w:val="24"/>
          <w:szCs w:val="24"/>
        </w:rPr>
        <w:t>DBeaver</w:t>
      </w:r>
      <w:proofErr w:type="spellEnd"/>
      <w:r w:rsidRPr="00DF5576">
        <w:rPr>
          <w:rFonts w:ascii="Arial" w:hAnsi="Arial" w:cs="Arial"/>
          <w:bCs/>
          <w:iCs/>
          <w:sz w:val="24"/>
          <w:szCs w:val="24"/>
        </w:rPr>
        <w:t>, the analytical model was decoupled from the Excel files and aligned with scalable, enterprise-style BI practices.</w:t>
      </w:r>
    </w:p>
    <w:p w14:paraId="79875EED" w14:textId="77777777" w:rsidR="00DF5576" w:rsidRPr="00DF5576" w:rsidRDefault="00DF5576" w:rsidP="00DF5576">
      <w:pPr>
        <w:ind w:firstLine="708"/>
        <w:jc w:val="both"/>
        <w:rPr>
          <w:rFonts w:ascii="Arial" w:hAnsi="Arial" w:cs="Arial"/>
          <w:bCs/>
          <w:iCs/>
          <w:sz w:val="24"/>
          <w:szCs w:val="24"/>
        </w:rPr>
      </w:pPr>
      <w:r w:rsidRPr="00DF5576">
        <w:rPr>
          <w:rFonts w:ascii="Arial" w:hAnsi="Arial" w:cs="Arial"/>
          <w:bCs/>
          <w:iCs/>
          <w:sz w:val="24"/>
          <w:szCs w:val="24"/>
        </w:rPr>
        <w:t>Although the current dataset contains thousands of records, this architectural decision was made with scalability in mind. In business environments where datasets commonly grow to hundreds of thousands or millions of rows, relying on Excel-based transformations would significantly increase refresh times and resource consumption. Preprocessing data in SQL allows logic to be materialized upstream, reducing computational load in Power BI, improving performance, and ensuring the solution remains maintainable as data volume and complexity grow.</w:t>
      </w:r>
    </w:p>
    <w:p w14:paraId="5951A3EE" w14:textId="77777777" w:rsidR="00DF5576" w:rsidRPr="00DF5576" w:rsidRDefault="00DF5576" w:rsidP="00DF5576">
      <w:pPr>
        <w:ind w:firstLine="708"/>
        <w:jc w:val="both"/>
        <w:rPr>
          <w:rFonts w:ascii="Arial" w:hAnsi="Arial" w:cs="Arial"/>
          <w:bCs/>
          <w:iCs/>
          <w:sz w:val="24"/>
          <w:szCs w:val="24"/>
        </w:rPr>
      </w:pPr>
      <w:r w:rsidRPr="00DF5576">
        <w:rPr>
          <w:rFonts w:ascii="Arial" w:hAnsi="Arial" w:cs="Arial"/>
          <w:bCs/>
          <w:iCs/>
          <w:sz w:val="24"/>
          <w:szCs w:val="24"/>
        </w:rPr>
        <w:t xml:space="preserve">Python was primarily used to automate the orchestration of the data pipeline. Its role </w:t>
      </w:r>
      <w:proofErr w:type="gramStart"/>
      <w:r w:rsidRPr="00DF5576">
        <w:rPr>
          <w:rFonts w:ascii="Arial" w:hAnsi="Arial" w:cs="Arial"/>
          <w:bCs/>
          <w:iCs/>
          <w:sz w:val="24"/>
          <w:szCs w:val="24"/>
        </w:rPr>
        <w:t>focused</w:t>
      </w:r>
      <w:proofErr w:type="gramEnd"/>
      <w:r w:rsidRPr="00DF5576">
        <w:rPr>
          <w:rFonts w:ascii="Arial" w:hAnsi="Arial" w:cs="Arial"/>
          <w:bCs/>
          <w:iCs/>
          <w:sz w:val="24"/>
          <w:szCs w:val="24"/>
        </w:rPr>
        <w:t xml:space="preserve"> on eliminating manual intervention in the process of exporting Excel files, loading them into PostgreSQL, executing transformation logic, and generating analysis-ready datasets. By packaging this workflow into an executable file, the update process was reduced to a single action, improving reliability, reducing the risk of human error, and reinforcing reproducibility across refresh cycles.</w:t>
      </w:r>
    </w:p>
    <w:p w14:paraId="2C0AC8CA" w14:textId="77777777" w:rsidR="00DF5576" w:rsidRPr="00DF5576" w:rsidRDefault="00DF5576" w:rsidP="00DF5576">
      <w:pPr>
        <w:ind w:firstLine="708"/>
        <w:jc w:val="both"/>
        <w:rPr>
          <w:rFonts w:ascii="Arial" w:hAnsi="Arial" w:cs="Arial"/>
          <w:bCs/>
          <w:iCs/>
          <w:sz w:val="24"/>
          <w:szCs w:val="24"/>
        </w:rPr>
      </w:pPr>
      <w:r w:rsidRPr="00DF5576">
        <w:rPr>
          <w:rFonts w:ascii="Arial" w:hAnsi="Arial" w:cs="Arial"/>
          <w:bCs/>
          <w:iCs/>
          <w:sz w:val="24"/>
          <w:szCs w:val="24"/>
        </w:rPr>
        <w:t>DAX Studio was used as a complementary tool to Power BI to efficiently extract and document table relationships and DAX measures. This facilitated faster inspection of the semantic model, ensured adherence to the Star Schema design, and supported the creation of structured documentation for all measures used throughout the project. These outputs form part of the project’s technical artifacts and improve transparency, maintainability, and long-term usability of the solution.</w:t>
      </w:r>
    </w:p>
    <w:p w14:paraId="34C5B35E" w14:textId="77777777" w:rsidR="00DF5576" w:rsidRPr="00DF5576" w:rsidRDefault="00DF5576" w:rsidP="00DF5576">
      <w:pPr>
        <w:ind w:firstLine="708"/>
        <w:jc w:val="both"/>
        <w:rPr>
          <w:rFonts w:ascii="Arial" w:hAnsi="Arial" w:cs="Arial"/>
          <w:bCs/>
          <w:iCs/>
          <w:sz w:val="24"/>
          <w:szCs w:val="24"/>
        </w:rPr>
      </w:pPr>
      <w:r w:rsidRPr="00DF5576">
        <w:rPr>
          <w:rFonts w:ascii="Arial" w:hAnsi="Arial" w:cs="Arial"/>
          <w:bCs/>
          <w:iCs/>
          <w:sz w:val="24"/>
          <w:szCs w:val="24"/>
        </w:rPr>
        <w:t xml:space="preserve">Finally, generative AI tools—particularly ChatGPT—were used as a technical support resource when working with complex SQL logic, Python automation scripts, </w:t>
      </w:r>
      <w:r w:rsidRPr="00DF5576">
        <w:rPr>
          <w:rFonts w:ascii="Arial" w:hAnsi="Arial" w:cs="Arial"/>
          <w:bCs/>
          <w:iCs/>
          <w:sz w:val="24"/>
          <w:szCs w:val="24"/>
        </w:rPr>
        <w:lastRenderedPageBreak/>
        <w:t>Power Query transformations, and DAX expressions. Their use accelerated problem-solving and helped validate implementation approaches, while all architectural decisions, logic design, and final implementations remained fully defined and executed by the analyst.</w:t>
      </w:r>
    </w:p>
    <w:p w14:paraId="53CB4818" w14:textId="1F7EE9A7" w:rsidR="0048544D" w:rsidRPr="00D236A6" w:rsidRDefault="0048544D" w:rsidP="00DF5576">
      <w:pPr>
        <w:ind w:firstLine="708"/>
        <w:jc w:val="both"/>
        <w:rPr>
          <w:rFonts w:ascii="Arial" w:hAnsi="Arial" w:cs="Arial"/>
          <w:bCs/>
          <w:iCs/>
          <w:sz w:val="24"/>
        </w:rPr>
      </w:pPr>
    </w:p>
    <w:p w14:paraId="2114940D" w14:textId="28B618E2" w:rsidR="004D2A4E" w:rsidRPr="00D236A6" w:rsidRDefault="003E6C2D" w:rsidP="00B22714">
      <w:pPr>
        <w:pStyle w:val="Ttulo2"/>
      </w:pPr>
      <w:bookmarkStart w:id="58" w:name="_Toc215129380"/>
      <w:r w:rsidRPr="00D236A6">
        <w:t>Development Steps</w:t>
      </w:r>
      <w:r w:rsidR="00FC23FC" w:rsidRPr="00D236A6">
        <w:t xml:space="preserve"> &amp; learnings</w:t>
      </w:r>
      <w:bookmarkEnd w:id="58"/>
    </w:p>
    <w:p w14:paraId="7F016A34" w14:textId="67193A11" w:rsidR="00BB0917" w:rsidRPr="00D236A6" w:rsidRDefault="00BB0917" w:rsidP="00BB0917">
      <w:pPr>
        <w:ind w:firstLine="708"/>
        <w:jc w:val="both"/>
        <w:rPr>
          <w:rFonts w:ascii="Arial" w:hAnsi="Arial" w:cs="Arial"/>
          <w:bCs/>
          <w:iCs/>
          <w:sz w:val="24"/>
        </w:rPr>
      </w:pPr>
      <w:r w:rsidRPr="00D236A6">
        <w:rPr>
          <w:rFonts w:ascii="Arial" w:hAnsi="Arial" w:cs="Arial"/>
          <w:bCs/>
          <w:iCs/>
          <w:sz w:val="24"/>
        </w:rPr>
        <w:t xml:space="preserve">As a final personal touch, I </w:t>
      </w:r>
      <w:r w:rsidR="00BD28EF" w:rsidRPr="00D236A6">
        <w:rPr>
          <w:rFonts w:ascii="Arial" w:hAnsi="Arial" w:cs="Arial"/>
          <w:bCs/>
          <w:iCs/>
          <w:sz w:val="24"/>
        </w:rPr>
        <w:t>divided</w:t>
      </w:r>
      <w:r w:rsidRPr="00D236A6">
        <w:rPr>
          <w:rFonts w:ascii="Arial" w:hAnsi="Arial" w:cs="Arial"/>
          <w:bCs/>
          <w:iCs/>
          <w:sz w:val="24"/>
        </w:rPr>
        <w:t xml:space="preserve"> this project into four steps as in each one I ha</w:t>
      </w:r>
      <w:r w:rsidR="00BC167B" w:rsidRPr="00D236A6">
        <w:rPr>
          <w:rFonts w:ascii="Arial" w:hAnsi="Arial" w:cs="Arial"/>
          <w:bCs/>
          <w:iCs/>
          <w:sz w:val="24"/>
        </w:rPr>
        <w:t>d</w:t>
      </w:r>
      <w:r w:rsidRPr="00D236A6">
        <w:rPr>
          <w:rFonts w:ascii="Arial" w:hAnsi="Arial" w:cs="Arial"/>
          <w:bCs/>
          <w:iCs/>
          <w:sz w:val="24"/>
        </w:rPr>
        <w:t xml:space="preserve"> to rethink again what I was working </w:t>
      </w:r>
      <w:r w:rsidR="00B25423" w:rsidRPr="00D236A6">
        <w:rPr>
          <w:rFonts w:ascii="Arial" w:hAnsi="Arial" w:cs="Arial"/>
          <w:bCs/>
          <w:iCs/>
          <w:sz w:val="24"/>
        </w:rPr>
        <w:t>on</w:t>
      </w:r>
      <w:r w:rsidRPr="00D236A6">
        <w:rPr>
          <w:rFonts w:ascii="Arial" w:hAnsi="Arial" w:cs="Arial"/>
          <w:bCs/>
          <w:iCs/>
          <w:sz w:val="24"/>
        </w:rPr>
        <w:t xml:space="preserve"> and what I really wanted to see in Excel and the Power BI Solution.</w:t>
      </w:r>
    </w:p>
    <w:p w14:paraId="74545974" w14:textId="77777777" w:rsidR="00BB0917" w:rsidRPr="00D236A6" w:rsidRDefault="00BB0917" w:rsidP="00524CCF">
      <w:pPr>
        <w:pStyle w:val="Prrafodelista"/>
        <w:numPr>
          <w:ilvl w:val="0"/>
          <w:numId w:val="14"/>
        </w:numPr>
        <w:jc w:val="both"/>
        <w:rPr>
          <w:rFonts w:ascii="Arial" w:hAnsi="Arial" w:cs="Arial"/>
          <w:bCs/>
          <w:iCs/>
        </w:rPr>
      </w:pPr>
      <w:r w:rsidRPr="00D236A6">
        <w:rPr>
          <w:rFonts w:ascii="Arial" w:hAnsi="Arial" w:cs="Arial"/>
          <w:bCs/>
          <w:iCs/>
        </w:rPr>
        <w:t>Goal Definition and Planning: identifying key questions and requirements. My main objective became clear: to professionalize my Excel-based tracking system. This meant transforming it into a more intuitive, visually organized structure, while transferring all calculations, formulas, macros, and pivot tables from Excel to Power BI.</w:t>
      </w:r>
    </w:p>
    <w:p w14:paraId="62F8AE0D" w14:textId="26BBD6CD" w:rsidR="00BB0917" w:rsidRPr="00D236A6" w:rsidRDefault="00BB0917" w:rsidP="00524CCF">
      <w:pPr>
        <w:pStyle w:val="Prrafodelista"/>
        <w:numPr>
          <w:ilvl w:val="0"/>
          <w:numId w:val="14"/>
        </w:numPr>
        <w:jc w:val="both"/>
        <w:rPr>
          <w:rFonts w:ascii="Arial" w:hAnsi="Arial" w:cs="Arial"/>
          <w:bCs/>
          <w:iCs/>
        </w:rPr>
      </w:pPr>
      <w:r w:rsidRPr="00D236A6">
        <w:rPr>
          <w:rFonts w:ascii="Arial" w:hAnsi="Arial" w:cs="Arial"/>
          <w:bCs/>
          <w:iCs/>
          <w:szCs w:val="22"/>
        </w:rPr>
        <w:t xml:space="preserve">The extract, transform, and load (ETL): I cleaned and restructured the </w:t>
      </w:r>
      <w:r w:rsidR="000A257E" w:rsidRPr="00D236A6">
        <w:rPr>
          <w:rFonts w:ascii="Arial" w:hAnsi="Arial" w:cs="Arial"/>
          <w:bCs/>
          <w:iCs/>
          <w:szCs w:val="22"/>
        </w:rPr>
        <w:t>data source</w:t>
      </w:r>
      <w:r w:rsidRPr="00D236A6">
        <w:rPr>
          <w:rFonts w:ascii="Arial" w:hAnsi="Arial" w:cs="Arial"/>
          <w:bCs/>
          <w:iCs/>
          <w:szCs w:val="22"/>
        </w:rPr>
        <w:t xml:space="preserve"> to make it ready for analysis. This step also included formulating five main inquiries that would guide the visual design and structure of the Power BI solution.</w:t>
      </w:r>
    </w:p>
    <w:p w14:paraId="793A0CC0" w14:textId="77777777" w:rsidR="00BB0917" w:rsidRPr="00D236A6" w:rsidRDefault="00BB0917" w:rsidP="00524CCF">
      <w:pPr>
        <w:pStyle w:val="Prrafodelista"/>
        <w:numPr>
          <w:ilvl w:val="0"/>
          <w:numId w:val="14"/>
        </w:numPr>
        <w:jc w:val="both"/>
        <w:rPr>
          <w:rFonts w:ascii="Arial" w:hAnsi="Arial" w:cs="Arial"/>
          <w:bCs/>
          <w:iCs/>
        </w:rPr>
      </w:pPr>
      <w:r w:rsidRPr="00D236A6">
        <w:rPr>
          <w:rFonts w:ascii="Arial" w:hAnsi="Arial" w:cs="Arial"/>
          <w:bCs/>
          <w:iCs/>
          <w:szCs w:val="22"/>
        </w:rPr>
        <w:t>Power BI Development (Analysis)</w:t>
      </w:r>
      <w:r w:rsidRPr="00D236A6">
        <w:rPr>
          <w:rFonts w:ascii="Arial" w:hAnsi="Arial" w:cs="Arial"/>
          <w:bCs/>
          <w:iCs/>
        </w:rPr>
        <w:t xml:space="preserve">: </w:t>
      </w:r>
      <w:r w:rsidRPr="00D236A6">
        <w:rPr>
          <w:rFonts w:ascii="Arial" w:hAnsi="Arial" w:cs="Arial"/>
          <w:bCs/>
          <w:iCs/>
          <w:szCs w:val="22"/>
        </w:rPr>
        <w:t>This is where the ideas took form. Through DAX formulas, proper table relationships, and intentional visual design, the dynamic behavior I envisioned came to life—answering the five key questions and unlocking new insights from my historical financial data.</w:t>
      </w:r>
    </w:p>
    <w:p w14:paraId="271D2138" w14:textId="1D88562D" w:rsidR="00BB0917" w:rsidRPr="00D236A6" w:rsidRDefault="00BB0917" w:rsidP="00524CCF">
      <w:pPr>
        <w:pStyle w:val="Prrafodelista"/>
        <w:numPr>
          <w:ilvl w:val="0"/>
          <w:numId w:val="14"/>
        </w:numPr>
        <w:jc w:val="both"/>
        <w:rPr>
          <w:rFonts w:ascii="Arial" w:hAnsi="Arial" w:cs="Arial"/>
          <w:bCs/>
          <w:iCs/>
        </w:rPr>
      </w:pPr>
      <w:r w:rsidRPr="00D236A6">
        <w:rPr>
          <w:rFonts w:ascii="Arial" w:hAnsi="Arial" w:cs="Arial"/>
          <w:bCs/>
          <w:iCs/>
          <w:szCs w:val="22"/>
        </w:rPr>
        <w:t>Final Edits and Public Version</w:t>
      </w:r>
      <w:r w:rsidRPr="00D236A6">
        <w:rPr>
          <w:rFonts w:ascii="Arial" w:hAnsi="Arial" w:cs="Arial"/>
          <w:bCs/>
          <w:iCs/>
        </w:rPr>
        <w:t xml:space="preserve">: </w:t>
      </w:r>
      <w:r w:rsidRPr="00D236A6">
        <w:rPr>
          <w:rFonts w:ascii="Arial" w:hAnsi="Arial" w:cs="Arial"/>
          <w:bCs/>
          <w:iCs/>
          <w:szCs w:val="22"/>
        </w:rPr>
        <w:t>In the final phase, I focused on reviewing the Power BI solution from a user perspective rather than a developer one. This allowed me to make final improvements—adjusting visuals and measures, titles, and layout—to ensure that the story being told was not only accurate but also engaging and easy to follow. This phase also included the creation of a public-facing version of the project called “</w:t>
      </w:r>
      <w:proofErr w:type="spellStart"/>
      <w:r w:rsidRPr="00D236A6">
        <w:rPr>
          <w:rFonts w:ascii="Arial" w:hAnsi="Arial" w:cs="Arial"/>
          <w:bCs/>
          <w:iCs/>
          <w:szCs w:val="22"/>
        </w:rPr>
        <w:t>album_financiero_publico</w:t>
      </w:r>
      <w:proofErr w:type="spellEnd"/>
      <w:r w:rsidRPr="00D236A6">
        <w:rPr>
          <w:rFonts w:ascii="Arial" w:hAnsi="Arial" w:cs="Arial"/>
          <w:bCs/>
          <w:iCs/>
          <w:szCs w:val="22"/>
        </w:rPr>
        <w:t>”.</w:t>
      </w:r>
    </w:p>
    <w:p w14:paraId="2B23AAFE" w14:textId="3435FEB3" w:rsidR="00FC23FC" w:rsidRPr="00D236A6" w:rsidRDefault="00BB0917" w:rsidP="00C558D6">
      <w:pPr>
        <w:ind w:firstLine="708"/>
        <w:jc w:val="both"/>
        <w:rPr>
          <w:rFonts w:ascii="Arial" w:hAnsi="Arial" w:cs="Arial"/>
          <w:bCs/>
          <w:iCs/>
          <w:sz w:val="24"/>
        </w:rPr>
      </w:pPr>
      <w:r w:rsidRPr="00D236A6">
        <w:rPr>
          <w:rFonts w:ascii="Arial" w:hAnsi="Arial" w:cs="Arial"/>
          <w:bCs/>
          <w:iCs/>
          <w:sz w:val="24"/>
        </w:rPr>
        <w:t xml:space="preserve">Having a clear and well-defined goal was essential not only for maintaining direction, but also for adapting effectively when changes to the original work plan were necessary. Throughout the project, new ideas and challenges required flexibility and rethinking of many steps. However, the established objective served as a solid reference point, helping me stay on track despite those </w:t>
      </w:r>
      <w:r w:rsidR="00AB1616" w:rsidRPr="00D236A6">
        <w:rPr>
          <w:rFonts w:ascii="Arial" w:hAnsi="Arial" w:cs="Arial"/>
          <w:bCs/>
          <w:iCs/>
          <w:sz w:val="24"/>
        </w:rPr>
        <w:t>changes.</w:t>
      </w:r>
      <w:r w:rsidRPr="00D236A6">
        <w:rPr>
          <w:rFonts w:ascii="Arial" w:hAnsi="Arial" w:cs="Arial"/>
          <w:bCs/>
          <w:iCs/>
          <w:sz w:val="24"/>
        </w:rPr>
        <w:t xml:space="preserve"> This focus proved invaluable in keeping the work structured, intentional, and ultimately successful.</w:t>
      </w:r>
    </w:p>
    <w:p w14:paraId="3504EE9F" w14:textId="31F21F12" w:rsidR="00AB1616" w:rsidRPr="00D236A6" w:rsidRDefault="00AB1616" w:rsidP="00AB1616">
      <w:pPr>
        <w:pStyle w:val="Ttulo1"/>
      </w:pPr>
      <w:bookmarkStart w:id="59" w:name="_Toc215129381"/>
      <w:r w:rsidRPr="00D236A6">
        <w:lastRenderedPageBreak/>
        <w:t>Appendix and comments of the author</w:t>
      </w:r>
      <w:bookmarkEnd w:id="59"/>
    </w:p>
    <w:p w14:paraId="51A150EC" w14:textId="77777777" w:rsidR="00AB1616" w:rsidRPr="00D236A6" w:rsidRDefault="00AB1616" w:rsidP="00AB1616"/>
    <w:p w14:paraId="7D307301" w14:textId="38EE572C" w:rsidR="00BB4922" w:rsidRPr="00D236A6" w:rsidRDefault="00BB4922" w:rsidP="00524CCF">
      <w:pPr>
        <w:pStyle w:val="Prrafodelista"/>
        <w:numPr>
          <w:ilvl w:val="0"/>
          <w:numId w:val="16"/>
        </w:numPr>
        <w:jc w:val="both"/>
        <w:rPr>
          <w:rFonts w:ascii="Arial" w:hAnsi="Arial" w:cs="Arial"/>
          <w:bCs/>
          <w:iCs/>
        </w:rPr>
      </w:pPr>
      <w:r w:rsidRPr="00D236A6">
        <w:rPr>
          <w:rFonts w:ascii="Arial" w:hAnsi="Arial" w:cs="Arial"/>
          <w:bCs/>
          <w:iCs/>
        </w:rPr>
        <w:t xml:space="preserve">The following logic was applied to the style and formatting of the names related to the project, </w:t>
      </w:r>
      <w:r w:rsidR="005609C0" w:rsidRPr="00D236A6">
        <w:rPr>
          <w:rFonts w:ascii="Arial" w:hAnsi="Arial" w:cs="Arial"/>
          <w:bCs/>
          <w:iCs/>
        </w:rPr>
        <w:t>to</w:t>
      </w:r>
      <w:r w:rsidRPr="00D236A6">
        <w:rPr>
          <w:rFonts w:ascii="Arial" w:hAnsi="Arial" w:cs="Arial"/>
          <w:bCs/>
          <w:iCs/>
        </w:rPr>
        <w:t xml:space="preserve"> create a more visual distinction of their origin:</w:t>
      </w:r>
    </w:p>
    <w:p w14:paraId="60E5EC89" w14:textId="77777777" w:rsidR="00561495" w:rsidRPr="00D42973" w:rsidRDefault="00561495" w:rsidP="00561495">
      <w:pPr>
        <w:pStyle w:val="Prrafodelista"/>
        <w:numPr>
          <w:ilvl w:val="1"/>
          <w:numId w:val="16"/>
        </w:numPr>
        <w:jc w:val="both"/>
        <w:rPr>
          <w:rFonts w:ascii="Arial" w:hAnsi="Arial" w:cs="Arial"/>
          <w:bCs/>
          <w:iCs/>
        </w:rPr>
      </w:pPr>
      <w:r w:rsidRPr="006F3571">
        <w:rPr>
          <w:rFonts w:ascii="Arial" w:hAnsi="Arial" w:cs="Arial"/>
          <w:bCs/>
          <w:iCs/>
          <w:color w:val="EE0000"/>
        </w:rPr>
        <w:t xml:space="preserve">Excel document: </w:t>
      </w:r>
      <w:r>
        <w:rPr>
          <w:rFonts w:ascii="Arial" w:hAnsi="Arial" w:cs="Arial"/>
          <w:bCs/>
          <w:iCs/>
        </w:rPr>
        <w:t>Refers to an Excel document.</w:t>
      </w:r>
    </w:p>
    <w:p w14:paraId="6FB02C4B" w14:textId="77777777" w:rsidR="00561495" w:rsidRPr="003C7591" w:rsidRDefault="00561495" w:rsidP="00561495">
      <w:pPr>
        <w:pStyle w:val="Prrafodelista"/>
        <w:numPr>
          <w:ilvl w:val="1"/>
          <w:numId w:val="16"/>
        </w:numPr>
        <w:jc w:val="both"/>
        <w:rPr>
          <w:rFonts w:ascii="Arial" w:hAnsi="Arial" w:cs="Arial"/>
          <w:bCs/>
          <w:iCs/>
        </w:rPr>
      </w:pPr>
      <w:r w:rsidRPr="003C7591">
        <w:rPr>
          <w:rFonts w:ascii="Arial" w:hAnsi="Arial" w:cs="Arial"/>
          <w:b/>
          <w:iCs/>
        </w:rPr>
        <w:t>Spreadsheet:</w:t>
      </w:r>
      <w:r w:rsidRPr="003C7591">
        <w:rPr>
          <w:rFonts w:ascii="Arial" w:hAnsi="Arial" w:cs="Arial"/>
          <w:bCs/>
          <w:iCs/>
        </w:rPr>
        <w:t xml:space="preserve"> Refers to a sheet in the Excel document.</w:t>
      </w:r>
    </w:p>
    <w:p w14:paraId="54A021FF" w14:textId="77777777" w:rsidR="00561495" w:rsidRPr="003C7591" w:rsidRDefault="00561495" w:rsidP="00561495">
      <w:pPr>
        <w:pStyle w:val="Prrafodelista"/>
        <w:numPr>
          <w:ilvl w:val="1"/>
          <w:numId w:val="16"/>
        </w:numPr>
        <w:jc w:val="both"/>
        <w:rPr>
          <w:rFonts w:ascii="Arial" w:hAnsi="Arial" w:cs="Arial"/>
          <w:bCs/>
          <w:iCs/>
        </w:rPr>
      </w:pPr>
      <w:r w:rsidRPr="003C7591">
        <w:rPr>
          <w:rFonts w:ascii="Arial" w:hAnsi="Arial" w:cs="Arial"/>
          <w:bCs/>
          <w:i/>
        </w:rPr>
        <w:t>Column</w:t>
      </w:r>
      <w:r w:rsidRPr="003C7591">
        <w:rPr>
          <w:rFonts w:ascii="Arial" w:hAnsi="Arial" w:cs="Arial"/>
          <w:bCs/>
          <w:iCs/>
        </w:rPr>
        <w:t>: Refers to a column in the Excel document.</w:t>
      </w:r>
    </w:p>
    <w:p w14:paraId="1E450B15" w14:textId="77777777" w:rsidR="00561495" w:rsidRPr="003C7591" w:rsidRDefault="00561495" w:rsidP="00561495">
      <w:pPr>
        <w:pStyle w:val="Prrafodelista"/>
        <w:numPr>
          <w:ilvl w:val="1"/>
          <w:numId w:val="16"/>
        </w:numPr>
        <w:jc w:val="both"/>
        <w:rPr>
          <w:rFonts w:ascii="Arial" w:hAnsi="Arial" w:cs="Arial"/>
          <w:bCs/>
          <w:iCs/>
        </w:rPr>
      </w:pPr>
      <w:r w:rsidRPr="003C7591">
        <w:rPr>
          <w:rFonts w:ascii="Arial" w:hAnsi="Arial" w:cs="Arial"/>
          <w:bCs/>
          <w:iCs/>
        </w:rPr>
        <w:t xml:space="preserve">CATEGORY: Refers to a category within the </w:t>
      </w:r>
      <w:proofErr w:type="spellStart"/>
      <w:r w:rsidRPr="003C7591">
        <w:rPr>
          <w:rFonts w:ascii="Arial" w:hAnsi="Arial" w:cs="Arial"/>
          <w:bCs/>
          <w:iCs/>
        </w:rPr>
        <w:t>razon_uso</w:t>
      </w:r>
      <w:proofErr w:type="spellEnd"/>
      <w:r w:rsidRPr="003C7591">
        <w:rPr>
          <w:rFonts w:ascii="Arial" w:hAnsi="Arial" w:cs="Arial"/>
          <w:bCs/>
          <w:iCs/>
        </w:rPr>
        <w:t xml:space="preserve"> column.</w:t>
      </w:r>
    </w:p>
    <w:p w14:paraId="3C37F72A" w14:textId="5DD34FF6" w:rsidR="00561495" w:rsidRPr="00561495" w:rsidRDefault="00561495" w:rsidP="00561495">
      <w:pPr>
        <w:pStyle w:val="Prrafodelista"/>
        <w:numPr>
          <w:ilvl w:val="1"/>
          <w:numId w:val="16"/>
        </w:numPr>
        <w:jc w:val="both"/>
        <w:rPr>
          <w:rFonts w:ascii="Arial" w:hAnsi="Arial" w:cs="Arial"/>
          <w:bCs/>
          <w:iCs/>
        </w:rPr>
      </w:pPr>
      <w:r w:rsidRPr="003C7591">
        <w:rPr>
          <w:rFonts w:ascii="Arial" w:hAnsi="Arial" w:cs="Arial"/>
          <w:bCs/>
          <w:iCs/>
          <w:u w:val="single"/>
        </w:rPr>
        <w:t>Label</w:t>
      </w:r>
      <w:r w:rsidRPr="003C7591">
        <w:rPr>
          <w:rFonts w:ascii="Arial" w:hAnsi="Arial" w:cs="Arial"/>
          <w:bCs/>
          <w:iCs/>
        </w:rPr>
        <w:t>: Refers to a key within the clave column.</w:t>
      </w:r>
    </w:p>
    <w:p w14:paraId="2F52A9F2" w14:textId="20FFC895" w:rsidR="00561495" w:rsidRPr="00561495" w:rsidRDefault="00561495" w:rsidP="00561495">
      <w:pPr>
        <w:pStyle w:val="Prrafodelista"/>
        <w:numPr>
          <w:ilvl w:val="1"/>
          <w:numId w:val="16"/>
        </w:numPr>
        <w:jc w:val="both"/>
        <w:rPr>
          <w:rFonts w:ascii="Arial" w:hAnsi="Arial" w:cs="Arial"/>
          <w:bCs/>
          <w:iCs/>
        </w:rPr>
      </w:pPr>
      <w:r w:rsidRPr="0073644E">
        <w:rPr>
          <w:rFonts w:ascii="Arial" w:hAnsi="Arial" w:cs="Arial"/>
          <w:bCs/>
          <w:iCs/>
          <w:color w:val="2F5496" w:themeColor="accent5" w:themeShade="BF"/>
        </w:rPr>
        <w:t>Folder</w:t>
      </w:r>
      <w:r>
        <w:rPr>
          <w:rFonts w:ascii="Arial" w:hAnsi="Arial" w:cs="Arial"/>
          <w:bCs/>
          <w:iCs/>
          <w:color w:val="2F5496" w:themeColor="accent5" w:themeShade="BF"/>
        </w:rPr>
        <w:t xml:space="preserve">, </w:t>
      </w:r>
      <w:r w:rsidRPr="00AF245D">
        <w:rPr>
          <w:rFonts w:ascii="Arial" w:hAnsi="Arial" w:cs="Arial"/>
          <w:bCs/>
          <w:iCs/>
          <w:color w:val="2F5496" w:themeColor="accent5" w:themeShade="BF"/>
        </w:rPr>
        <w:t xml:space="preserve">documents </w:t>
      </w:r>
      <w:r>
        <w:rPr>
          <w:rFonts w:ascii="Arial" w:hAnsi="Arial" w:cs="Arial"/>
          <w:bCs/>
          <w:iCs/>
          <w:color w:val="2F5496" w:themeColor="accent5" w:themeShade="BF"/>
        </w:rPr>
        <w:t>(no excel)</w:t>
      </w:r>
      <w:r w:rsidRPr="0073644E">
        <w:rPr>
          <w:rFonts w:ascii="Arial" w:hAnsi="Arial" w:cs="Arial"/>
          <w:bCs/>
          <w:iCs/>
          <w:color w:val="2F5496" w:themeColor="accent5" w:themeShade="BF"/>
        </w:rPr>
        <w:t xml:space="preserve"> or Exe icon</w:t>
      </w:r>
      <w:r>
        <w:rPr>
          <w:rFonts w:ascii="Arial" w:hAnsi="Arial" w:cs="Arial"/>
          <w:bCs/>
          <w:iCs/>
        </w:rPr>
        <w:t>: Refer to a folder or Exe icon created.</w:t>
      </w:r>
    </w:p>
    <w:p w14:paraId="114E7438" w14:textId="77777777" w:rsidR="00561495" w:rsidRDefault="00561495" w:rsidP="00561495">
      <w:pPr>
        <w:pStyle w:val="Prrafodelista"/>
        <w:numPr>
          <w:ilvl w:val="1"/>
          <w:numId w:val="16"/>
        </w:numPr>
        <w:jc w:val="both"/>
        <w:rPr>
          <w:rFonts w:ascii="Arial" w:hAnsi="Arial" w:cs="Arial"/>
          <w:bCs/>
          <w:iCs/>
        </w:rPr>
      </w:pPr>
      <w:r w:rsidRPr="003C7591">
        <w:rPr>
          <w:rFonts w:ascii="Arial" w:hAnsi="Arial" w:cs="Arial"/>
          <w:b/>
          <w:iCs/>
          <w:color w:val="C65C00"/>
        </w:rPr>
        <w:t>Page</w:t>
      </w:r>
      <w:r w:rsidRPr="003C7591">
        <w:rPr>
          <w:rFonts w:ascii="Arial" w:hAnsi="Arial" w:cs="Arial"/>
          <w:bCs/>
          <w:iCs/>
        </w:rPr>
        <w:t>: Refers to a page in the Power BI document.</w:t>
      </w:r>
    </w:p>
    <w:p w14:paraId="09CD50E1" w14:textId="77777777" w:rsidR="00561495" w:rsidRPr="003C7591" w:rsidRDefault="00561495" w:rsidP="00561495">
      <w:pPr>
        <w:pStyle w:val="Prrafodelista"/>
        <w:numPr>
          <w:ilvl w:val="1"/>
          <w:numId w:val="16"/>
        </w:numPr>
        <w:jc w:val="both"/>
        <w:rPr>
          <w:rFonts w:ascii="Arial" w:hAnsi="Arial" w:cs="Arial"/>
          <w:bCs/>
          <w:iCs/>
        </w:rPr>
      </w:pPr>
      <w:r w:rsidRPr="00BD57BE">
        <w:rPr>
          <w:rFonts w:ascii="Arial" w:hAnsi="Arial" w:cs="Arial"/>
          <w:bCs/>
          <w:iCs/>
          <w:color w:val="C65C00"/>
        </w:rPr>
        <w:t>Table</w:t>
      </w:r>
      <w:r>
        <w:rPr>
          <w:rFonts w:ascii="Arial" w:hAnsi="Arial" w:cs="Arial"/>
          <w:bCs/>
          <w:iCs/>
          <w:color w:val="C65C00"/>
        </w:rPr>
        <w:t xml:space="preserve">: </w:t>
      </w:r>
      <w:r w:rsidRPr="003C7591">
        <w:rPr>
          <w:rFonts w:ascii="Arial" w:hAnsi="Arial" w:cs="Arial"/>
          <w:bCs/>
          <w:iCs/>
        </w:rPr>
        <w:t>Refers to a table in the Power BI document.</w:t>
      </w:r>
    </w:p>
    <w:p w14:paraId="24A4749F" w14:textId="77777777" w:rsidR="00561495" w:rsidRDefault="00561495" w:rsidP="00561495">
      <w:pPr>
        <w:pStyle w:val="Prrafodelista"/>
        <w:numPr>
          <w:ilvl w:val="1"/>
          <w:numId w:val="16"/>
        </w:numPr>
        <w:jc w:val="both"/>
        <w:rPr>
          <w:rFonts w:ascii="Arial" w:hAnsi="Arial" w:cs="Arial"/>
          <w:bCs/>
          <w:iCs/>
        </w:rPr>
      </w:pPr>
      <w:r w:rsidRPr="003C7591">
        <w:rPr>
          <w:rFonts w:ascii="Arial" w:hAnsi="Arial" w:cs="Arial"/>
          <w:bCs/>
          <w:i/>
          <w:color w:val="C65C00"/>
        </w:rPr>
        <w:t>Column</w:t>
      </w:r>
      <w:r w:rsidRPr="003C7591">
        <w:rPr>
          <w:rFonts w:ascii="Arial" w:hAnsi="Arial" w:cs="Arial"/>
          <w:bCs/>
          <w:iCs/>
        </w:rPr>
        <w:t>: Refers to a column in a table within the Power BI document.</w:t>
      </w:r>
    </w:p>
    <w:p w14:paraId="541ACA08" w14:textId="77777777" w:rsidR="00561495" w:rsidRPr="00E84031" w:rsidRDefault="00561495" w:rsidP="00561495">
      <w:pPr>
        <w:pStyle w:val="Prrafodelista"/>
        <w:numPr>
          <w:ilvl w:val="1"/>
          <w:numId w:val="16"/>
        </w:numPr>
        <w:jc w:val="both"/>
        <w:rPr>
          <w:rFonts w:ascii="Arial" w:hAnsi="Arial" w:cs="Arial"/>
          <w:b/>
          <w:iCs/>
          <w:color w:val="538135" w:themeColor="accent6" w:themeShade="BF"/>
        </w:rPr>
      </w:pPr>
      <w:r w:rsidRPr="006B691E">
        <w:rPr>
          <w:rFonts w:ascii="Arial" w:hAnsi="Arial" w:cs="Arial"/>
          <w:b/>
          <w:iCs/>
          <w:color w:val="808080"/>
        </w:rPr>
        <w:t>Section:</w:t>
      </w:r>
      <w:r w:rsidRPr="00E84031">
        <w:rPr>
          <w:rFonts w:ascii="Arial" w:hAnsi="Arial" w:cs="Arial"/>
          <w:b/>
          <w:iCs/>
          <w:color w:val="538135" w:themeColor="accent6" w:themeShade="BF"/>
        </w:rPr>
        <w:t xml:space="preserve"> </w:t>
      </w:r>
      <w:r w:rsidRPr="003156C7">
        <w:rPr>
          <w:rFonts w:ascii="Arial" w:hAnsi="Arial" w:cs="Arial"/>
          <w:bCs/>
          <w:iCs/>
        </w:rPr>
        <w:t>Refers to a section created in a page in Power BII document, where different visuals were used to explain the reason of the section.</w:t>
      </w:r>
    </w:p>
    <w:p w14:paraId="22C57FAE" w14:textId="77777777" w:rsidR="00561495" w:rsidRDefault="00561495" w:rsidP="00561495">
      <w:pPr>
        <w:pStyle w:val="Prrafodelista"/>
        <w:numPr>
          <w:ilvl w:val="1"/>
          <w:numId w:val="16"/>
        </w:numPr>
        <w:jc w:val="both"/>
        <w:rPr>
          <w:rFonts w:ascii="Arial" w:hAnsi="Arial" w:cs="Arial"/>
          <w:bCs/>
          <w:iCs/>
        </w:rPr>
      </w:pPr>
      <w:r w:rsidRPr="006B691E">
        <w:rPr>
          <w:rFonts w:ascii="Arial" w:hAnsi="Arial" w:cs="Arial"/>
          <w:bCs/>
          <w:iCs/>
          <w:color w:val="808080"/>
        </w:rPr>
        <w:t>Drill-through</w:t>
      </w:r>
      <w:r>
        <w:rPr>
          <w:rFonts w:ascii="Arial" w:hAnsi="Arial" w:cs="Arial"/>
          <w:bCs/>
          <w:iCs/>
          <w:color w:val="808080"/>
        </w:rPr>
        <w:t xml:space="preserve"> or Page Navigation</w:t>
      </w:r>
      <w:r w:rsidRPr="006B691E">
        <w:rPr>
          <w:rFonts w:ascii="Arial" w:hAnsi="Arial" w:cs="Arial"/>
          <w:bCs/>
          <w:iCs/>
          <w:color w:val="808080"/>
        </w:rPr>
        <w:t>:</w:t>
      </w:r>
      <w:r>
        <w:rPr>
          <w:rFonts w:ascii="Arial" w:hAnsi="Arial" w:cs="Arial"/>
          <w:bCs/>
          <w:iCs/>
          <w:color w:val="A5A5A5" w:themeColor="accent3"/>
        </w:rPr>
        <w:t xml:space="preserve"> </w:t>
      </w:r>
      <w:r w:rsidRPr="00097227">
        <w:rPr>
          <w:rFonts w:ascii="Arial" w:hAnsi="Arial" w:cs="Arial"/>
          <w:bCs/>
          <w:iCs/>
        </w:rPr>
        <w:t xml:space="preserve">Refers to a </w:t>
      </w:r>
      <w:r>
        <w:rPr>
          <w:rFonts w:ascii="Arial" w:hAnsi="Arial" w:cs="Arial"/>
          <w:bCs/>
          <w:iCs/>
        </w:rPr>
        <w:t>visual that has the measure</w:t>
      </w:r>
      <w:r w:rsidRPr="00097227">
        <w:rPr>
          <w:rFonts w:ascii="Arial" w:hAnsi="Arial" w:cs="Arial"/>
          <w:bCs/>
          <w:iCs/>
        </w:rPr>
        <w:t xml:space="preserve"> working as a drill-through</w:t>
      </w:r>
      <w:r>
        <w:rPr>
          <w:rFonts w:ascii="Arial" w:hAnsi="Arial" w:cs="Arial"/>
          <w:bCs/>
          <w:iCs/>
        </w:rPr>
        <w:t xml:space="preserve"> or has a page navigation </w:t>
      </w:r>
      <w:proofErr w:type="spellStart"/>
      <w:r>
        <w:rPr>
          <w:rFonts w:ascii="Arial" w:hAnsi="Arial" w:cs="Arial"/>
          <w:bCs/>
          <w:iCs/>
        </w:rPr>
        <w:t>buttom</w:t>
      </w:r>
      <w:proofErr w:type="spellEnd"/>
      <w:r w:rsidRPr="00097227">
        <w:rPr>
          <w:rFonts w:ascii="Arial" w:hAnsi="Arial" w:cs="Arial"/>
          <w:bCs/>
          <w:iCs/>
        </w:rPr>
        <w:t xml:space="preserve"> in the Power Bi document.</w:t>
      </w:r>
    </w:p>
    <w:p w14:paraId="0DC009D6" w14:textId="77777777" w:rsidR="00561495" w:rsidRPr="003C7591" w:rsidRDefault="00561495" w:rsidP="00561495">
      <w:pPr>
        <w:pStyle w:val="Prrafodelista"/>
        <w:numPr>
          <w:ilvl w:val="1"/>
          <w:numId w:val="16"/>
        </w:numPr>
        <w:jc w:val="both"/>
        <w:rPr>
          <w:rFonts w:ascii="Arial" w:hAnsi="Arial" w:cs="Arial"/>
          <w:bCs/>
          <w:iCs/>
        </w:rPr>
      </w:pPr>
      <w:r w:rsidRPr="00160FA1">
        <w:rPr>
          <w:rFonts w:ascii="Arial" w:hAnsi="Arial" w:cs="Arial"/>
          <w:bCs/>
          <w:iCs/>
          <w:color w:val="FDD472"/>
        </w:rPr>
        <w:t xml:space="preserve">Total per transaction: </w:t>
      </w:r>
      <w:r>
        <w:rPr>
          <w:rFonts w:ascii="Arial" w:hAnsi="Arial" w:cs="Arial"/>
          <w:bCs/>
          <w:iCs/>
        </w:rPr>
        <w:t>Refers to a card visual working as the total amount informed in the corresponding “</w:t>
      </w:r>
      <w:proofErr w:type="spellStart"/>
      <w:r>
        <w:rPr>
          <w:rFonts w:ascii="Arial" w:hAnsi="Arial" w:cs="Arial"/>
          <w:bCs/>
          <w:iCs/>
        </w:rPr>
        <w:t>Detalle</w:t>
      </w:r>
      <w:proofErr w:type="spellEnd"/>
      <w:r>
        <w:rPr>
          <w:rFonts w:ascii="Arial" w:hAnsi="Arial" w:cs="Arial"/>
          <w:bCs/>
          <w:iCs/>
        </w:rPr>
        <w:t xml:space="preserve"> de </w:t>
      </w:r>
      <w:proofErr w:type="spellStart"/>
      <w:r>
        <w:rPr>
          <w:rFonts w:ascii="Arial" w:hAnsi="Arial" w:cs="Arial"/>
          <w:bCs/>
          <w:iCs/>
        </w:rPr>
        <w:t>transacciones</w:t>
      </w:r>
      <w:proofErr w:type="spellEnd"/>
      <w:r>
        <w:rPr>
          <w:rFonts w:ascii="Arial" w:hAnsi="Arial" w:cs="Arial"/>
          <w:bCs/>
          <w:iCs/>
        </w:rPr>
        <w:t>” in the page.</w:t>
      </w:r>
    </w:p>
    <w:p w14:paraId="3EFBBAFB" w14:textId="77777777" w:rsidR="00B70193" w:rsidRPr="00D236A6" w:rsidRDefault="00B70193" w:rsidP="00524CCF">
      <w:pPr>
        <w:numPr>
          <w:ilvl w:val="0"/>
          <w:numId w:val="16"/>
        </w:numPr>
        <w:jc w:val="both"/>
        <w:rPr>
          <w:rFonts w:ascii="Arial" w:hAnsi="Arial" w:cs="Arial"/>
          <w:bCs/>
          <w:iCs/>
          <w:sz w:val="24"/>
          <w:szCs w:val="32"/>
        </w:rPr>
      </w:pPr>
      <w:r w:rsidRPr="00D236A6">
        <w:rPr>
          <w:rFonts w:ascii="Arial" w:hAnsi="Arial" w:cs="Arial"/>
          <w:bCs/>
          <w:iCs/>
          <w:sz w:val="24"/>
          <w:szCs w:val="32"/>
        </w:rPr>
        <w:t xml:space="preserve">To maintain consistency and enable future automation with different analysis tools, the columns, categories and labels were standardized using </w:t>
      </w:r>
      <w:proofErr w:type="spellStart"/>
      <w:r w:rsidRPr="00D236A6">
        <w:rPr>
          <w:rFonts w:ascii="Arial" w:hAnsi="Arial" w:cs="Arial"/>
          <w:bCs/>
          <w:iCs/>
          <w:sz w:val="24"/>
          <w:szCs w:val="32"/>
        </w:rPr>
        <w:t>snake_case</w:t>
      </w:r>
      <w:proofErr w:type="spellEnd"/>
      <w:r w:rsidRPr="00D236A6">
        <w:rPr>
          <w:rFonts w:ascii="Arial" w:hAnsi="Arial" w:cs="Arial"/>
          <w:bCs/>
          <w:iCs/>
          <w:sz w:val="24"/>
          <w:szCs w:val="32"/>
        </w:rPr>
        <w:t xml:space="preserve"> conventions, except for </w:t>
      </w:r>
      <w:r w:rsidRPr="00D236A6">
        <w:rPr>
          <w:rFonts w:ascii="Arial" w:hAnsi="Arial" w:cs="Arial"/>
          <w:bCs/>
          <w:i/>
          <w:iCs/>
          <w:sz w:val="24"/>
          <w:szCs w:val="32"/>
        </w:rPr>
        <w:t>“</w:t>
      </w:r>
      <w:proofErr w:type="spellStart"/>
      <w:r w:rsidRPr="00D236A6">
        <w:rPr>
          <w:rFonts w:ascii="Arial" w:hAnsi="Arial" w:cs="Arial"/>
          <w:bCs/>
          <w:i/>
          <w:iCs/>
          <w:sz w:val="24"/>
          <w:szCs w:val="32"/>
        </w:rPr>
        <w:t>razon_uso</w:t>
      </w:r>
      <w:proofErr w:type="spellEnd"/>
      <w:r w:rsidRPr="00D236A6">
        <w:rPr>
          <w:rFonts w:ascii="Arial" w:hAnsi="Arial" w:cs="Arial"/>
          <w:bCs/>
          <w:i/>
          <w:iCs/>
          <w:sz w:val="24"/>
          <w:szCs w:val="32"/>
        </w:rPr>
        <w:t xml:space="preserve">” </w:t>
      </w:r>
      <w:r w:rsidRPr="00D236A6">
        <w:rPr>
          <w:rFonts w:ascii="Arial" w:hAnsi="Arial" w:cs="Arial"/>
          <w:bCs/>
          <w:iCs/>
          <w:sz w:val="24"/>
          <w:szCs w:val="32"/>
        </w:rPr>
        <w:t>categories.</w:t>
      </w:r>
    </w:p>
    <w:p w14:paraId="5659D51B" w14:textId="6D61B177" w:rsidR="009C464B" w:rsidRPr="00D236A6" w:rsidRDefault="008409D9" w:rsidP="00524CCF">
      <w:pPr>
        <w:pStyle w:val="Prrafodelista"/>
        <w:numPr>
          <w:ilvl w:val="0"/>
          <w:numId w:val="16"/>
        </w:numPr>
        <w:jc w:val="both"/>
        <w:rPr>
          <w:rFonts w:ascii="Arial" w:hAnsi="Arial" w:cs="Arial"/>
          <w:bCs/>
          <w:iCs/>
        </w:rPr>
      </w:pPr>
      <w:r w:rsidRPr="00D236A6">
        <w:rPr>
          <w:rFonts w:ascii="Arial" w:hAnsi="Arial" w:cs="Arial"/>
          <w:bCs/>
          <w:iCs/>
        </w:rPr>
        <w:t xml:space="preserve">All sheets, tables, columns, categories, labels, visualizations, </w:t>
      </w:r>
      <w:r w:rsidR="006C32D5">
        <w:rPr>
          <w:rFonts w:ascii="Arial" w:hAnsi="Arial" w:cs="Arial"/>
          <w:bCs/>
          <w:iCs/>
        </w:rPr>
        <w:t xml:space="preserve">SQL </w:t>
      </w:r>
      <w:proofErr w:type="spellStart"/>
      <w:r w:rsidR="006C32D5">
        <w:rPr>
          <w:rFonts w:ascii="Arial" w:hAnsi="Arial" w:cs="Arial"/>
          <w:bCs/>
          <w:iCs/>
        </w:rPr>
        <w:t>statenebtsm</w:t>
      </w:r>
      <w:proofErr w:type="spellEnd"/>
      <w:r w:rsidR="006C32D5">
        <w:rPr>
          <w:rFonts w:ascii="Arial" w:hAnsi="Arial" w:cs="Arial"/>
          <w:bCs/>
          <w:iCs/>
        </w:rPr>
        <w:t xml:space="preserve"> Python codes</w:t>
      </w:r>
      <w:r w:rsidR="005F5127">
        <w:rPr>
          <w:rFonts w:ascii="Arial" w:hAnsi="Arial" w:cs="Arial"/>
          <w:bCs/>
          <w:iCs/>
        </w:rPr>
        <w:t xml:space="preserve"> </w:t>
      </w:r>
      <w:r w:rsidRPr="00D236A6">
        <w:rPr>
          <w:rFonts w:ascii="Arial" w:hAnsi="Arial" w:cs="Arial"/>
          <w:bCs/>
          <w:iCs/>
        </w:rPr>
        <w:t>and DAX measures names were written without accent marks. This decision was made to simplify their use and to ensure compatibility with future analytics tools.</w:t>
      </w:r>
    </w:p>
    <w:p w14:paraId="3BD7B463" w14:textId="6DFD479B" w:rsidR="00B92E0D" w:rsidRDefault="00B92E0D" w:rsidP="00524CCF">
      <w:pPr>
        <w:pStyle w:val="Prrafodelista"/>
        <w:numPr>
          <w:ilvl w:val="0"/>
          <w:numId w:val="16"/>
        </w:numPr>
        <w:jc w:val="both"/>
        <w:rPr>
          <w:rFonts w:ascii="Arial" w:hAnsi="Arial" w:cs="Arial"/>
          <w:bCs/>
          <w:iCs/>
        </w:rPr>
      </w:pPr>
      <w:r w:rsidRPr="00D236A6">
        <w:rPr>
          <w:rFonts w:ascii="Arial" w:hAnsi="Arial" w:cs="Arial"/>
          <w:bCs/>
          <w:iCs/>
        </w:rPr>
        <w:t xml:space="preserve">As this is a personal project, sheets, tables, columns, categories, labels, visualizations, and DAX measures names were not translated into English. This document represents the </w:t>
      </w:r>
      <w:r w:rsidRPr="00D236A6">
        <w:rPr>
          <w:rFonts w:ascii="Arial" w:hAnsi="Arial" w:cs="Arial"/>
          <w:iCs/>
        </w:rPr>
        <w:t>original version</w:t>
      </w:r>
      <w:r w:rsidRPr="00D236A6">
        <w:rPr>
          <w:rFonts w:ascii="Arial" w:hAnsi="Arial" w:cs="Arial"/>
          <w:bCs/>
          <w:iCs/>
        </w:rPr>
        <w:t xml:space="preserve">, which was developed in English from the start, in collaboration with ChatGPT, as part of an exercise to practice the professional terminology used by </w:t>
      </w:r>
      <w:r w:rsidR="00716ADB">
        <w:rPr>
          <w:rFonts w:ascii="Arial" w:hAnsi="Arial" w:cs="Arial"/>
          <w:bCs/>
          <w:iCs/>
        </w:rPr>
        <w:t xml:space="preserve">Business Intelligence </w:t>
      </w:r>
      <w:r w:rsidR="00291CBF">
        <w:rPr>
          <w:rFonts w:ascii="Arial" w:hAnsi="Arial" w:cs="Arial"/>
          <w:bCs/>
          <w:iCs/>
        </w:rPr>
        <w:t>analyst</w:t>
      </w:r>
      <w:r w:rsidRPr="00D236A6">
        <w:rPr>
          <w:rFonts w:ascii="Arial" w:hAnsi="Arial" w:cs="Arial"/>
          <w:bCs/>
          <w:iCs/>
        </w:rPr>
        <w:t>.</w:t>
      </w:r>
    </w:p>
    <w:p w14:paraId="727706CF" w14:textId="5DDC9B00" w:rsidR="00D02986" w:rsidRDefault="00D02986" w:rsidP="00524CCF">
      <w:pPr>
        <w:pStyle w:val="Prrafodelista"/>
        <w:numPr>
          <w:ilvl w:val="0"/>
          <w:numId w:val="16"/>
        </w:numPr>
        <w:jc w:val="both"/>
        <w:rPr>
          <w:rFonts w:ascii="Arial" w:hAnsi="Arial" w:cs="Arial"/>
          <w:bCs/>
          <w:iCs/>
        </w:rPr>
      </w:pPr>
      <w:r>
        <w:rPr>
          <w:rFonts w:ascii="Arial" w:hAnsi="Arial" w:cs="Arial"/>
          <w:bCs/>
          <w:iCs/>
        </w:rPr>
        <w:t xml:space="preserve">A </w:t>
      </w:r>
      <w:hyperlink r:id="rId14" w:history="1">
        <w:proofErr w:type="spellStart"/>
        <w:r w:rsidRPr="001A55E1">
          <w:rPr>
            <w:rStyle w:val="Hipervnculo"/>
            <w:rFonts w:ascii="Arial" w:hAnsi="Arial" w:cs="Arial"/>
            <w:bCs/>
            <w:iCs/>
          </w:rPr>
          <w:t>Github</w:t>
        </w:r>
        <w:proofErr w:type="spellEnd"/>
        <w:r w:rsidRPr="001A55E1">
          <w:rPr>
            <w:rStyle w:val="Hipervnculo"/>
            <w:rFonts w:ascii="Arial" w:hAnsi="Arial" w:cs="Arial"/>
            <w:bCs/>
            <w:iCs/>
          </w:rPr>
          <w:t xml:space="preserve"> repository</w:t>
        </w:r>
      </w:hyperlink>
      <w:r>
        <w:rPr>
          <w:rFonts w:ascii="Arial" w:hAnsi="Arial" w:cs="Arial"/>
          <w:bCs/>
          <w:iCs/>
        </w:rPr>
        <w:t xml:space="preserve"> was created to archive and organize the whole documentation created for </w:t>
      </w:r>
      <w:r w:rsidR="00D27890">
        <w:rPr>
          <w:rFonts w:ascii="Arial" w:hAnsi="Arial" w:cs="Arial"/>
          <w:bCs/>
          <w:iCs/>
        </w:rPr>
        <w:t>Phase</w:t>
      </w:r>
      <w:r>
        <w:rPr>
          <w:rFonts w:ascii="Arial" w:hAnsi="Arial" w:cs="Arial"/>
          <w:bCs/>
          <w:iCs/>
        </w:rPr>
        <w:t xml:space="preserve"> II of the project.</w:t>
      </w:r>
    </w:p>
    <w:p w14:paraId="61E54B2A" w14:textId="25EDFBBD" w:rsidR="008F2C66" w:rsidRDefault="008F2C66" w:rsidP="00DE76E8">
      <w:pPr>
        <w:pStyle w:val="Prrafodelista"/>
        <w:numPr>
          <w:ilvl w:val="0"/>
          <w:numId w:val="16"/>
        </w:numPr>
        <w:jc w:val="both"/>
        <w:rPr>
          <w:rFonts w:ascii="Arial" w:hAnsi="Arial" w:cs="Arial"/>
          <w:bCs/>
          <w:iCs/>
        </w:rPr>
      </w:pPr>
      <w:r>
        <w:rPr>
          <w:rFonts w:ascii="Arial" w:hAnsi="Arial" w:cs="Arial"/>
          <w:bCs/>
          <w:iCs/>
        </w:rPr>
        <w:t xml:space="preserve">The whole </w:t>
      </w:r>
      <w:r w:rsidR="00B704DB">
        <w:rPr>
          <w:rFonts w:ascii="Arial" w:hAnsi="Arial" w:cs="Arial"/>
          <w:bCs/>
          <w:iCs/>
        </w:rPr>
        <w:t xml:space="preserve">public </w:t>
      </w:r>
      <w:r>
        <w:rPr>
          <w:rFonts w:ascii="Arial" w:hAnsi="Arial" w:cs="Arial"/>
          <w:bCs/>
          <w:iCs/>
        </w:rPr>
        <w:t>Master</w:t>
      </w:r>
      <w:r w:rsidR="00B704DB">
        <w:rPr>
          <w:rFonts w:ascii="Arial" w:hAnsi="Arial" w:cs="Arial"/>
          <w:bCs/>
          <w:iCs/>
        </w:rPr>
        <w:t xml:space="preserve"> Documents excel tables, Power Bi Solution and the curated datasets feeding the Power Bi Solution, are available in </w:t>
      </w:r>
      <w:r w:rsidR="00DE76E8">
        <w:rPr>
          <w:rFonts w:ascii="Arial" w:hAnsi="Arial" w:cs="Arial"/>
          <w:bCs/>
          <w:iCs/>
        </w:rPr>
        <w:t xml:space="preserve">the folder </w:t>
      </w:r>
      <w:r w:rsidR="00DE76E8" w:rsidRPr="00DE76E8">
        <w:rPr>
          <w:rFonts w:ascii="Arial" w:hAnsi="Arial" w:cs="Arial"/>
          <w:bCs/>
          <w:iCs/>
          <w:color w:val="2F5496" w:themeColor="accent5" w:themeShade="BF"/>
        </w:rPr>
        <w:lastRenderedPageBreak/>
        <w:t>“data”</w:t>
      </w:r>
      <w:r w:rsidR="00DE76E8">
        <w:rPr>
          <w:rFonts w:ascii="Arial" w:hAnsi="Arial" w:cs="Arial"/>
          <w:bCs/>
          <w:iCs/>
        </w:rPr>
        <w:t xml:space="preserve"> in the </w:t>
      </w:r>
      <w:proofErr w:type="spellStart"/>
      <w:r w:rsidR="00DE76E8" w:rsidRPr="009A6EF2">
        <w:rPr>
          <w:rFonts w:ascii="Arial" w:hAnsi="Arial" w:cs="Arial"/>
          <w:bCs/>
          <w:iCs/>
        </w:rPr>
        <w:t>Github</w:t>
      </w:r>
      <w:proofErr w:type="spellEnd"/>
      <w:r w:rsidR="00DE76E8" w:rsidRPr="009A6EF2">
        <w:rPr>
          <w:rFonts w:ascii="Arial" w:hAnsi="Arial" w:cs="Arial"/>
          <w:bCs/>
          <w:iCs/>
        </w:rPr>
        <w:t xml:space="preserve"> repository corresponding to the Phase II of the general Album Financiero project.</w:t>
      </w:r>
    </w:p>
    <w:p w14:paraId="1D7D63B2" w14:textId="1CB0683B" w:rsidR="0000156F" w:rsidRPr="00DE76E8" w:rsidRDefault="0000156F" w:rsidP="00DE76E8">
      <w:pPr>
        <w:pStyle w:val="Prrafodelista"/>
        <w:numPr>
          <w:ilvl w:val="0"/>
          <w:numId w:val="16"/>
        </w:numPr>
        <w:jc w:val="both"/>
        <w:rPr>
          <w:rFonts w:ascii="Arial" w:hAnsi="Arial" w:cs="Arial"/>
          <w:bCs/>
          <w:iCs/>
        </w:rPr>
      </w:pPr>
      <w:r>
        <w:rPr>
          <w:rFonts w:ascii="Arial" w:hAnsi="Arial" w:cs="Arial"/>
          <w:bCs/>
          <w:iCs/>
        </w:rPr>
        <w:t xml:space="preserve">The </w:t>
      </w:r>
      <w:r w:rsidRPr="00945BEF">
        <w:rPr>
          <w:rFonts w:ascii="Arial" w:hAnsi="Arial" w:cs="Arial"/>
          <w:bCs/>
          <w:iCs/>
          <w:color w:val="EE0000"/>
        </w:rPr>
        <w:t>“</w:t>
      </w:r>
      <w:proofErr w:type="spellStart"/>
      <w:r w:rsidRPr="00945BEF">
        <w:rPr>
          <w:rFonts w:ascii="Arial" w:hAnsi="Arial" w:cs="Arial"/>
          <w:bCs/>
          <w:iCs/>
          <w:color w:val="EE0000"/>
        </w:rPr>
        <w:t>master_album_financiero</w:t>
      </w:r>
      <w:proofErr w:type="spellEnd"/>
      <w:r w:rsidRPr="00945BEF">
        <w:rPr>
          <w:rFonts w:ascii="Arial" w:hAnsi="Arial" w:cs="Arial"/>
          <w:bCs/>
          <w:iCs/>
          <w:color w:val="EE0000"/>
        </w:rPr>
        <w:t xml:space="preserve"> – Full Report” </w:t>
      </w:r>
      <w:r>
        <w:rPr>
          <w:rFonts w:ascii="Arial" w:hAnsi="Arial" w:cs="Arial"/>
          <w:bCs/>
          <w:iCs/>
        </w:rPr>
        <w:t xml:space="preserve">document </w:t>
      </w:r>
      <w:r w:rsidR="00945BEF">
        <w:rPr>
          <w:rFonts w:ascii="Arial" w:hAnsi="Arial" w:cs="Arial"/>
          <w:bCs/>
          <w:iCs/>
        </w:rPr>
        <w:t xml:space="preserve">is available in the folder </w:t>
      </w:r>
      <w:r w:rsidR="00945BEF" w:rsidRPr="00945BEF">
        <w:rPr>
          <w:rFonts w:ascii="Arial" w:hAnsi="Arial" w:cs="Arial"/>
          <w:bCs/>
          <w:iCs/>
          <w:color w:val="2F5496" w:themeColor="accent5" w:themeShade="BF"/>
        </w:rPr>
        <w:t xml:space="preserve">“docs” </w:t>
      </w:r>
      <w:r w:rsidR="00945BEF">
        <w:rPr>
          <w:rFonts w:ascii="Arial" w:hAnsi="Arial" w:cs="Arial"/>
          <w:bCs/>
          <w:iCs/>
        </w:rPr>
        <w:t xml:space="preserve">in the </w:t>
      </w:r>
      <w:proofErr w:type="spellStart"/>
      <w:r w:rsidR="00945BEF" w:rsidRPr="009A6EF2">
        <w:rPr>
          <w:rFonts w:ascii="Arial" w:hAnsi="Arial" w:cs="Arial"/>
          <w:bCs/>
          <w:iCs/>
        </w:rPr>
        <w:t>Github</w:t>
      </w:r>
      <w:proofErr w:type="spellEnd"/>
      <w:r w:rsidR="00945BEF" w:rsidRPr="009A6EF2">
        <w:rPr>
          <w:rFonts w:ascii="Arial" w:hAnsi="Arial" w:cs="Arial"/>
          <w:bCs/>
          <w:iCs/>
        </w:rPr>
        <w:t xml:space="preserve"> repository corresponding to the Phase II of the general Album Financiero project.</w:t>
      </w:r>
    </w:p>
    <w:p w14:paraId="165371C2" w14:textId="7A862898" w:rsidR="00C94EEE" w:rsidRDefault="00C94EEE" w:rsidP="00524CCF">
      <w:pPr>
        <w:pStyle w:val="Prrafodelista"/>
        <w:numPr>
          <w:ilvl w:val="0"/>
          <w:numId w:val="16"/>
        </w:numPr>
        <w:jc w:val="both"/>
        <w:rPr>
          <w:rFonts w:ascii="Arial" w:hAnsi="Arial" w:cs="Arial"/>
          <w:bCs/>
          <w:iCs/>
        </w:rPr>
      </w:pPr>
      <w:r>
        <w:rPr>
          <w:rFonts w:ascii="Arial" w:hAnsi="Arial" w:cs="Arial"/>
          <w:bCs/>
          <w:iCs/>
        </w:rPr>
        <w:t xml:space="preserve">If is required a deeper analysis of the relationships of the tables used in the Power BI solution, the document </w:t>
      </w:r>
      <w:r w:rsidRPr="00C94EEE">
        <w:rPr>
          <w:rFonts w:ascii="Arial" w:hAnsi="Arial" w:cs="Arial"/>
          <w:bCs/>
          <w:iCs/>
          <w:color w:val="EE0000"/>
        </w:rPr>
        <w:t>“</w:t>
      </w:r>
      <w:proofErr w:type="spellStart"/>
      <w:r w:rsidRPr="00C94EEE">
        <w:rPr>
          <w:rFonts w:ascii="Arial" w:hAnsi="Arial" w:cs="Arial"/>
          <w:bCs/>
          <w:iCs/>
          <w:color w:val="EE0000"/>
        </w:rPr>
        <w:t>relaciones_tablas_powerbi</w:t>
      </w:r>
      <w:proofErr w:type="spellEnd"/>
      <w:r w:rsidRPr="00C94EEE">
        <w:rPr>
          <w:rFonts w:ascii="Arial" w:hAnsi="Arial" w:cs="Arial"/>
          <w:bCs/>
          <w:iCs/>
          <w:color w:val="EE0000"/>
        </w:rPr>
        <w:t>”</w:t>
      </w:r>
      <w:r>
        <w:rPr>
          <w:rFonts w:ascii="Arial" w:hAnsi="Arial" w:cs="Arial"/>
          <w:bCs/>
          <w:iCs/>
          <w:color w:val="EE0000"/>
        </w:rPr>
        <w:t xml:space="preserve"> </w:t>
      </w:r>
      <w:r w:rsidR="00291CBF" w:rsidRPr="00291CBF">
        <w:rPr>
          <w:rFonts w:ascii="Arial" w:hAnsi="Arial" w:cs="Arial"/>
          <w:bCs/>
          <w:iCs/>
        </w:rPr>
        <w:t xml:space="preserve">is located in the folder “data” </w:t>
      </w:r>
      <w:r w:rsidR="00291CBF">
        <w:rPr>
          <w:rFonts w:ascii="Arial" w:hAnsi="Arial" w:cs="Arial"/>
          <w:bCs/>
          <w:iCs/>
        </w:rPr>
        <w:t xml:space="preserve">in the </w:t>
      </w:r>
      <w:proofErr w:type="spellStart"/>
      <w:r w:rsidR="00291CBF" w:rsidRPr="009A6EF2">
        <w:rPr>
          <w:rFonts w:ascii="Arial" w:hAnsi="Arial" w:cs="Arial"/>
          <w:bCs/>
          <w:iCs/>
        </w:rPr>
        <w:t>Github</w:t>
      </w:r>
      <w:proofErr w:type="spellEnd"/>
      <w:r w:rsidR="00291CBF" w:rsidRPr="009A6EF2">
        <w:rPr>
          <w:rFonts w:ascii="Arial" w:hAnsi="Arial" w:cs="Arial"/>
          <w:bCs/>
          <w:iCs/>
        </w:rPr>
        <w:t xml:space="preserve"> repository corresponding to the Phase II of the general Album Financiero project.</w:t>
      </w:r>
    </w:p>
    <w:p w14:paraId="038E391F" w14:textId="55609C2A" w:rsidR="000F7BAB" w:rsidRDefault="000F7BAB" w:rsidP="00524CCF">
      <w:pPr>
        <w:pStyle w:val="Prrafodelista"/>
        <w:numPr>
          <w:ilvl w:val="0"/>
          <w:numId w:val="16"/>
        </w:numPr>
        <w:jc w:val="both"/>
        <w:rPr>
          <w:rFonts w:ascii="Arial" w:hAnsi="Arial" w:cs="Arial"/>
          <w:bCs/>
          <w:iCs/>
        </w:rPr>
      </w:pPr>
      <w:r>
        <w:rPr>
          <w:rFonts w:ascii="Arial" w:hAnsi="Arial" w:cs="Arial"/>
          <w:bCs/>
          <w:iCs/>
        </w:rPr>
        <w:t xml:space="preserve">GIF versions </w:t>
      </w:r>
      <w:r w:rsidR="002C13E3">
        <w:rPr>
          <w:rFonts w:ascii="Arial" w:hAnsi="Arial" w:cs="Arial"/>
          <w:bCs/>
          <w:iCs/>
        </w:rPr>
        <w:t xml:space="preserve">for each report page </w:t>
      </w:r>
      <w:r w:rsidR="00021D7F">
        <w:rPr>
          <w:rFonts w:ascii="Arial" w:hAnsi="Arial" w:cs="Arial"/>
          <w:bCs/>
          <w:iCs/>
        </w:rPr>
        <w:t xml:space="preserve">are available in the folder </w:t>
      </w:r>
      <w:r w:rsidR="00021D7F" w:rsidRPr="00021D7F">
        <w:rPr>
          <w:rFonts w:ascii="Arial" w:hAnsi="Arial" w:cs="Arial"/>
          <w:bCs/>
          <w:iCs/>
          <w:color w:val="2F5496" w:themeColor="accent5" w:themeShade="BF"/>
        </w:rPr>
        <w:t>“images”,</w:t>
      </w:r>
      <w:r w:rsidR="00021D7F">
        <w:rPr>
          <w:rFonts w:ascii="Arial" w:hAnsi="Arial" w:cs="Arial"/>
          <w:bCs/>
          <w:iCs/>
        </w:rPr>
        <w:t xml:space="preserve"> in the </w:t>
      </w:r>
      <w:proofErr w:type="spellStart"/>
      <w:r w:rsidR="00021D7F" w:rsidRPr="009A6EF2">
        <w:rPr>
          <w:rFonts w:ascii="Arial" w:hAnsi="Arial" w:cs="Arial"/>
          <w:bCs/>
          <w:iCs/>
        </w:rPr>
        <w:t>Github</w:t>
      </w:r>
      <w:proofErr w:type="spellEnd"/>
      <w:r w:rsidR="00021D7F" w:rsidRPr="009A6EF2">
        <w:rPr>
          <w:rFonts w:ascii="Arial" w:hAnsi="Arial" w:cs="Arial"/>
          <w:bCs/>
          <w:iCs/>
        </w:rPr>
        <w:t xml:space="preserve"> repository corresponding to the Phase II of the general Album Financiero project.</w:t>
      </w:r>
    </w:p>
    <w:p w14:paraId="7203D130" w14:textId="5ADFE94A" w:rsidR="00910E53" w:rsidRDefault="00910E53" w:rsidP="00524CCF">
      <w:pPr>
        <w:pStyle w:val="Prrafodelista"/>
        <w:numPr>
          <w:ilvl w:val="0"/>
          <w:numId w:val="16"/>
        </w:numPr>
        <w:jc w:val="both"/>
        <w:rPr>
          <w:rFonts w:ascii="Arial" w:hAnsi="Arial" w:cs="Arial"/>
          <w:bCs/>
          <w:iCs/>
        </w:rPr>
      </w:pPr>
      <w:r>
        <w:rPr>
          <w:rFonts w:ascii="Arial" w:hAnsi="Arial" w:cs="Arial"/>
          <w:bCs/>
          <w:iCs/>
        </w:rPr>
        <w:t xml:space="preserve">If is required, the templates used for the project are located in the </w:t>
      </w:r>
      <w:r w:rsidRPr="00910E53">
        <w:rPr>
          <w:rFonts w:ascii="Arial" w:hAnsi="Arial" w:cs="Arial"/>
          <w:bCs/>
          <w:iCs/>
          <w:color w:val="2F5496" w:themeColor="accent5" w:themeShade="BF"/>
        </w:rPr>
        <w:t>“Templates”</w:t>
      </w:r>
      <w:r>
        <w:rPr>
          <w:rFonts w:ascii="Arial" w:hAnsi="Arial" w:cs="Arial"/>
          <w:bCs/>
          <w:iCs/>
        </w:rPr>
        <w:t xml:space="preserve"> folder inside the </w:t>
      </w:r>
      <w:r w:rsidRPr="00910E53">
        <w:rPr>
          <w:rFonts w:ascii="Arial" w:hAnsi="Arial" w:cs="Arial"/>
          <w:bCs/>
          <w:iCs/>
          <w:color w:val="2F5496" w:themeColor="accent5" w:themeShade="BF"/>
        </w:rPr>
        <w:t>“images”</w:t>
      </w:r>
      <w:r>
        <w:rPr>
          <w:rFonts w:ascii="Arial" w:hAnsi="Arial" w:cs="Arial"/>
          <w:bCs/>
          <w:iCs/>
        </w:rPr>
        <w:t xml:space="preserve"> folder in the </w:t>
      </w:r>
      <w:proofErr w:type="spellStart"/>
      <w:r w:rsidRPr="009A6EF2">
        <w:rPr>
          <w:rFonts w:ascii="Arial" w:hAnsi="Arial" w:cs="Arial"/>
          <w:bCs/>
          <w:iCs/>
        </w:rPr>
        <w:t>Github</w:t>
      </w:r>
      <w:proofErr w:type="spellEnd"/>
      <w:r w:rsidRPr="009A6EF2">
        <w:rPr>
          <w:rFonts w:ascii="Arial" w:hAnsi="Arial" w:cs="Arial"/>
          <w:bCs/>
          <w:iCs/>
        </w:rPr>
        <w:t xml:space="preserve"> repository corresponding to the Phase II of the general Album Financiero project.</w:t>
      </w:r>
    </w:p>
    <w:p w14:paraId="0DB3B774" w14:textId="63FF5195" w:rsidR="009A6EF2" w:rsidRPr="00B50674" w:rsidRDefault="009A6EF2" w:rsidP="009A6EF2">
      <w:pPr>
        <w:pStyle w:val="Prrafodelista"/>
        <w:numPr>
          <w:ilvl w:val="0"/>
          <w:numId w:val="16"/>
        </w:numPr>
        <w:jc w:val="both"/>
        <w:rPr>
          <w:rFonts w:ascii="Arial" w:hAnsi="Arial" w:cs="Arial"/>
          <w:bCs/>
          <w:iCs/>
        </w:rPr>
      </w:pPr>
      <w:r w:rsidRPr="00D236A6">
        <w:rPr>
          <w:rFonts w:ascii="Arial" w:hAnsi="Arial" w:cs="Arial"/>
          <w:bCs/>
          <w:iCs/>
        </w:rPr>
        <w:t xml:space="preserve">If a deep analysis of the Dax measures is required, these can be found in the </w:t>
      </w:r>
      <w:r>
        <w:rPr>
          <w:rFonts w:ascii="Arial" w:hAnsi="Arial" w:cs="Arial"/>
          <w:bCs/>
          <w:iCs/>
        </w:rPr>
        <w:t>folder</w:t>
      </w:r>
      <w:r w:rsidRPr="00D236A6">
        <w:rPr>
          <w:rFonts w:ascii="Arial" w:hAnsi="Arial" w:cs="Arial"/>
          <w:bCs/>
          <w:iCs/>
          <w:szCs w:val="32"/>
        </w:rPr>
        <w:t xml:space="preserve"> </w:t>
      </w:r>
      <w:r w:rsidRPr="009D3298">
        <w:rPr>
          <w:rFonts w:ascii="Arial" w:hAnsi="Arial" w:cs="Arial"/>
          <w:bCs/>
          <w:iCs/>
          <w:color w:val="2F5496" w:themeColor="accent5" w:themeShade="BF"/>
        </w:rPr>
        <w:t>“</w:t>
      </w:r>
      <w:r w:rsidR="00976C63">
        <w:rPr>
          <w:rFonts w:ascii="Arial" w:hAnsi="Arial" w:cs="Arial"/>
          <w:bCs/>
          <w:iCs/>
          <w:color w:val="2F5496" w:themeColor="accent5" w:themeShade="BF"/>
        </w:rPr>
        <w:t>SQL Scripts</w:t>
      </w:r>
      <w:r w:rsidRPr="009D3298">
        <w:rPr>
          <w:rFonts w:ascii="Arial" w:hAnsi="Arial" w:cs="Arial"/>
          <w:bCs/>
          <w:iCs/>
          <w:color w:val="2F5496" w:themeColor="accent5" w:themeShade="BF"/>
        </w:rPr>
        <w:t>”</w:t>
      </w:r>
      <w:r w:rsidR="00910E53">
        <w:rPr>
          <w:rFonts w:ascii="Arial" w:hAnsi="Arial" w:cs="Arial"/>
          <w:bCs/>
          <w:iCs/>
          <w:color w:val="2F5496" w:themeColor="accent5" w:themeShade="BF"/>
        </w:rPr>
        <w:t xml:space="preserve"> </w:t>
      </w:r>
      <w:r w:rsidRPr="009A6EF2">
        <w:rPr>
          <w:rFonts w:ascii="Arial" w:hAnsi="Arial" w:cs="Arial"/>
          <w:bCs/>
          <w:iCs/>
        </w:rPr>
        <w:t xml:space="preserve">in the </w:t>
      </w:r>
      <w:proofErr w:type="spellStart"/>
      <w:r w:rsidRPr="009A6EF2">
        <w:rPr>
          <w:rFonts w:ascii="Arial" w:hAnsi="Arial" w:cs="Arial"/>
          <w:bCs/>
          <w:iCs/>
        </w:rPr>
        <w:t>Github</w:t>
      </w:r>
      <w:proofErr w:type="spellEnd"/>
      <w:r w:rsidRPr="009A6EF2">
        <w:rPr>
          <w:rFonts w:ascii="Arial" w:hAnsi="Arial" w:cs="Arial"/>
          <w:bCs/>
          <w:iCs/>
        </w:rPr>
        <w:t xml:space="preserve"> repository corresponding to the Phase II of the general Album Financiero project.</w:t>
      </w:r>
      <w:r w:rsidR="00366D4C">
        <w:rPr>
          <w:rFonts w:ascii="Arial" w:hAnsi="Arial" w:cs="Arial"/>
          <w:bCs/>
          <w:iCs/>
        </w:rPr>
        <w:t xml:space="preserve"> </w:t>
      </w:r>
      <w:r w:rsidR="00BC5147">
        <w:rPr>
          <w:rFonts w:ascii="Arial" w:hAnsi="Arial" w:cs="Arial"/>
          <w:bCs/>
          <w:iCs/>
        </w:rPr>
        <w:t>Also,</w:t>
      </w:r>
      <w:r w:rsidR="00366D4C">
        <w:rPr>
          <w:rFonts w:ascii="Arial" w:hAnsi="Arial" w:cs="Arial"/>
          <w:bCs/>
          <w:iCs/>
        </w:rPr>
        <w:t xml:space="preserve"> in the same folder </w:t>
      </w:r>
      <w:r w:rsidR="00366D4C" w:rsidRPr="00366D4C">
        <w:rPr>
          <w:rFonts w:ascii="Arial" w:hAnsi="Arial" w:cs="Arial"/>
          <w:bCs/>
          <w:iCs/>
        </w:rPr>
        <w:t xml:space="preserve">can also be found the </w:t>
      </w:r>
      <w:r w:rsidR="00366D4C" w:rsidRPr="00882F01">
        <w:rPr>
          <w:rFonts w:ascii="Arial" w:hAnsi="Arial" w:cs="Arial"/>
          <w:bCs/>
          <w:iCs/>
          <w:color w:val="EE0000"/>
        </w:rPr>
        <w:t>“</w:t>
      </w:r>
      <w:proofErr w:type="spellStart"/>
      <w:r w:rsidR="00366D4C" w:rsidRPr="00882F01">
        <w:rPr>
          <w:rFonts w:ascii="Arial" w:hAnsi="Arial" w:cs="Arial"/>
          <w:bCs/>
          <w:iCs/>
          <w:color w:val="EE0000"/>
        </w:rPr>
        <w:t>tablas_generadas</w:t>
      </w:r>
      <w:proofErr w:type="spellEnd"/>
      <w:r w:rsidR="00366D4C" w:rsidRPr="00882F01">
        <w:rPr>
          <w:rFonts w:ascii="Arial" w:hAnsi="Arial" w:cs="Arial"/>
          <w:bCs/>
          <w:iCs/>
          <w:color w:val="EE0000"/>
        </w:rPr>
        <w:t xml:space="preserve">” </w:t>
      </w:r>
      <w:r w:rsidR="00366D4C" w:rsidRPr="00366D4C">
        <w:rPr>
          <w:rFonts w:ascii="Arial" w:hAnsi="Arial" w:cs="Arial"/>
          <w:bCs/>
          <w:iCs/>
        </w:rPr>
        <w:t>that serves as an organization table for the curated dataset created.</w:t>
      </w:r>
    </w:p>
    <w:p w14:paraId="1187C1AD" w14:textId="674DDECB" w:rsidR="009D3298" w:rsidRPr="009A6EF2" w:rsidRDefault="009A6EF2" w:rsidP="009A6EF2">
      <w:pPr>
        <w:pStyle w:val="Prrafodelista"/>
        <w:numPr>
          <w:ilvl w:val="0"/>
          <w:numId w:val="16"/>
        </w:numPr>
        <w:jc w:val="both"/>
        <w:rPr>
          <w:rFonts w:ascii="Arial" w:hAnsi="Arial" w:cs="Arial"/>
          <w:bCs/>
          <w:iCs/>
        </w:rPr>
      </w:pPr>
      <w:r w:rsidRPr="00D236A6">
        <w:rPr>
          <w:rFonts w:ascii="Arial" w:hAnsi="Arial" w:cs="Arial"/>
          <w:bCs/>
          <w:iCs/>
        </w:rPr>
        <w:t xml:space="preserve">If a deep analysis of the </w:t>
      </w:r>
      <w:r w:rsidR="00882F01">
        <w:rPr>
          <w:rFonts w:ascii="Arial" w:hAnsi="Arial" w:cs="Arial"/>
          <w:bCs/>
          <w:iCs/>
        </w:rPr>
        <w:t xml:space="preserve">Python </w:t>
      </w:r>
      <w:proofErr w:type="spellStart"/>
      <w:r w:rsidR="00882F01">
        <w:rPr>
          <w:rFonts w:ascii="Arial" w:hAnsi="Arial" w:cs="Arial"/>
          <w:bCs/>
          <w:iCs/>
        </w:rPr>
        <w:t>scipts</w:t>
      </w:r>
      <w:proofErr w:type="spellEnd"/>
      <w:r w:rsidRPr="00D236A6">
        <w:rPr>
          <w:rFonts w:ascii="Arial" w:hAnsi="Arial" w:cs="Arial"/>
          <w:bCs/>
          <w:iCs/>
        </w:rPr>
        <w:t xml:space="preserve"> is required, these can be found in the </w:t>
      </w:r>
      <w:r>
        <w:rPr>
          <w:rFonts w:ascii="Arial" w:hAnsi="Arial" w:cs="Arial"/>
          <w:bCs/>
          <w:iCs/>
        </w:rPr>
        <w:t>folder</w:t>
      </w:r>
      <w:r w:rsidRPr="00D236A6">
        <w:rPr>
          <w:rFonts w:ascii="Arial" w:hAnsi="Arial" w:cs="Arial"/>
          <w:bCs/>
          <w:iCs/>
          <w:szCs w:val="32"/>
        </w:rPr>
        <w:t xml:space="preserve"> </w:t>
      </w:r>
      <w:r w:rsidRPr="009D3298">
        <w:rPr>
          <w:rFonts w:ascii="Arial" w:hAnsi="Arial" w:cs="Arial"/>
          <w:bCs/>
          <w:iCs/>
          <w:color w:val="2F5496" w:themeColor="accent5" w:themeShade="BF"/>
        </w:rPr>
        <w:t>“</w:t>
      </w:r>
      <w:r w:rsidR="00882F01">
        <w:rPr>
          <w:rFonts w:ascii="Arial" w:hAnsi="Arial" w:cs="Arial"/>
          <w:bCs/>
          <w:iCs/>
          <w:color w:val="2F5496" w:themeColor="accent5" w:themeShade="BF"/>
        </w:rPr>
        <w:t>Python Scripts</w:t>
      </w:r>
      <w:r w:rsidRPr="009D3298">
        <w:rPr>
          <w:rFonts w:ascii="Arial" w:hAnsi="Arial" w:cs="Arial"/>
          <w:bCs/>
          <w:iCs/>
          <w:color w:val="2F5496" w:themeColor="accent5" w:themeShade="BF"/>
        </w:rPr>
        <w:t>”</w:t>
      </w:r>
      <w:r>
        <w:rPr>
          <w:rFonts w:ascii="Arial" w:hAnsi="Arial" w:cs="Arial"/>
          <w:bCs/>
          <w:iCs/>
          <w:color w:val="2F5496" w:themeColor="accent5" w:themeShade="BF"/>
        </w:rPr>
        <w:t xml:space="preserve"> </w:t>
      </w:r>
      <w:r w:rsidRPr="009A6EF2">
        <w:rPr>
          <w:rFonts w:ascii="Arial" w:hAnsi="Arial" w:cs="Arial"/>
          <w:bCs/>
          <w:iCs/>
        </w:rPr>
        <w:t xml:space="preserve">in the </w:t>
      </w:r>
      <w:proofErr w:type="spellStart"/>
      <w:r w:rsidRPr="009A6EF2">
        <w:rPr>
          <w:rFonts w:ascii="Arial" w:hAnsi="Arial" w:cs="Arial"/>
          <w:bCs/>
          <w:iCs/>
        </w:rPr>
        <w:t>Github</w:t>
      </w:r>
      <w:proofErr w:type="spellEnd"/>
      <w:r w:rsidRPr="009A6EF2">
        <w:rPr>
          <w:rFonts w:ascii="Arial" w:hAnsi="Arial" w:cs="Arial"/>
          <w:bCs/>
          <w:iCs/>
        </w:rPr>
        <w:t xml:space="preserve"> repository corresponding to the Phase II of the general Album Financiero project.</w:t>
      </w:r>
    </w:p>
    <w:p w14:paraId="631B7B66" w14:textId="77777777" w:rsidR="0030110D" w:rsidRDefault="00817D37" w:rsidP="0030110D">
      <w:pPr>
        <w:pStyle w:val="Prrafodelista"/>
        <w:numPr>
          <w:ilvl w:val="0"/>
          <w:numId w:val="16"/>
        </w:numPr>
        <w:jc w:val="both"/>
        <w:rPr>
          <w:rFonts w:ascii="Arial" w:hAnsi="Arial" w:cs="Arial"/>
          <w:bCs/>
          <w:iCs/>
        </w:rPr>
      </w:pPr>
      <w:r w:rsidRPr="00D236A6">
        <w:rPr>
          <w:rFonts w:ascii="Arial" w:hAnsi="Arial" w:cs="Arial"/>
          <w:bCs/>
          <w:iCs/>
        </w:rPr>
        <w:t xml:space="preserve">If a deep analysis of the Dax measures is required, these can be found in the </w:t>
      </w:r>
      <w:r w:rsidR="006B3CA9">
        <w:rPr>
          <w:rFonts w:ascii="Arial" w:hAnsi="Arial" w:cs="Arial"/>
          <w:bCs/>
          <w:iCs/>
        </w:rPr>
        <w:t>folder</w:t>
      </w:r>
      <w:r w:rsidR="00B60FC5" w:rsidRPr="00D236A6">
        <w:rPr>
          <w:rFonts w:ascii="Arial" w:hAnsi="Arial" w:cs="Arial"/>
          <w:bCs/>
          <w:iCs/>
          <w:szCs w:val="32"/>
        </w:rPr>
        <w:t xml:space="preserve"> </w:t>
      </w:r>
      <w:r w:rsidR="006B3CA9" w:rsidRPr="009D3298">
        <w:rPr>
          <w:rFonts w:ascii="Arial" w:hAnsi="Arial" w:cs="Arial"/>
          <w:bCs/>
          <w:iCs/>
          <w:color w:val="2F5496" w:themeColor="accent5" w:themeShade="BF"/>
        </w:rPr>
        <w:t>“</w:t>
      </w:r>
      <w:r w:rsidR="00B60FC5" w:rsidRPr="009D3298">
        <w:rPr>
          <w:rFonts w:ascii="Arial" w:hAnsi="Arial" w:cs="Arial"/>
          <w:bCs/>
          <w:iCs/>
          <w:color w:val="2F5496" w:themeColor="accent5" w:themeShade="BF"/>
        </w:rPr>
        <w:t>DAX Measures</w:t>
      </w:r>
      <w:r w:rsidR="006B3CA9" w:rsidRPr="009D3298">
        <w:rPr>
          <w:rFonts w:ascii="Arial" w:hAnsi="Arial" w:cs="Arial"/>
          <w:bCs/>
          <w:iCs/>
          <w:color w:val="2F5496" w:themeColor="accent5" w:themeShade="BF"/>
        </w:rPr>
        <w:t>”</w:t>
      </w:r>
      <w:r w:rsidR="009D3298">
        <w:rPr>
          <w:rFonts w:ascii="Arial" w:hAnsi="Arial" w:cs="Arial"/>
          <w:bCs/>
          <w:iCs/>
          <w:color w:val="2F5496" w:themeColor="accent5" w:themeShade="BF"/>
        </w:rPr>
        <w:t xml:space="preserve"> </w:t>
      </w:r>
      <w:r w:rsidR="009D3298" w:rsidRPr="009A6EF2">
        <w:rPr>
          <w:rFonts w:ascii="Arial" w:hAnsi="Arial" w:cs="Arial"/>
          <w:bCs/>
          <w:iCs/>
        </w:rPr>
        <w:t xml:space="preserve">in the </w:t>
      </w:r>
      <w:proofErr w:type="spellStart"/>
      <w:r w:rsidR="009D3298" w:rsidRPr="009A6EF2">
        <w:rPr>
          <w:rFonts w:ascii="Arial" w:hAnsi="Arial" w:cs="Arial"/>
          <w:bCs/>
          <w:iCs/>
        </w:rPr>
        <w:t>Github</w:t>
      </w:r>
      <w:proofErr w:type="spellEnd"/>
      <w:r w:rsidR="009D3298" w:rsidRPr="009A6EF2">
        <w:rPr>
          <w:rFonts w:ascii="Arial" w:hAnsi="Arial" w:cs="Arial"/>
          <w:bCs/>
          <w:iCs/>
        </w:rPr>
        <w:t xml:space="preserve"> repository corresponding to the Phase II of the </w:t>
      </w:r>
      <w:r w:rsidR="009A6EF2" w:rsidRPr="009A6EF2">
        <w:rPr>
          <w:rFonts w:ascii="Arial" w:hAnsi="Arial" w:cs="Arial"/>
          <w:bCs/>
          <w:iCs/>
        </w:rPr>
        <w:t>general Album Financiero project</w:t>
      </w:r>
      <w:r w:rsidR="00B60FC5" w:rsidRPr="009A6EF2">
        <w:rPr>
          <w:rFonts w:ascii="Arial" w:hAnsi="Arial" w:cs="Arial"/>
          <w:bCs/>
          <w:iCs/>
        </w:rPr>
        <w:t>.</w:t>
      </w:r>
    </w:p>
    <w:p w14:paraId="4DDECE27" w14:textId="368890F8" w:rsidR="009C6A67" w:rsidRDefault="009C6A67" w:rsidP="0030110D">
      <w:pPr>
        <w:pStyle w:val="Prrafodelista"/>
        <w:numPr>
          <w:ilvl w:val="0"/>
          <w:numId w:val="16"/>
        </w:numPr>
        <w:jc w:val="both"/>
        <w:rPr>
          <w:rFonts w:ascii="Arial" w:hAnsi="Arial" w:cs="Arial"/>
          <w:bCs/>
          <w:iCs/>
        </w:rPr>
      </w:pPr>
      <w:r>
        <w:rPr>
          <w:rFonts w:ascii="Arial" w:hAnsi="Arial" w:cs="Arial"/>
          <w:bCs/>
          <w:iCs/>
        </w:rPr>
        <w:t xml:space="preserve">A </w:t>
      </w:r>
      <w:hyperlink r:id="rId15" w:history="1">
        <w:r w:rsidRPr="00B6225B">
          <w:rPr>
            <w:rStyle w:val="Hipervnculo"/>
            <w:rFonts w:ascii="Arial" w:hAnsi="Arial" w:cs="Arial"/>
            <w:bCs/>
            <w:iCs/>
          </w:rPr>
          <w:t>Google Sites portfolio</w:t>
        </w:r>
      </w:hyperlink>
      <w:r>
        <w:rPr>
          <w:rFonts w:ascii="Arial" w:hAnsi="Arial" w:cs="Arial"/>
          <w:bCs/>
          <w:iCs/>
        </w:rPr>
        <w:t xml:space="preserve"> was created to </w:t>
      </w:r>
      <w:r w:rsidR="002376D5">
        <w:rPr>
          <w:rFonts w:ascii="Arial" w:hAnsi="Arial" w:cs="Arial"/>
          <w:bCs/>
          <w:iCs/>
        </w:rPr>
        <w:t xml:space="preserve">inform </w:t>
      </w:r>
      <w:r w:rsidR="00674F97">
        <w:rPr>
          <w:rFonts w:ascii="Arial" w:hAnsi="Arial" w:cs="Arial"/>
          <w:bCs/>
          <w:iCs/>
        </w:rPr>
        <w:t>a brief summarize of the project</w:t>
      </w:r>
      <w:r w:rsidR="00EC0CCD">
        <w:rPr>
          <w:rFonts w:ascii="Arial" w:hAnsi="Arial" w:cs="Arial"/>
          <w:bCs/>
          <w:iCs/>
        </w:rPr>
        <w:t xml:space="preserve"> with images and comments of the author,</w:t>
      </w:r>
      <w:r w:rsidR="00674F97">
        <w:rPr>
          <w:rFonts w:ascii="Arial" w:hAnsi="Arial" w:cs="Arial"/>
          <w:bCs/>
          <w:iCs/>
        </w:rPr>
        <w:t xml:space="preserve"> in its corresponding section.</w:t>
      </w:r>
    </w:p>
    <w:p w14:paraId="22193FF4" w14:textId="2B106B62" w:rsidR="00B50674" w:rsidRPr="0030110D" w:rsidRDefault="0030110D" w:rsidP="0030110D">
      <w:pPr>
        <w:pStyle w:val="Prrafodelista"/>
        <w:numPr>
          <w:ilvl w:val="0"/>
          <w:numId w:val="16"/>
        </w:numPr>
        <w:jc w:val="both"/>
        <w:rPr>
          <w:rFonts w:ascii="Arial" w:hAnsi="Arial" w:cs="Arial"/>
          <w:bCs/>
          <w:iCs/>
        </w:rPr>
      </w:pPr>
      <w:r>
        <w:rPr>
          <w:rFonts w:ascii="Arial" w:hAnsi="Arial" w:cs="Arial"/>
          <w:bCs/>
          <w:iCs/>
        </w:rPr>
        <w:t>A</w:t>
      </w:r>
      <w:r w:rsidR="00B50674" w:rsidRPr="0030110D">
        <w:rPr>
          <w:rFonts w:ascii="Arial" w:hAnsi="Arial" w:cs="Arial"/>
          <w:bCs/>
          <w:iCs/>
        </w:rPr>
        <w:t xml:space="preserve"> </w:t>
      </w:r>
      <w:r w:rsidR="00B50674" w:rsidRPr="0030110D">
        <w:rPr>
          <w:rFonts w:ascii="Arial" w:hAnsi="Arial" w:cs="Arial"/>
          <w:iCs/>
        </w:rPr>
        <w:t>walkthrough</w:t>
      </w:r>
      <w:r w:rsidR="00B50674" w:rsidRPr="0030110D">
        <w:rPr>
          <w:rFonts w:ascii="Arial" w:hAnsi="Arial" w:cs="Arial"/>
          <w:bCs/>
          <w:iCs/>
        </w:rPr>
        <w:t xml:space="preserve"> </w:t>
      </w:r>
      <w:r>
        <w:rPr>
          <w:rFonts w:ascii="Arial" w:hAnsi="Arial" w:cs="Arial"/>
          <w:bCs/>
          <w:iCs/>
        </w:rPr>
        <w:t xml:space="preserve">video </w:t>
      </w:r>
      <w:r w:rsidR="00B50674" w:rsidRPr="0030110D">
        <w:rPr>
          <w:rFonts w:ascii="Arial" w:hAnsi="Arial" w:cs="Arial"/>
          <w:bCs/>
          <w:iCs/>
        </w:rPr>
        <w:t>of the project</w:t>
      </w:r>
      <w:r w:rsidR="009C6A67">
        <w:rPr>
          <w:rFonts w:ascii="Arial" w:hAnsi="Arial" w:cs="Arial"/>
          <w:bCs/>
          <w:iCs/>
        </w:rPr>
        <w:t xml:space="preserve"> was created and ready to be viewed is already in the corresponding section of Phase II in the Google Sites portfolio</w:t>
      </w:r>
      <w:r w:rsidR="00B50674" w:rsidRPr="0030110D">
        <w:rPr>
          <w:rFonts w:ascii="Arial" w:hAnsi="Arial" w:cs="Arial"/>
          <w:bCs/>
          <w:iCs/>
        </w:rPr>
        <w:t>, showcasing the evolution of the data source and dashboard: before, during, and after the capstone process. This will help communicate project goals, methodology, and outcomes to external reviewers or future collaborators.</w:t>
      </w:r>
    </w:p>
    <w:p w14:paraId="5F270CD7" w14:textId="77777777" w:rsidR="00B50674" w:rsidRPr="00B50674" w:rsidRDefault="00B50674" w:rsidP="00B50674">
      <w:pPr>
        <w:jc w:val="both"/>
        <w:rPr>
          <w:rFonts w:ascii="Arial" w:hAnsi="Arial" w:cs="Arial"/>
          <w:bCs/>
          <w:iCs/>
        </w:rPr>
      </w:pPr>
    </w:p>
    <w:p w14:paraId="01DF3738" w14:textId="2C4AE6CA" w:rsidR="00AB1616" w:rsidRPr="00AB1616" w:rsidRDefault="00AB1616" w:rsidP="00AB1616"/>
    <w:sectPr w:rsidR="00AB1616" w:rsidRPr="00AB1616" w:rsidSect="00CB5A85">
      <w:footerReference w:type="default" r:id="rId16"/>
      <w:pgSz w:w="12240" w:h="15840"/>
      <w:pgMar w:top="1417" w:right="1701" w:bottom="1417" w:left="1701" w:header="708" w:footer="708"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E104A" w14:textId="77777777" w:rsidR="00A33AF1" w:rsidRPr="00D236A6" w:rsidRDefault="00A33AF1" w:rsidP="00E047B1">
      <w:pPr>
        <w:spacing w:after="0" w:line="240" w:lineRule="auto"/>
      </w:pPr>
      <w:r w:rsidRPr="00D236A6">
        <w:separator/>
      </w:r>
    </w:p>
  </w:endnote>
  <w:endnote w:type="continuationSeparator" w:id="0">
    <w:p w14:paraId="5977FF3D" w14:textId="77777777" w:rsidR="00A33AF1" w:rsidRPr="00D236A6" w:rsidRDefault="00A33AF1" w:rsidP="00E047B1">
      <w:pPr>
        <w:spacing w:after="0" w:line="240" w:lineRule="auto"/>
      </w:pPr>
      <w:r w:rsidRPr="00D236A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29851" w14:textId="77777777" w:rsidR="00E040D6" w:rsidRDefault="00E040D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0ECDD" w14:textId="503743BA" w:rsidR="00A53BC4" w:rsidRPr="00D236A6" w:rsidRDefault="00A53BC4">
    <w:pPr>
      <w:pStyle w:val="Piedepgina"/>
      <w:jc w:val="right"/>
    </w:pPr>
  </w:p>
  <w:p w14:paraId="42AB8422" w14:textId="77777777" w:rsidR="00A53BC4" w:rsidRPr="00D236A6" w:rsidRDefault="00A53BC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56826" w14:textId="77777777" w:rsidR="00E040D6" w:rsidRDefault="00E040D6">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7039866"/>
      <w:docPartObj>
        <w:docPartGallery w:val="Page Numbers (Bottom of Page)"/>
        <w:docPartUnique/>
      </w:docPartObj>
    </w:sdtPr>
    <w:sdtEndPr/>
    <w:sdtContent>
      <w:p w14:paraId="27B516AE" w14:textId="0353A6EF" w:rsidR="00A53BC4" w:rsidRPr="00D236A6" w:rsidRDefault="00A53BC4">
        <w:pPr>
          <w:pStyle w:val="Piedepgina"/>
          <w:jc w:val="right"/>
        </w:pPr>
        <w:r w:rsidRPr="00D236A6">
          <w:fldChar w:fldCharType="begin"/>
        </w:r>
        <w:r w:rsidRPr="00D236A6">
          <w:instrText>PAGE   \* MERGEFORMAT</w:instrText>
        </w:r>
        <w:r w:rsidRPr="00D236A6">
          <w:fldChar w:fldCharType="separate"/>
        </w:r>
        <w:r w:rsidR="00821C84" w:rsidRPr="00D236A6">
          <w:t>19</w:t>
        </w:r>
        <w:r w:rsidRPr="00D236A6">
          <w:fldChar w:fldCharType="end"/>
        </w:r>
      </w:p>
    </w:sdtContent>
  </w:sdt>
  <w:p w14:paraId="03430D87" w14:textId="2DEAE738" w:rsidR="00A53BC4" w:rsidRPr="00D236A6" w:rsidRDefault="00A53BC4" w:rsidP="00C84D96">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9AEE4" w14:textId="77777777" w:rsidR="00A33AF1" w:rsidRPr="00D236A6" w:rsidRDefault="00A33AF1" w:rsidP="00E047B1">
      <w:pPr>
        <w:spacing w:after="0" w:line="240" w:lineRule="auto"/>
      </w:pPr>
      <w:r w:rsidRPr="00D236A6">
        <w:separator/>
      </w:r>
    </w:p>
  </w:footnote>
  <w:footnote w:type="continuationSeparator" w:id="0">
    <w:p w14:paraId="021C9278" w14:textId="77777777" w:rsidR="00A33AF1" w:rsidRPr="00D236A6" w:rsidRDefault="00A33AF1" w:rsidP="00E047B1">
      <w:pPr>
        <w:spacing w:after="0" w:line="240" w:lineRule="auto"/>
      </w:pPr>
      <w:r w:rsidRPr="00D236A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B8F1C" w14:textId="77777777" w:rsidR="00E040D6" w:rsidRDefault="00E040D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A8A6D" w14:textId="77777777" w:rsidR="00E040D6" w:rsidRDefault="00E040D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333EE" w14:textId="77777777" w:rsidR="00E040D6" w:rsidRDefault="00E040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137C4"/>
    <w:multiLevelType w:val="multilevel"/>
    <w:tmpl w:val="4B66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80C8B"/>
    <w:multiLevelType w:val="hybridMultilevel"/>
    <w:tmpl w:val="0B004D5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313022A"/>
    <w:multiLevelType w:val="multilevel"/>
    <w:tmpl w:val="6BE4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E66DE"/>
    <w:multiLevelType w:val="hybridMultilevel"/>
    <w:tmpl w:val="4204F9E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5F22210"/>
    <w:multiLevelType w:val="multilevel"/>
    <w:tmpl w:val="DC9E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716C7"/>
    <w:multiLevelType w:val="multilevel"/>
    <w:tmpl w:val="1272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230C4"/>
    <w:multiLevelType w:val="hybridMultilevel"/>
    <w:tmpl w:val="E2E623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7D1DDC"/>
    <w:multiLevelType w:val="multilevel"/>
    <w:tmpl w:val="7188E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B20871"/>
    <w:multiLevelType w:val="hybridMultilevel"/>
    <w:tmpl w:val="0810A3EE"/>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9" w15:restartNumberingAfterBreak="0">
    <w:nsid w:val="23E25317"/>
    <w:multiLevelType w:val="multilevel"/>
    <w:tmpl w:val="BBE0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18625C"/>
    <w:multiLevelType w:val="hybridMultilevel"/>
    <w:tmpl w:val="6228FD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6345B7F"/>
    <w:multiLevelType w:val="hybridMultilevel"/>
    <w:tmpl w:val="DE24934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 w15:restartNumberingAfterBreak="0">
    <w:nsid w:val="28B5564F"/>
    <w:multiLevelType w:val="hybridMultilevel"/>
    <w:tmpl w:val="A48C31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8F206D3"/>
    <w:multiLevelType w:val="hybridMultilevel"/>
    <w:tmpl w:val="E084A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4B4A65"/>
    <w:multiLevelType w:val="hybridMultilevel"/>
    <w:tmpl w:val="95EE47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9C8235C"/>
    <w:multiLevelType w:val="hybridMultilevel"/>
    <w:tmpl w:val="7C589B04"/>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6" w15:restartNumberingAfterBreak="0">
    <w:nsid w:val="320B1BF4"/>
    <w:multiLevelType w:val="hybridMultilevel"/>
    <w:tmpl w:val="3DD479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8D015F"/>
    <w:multiLevelType w:val="hybridMultilevel"/>
    <w:tmpl w:val="986A8F7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90774DF"/>
    <w:multiLevelType w:val="multilevel"/>
    <w:tmpl w:val="F33CD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2D082C"/>
    <w:multiLevelType w:val="multilevel"/>
    <w:tmpl w:val="69F8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2F20E1"/>
    <w:multiLevelType w:val="hybridMultilevel"/>
    <w:tmpl w:val="C070FF00"/>
    <w:lvl w:ilvl="0" w:tplc="080A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3F805D51"/>
    <w:multiLevelType w:val="multilevel"/>
    <w:tmpl w:val="6C5E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E01846"/>
    <w:multiLevelType w:val="multilevel"/>
    <w:tmpl w:val="C6B6F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677D89"/>
    <w:multiLevelType w:val="hybridMultilevel"/>
    <w:tmpl w:val="6C9871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8C03CD4"/>
    <w:multiLevelType w:val="multilevel"/>
    <w:tmpl w:val="88BC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C43B09"/>
    <w:multiLevelType w:val="hybridMultilevel"/>
    <w:tmpl w:val="F2C4E8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4AA025E3"/>
    <w:multiLevelType w:val="multilevel"/>
    <w:tmpl w:val="F33CD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BE4D52"/>
    <w:multiLevelType w:val="hybridMultilevel"/>
    <w:tmpl w:val="A2F8782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E0D0BD7"/>
    <w:multiLevelType w:val="hybridMultilevel"/>
    <w:tmpl w:val="CF0A2B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4F842ED9"/>
    <w:multiLevelType w:val="hybridMultilevel"/>
    <w:tmpl w:val="2AE0496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511E3FEF"/>
    <w:multiLevelType w:val="multilevel"/>
    <w:tmpl w:val="F9B2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AA3AE9"/>
    <w:multiLevelType w:val="multilevel"/>
    <w:tmpl w:val="6ACCA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0C3DAF"/>
    <w:multiLevelType w:val="hybridMultilevel"/>
    <w:tmpl w:val="36C81B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784F5F"/>
    <w:multiLevelType w:val="hybridMultilevel"/>
    <w:tmpl w:val="4BC8BFB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4" w15:restartNumberingAfterBreak="0">
    <w:nsid w:val="55F9772B"/>
    <w:multiLevelType w:val="multilevel"/>
    <w:tmpl w:val="F33CD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176BF7"/>
    <w:multiLevelType w:val="hybridMultilevel"/>
    <w:tmpl w:val="619E6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E351CF"/>
    <w:multiLevelType w:val="multilevel"/>
    <w:tmpl w:val="5E0A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13669F"/>
    <w:multiLevelType w:val="hybridMultilevel"/>
    <w:tmpl w:val="B6AED918"/>
    <w:lvl w:ilvl="0" w:tplc="1962269E">
      <w:start w:val="1"/>
      <w:numFmt w:val="bullet"/>
      <w:lvlText w:val=""/>
      <w:lvlJc w:val="left"/>
      <w:pPr>
        <w:ind w:left="720" w:hanging="360"/>
      </w:pPr>
      <w:rPr>
        <w:rFonts w:ascii="Symbol" w:hAnsi="Symbol"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20E6B8F"/>
    <w:multiLevelType w:val="hybridMultilevel"/>
    <w:tmpl w:val="296A34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DA1387"/>
    <w:multiLevelType w:val="multilevel"/>
    <w:tmpl w:val="F33CD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7C5185"/>
    <w:multiLevelType w:val="hybridMultilevel"/>
    <w:tmpl w:val="3F644AB0"/>
    <w:lvl w:ilvl="0" w:tplc="080A0001">
      <w:start w:val="1"/>
      <w:numFmt w:val="bullet"/>
      <w:lvlText w:val=""/>
      <w:lvlJc w:val="left"/>
      <w:pPr>
        <w:ind w:left="1083" w:hanging="360"/>
      </w:pPr>
      <w:rPr>
        <w:rFonts w:ascii="Symbol" w:hAnsi="Symbol" w:hint="default"/>
      </w:rPr>
    </w:lvl>
    <w:lvl w:ilvl="1" w:tplc="080A0003" w:tentative="1">
      <w:start w:val="1"/>
      <w:numFmt w:val="bullet"/>
      <w:lvlText w:val="o"/>
      <w:lvlJc w:val="left"/>
      <w:pPr>
        <w:ind w:left="1803" w:hanging="360"/>
      </w:pPr>
      <w:rPr>
        <w:rFonts w:ascii="Courier New" w:hAnsi="Courier New" w:cs="Courier New" w:hint="default"/>
      </w:rPr>
    </w:lvl>
    <w:lvl w:ilvl="2" w:tplc="080A0005" w:tentative="1">
      <w:start w:val="1"/>
      <w:numFmt w:val="bullet"/>
      <w:lvlText w:val=""/>
      <w:lvlJc w:val="left"/>
      <w:pPr>
        <w:ind w:left="2523" w:hanging="360"/>
      </w:pPr>
      <w:rPr>
        <w:rFonts w:ascii="Wingdings" w:hAnsi="Wingdings" w:hint="default"/>
      </w:rPr>
    </w:lvl>
    <w:lvl w:ilvl="3" w:tplc="080A0001" w:tentative="1">
      <w:start w:val="1"/>
      <w:numFmt w:val="bullet"/>
      <w:lvlText w:val=""/>
      <w:lvlJc w:val="left"/>
      <w:pPr>
        <w:ind w:left="3243" w:hanging="360"/>
      </w:pPr>
      <w:rPr>
        <w:rFonts w:ascii="Symbol" w:hAnsi="Symbol" w:hint="default"/>
      </w:rPr>
    </w:lvl>
    <w:lvl w:ilvl="4" w:tplc="080A0003" w:tentative="1">
      <w:start w:val="1"/>
      <w:numFmt w:val="bullet"/>
      <w:lvlText w:val="o"/>
      <w:lvlJc w:val="left"/>
      <w:pPr>
        <w:ind w:left="3963" w:hanging="360"/>
      </w:pPr>
      <w:rPr>
        <w:rFonts w:ascii="Courier New" w:hAnsi="Courier New" w:cs="Courier New" w:hint="default"/>
      </w:rPr>
    </w:lvl>
    <w:lvl w:ilvl="5" w:tplc="080A0005" w:tentative="1">
      <w:start w:val="1"/>
      <w:numFmt w:val="bullet"/>
      <w:lvlText w:val=""/>
      <w:lvlJc w:val="left"/>
      <w:pPr>
        <w:ind w:left="4683" w:hanging="360"/>
      </w:pPr>
      <w:rPr>
        <w:rFonts w:ascii="Wingdings" w:hAnsi="Wingdings" w:hint="default"/>
      </w:rPr>
    </w:lvl>
    <w:lvl w:ilvl="6" w:tplc="080A0001" w:tentative="1">
      <w:start w:val="1"/>
      <w:numFmt w:val="bullet"/>
      <w:lvlText w:val=""/>
      <w:lvlJc w:val="left"/>
      <w:pPr>
        <w:ind w:left="5403" w:hanging="360"/>
      </w:pPr>
      <w:rPr>
        <w:rFonts w:ascii="Symbol" w:hAnsi="Symbol" w:hint="default"/>
      </w:rPr>
    </w:lvl>
    <w:lvl w:ilvl="7" w:tplc="080A0003" w:tentative="1">
      <w:start w:val="1"/>
      <w:numFmt w:val="bullet"/>
      <w:lvlText w:val="o"/>
      <w:lvlJc w:val="left"/>
      <w:pPr>
        <w:ind w:left="6123" w:hanging="360"/>
      </w:pPr>
      <w:rPr>
        <w:rFonts w:ascii="Courier New" w:hAnsi="Courier New" w:cs="Courier New" w:hint="default"/>
      </w:rPr>
    </w:lvl>
    <w:lvl w:ilvl="8" w:tplc="080A0005" w:tentative="1">
      <w:start w:val="1"/>
      <w:numFmt w:val="bullet"/>
      <w:lvlText w:val=""/>
      <w:lvlJc w:val="left"/>
      <w:pPr>
        <w:ind w:left="6843" w:hanging="360"/>
      </w:pPr>
      <w:rPr>
        <w:rFonts w:ascii="Wingdings" w:hAnsi="Wingdings" w:hint="default"/>
      </w:rPr>
    </w:lvl>
  </w:abstractNum>
  <w:abstractNum w:abstractNumId="41" w15:restartNumberingAfterBreak="0">
    <w:nsid w:val="63A16757"/>
    <w:multiLevelType w:val="multilevel"/>
    <w:tmpl w:val="94FAA5A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837C7F"/>
    <w:multiLevelType w:val="multilevel"/>
    <w:tmpl w:val="AD1C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6E2A72"/>
    <w:multiLevelType w:val="hybridMultilevel"/>
    <w:tmpl w:val="41F84D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B700205"/>
    <w:multiLevelType w:val="hybridMultilevel"/>
    <w:tmpl w:val="889C5A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D773C0E"/>
    <w:multiLevelType w:val="hybridMultilevel"/>
    <w:tmpl w:val="A2C60F4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6E0A4A28"/>
    <w:multiLevelType w:val="multilevel"/>
    <w:tmpl w:val="4308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A31876"/>
    <w:multiLevelType w:val="multilevel"/>
    <w:tmpl w:val="F8823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A10DFE"/>
    <w:multiLevelType w:val="multilevel"/>
    <w:tmpl w:val="02D8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742B15"/>
    <w:multiLevelType w:val="hybridMultilevel"/>
    <w:tmpl w:val="DD8017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776A5CC4"/>
    <w:multiLevelType w:val="hybridMultilevel"/>
    <w:tmpl w:val="07AEF376"/>
    <w:lvl w:ilvl="0" w:tplc="080A0001">
      <w:start w:val="1"/>
      <w:numFmt w:val="bullet"/>
      <w:lvlText w:val=""/>
      <w:lvlJc w:val="left"/>
      <w:pPr>
        <w:ind w:left="1148" w:hanging="360"/>
      </w:pPr>
      <w:rPr>
        <w:rFonts w:ascii="Symbol" w:hAnsi="Symbol" w:hint="default"/>
      </w:rPr>
    </w:lvl>
    <w:lvl w:ilvl="1" w:tplc="080A0003" w:tentative="1">
      <w:start w:val="1"/>
      <w:numFmt w:val="bullet"/>
      <w:lvlText w:val="o"/>
      <w:lvlJc w:val="left"/>
      <w:pPr>
        <w:ind w:left="1868" w:hanging="360"/>
      </w:pPr>
      <w:rPr>
        <w:rFonts w:ascii="Courier New" w:hAnsi="Courier New" w:cs="Courier New" w:hint="default"/>
      </w:rPr>
    </w:lvl>
    <w:lvl w:ilvl="2" w:tplc="080A0005" w:tentative="1">
      <w:start w:val="1"/>
      <w:numFmt w:val="bullet"/>
      <w:lvlText w:val=""/>
      <w:lvlJc w:val="left"/>
      <w:pPr>
        <w:ind w:left="2588" w:hanging="360"/>
      </w:pPr>
      <w:rPr>
        <w:rFonts w:ascii="Wingdings" w:hAnsi="Wingdings" w:hint="default"/>
      </w:rPr>
    </w:lvl>
    <w:lvl w:ilvl="3" w:tplc="080A0001" w:tentative="1">
      <w:start w:val="1"/>
      <w:numFmt w:val="bullet"/>
      <w:lvlText w:val=""/>
      <w:lvlJc w:val="left"/>
      <w:pPr>
        <w:ind w:left="3308" w:hanging="360"/>
      </w:pPr>
      <w:rPr>
        <w:rFonts w:ascii="Symbol" w:hAnsi="Symbol" w:hint="default"/>
      </w:rPr>
    </w:lvl>
    <w:lvl w:ilvl="4" w:tplc="080A0003" w:tentative="1">
      <w:start w:val="1"/>
      <w:numFmt w:val="bullet"/>
      <w:lvlText w:val="o"/>
      <w:lvlJc w:val="left"/>
      <w:pPr>
        <w:ind w:left="4028" w:hanging="360"/>
      </w:pPr>
      <w:rPr>
        <w:rFonts w:ascii="Courier New" w:hAnsi="Courier New" w:cs="Courier New" w:hint="default"/>
      </w:rPr>
    </w:lvl>
    <w:lvl w:ilvl="5" w:tplc="080A0005" w:tentative="1">
      <w:start w:val="1"/>
      <w:numFmt w:val="bullet"/>
      <w:lvlText w:val=""/>
      <w:lvlJc w:val="left"/>
      <w:pPr>
        <w:ind w:left="4748" w:hanging="360"/>
      </w:pPr>
      <w:rPr>
        <w:rFonts w:ascii="Wingdings" w:hAnsi="Wingdings" w:hint="default"/>
      </w:rPr>
    </w:lvl>
    <w:lvl w:ilvl="6" w:tplc="080A0001" w:tentative="1">
      <w:start w:val="1"/>
      <w:numFmt w:val="bullet"/>
      <w:lvlText w:val=""/>
      <w:lvlJc w:val="left"/>
      <w:pPr>
        <w:ind w:left="5468" w:hanging="360"/>
      </w:pPr>
      <w:rPr>
        <w:rFonts w:ascii="Symbol" w:hAnsi="Symbol" w:hint="default"/>
      </w:rPr>
    </w:lvl>
    <w:lvl w:ilvl="7" w:tplc="080A0003" w:tentative="1">
      <w:start w:val="1"/>
      <w:numFmt w:val="bullet"/>
      <w:lvlText w:val="o"/>
      <w:lvlJc w:val="left"/>
      <w:pPr>
        <w:ind w:left="6188" w:hanging="360"/>
      </w:pPr>
      <w:rPr>
        <w:rFonts w:ascii="Courier New" w:hAnsi="Courier New" w:cs="Courier New" w:hint="default"/>
      </w:rPr>
    </w:lvl>
    <w:lvl w:ilvl="8" w:tplc="080A0005" w:tentative="1">
      <w:start w:val="1"/>
      <w:numFmt w:val="bullet"/>
      <w:lvlText w:val=""/>
      <w:lvlJc w:val="left"/>
      <w:pPr>
        <w:ind w:left="6908" w:hanging="360"/>
      </w:pPr>
      <w:rPr>
        <w:rFonts w:ascii="Wingdings" w:hAnsi="Wingdings" w:hint="default"/>
      </w:rPr>
    </w:lvl>
  </w:abstractNum>
  <w:abstractNum w:abstractNumId="51" w15:restartNumberingAfterBreak="0">
    <w:nsid w:val="7B281104"/>
    <w:multiLevelType w:val="hybridMultilevel"/>
    <w:tmpl w:val="F0EE895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84486144">
    <w:abstractNumId w:val="41"/>
  </w:num>
  <w:num w:numId="2" w16cid:durableId="1910068861">
    <w:abstractNumId w:val="34"/>
  </w:num>
  <w:num w:numId="3" w16cid:durableId="621108823">
    <w:abstractNumId w:val="44"/>
  </w:num>
  <w:num w:numId="4" w16cid:durableId="213516346">
    <w:abstractNumId w:val="38"/>
  </w:num>
  <w:num w:numId="5" w16cid:durableId="649292220">
    <w:abstractNumId w:val="26"/>
  </w:num>
  <w:num w:numId="6" w16cid:durableId="1257178257">
    <w:abstractNumId w:val="39"/>
  </w:num>
  <w:num w:numId="7" w16cid:durableId="1447777041">
    <w:abstractNumId w:val="18"/>
  </w:num>
  <w:num w:numId="8" w16cid:durableId="958875756">
    <w:abstractNumId w:val="37"/>
  </w:num>
  <w:num w:numId="9" w16cid:durableId="1124927372">
    <w:abstractNumId w:val="16"/>
  </w:num>
  <w:num w:numId="10" w16cid:durableId="919830325">
    <w:abstractNumId w:val="32"/>
  </w:num>
  <w:num w:numId="11" w16cid:durableId="1184594094">
    <w:abstractNumId w:val="35"/>
  </w:num>
  <w:num w:numId="12" w16cid:durableId="370496737">
    <w:abstractNumId w:val="13"/>
  </w:num>
  <w:num w:numId="13" w16cid:durableId="603341384">
    <w:abstractNumId w:val="45"/>
  </w:num>
  <w:num w:numId="14" w16cid:durableId="1908297961">
    <w:abstractNumId w:val="3"/>
  </w:num>
  <w:num w:numId="15" w16cid:durableId="852763195">
    <w:abstractNumId w:val="9"/>
  </w:num>
  <w:num w:numId="16" w16cid:durableId="1133399596">
    <w:abstractNumId w:val="20"/>
  </w:num>
  <w:num w:numId="17" w16cid:durableId="1952277761">
    <w:abstractNumId w:val="11"/>
  </w:num>
  <w:num w:numId="18" w16cid:durableId="1423721960">
    <w:abstractNumId w:val="8"/>
  </w:num>
  <w:num w:numId="19" w16cid:durableId="766072482">
    <w:abstractNumId w:val="2"/>
  </w:num>
  <w:num w:numId="20" w16cid:durableId="52705262">
    <w:abstractNumId w:val="21"/>
  </w:num>
  <w:num w:numId="21" w16cid:durableId="1374843235">
    <w:abstractNumId w:val="42"/>
  </w:num>
  <w:num w:numId="22" w16cid:durableId="1172717566">
    <w:abstractNumId w:val="14"/>
  </w:num>
  <w:num w:numId="23" w16cid:durableId="104423116">
    <w:abstractNumId w:val="50"/>
  </w:num>
  <w:num w:numId="24" w16cid:durableId="12195854">
    <w:abstractNumId w:val="1"/>
  </w:num>
  <w:num w:numId="25" w16cid:durableId="370767688">
    <w:abstractNumId w:val="29"/>
  </w:num>
  <w:num w:numId="26" w16cid:durableId="1843281464">
    <w:abstractNumId w:val="10"/>
  </w:num>
  <w:num w:numId="27" w16cid:durableId="592973169">
    <w:abstractNumId w:val="22"/>
  </w:num>
  <w:num w:numId="28" w16cid:durableId="988285376">
    <w:abstractNumId w:val="15"/>
  </w:num>
  <w:num w:numId="29" w16cid:durableId="1444619325">
    <w:abstractNumId w:val="43"/>
  </w:num>
  <w:num w:numId="30" w16cid:durableId="1496142971">
    <w:abstractNumId w:val="25"/>
  </w:num>
  <w:num w:numId="31" w16cid:durableId="2109427345">
    <w:abstractNumId w:val="47"/>
  </w:num>
  <w:num w:numId="32" w16cid:durableId="371076134">
    <w:abstractNumId w:val="24"/>
  </w:num>
  <w:num w:numId="33" w16cid:durableId="236012947">
    <w:abstractNumId w:val="36"/>
  </w:num>
  <w:num w:numId="34" w16cid:durableId="1456634896">
    <w:abstractNumId w:val="17"/>
  </w:num>
  <w:num w:numId="35" w16cid:durableId="274946350">
    <w:abstractNumId w:val="49"/>
  </w:num>
  <w:num w:numId="36" w16cid:durableId="1487356797">
    <w:abstractNumId w:val="27"/>
  </w:num>
  <w:num w:numId="37" w16cid:durableId="1238173621">
    <w:abstractNumId w:val="48"/>
  </w:num>
  <w:num w:numId="38" w16cid:durableId="117113160">
    <w:abstractNumId w:val="33"/>
  </w:num>
  <w:num w:numId="39" w16cid:durableId="1693334690">
    <w:abstractNumId w:val="5"/>
  </w:num>
  <w:num w:numId="40" w16cid:durableId="1365591960">
    <w:abstractNumId w:val="4"/>
  </w:num>
  <w:num w:numId="41" w16cid:durableId="1328099422">
    <w:abstractNumId w:val="28"/>
  </w:num>
  <w:num w:numId="42" w16cid:durableId="1206799397">
    <w:abstractNumId w:val="19"/>
  </w:num>
  <w:num w:numId="43" w16cid:durableId="1961035390">
    <w:abstractNumId w:val="31"/>
  </w:num>
  <w:num w:numId="44" w16cid:durableId="411465506">
    <w:abstractNumId w:val="0"/>
  </w:num>
  <w:num w:numId="45" w16cid:durableId="1351487592">
    <w:abstractNumId w:val="12"/>
  </w:num>
  <w:num w:numId="46" w16cid:durableId="1351183436">
    <w:abstractNumId w:val="40"/>
  </w:num>
  <w:num w:numId="47" w16cid:durableId="1579899344">
    <w:abstractNumId w:val="23"/>
  </w:num>
  <w:num w:numId="48" w16cid:durableId="1024677236">
    <w:abstractNumId w:val="51"/>
  </w:num>
  <w:num w:numId="49" w16cid:durableId="1554267674">
    <w:abstractNumId w:val="6"/>
  </w:num>
  <w:num w:numId="50" w16cid:durableId="1248149401">
    <w:abstractNumId w:val="7"/>
  </w:num>
  <w:num w:numId="51" w16cid:durableId="1493327665">
    <w:abstractNumId w:val="30"/>
  </w:num>
  <w:num w:numId="52" w16cid:durableId="1204364076">
    <w:abstractNumId w:val="46"/>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E86"/>
    <w:rsid w:val="00000784"/>
    <w:rsid w:val="00000C9C"/>
    <w:rsid w:val="00000DE0"/>
    <w:rsid w:val="0000156F"/>
    <w:rsid w:val="00001AF3"/>
    <w:rsid w:val="00001E14"/>
    <w:rsid w:val="0000335C"/>
    <w:rsid w:val="00003D15"/>
    <w:rsid w:val="00005E0C"/>
    <w:rsid w:val="00006535"/>
    <w:rsid w:val="00007E86"/>
    <w:rsid w:val="0001054B"/>
    <w:rsid w:val="00011547"/>
    <w:rsid w:val="00011687"/>
    <w:rsid w:val="000119EC"/>
    <w:rsid w:val="00012464"/>
    <w:rsid w:val="00012D2A"/>
    <w:rsid w:val="00013506"/>
    <w:rsid w:val="00013BB3"/>
    <w:rsid w:val="00013E89"/>
    <w:rsid w:val="00016C92"/>
    <w:rsid w:val="000205B1"/>
    <w:rsid w:val="00020898"/>
    <w:rsid w:val="000213C8"/>
    <w:rsid w:val="00021D7F"/>
    <w:rsid w:val="0002221A"/>
    <w:rsid w:val="00023F43"/>
    <w:rsid w:val="000244EF"/>
    <w:rsid w:val="000265BA"/>
    <w:rsid w:val="00033D01"/>
    <w:rsid w:val="000342F2"/>
    <w:rsid w:val="00037169"/>
    <w:rsid w:val="00040C8D"/>
    <w:rsid w:val="000411D6"/>
    <w:rsid w:val="0004419B"/>
    <w:rsid w:val="00044336"/>
    <w:rsid w:val="00044901"/>
    <w:rsid w:val="000454A0"/>
    <w:rsid w:val="00045550"/>
    <w:rsid w:val="00045801"/>
    <w:rsid w:val="000458F9"/>
    <w:rsid w:val="000463CF"/>
    <w:rsid w:val="00047726"/>
    <w:rsid w:val="0006190C"/>
    <w:rsid w:val="000619D8"/>
    <w:rsid w:val="00067D5E"/>
    <w:rsid w:val="0007016A"/>
    <w:rsid w:val="00071272"/>
    <w:rsid w:val="000718EE"/>
    <w:rsid w:val="00076B42"/>
    <w:rsid w:val="0007709F"/>
    <w:rsid w:val="00077A9D"/>
    <w:rsid w:val="0008377B"/>
    <w:rsid w:val="00083B85"/>
    <w:rsid w:val="000841C4"/>
    <w:rsid w:val="00085E40"/>
    <w:rsid w:val="00090DAA"/>
    <w:rsid w:val="00090EA3"/>
    <w:rsid w:val="00092C27"/>
    <w:rsid w:val="000939C8"/>
    <w:rsid w:val="00094527"/>
    <w:rsid w:val="00095DF8"/>
    <w:rsid w:val="00096728"/>
    <w:rsid w:val="000A0D2E"/>
    <w:rsid w:val="000A257E"/>
    <w:rsid w:val="000A2FCD"/>
    <w:rsid w:val="000A40C9"/>
    <w:rsid w:val="000A4D47"/>
    <w:rsid w:val="000A5488"/>
    <w:rsid w:val="000A7C82"/>
    <w:rsid w:val="000B1F84"/>
    <w:rsid w:val="000B35BB"/>
    <w:rsid w:val="000B3FD7"/>
    <w:rsid w:val="000B7805"/>
    <w:rsid w:val="000C07F3"/>
    <w:rsid w:val="000C1C25"/>
    <w:rsid w:val="000C4992"/>
    <w:rsid w:val="000C523E"/>
    <w:rsid w:val="000C5E69"/>
    <w:rsid w:val="000D0A3E"/>
    <w:rsid w:val="000D0A81"/>
    <w:rsid w:val="000D1701"/>
    <w:rsid w:val="000D21A8"/>
    <w:rsid w:val="000D2C01"/>
    <w:rsid w:val="000E03DE"/>
    <w:rsid w:val="000E08EA"/>
    <w:rsid w:val="000E0BD8"/>
    <w:rsid w:val="000E0D2C"/>
    <w:rsid w:val="000E4C4C"/>
    <w:rsid w:val="000F06CB"/>
    <w:rsid w:val="000F18BE"/>
    <w:rsid w:val="000F1FCC"/>
    <w:rsid w:val="000F2C5A"/>
    <w:rsid w:val="000F5573"/>
    <w:rsid w:val="000F7BAB"/>
    <w:rsid w:val="00101629"/>
    <w:rsid w:val="001016C4"/>
    <w:rsid w:val="00104677"/>
    <w:rsid w:val="00107609"/>
    <w:rsid w:val="00107EAF"/>
    <w:rsid w:val="00110075"/>
    <w:rsid w:val="00111C9C"/>
    <w:rsid w:val="00111CAA"/>
    <w:rsid w:val="00112A60"/>
    <w:rsid w:val="00115828"/>
    <w:rsid w:val="001173B4"/>
    <w:rsid w:val="00122F21"/>
    <w:rsid w:val="00123CDA"/>
    <w:rsid w:val="00124845"/>
    <w:rsid w:val="00125CFB"/>
    <w:rsid w:val="00126998"/>
    <w:rsid w:val="00126A21"/>
    <w:rsid w:val="00126D58"/>
    <w:rsid w:val="001311C0"/>
    <w:rsid w:val="001321EE"/>
    <w:rsid w:val="0013238C"/>
    <w:rsid w:val="00132C09"/>
    <w:rsid w:val="001336A8"/>
    <w:rsid w:val="001439EE"/>
    <w:rsid w:val="00143CD8"/>
    <w:rsid w:val="0014535F"/>
    <w:rsid w:val="001459B7"/>
    <w:rsid w:val="00146B84"/>
    <w:rsid w:val="00147CAB"/>
    <w:rsid w:val="00150DA6"/>
    <w:rsid w:val="00150EED"/>
    <w:rsid w:val="00152E44"/>
    <w:rsid w:val="001560A3"/>
    <w:rsid w:val="00156A08"/>
    <w:rsid w:val="00160957"/>
    <w:rsid w:val="0016227A"/>
    <w:rsid w:val="00162546"/>
    <w:rsid w:val="001637A8"/>
    <w:rsid w:val="00165209"/>
    <w:rsid w:val="001654A0"/>
    <w:rsid w:val="00170636"/>
    <w:rsid w:val="00170789"/>
    <w:rsid w:val="001727C0"/>
    <w:rsid w:val="00173AEF"/>
    <w:rsid w:val="00173E43"/>
    <w:rsid w:val="00174AE4"/>
    <w:rsid w:val="00175B84"/>
    <w:rsid w:val="0017767E"/>
    <w:rsid w:val="00180436"/>
    <w:rsid w:val="00182C3F"/>
    <w:rsid w:val="001847C6"/>
    <w:rsid w:val="00186282"/>
    <w:rsid w:val="001905CE"/>
    <w:rsid w:val="00190955"/>
    <w:rsid w:val="00191F89"/>
    <w:rsid w:val="001926F1"/>
    <w:rsid w:val="00192984"/>
    <w:rsid w:val="00194C45"/>
    <w:rsid w:val="001A218C"/>
    <w:rsid w:val="001A272C"/>
    <w:rsid w:val="001A2F44"/>
    <w:rsid w:val="001A3143"/>
    <w:rsid w:val="001A4E4C"/>
    <w:rsid w:val="001A55E1"/>
    <w:rsid w:val="001A73A8"/>
    <w:rsid w:val="001B0C19"/>
    <w:rsid w:val="001B24C7"/>
    <w:rsid w:val="001B2D42"/>
    <w:rsid w:val="001B5588"/>
    <w:rsid w:val="001B5BD9"/>
    <w:rsid w:val="001B5DF6"/>
    <w:rsid w:val="001B6050"/>
    <w:rsid w:val="001B7FD1"/>
    <w:rsid w:val="001C4D9A"/>
    <w:rsid w:val="001C5C74"/>
    <w:rsid w:val="001C6AE1"/>
    <w:rsid w:val="001C703F"/>
    <w:rsid w:val="001C7A42"/>
    <w:rsid w:val="001D4A5C"/>
    <w:rsid w:val="001D4D57"/>
    <w:rsid w:val="001D4FDE"/>
    <w:rsid w:val="001D63EA"/>
    <w:rsid w:val="001E0D24"/>
    <w:rsid w:val="001E431D"/>
    <w:rsid w:val="001E6940"/>
    <w:rsid w:val="001F025B"/>
    <w:rsid w:val="001F1668"/>
    <w:rsid w:val="001F3FD7"/>
    <w:rsid w:val="001F40F0"/>
    <w:rsid w:val="001F4AC9"/>
    <w:rsid w:val="001F6A85"/>
    <w:rsid w:val="00204E91"/>
    <w:rsid w:val="00205A7A"/>
    <w:rsid w:val="00210955"/>
    <w:rsid w:val="0021132B"/>
    <w:rsid w:val="00211433"/>
    <w:rsid w:val="002120FA"/>
    <w:rsid w:val="00212C6E"/>
    <w:rsid w:val="00212DE8"/>
    <w:rsid w:val="00213BBA"/>
    <w:rsid w:val="00214109"/>
    <w:rsid w:val="00214A54"/>
    <w:rsid w:val="00215255"/>
    <w:rsid w:val="00215553"/>
    <w:rsid w:val="00217E3F"/>
    <w:rsid w:val="002205A8"/>
    <w:rsid w:val="00220EAC"/>
    <w:rsid w:val="0022382D"/>
    <w:rsid w:val="00223DA9"/>
    <w:rsid w:val="00226099"/>
    <w:rsid w:val="00226354"/>
    <w:rsid w:val="0023318D"/>
    <w:rsid w:val="00236F7D"/>
    <w:rsid w:val="002376D5"/>
    <w:rsid w:val="00237F0C"/>
    <w:rsid w:val="00241210"/>
    <w:rsid w:val="00242F68"/>
    <w:rsid w:val="00245316"/>
    <w:rsid w:val="0024705F"/>
    <w:rsid w:val="00251C6D"/>
    <w:rsid w:val="00251F5C"/>
    <w:rsid w:val="00252724"/>
    <w:rsid w:val="00253864"/>
    <w:rsid w:val="00254C2C"/>
    <w:rsid w:val="00257223"/>
    <w:rsid w:val="00257725"/>
    <w:rsid w:val="00257B25"/>
    <w:rsid w:val="00257CAC"/>
    <w:rsid w:val="00260448"/>
    <w:rsid w:val="00260A87"/>
    <w:rsid w:val="00261415"/>
    <w:rsid w:val="00265F67"/>
    <w:rsid w:val="00266438"/>
    <w:rsid w:val="0026650F"/>
    <w:rsid w:val="00266552"/>
    <w:rsid w:val="00271432"/>
    <w:rsid w:val="00271F79"/>
    <w:rsid w:val="002726AF"/>
    <w:rsid w:val="00272B48"/>
    <w:rsid w:val="002740DF"/>
    <w:rsid w:val="00275806"/>
    <w:rsid w:val="00276349"/>
    <w:rsid w:val="00276693"/>
    <w:rsid w:val="002825DC"/>
    <w:rsid w:val="002829E4"/>
    <w:rsid w:val="00283A6D"/>
    <w:rsid w:val="0028470B"/>
    <w:rsid w:val="00285EE5"/>
    <w:rsid w:val="00286388"/>
    <w:rsid w:val="00286749"/>
    <w:rsid w:val="002913D4"/>
    <w:rsid w:val="00291CBF"/>
    <w:rsid w:val="00294724"/>
    <w:rsid w:val="002953CF"/>
    <w:rsid w:val="0029573C"/>
    <w:rsid w:val="002A1A98"/>
    <w:rsid w:val="002A1BC7"/>
    <w:rsid w:val="002A2E2D"/>
    <w:rsid w:val="002A3760"/>
    <w:rsid w:val="002A5E56"/>
    <w:rsid w:val="002A734D"/>
    <w:rsid w:val="002A7C1A"/>
    <w:rsid w:val="002A7F33"/>
    <w:rsid w:val="002B126D"/>
    <w:rsid w:val="002B160A"/>
    <w:rsid w:val="002B1BCC"/>
    <w:rsid w:val="002B21A6"/>
    <w:rsid w:val="002B2EA7"/>
    <w:rsid w:val="002B3874"/>
    <w:rsid w:val="002B5036"/>
    <w:rsid w:val="002B59FD"/>
    <w:rsid w:val="002B71B3"/>
    <w:rsid w:val="002B74A8"/>
    <w:rsid w:val="002C13E3"/>
    <w:rsid w:val="002C331E"/>
    <w:rsid w:val="002C35DF"/>
    <w:rsid w:val="002C455B"/>
    <w:rsid w:val="002C460F"/>
    <w:rsid w:val="002C4821"/>
    <w:rsid w:val="002C50F3"/>
    <w:rsid w:val="002C5A8C"/>
    <w:rsid w:val="002C61EB"/>
    <w:rsid w:val="002C62BD"/>
    <w:rsid w:val="002C636E"/>
    <w:rsid w:val="002C6831"/>
    <w:rsid w:val="002D3EC3"/>
    <w:rsid w:val="002D4AA2"/>
    <w:rsid w:val="002D58AD"/>
    <w:rsid w:val="002D718E"/>
    <w:rsid w:val="002E36B6"/>
    <w:rsid w:val="002E51C6"/>
    <w:rsid w:val="002F1642"/>
    <w:rsid w:val="002F2288"/>
    <w:rsid w:val="002F3F58"/>
    <w:rsid w:val="0030110D"/>
    <w:rsid w:val="003022FE"/>
    <w:rsid w:val="00304904"/>
    <w:rsid w:val="00305660"/>
    <w:rsid w:val="00310564"/>
    <w:rsid w:val="00310EAD"/>
    <w:rsid w:val="00312445"/>
    <w:rsid w:val="0031256A"/>
    <w:rsid w:val="003132A3"/>
    <w:rsid w:val="003142BD"/>
    <w:rsid w:val="00314E15"/>
    <w:rsid w:val="00315819"/>
    <w:rsid w:val="0031676C"/>
    <w:rsid w:val="003170A1"/>
    <w:rsid w:val="00317DC3"/>
    <w:rsid w:val="00317F0D"/>
    <w:rsid w:val="00322BF6"/>
    <w:rsid w:val="003249ED"/>
    <w:rsid w:val="0032738F"/>
    <w:rsid w:val="003300FA"/>
    <w:rsid w:val="00331BEC"/>
    <w:rsid w:val="00332912"/>
    <w:rsid w:val="00332B1A"/>
    <w:rsid w:val="00333084"/>
    <w:rsid w:val="00333A91"/>
    <w:rsid w:val="0033436A"/>
    <w:rsid w:val="0033712C"/>
    <w:rsid w:val="003404D9"/>
    <w:rsid w:val="0034074B"/>
    <w:rsid w:val="003409FB"/>
    <w:rsid w:val="003419B4"/>
    <w:rsid w:val="00342767"/>
    <w:rsid w:val="00342FE5"/>
    <w:rsid w:val="003430EA"/>
    <w:rsid w:val="003444D6"/>
    <w:rsid w:val="00344A74"/>
    <w:rsid w:val="00345ED2"/>
    <w:rsid w:val="0034654A"/>
    <w:rsid w:val="00350DB8"/>
    <w:rsid w:val="00350E25"/>
    <w:rsid w:val="00351F87"/>
    <w:rsid w:val="00352A9B"/>
    <w:rsid w:val="003535A8"/>
    <w:rsid w:val="00353BA6"/>
    <w:rsid w:val="00360A26"/>
    <w:rsid w:val="003647FC"/>
    <w:rsid w:val="003653E8"/>
    <w:rsid w:val="00365FFB"/>
    <w:rsid w:val="003664B4"/>
    <w:rsid w:val="0036688D"/>
    <w:rsid w:val="00366D4C"/>
    <w:rsid w:val="003717FB"/>
    <w:rsid w:val="00377FDC"/>
    <w:rsid w:val="0038140C"/>
    <w:rsid w:val="003818F8"/>
    <w:rsid w:val="003839FC"/>
    <w:rsid w:val="0038685A"/>
    <w:rsid w:val="00390837"/>
    <w:rsid w:val="003921B5"/>
    <w:rsid w:val="003936C3"/>
    <w:rsid w:val="00393A86"/>
    <w:rsid w:val="0039446A"/>
    <w:rsid w:val="003A09A0"/>
    <w:rsid w:val="003A13D1"/>
    <w:rsid w:val="003A4070"/>
    <w:rsid w:val="003A40D3"/>
    <w:rsid w:val="003A41E2"/>
    <w:rsid w:val="003A42E2"/>
    <w:rsid w:val="003A599F"/>
    <w:rsid w:val="003A6523"/>
    <w:rsid w:val="003A7519"/>
    <w:rsid w:val="003B0715"/>
    <w:rsid w:val="003B1970"/>
    <w:rsid w:val="003B21F2"/>
    <w:rsid w:val="003B43D1"/>
    <w:rsid w:val="003B47F9"/>
    <w:rsid w:val="003B56F6"/>
    <w:rsid w:val="003C1357"/>
    <w:rsid w:val="003C2076"/>
    <w:rsid w:val="003C47B4"/>
    <w:rsid w:val="003C4A2F"/>
    <w:rsid w:val="003C565E"/>
    <w:rsid w:val="003C62DA"/>
    <w:rsid w:val="003D1B37"/>
    <w:rsid w:val="003D313F"/>
    <w:rsid w:val="003D3603"/>
    <w:rsid w:val="003D3B71"/>
    <w:rsid w:val="003D4AE3"/>
    <w:rsid w:val="003E0BF9"/>
    <w:rsid w:val="003E33AC"/>
    <w:rsid w:val="003E3B6A"/>
    <w:rsid w:val="003E400E"/>
    <w:rsid w:val="003E60B1"/>
    <w:rsid w:val="003E6B60"/>
    <w:rsid w:val="003E6C2D"/>
    <w:rsid w:val="003E6EEF"/>
    <w:rsid w:val="003E6F3B"/>
    <w:rsid w:val="003E733B"/>
    <w:rsid w:val="003F162B"/>
    <w:rsid w:val="003F374F"/>
    <w:rsid w:val="003F4E47"/>
    <w:rsid w:val="00401685"/>
    <w:rsid w:val="00402C82"/>
    <w:rsid w:val="004049AD"/>
    <w:rsid w:val="00405B66"/>
    <w:rsid w:val="00406326"/>
    <w:rsid w:val="004075F4"/>
    <w:rsid w:val="004109CD"/>
    <w:rsid w:val="004112CD"/>
    <w:rsid w:val="00411D4A"/>
    <w:rsid w:val="0042046F"/>
    <w:rsid w:val="00420680"/>
    <w:rsid w:val="00420F92"/>
    <w:rsid w:val="004222AF"/>
    <w:rsid w:val="00422451"/>
    <w:rsid w:val="004226CD"/>
    <w:rsid w:val="004241E2"/>
    <w:rsid w:val="00427ABB"/>
    <w:rsid w:val="00430A29"/>
    <w:rsid w:val="00430A9D"/>
    <w:rsid w:val="00430F5D"/>
    <w:rsid w:val="0043351A"/>
    <w:rsid w:val="00437B52"/>
    <w:rsid w:val="0044355A"/>
    <w:rsid w:val="00445C8D"/>
    <w:rsid w:val="004466DE"/>
    <w:rsid w:val="0044672B"/>
    <w:rsid w:val="00446ADC"/>
    <w:rsid w:val="004505A3"/>
    <w:rsid w:val="004538E6"/>
    <w:rsid w:val="004548ED"/>
    <w:rsid w:val="004558D8"/>
    <w:rsid w:val="00455DBC"/>
    <w:rsid w:val="0045672A"/>
    <w:rsid w:val="004579C6"/>
    <w:rsid w:val="00460B00"/>
    <w:rsid w:val="004622D1"/>
    <w:rsid w:val="00467EC7"/>
    <w:rsid w:val="00470952"/>
    <w:rsid w:val="00471FFC"/>
    <w:rsid w:val="00472221"/>
    <w:rsid w:val="00474D0F"/>
    <w:rsid w:val="004756AC"/>
    <w:rsid w:val="0048124A"/>
    <w:rsid w:val="004824DE"/>
    <w:rsid w:val="0048544D"/>
    <w:rsid w:val="00486FC8"/>
    <w:rsid w:val="00490653"/>
    <w:rsid w:val="004925EA"/>
    <w:rsid w:val="0049338A"/>
    <w:rsid w:val="004973D7"/>
    <w:rsid w:val="004A0EAC"/>
    <w:rsid w:val="004A1A0D"/>
    <w:rsid w:val="004A2BC8"/>
    <w:rsid w:val="004A3385"/>
    <w:rsid w:val="004A3D02"/>
    <w:rsid w:val="004A545B"/>
    <w:rsid w:val="004A62F9"/>
    <w:rsid w:val="004A63BA"/>
    <w:rsid w:val="004A7B84"/>
    <w:rsid w:val="004A7D6E"/>
    <w:rsid w:val="004B17AE"/>
    <w:rsid w:val="004B3A7A"/>
    <w:rsid w:val="004B4124"/>
    <w:rsid w:val="004B7FBB"/>
    <w:rsid w:val="004C0172"/>
    <w:rsid w:val="004C0959"/>
    <w:rsid w:val="004C2022"/>
    <w:rsid w:val="004C4078"/>
    <w:rsid w:val="004C4CE8"/>
    <w:rsid w:val="004C4DD3"/>
    <w:rsid w:val="004C6B49"/>
    <w:rsid w:val="004D2A4E"/>
    <w:rsid w:val="004D3997"/>
    <w:rsid w:val="004D3AC0"/>
    <w:rsid w:val="004D5583"/>
    <w:rsid w:val="004D5873"/>
    <w:rsid w:val="004D71AB"/>
    <w:rsid w:val="004E06D1"/>
    <w:rsid w:val="004E1761"/>
    <w:rsid w:val="004E3E19"/>
    <w:rsid w:val="004E4E31"/>
    <w:rsid w:val="004E6EFE"/>
    <w:rsid w:val="004E7563"/>
    <w:rsid w:val="004F1995"/>
    <w:rsid w:val="004F2202"/>
    <w:rsid w:val="004F35CB"/>
    <w:rsid w:val="004F44BF"/>
    <w:rsid w:val="004F5A5B"/>
    <w:rsid w:val="004F5D87"/>
    <w:rsid w:val="004F770B"/>
    <w:rsid w:val="00500954"/>
    <w:rsid w:val="00500FA0"/>
    <w:rsid w:val="0050134D"/>
    <w:rsid w:val="00501698"/>
    <w:rsid w:val="00504D7F"/>
    <w:rsid w:val="0050632C"/>
    <w:rsid w:val="00512C4B"/>
    <w:rsid w:val="00514FC7"/>
    <w:rsid w:val="00515586"/>
    <w:rsid w:val="00517FF7"/>
    <w:rsid w:val="00524CCF"/>
    <w:rsid w:val="0052684D"/>
    <w:rsid w:val="005269D7"/>
    <w:rsid w:val="00526E25"/>
    <w:rsid w:val="00527DC8"/>
    <w:rsid w:val="005328AF"/>
    <w:rsid w:val="00533086"/>
    <w:rsid w:val="0053461C"/>
    <w:rsid w:val="00537653"/>
    <w:rsid w:val="00542640"/>
    <w:rsid w:val="00542FDD"/>
    <w:rsid w:val="0054303F"/>
    <w:rsid w:val="00543A23"/>
    <w:rsid w:val="005458DF"/>
    <w:rsid w:val="0054786D"/>
    <w:rsid w:val="0055014E"/>
    <w:rsid w:val="00550383"/>
    <w:rsid w:val="00550FAE"/>
    <w:rsid w:val="00555767"/>
    <w:rsid w:val="005559AA"/>
    <w:rsid w:val="00556481"/>
    <w:rsid w:val="005566D2"/>
    <w:rsid w:val="00556AA9"/>
    <w:rsid w:val="00557D4C"/>
    <w:rsid w:val="00557D7A"/>
    <w:rsid w:val="005609C0"/>
    <w:rsid w:val="00561495"/>
    <w:rsid w:val="0056231B"/>
    <w:rsid w:val="00562D94"/>
    <w:rsid w:val="00567EAD"/>
    <w:rsid w:val="00571154"/>
    <w:rsid w:val="0057240F"/>
    <w:rsid w:val="00573123"/>
    <w:rsid w:val="00573554"/>
    <w:rsid w:val="005747CA"/>
    <w:rsid w:val="00574863"/>
    <w:rsid w:val="0057556B"/>
    <w:rsid w:val="00577B4C"/>
    <w:rsid w:val="0058274E"/>
    <w:rsid w:val="0058488E"/>
    <w:rsid w:val="0058581F"/>
    <w:rsid w:val="00585A7C"/>
    <w:rsid w:val="00586295"/>
    <w:rsid w:val="00587437"/>
    <w:rsid w:val="00587C5D"/>
    <w:rsid w:val="00591FA9"/>
    <w:rsid w:val="005939A3"/>
    <w:rsid w:val="00594E99"/>
    <w:rsid w:val="00595596"/>
    <w:rsid w:val="00597EF8"/>
    <w:rsid w:val="005A0276"/>
    <w:rsid w:val="005A2F38"/>
    <w:rsid w:val="005A5765"/>
    <w:rsid w:val="005B1C69"/>
    <w:rsid w:val="005B2CF9"/>
    <w:rsid w:val="005B515E"/>
    <w:rsid w:val="005B667C"/>
    <w:rsid w:val="005B7DA0"/>
    <w:rsid w:val="005C07A6"/>
    <w:rsid w:val="005C0B61"/>
    <w:rsid w:val="005C361B"/>
    <w:rsid w:val="005C39BB"/>
    <w:rsid w:val="005C3DE3"/>
    <w:rsid w:val="005C4769"/>
    <w:rsid w:val="005C6602"/>
    <w:rsid w:val="005C7504"/>
    <w:rsid w:val="005D331F"/>
    <w:rsid w:val="005D5305"/>
    <w:rsid w:val="005D5C83"/>
    <w:rsid w:val="005D6130"/>
    <w:rsid w:val="005D77EB"/>
    <w:rsid w:val="005E078B"/>
    <w:rsid w:val="005E2F32"/>
    <w:rsid w:val="005E7331"/>
    <w:rsid w:val="005E7A89"/>
    <w:rsid w:val="005F020C"/>
    <w:rsid w:val="005F109C"/>
    <w:rsid w:val="005F1223"/>
    <w:rsid w:val="005F33A8"/>
    <w:rsid w:val="005F3B15"/>
    <w:rsid w:val="005F4E69"/>
    <w:rsid w:val="005F5127"/>
    <w:rsid w:val="005F62BE"/>
    <w:rsid w:val="005F63F5"/>
    <w:rsid w:val="005F74ED"/>
    <w:rsid w:val="0060316E"/>
    <w:rsid w:val="00603760"/>
    <w:rsid w:val="0060376E"/>
    <w:rsid w:val="006063BE"/>
    <w:rsid w:val="006066C9"/>
    <w:rsid w:val="00611523"/>
    <w:rsid w:val="00614EB3"/>
    <w:rsid w:val="00615EED"/>
    <w:rsid w:val="00617719"/>
    <w:rsid w:val="0062212C"/>
    <w:rsid w:val="0062576C"/>
    <w:rsid w:val="00627535"/>
    <w:rsid w:val="0062787C"/>
    <w:rsid w:val="00632EFF"/>
    <w:rsid w:val="00633FA3"/>
    <w:rsid w:val="006342BF"/>
    <w:rsid w:val="006342D0"/>
    <w:rsid w:val="00635ACD"/>
    <w:rsid w:val="00636739"/>
    <w:rsid w:val="006404F6"/>
    <w:rsid w:val="006460DE"/>
    <w:rsid w:val="00646572"/>
    <w:rsid w:val="00650511"/>
    <w:rsid w:val="00650814"/>
    <w:rsid w:val="00652712"/>
    <w:rsid w:val="006575AE"/>
    <w:rsid w:val="0066378D"/>
    <w:rsid w:val="006715EE"/>
    <w:rsid w:val="00674DCF"/>
    <w:rsid w:val="00674F97"/>
    <w:rsid w:val="00676C4D"/>
    <w:rsid w:val="006778E9"/>
    <w:rsid w:val="006824AD"/>
    <w:rsid w:val="00687C03"/>
    <w:rsid w:val="0069076A"/>
    <w:rsid w:val="00692785"/>
    <w:rsid w:val="006938DF"/>
    <w:rsid w:val="00694B7F"/>
    <w:rsid w:val="00696406"/>
    <w:rsid w:val="00696DD2"/>
    <w:rsid w:val="00696E79"/>
    <w:rsid w:val="006979CE"/>
    <w:rsid w:val="006A056F"/>
    <w:rsid w:val="006A1043"/>
    <w:rsid w:val="006A304A"/>
    <w:rsid w:val="006A47F4"/>
    <w:rsid w:val="006A55BC"/>
    <w:rsid w:val="006A7644"/>
    <w:rsid w:val="006B0A56"/>
    <w:rsid w:val="006B2F97"/>
    <w:rsid w:val="006B3CA9"/>
    <w:rsid w:val="006B48F3"/>
    <w:rsid w:val="006B557A"/>
    <w:rsid w:val="006B5E53"/>
    <w:rsid w:val="006B5F5A"/>
    <w:rsid w:val="006B7974"/>
    <w:rsid w:val="006C0E2B"/>
    <w:rsid w:val="006C153E"/>
    <w:rsid w:val="006C32D5"/>
    <w:rsid w:val="006C4BEB"/>
    <w:rsid w:val="006C61F5"/>
    <w:rsid w:val="006C69F9"/>
    <w:rsid w:val="006D0FBB"/>
    <w:rsid w:val="006D50B0"/>
    <w:rsid w:val="006D5E9D"/>
    <w:rsid w:val="006E06CA"/>
    <w:rsid w:val="006E073E"/>
    <w:rsid w:val="006E0F76"/>
    <w:rsid w:val="006E70B3"/>
    <w:rsid w:val="006E7C59"/>
    <w:rsid w:val="006F48F9"/>
    <w:rsid w:val="006F7302"/>
    <w:rsid w:val="0070031D"/>
    <w:rsid w:val="0070039D"/>
    <w:rsid w:val="00700796"/>
    <w:rsid w:val="00701F6A"/>
    <w:rsid w:val="00703BDE"/>
    <w:rsid w:val="00705C64"/>
    <w:rsid w:val="0070787E"/>
    <w:rsid w:val="007079DA"/>
    <w:rsid w:val="00710857"/>
    <w:rsid w:val="00711604"/>
    <w:rsid w:val="007118B2"/>
    <w:rsid w:val="0071685F"/>
    <w:rsid w:val="00716ADB"/>
    <w:rsid w:val="00721AB3"/>
    <w:rsid w:val="007228F8"/>
    <w:rsid w:val="0072429F"/>
    <w:rsid w:val="00726AEB"/>
    <w:rsid w:val="0072764B"/>
    <w:rsid w:val="0073087E"/>
    <w:rsid w:val="0073096C"/>
    <w:rsid w:val="00730A21"/>
    <w:rsid w:val="00732082"/>
    <w:rsid w:val="007321FA"/>
    <w:rsid w:val="0073536F"/>
    <w:rsid w:val="0073622C"/>
    <w:rsid w:val="007368E0"/>
    <w:rsid w:val="00736AD8"/>
    <w:rsid w:val="007415C2"/>
    <w:rsid w:val="00742726"/>
    <w:rsid w:val="00744965"/>
    <w:rsid w:val="00745FE0"/>
    <w:rsid w:val="00746340"/>
    <w:rsid w:val="00746C1C"/>
    <w:rsid w:val="00747086"/>
    <w:rsid w:val="0074789C"/>
    <w:rsid w:val="007504C4"/>
    <w:rsid w:val="00750937"/>
    <w:rsid w:val="00753446"/>
    <w:rsid w:val="00755431"/>
    <w:rsid w:val="007556D5"/>
    <w:rsid w:val="00760C66"/>
    <w:rsid w:val="00763E4C"/>
    <w:rsid w:val="00766EF2"/>
    <w:rsid w:val="00770555"/>
    <w:rsid w:val="00771C76"/>
    <w:rsid w:val="00772279"/>
    <w:rsid w:val="007726C9"/>
    <w:rsid w:val="007732C2"/>
    <w:rsid w:val="00775A64"/>
    <w:rsid w:val="00777C3A"/>
    <w:rsid w:val="00780CB6"/>
    <w:rsid w:val="0078199D"/>
    <w:rsid w:val="00783243"/>
    <w:rsid w:val="007834AC"/>
    <w:rsid w:val="00784A7F"/>
    <w:rsid w:val="0078596B"/>
    <w:rsid w:val="00786005"/>
    <w:rsid w:val="00786FD3"/>
    <w:rsid w:val="00790534"/>
    <w:rsid w:val="00791513"/>
    <w:rsid w:val="007927CC"/>
    <w:rsid w:val="0079378E"/>
    <w:rsid w:val="007939CD"/>
    <w:rsid w:val="00794134"/>
    <w:rsid w:val="007941D1"/>
    <w:rsid w:val="0079534F"/>
    <w:rsid w:val="007958BB"/>
    <w:rsid w:val="0079595E"/>
    <w:rsid w:val="0079615D"/>
    <w:rsid w:val="0079774A"/>
    <w:rsid w:val="007A0100"/>
    <w:rsid w:val="007A3493"/>
    <w:rsid w:val="007A4760"/>
    <w:rsid w:val="007A4983"/>
    <w:rsid w:val="007A4C6C"/>
    <w:rsid w:val="007A5525"/>
    <w:rsid w:val="007A62DF"/>
    <w:rsid w:val="007A643D"/>
    <w:rsid w:val="007B0BE0"/>
    <w:rsid w:val="007B1ADB"/>
    <w:rsid w:val="007B2CEB"/>
    <w:rsid w:val="007B4B96"/>
    <w:rsid w:val="007B5402"/>
    <w:rsid w:val="007B5C36"/>
    <w:rsid w:val="007B716A"/>
    <w:rsid w:val="007C1411"/>
    <w:rsid w:val="007C2432"/>
    <w:rsid w:val="007C265A"/>
    <w:rsid w:val="007C5199"/>
    <w:rsid w:val="007C51AB"/>
    <w:rsid w:val="007C6CF2"/>
    <w:rsid w:val="007D1230"/>
    <w:rsid w:val="007D14E6"/>
    <w:rsid w:val="007D2E93"/>
    <w:rsid w:val="007D7DFD"/>
    <w:rsid w:val="007E0218"/>
    <w:rsid w:val="007E2DE2"/>
    <w:rsid w:val="007E33DB"/>
    <w:rsid w:val="007E68E2"/>
    <w:rsid w:val="007E6B87"/>
    <w:rsid w:val="007E7CF0"/>
    <w:rsid w:val="007F4CB1"/>
    <w:rsid w:val="007F5BA5"/>
    <w:rsid w:val="007F7543"/>
    <w:rsid w:val="008001DD"/>
    <w:rsid w:val="008059C2"/>
    <w:rsid w:val="008064BE"/>
    <w:rsid w:val="00806947"/>
    <w:rsid w:val="0081142C"/>
    <w:rsid w:val="00813C84"/>
    <w:rsid w:val="00815902"/>
    <w:rsid w:val="00817D37"/>
    <w:rsid w:val="00820D1B"/>
    <w:rsid w:val="00821C84"/>
    <w:rsid w:val="008225D3"/>
    <w:rsid w:val="00823CC8"/>
    <w:rsid w:val="0082567F"/>
    <w:rsid w:val="008257A3"/>
    <w:rsid w:val="0082581A"/>
    <w:rsid w:val="00826D55"/>
    <w:rsid w:val="00830FC8"/>
    <w:rsid w:val="00831D12"/>
    <w:rsid w:val="008339CA"/>
    <w:rsid w:val="00835EFC"/>
    <w:rsid w:val="008409D9"/>
    <w:rsid w:val="008442A3"/>
    <w:rsid w:val="00855622"/>
    <w:rsid w:val="00861A7A"/>
    <w:rsid w:val="00864775"/>
    <w:rsid w:val="00864881"/>
    <w:rsid w:val="008658F7"/>
    <w:rsid w:val="00865BDD"/>
    <w:rsid w:val="00866285"/>
    <w:rsid w:val="00866C59"/>
    <w:rsid w:val="0086706F"/>
    <w:rsid w:val="00867071"/>
    <w:rsid w:val="00871173"/>
    <w:rsid w:val="008721BC"/>
    <w:rsid w:val="00872754"/>
    <w:rsid w:val="00872881"/>
    <w:rsid w:val="00872BB2"/>
    <w:rsid w:val="00873BB8"/>
    <w:rsid w:val="00874216"/>
    <w:rsid w:val="00874DBF"/>
    <w:rsid w:val="00875AEE"/>
    <w:rsid w:val="00876DCE"/>
    <w:rsid w:val="008776FB"/>
    <w:rsid w:val="00877A04"/>
    <w:rsid w:val="00877FDC"/>
    <w:rsid w:val="00881D5F"/>
    <w:rsid w:val="00882F01"/>
    <w:rsid w:val="00885012"/>
    <w:rsid w:val="0088656B"/>
    <w:rsid w:val="008904FA"/>
    <w:rsid w:val="00890CB7"/>
    <w:rsid w:val="008913CF"/>
    <w:rsid w:val="008917CD"/>
    <w:rsid w:val="00891ADB"/>
    <w:rsid w:val="00893621"/>
    <w:rsid w:val="0089411E"/>
    <w:rsid w:val="00894137"/>
    <w:rsid w:val="00894C8C"/>
    <w:rsid w:val="008A1410"/>
    <w:rsid w:val="008A2A6E"/>
    <w:rsid w:val="008A40A6"/>
    <w:rsid w:val="008A52D6"/>
    <w:rsid w:val="008A5BDA"/>
    <w:rsid w:val="008A6001"/>
    <w:rsid w:val="008B0849"/>
    <w:rsid w:val="008B0978"/>
    <w:rsid w:val="008B7ED1"/>
    <w:rsid w:val="008C1552"/>
    <w:rsid w:val="008C1B89"/>
    <w:rsid w:val="008C2C9E"/>
    <w:rsid w:val="008C3213"/>
    <w:rsid w:val="008D0BB4"/>
    <w:rsid w:val="008D26CF"/>
    <w:rsid w:val="008D3326"/>
    <w:rsid w:val="008D4799"/>
    <w:rsid w:val="008E0CD6"/>
    <w:rsid w:val="008E12FA"/>
    <w:rsid w:val="008E61CF"/>
    <w:rsid w:val="008E6BE9"/>
    <w:rsid w:val="008F03B0"/>
    <w:rsid w:val="008F1D0C"/>
    <w:rsid w:val="008F2C66"/>
    <w:rsid w:val="008F4AC1"/>
    <w:rsid w:val="008F515E"/>
    <w:rsid w:val="008F7228"/>
    <w:rsid w:val="009003DA"/>
    <w:rsid w:val="0090157F"/>
    <w:rsid w:val="0090170B"/>
    <w:rsid w:val="00901F40"/>
    <w:rsid w:val="0090240F"/>
    <w:rsid w:val="009024C8"/>
    <w:rsid w:val="00906AAA"/>
    <w:rsid w:val="00907FA0"/>
    <w:rsid w:val="00910CC6"/>
    <w:rsid w:val="00910E53"/>
    <w:rsid w:val="00922418"/>
    <w:rsid w:val="009253D9"/>
    <w:rsid w:val="00927018"/>
    <w:rsid w:val="00931978"/>
    <w:rsid w:val="00931CB8"/>
    <w:rsid w:val="00932297"/>
    <w:rsid w:val="009322AD"/>
    <w:rsid w:val="00936FAD"/>
    <w:rsid w:val="00940179"/>
    <w:rsid w:val="0094027F"/>
    <w:rsid w:val="009406CD"/>
    <w:rsid w:val="00945883"/>
    <w:rsid w:val="00945BEF"/>
    <w:rsid w:val="00947F3D"/>
    <w:rsid w:val="009508A2"/>
    <w:rsid w:val="00950C8D"/>
    <w:rsid w:val="00951D6A"/>
    <w:rsid w:val="00951E45"/>
    <w:rsid w:val="009541DB"/>
    <w:rsid w:val="0095421D"/>
    <w:rsid w:val="00956591"/>
    <w:rsid w:val="00960BDC"/>
    <w:rsid w:val="00962F16"/>
    <w:rsid w:val="00963C46"/>
    <w:rsid w:val="009664AA"/>
    <w:rsid w:val="00970E28"/>
    <w:rsid w:val="0097213E"/>
    <w:rsid w:val="009722C6"/>
    <w:rsid w:val="009730EB"/>
    <w:rsid w:val="00974D79"/>
    <w:rsid w:val="009764EA"/>
    <w:rsid w:val="00976C63"/>
    <w:rsid w:val="009801EF"/>
    <w:rsid w:val="00980999"/>
    <w:rsid w:val="00980C17"/>
    <w:rsid w:val="00980DFE"/>
    <w:rsid w:val="00980FC2"/>
    <w:rsid w:val="00982107"/>
    <w:rsid w:val="0098240D"/>
    <w:rsid w:val="0098270F"/>
    <w:rsid w:val="00983FA6"/>
    <w:rsid w:val="00985348"/>
    <w:rsid w:val="00985FB4"/>
    <w:rsid w:val="00986A36"/>
    <w:rsid w:val="009877AA"/>
    <w:rsid w:val="00990E3A"/>
    <w:rsid w:val="009922FD"/>
    <w:rsid w:val="00993C5D"/>
    <w:rsid w:val="00994929"/>
    <w:rsid w:val="00994AEE"/>
    <w:rsid w:val="00995901"/>
    <w:rsid w:val="009A1AB7"/>
    <w:rsid w:val="009A2872"/>
    <w:rsid w:val="009A5872"/>
    <w:rsid w:val="009A6EF2"/>
    <w:rsid w:val="009B14DD"/>
    <w:rsid w:val="009B20E6"/>
    <w:rsid w:val="009B22A0"/>
    <w:rsid w:val="009B27E8"/>
    <w:rsid w:val="009B2DDC"/>
    <w:rsid w:val="009B38D2"/>
    <w:rsid w:val="009B5E0F"/>
    <w:rsid w:val="009C0487"/>
    <w:rsid w:val="009C1B2E"/>
    <w:rsid w:val="009C1CBD"/>
    <w:rsid w:val="009C2B93"/>
    <w:rsid w:val="009C2EC8"/>
    <w:rsid w:val="009C464B"/>
    <w:rsid w:val="009C5395"/>
    <w:rsid w:val="009C5B09"/>
    <w:rsid w:val="009C6A67"/>
    <w:rsid w:val="009C6FA9"/>
    <w:rsid w:val="009D055B"/>
    <w:rsid w:val="009D0C67"/>
    <w:rsid w:val="009D1D31"/>
    <w:rsid w:val="009D2271"/>
    <w:rsid w:val="009D3058"/>
    <w:rsid w:val="009D3298"/>
    <w:rsid w:val="009D373D"/>
    <w:rsid w:val="009D5F8D"/>
    <w:rsid w:val="009D6006"/>
    <w:rsid w:val="009D7649"/>
    <w:rsid w:val="009D7B91"/>
    <w:rsid w:val="009D7D21"/>
    <w:rsid w:val="009E09F8"/>
    <w:rsid w:val="009E0A76"/>
    <w:rsid w:val="009E1100"/>
    <w:rsid w:val="009E279F"/>
    <w:rsid w:val="009E34DA"/>
    <w:rsid w:val="009E4596"/>
    <w:rsid w:val="009F1B5F"/>
    <w:rsid w:val="009F2568"/>
    <w:rsid w:val="009F5BD8"/>
    <w:rsid w:val="00A00CE1"/>
    <w:rsid w:val="00A03CF9"/>
    <w:rsid w:val="00A03FD4"/>
    <w:rsid w:val="00A07C61"/>
    <w:rsid w:val="00A135D9"/>
    <w:rsid w:val="00A136BA"/>
    <w:rsid w:val="00A16371"/>
    <w:rsid w:val="00A176C9"/>
    <w:rsid w:val="00A17CF4"/>
    <w:rsid w:val="00A20C94"/>
    <w:rsid w:val="00A2291D"/>
    <w:rsid w:val="00A22A18"/>
    <w:rsid w:val="00A23759"/>
    <w:rsid w:val="00A24C95"/>
    <w:rsid w:val="00A25722"/>
    <w:rsid w:val="00A2796F"/>
    <w:rsid w:val="00A3271A"/>
    <w:rsid w:val="00A32831"/>
    <w:rsid w:val="00A32B97"/>
    <w:rsid w:val="00A33AF1"/>
    <w:rsid w:val="00A34FC2"/>
    <w:rsid w:val="00A35202"/>
    <w:rsid w:val="00A35E27"/>
    <w:rsid w:val="00A377CB"/>
    <w:rsid w:val="00A411D1"/>
    <w:rsid w:val="00A41526"/>
    <w:rsid w:val="00A4217C"/>
    <w:rsid w:val="00A42389"/>
    <w:rsid w:val="00A445D6"/>
    <w:rsid w:val="00A45E23"/>
    <w:rsid w:val="00A4780A"/>
    <w:rsid w:val="00A50B43"/>
    <w:rsid w:val="00A51D69"/>
    <w:rsid w:val="00A51D6D"/>
    <w:rsid w:val="00A51F80"/>
    <w:rsid w:val="00A520E5"/>
    <w:rsid w:val="00A53BC4"/>
    <w:rsid w:val="00A56E89"/>
    <w:rsid w:val="00A571C9"/>
    <w:rsid w:val="00A601A4"/>
    <w:rsid w:val="00A60787"/>
    <w:rsid w:val="00A60F88"/>
    <w:rsid w:val="00A613FE"/>
    <w:rsid w:val="00A6230F"/>
    <w:rsid w:val="00A635D6"/>
    <w:rsid w:val="00A66B2E"/>
    <w:rsid w:val="00A705F7"/>
    <w:rsid w:val="00A70695"/>
    <w:rsid w:val="00A7263C"/>
    <w:rsid w:val="00A72779"/>
    <w:rsid w:val="00A73787"/>
    <w:rsid w:val="00A737BF"/>
    <w:rsid w:val="00A75E12"/>
    <w:rsid w:val="00A75FA4"/>
    <w:rsid w:val="00A77072"/>
    <w:rsid w:val="00A77128"/>
    <w:rsid w:val="00A810F7"/>
    <w:rsid w:val="00A828A2"/>
    <w:rsid w:val="00A84457"/>
    <w:rsid w:val="00A84FFC"/>
    <w:rsid w:val="00A8680B"/>
    <w:rsid w:val="00A86BCD"/>
    <w:rsid w:val="00A9378B"/>
    <w:rsid w:val="00A954BF"/>
    <w:rsid w:val="00A97592"/>
    <w:rsid w:val="00AA0A19"/>
    <w:rsid w:val="00AA1593"/>
    <w:rsid w:val="00AA1E3C"/>
    <w:rsid w:val="00AA4388"/>
    <w:rsid w:val="00AA5043"/>
    <w:rsid w:val="00AA6EE4"/>
    <w:rsid w:val="00AA7E3A"/>
    <w:rsid w:val="00AB15BB"/>
    <w:rsid w:val="00AB1616"/>
    <w:rsid w:val="00AB28FC"/>
    <w:rsid w:val="00AB303E"/>
    <w:rsid w:val="00AB3FE2"/>
    <w:rsid w:val="00AC128A"/>
    <w:rsid w:val="00AC596C"/>
    <w:rsid w:val="00AC59AA"/>
    <w:rsid w:val="00AC6036"/>
    <w:rsid w:val="00AC691F"/>
    <w:rsid w:val="00AC6C63"/>
    <w:rsid w:val="00AD0640"/>
    <w:rsid w:val="00AD0F95"/>
    <w:rsid w:val="00AD10CC"/>
    <w:rsid w:val="00AD49BB"/>
    <w:rsid w:val="00AD4C61"/>
    <w:rsid w:val="00AD67F5"/>
    <w:rsid w:val="00AD6EC9"/>
    <w:rsid w:val="00AE0051"/>
    <w:rsid w:val="00AE1D66"/>
    <w:rsid w:val="00AE268E"/>
    <w:rsid w:val="00AE4D9E"/>
    <w:rsid w:val="00AE5EB9"/>
    <w:rsid w:val="00AE6A3E"/>
    <w:rsid w:val="00AE7B2C"/>
    <w:rsid w:val="00AE7DF0"/>
    <w:rsid w:val="00AF2060"/>
    <w:rsid w:val="00AF38F0"/>
    <w:rsid w:val="00AF5792"/>
    <w:rsid w:val="00AF5A93"/>
    <w:rsid w:val="00AF74A8"/>
    <w:rsid w:val="00AF7A9A"/>
    <w:rsid w:val="00B00EA9"/>
    <w:rsid w:val="00B010F9"/>
    <w:rsid w:val="00B01FA6"/>
    <w:rsid w:val="00B04573"/>
    <w:rsid w:val="00B04797"/>
    <w:rsid w:val="00B04C89"/>
    <w:rsid w:val="00B05516"/>
    <w:rsid w:val="00B05A7B"/>
    <w:rsid w:val="00B13B78"/>
    <w:rsid w:val="00B15807"/>
    <w:rsid w:val="00B22714"/>
    <w:rsid w:val="00B25423"/>
    <w:rsid w:val="00B2778F"/>
    <w:rsid w:val="00B3057A"/>
    <w:rsid w:val="00B3296F"/>
    <w:rsid w:val="00B34BB7"/>
    <w:rsid w:val="00B3511E"/>
    <w:rsid w:val="00B358D6"/>
    <w:rsid w:val="00B36D7A"/>
    <w:rsid w:val="00B40188"/>
    <w:rsid w:val="00B4140D"/>
    <w:rsid w:val="00B426A3"/>
    <w:rsid w:val="00B43AF6"/>
    <w:rsid w:val="00B440F7"/>
    <w:rsid w:val="00B44465"/>
    <w:rsid w:val="00B45E99"/>
    <w:rsid w:val="00B46EE1"/>
    <w:rsid w:val="00B47F9B"/>
    <w:rsid w:val="00B50674"/>
    <w:rsid w:val="00B517AC"/>
    <w:rsid w:val="00B53A35"/>
    <w:rsid w:val="00B60C4C"/>
    <w:rsid w:val="00B60FC5"/>
    <w:rsid w:val="00B6147E"/>
    <w:rsid w:val="00B61D9B"/>
    <w:rsid w:val="00B6225B"/>
    <w:rsid w:val="00B630CF"/>
    <w:rsid w:val="00B63FA7"/>
    <w:rsid w:val="00B64237"/>
    <w:rsid w:val="00B6531C"/>
    <w:rsid w:val="00B700E6"/>
    <w:rsid w:val="00B70193"/>
    <w:rsid w:val="00B704DB"/>
    <w:rsid w:val="00B7108E"/>
    <w:rsid w:val="00B73942"/>
    <w:rsid w:val="00B7779D"/>
    <w:rsid w:val="00B80148"/>
    <w:rsid w:val="00B81F19"/>
    <w:rsid w:val="00B83051"/>
    <w:rsid w:val="00B841E5"/>
    <w:rsid w:val="00B84789"/>
    <w:rsid w:val="00B8540C"/>
    <w:rsid w:val="00B860CD"/>
    <w:rsid w:val="00B862C0"/>
    <w:rsid w:val="00B87058"/>
    <w:rsid w:val="00B8745F"/>
    <w:rsid w:val="00B877E5"/>
    <w:rsid w:val="00B90844"/>
    <w:rsid w:val="00B925AF"/>
    <w:rsid w:val="00B9298E"/>
    <w:rsid w:val="00B92E0D"/>
    <w:rsid w:val="00B94032"/>
    <w:rsid w:val="00BA20B8"/>
    <w:rsid w:val="00BA2461"/>
    <w:rsid w:val="00BA37EF"/>
    <w:rsid w:val="00BA3EA4"/>
    <w:rsid w:val="00BA50FA"/>
    <w:rsid w:val="00BA52E7"/>
    <w:rsid w:val="00BA71C8"/>
    <w:rsid w:val="00BB0917"/>
    <w:rsid w:val="00BB118D"/>
    <w:rsid w:val="00BB3262"/>
    <w:rsid w:val="00BB4409"/>
    <w:rsid w:val="00BB4922"/>
    <w:rsid w:val="00BB5B90"/>
    <w:rsid w:val="00BC167B"/>
    <w:rsid w:val="00BC24E3"/>
    <w:rsid w:val="00BC50DC"/>
    <w:rsid w:val="00BC5147"/>
    <w:rsid w:val="00BC573A"/>
    <w:rsid w:val="00BC5983"/>
    <w:rsid w:val="00BC63C1"/>
    <w:rsid w:val="00BD28EF"/>
    <w:rsid w:val="00BD29EA"/>
    <w:rsid w:val="00BD35DA"/>
    <w:rsid w:val="00BD7543"/>
    <w:rsid w:val="00BD7E3E"/>
    <w:rsid w:val="00BE099B"/>
    <w:rsid w:val="00BE0EB8"/>
    <w:rsid w:val="00BE1A79"/>
    <w:rsid w:val="00BE2A5E"/>
    <w:rsid w:val="00BE4052"/>
    <w:rsid w:val="00BE4760"/>
    <w:rsid w:val="00BE4C77"/>
    <w:rsid w:val="00BE55F0"/>
    <w:rsid w:val="00BE6327"/>
    <w:rsid w:val="00BF0D34"/>
    <w:rsid w:val="00BF2602"/>
    <w:rsid w:val="00BF3560"/>
    <w:rsid w:val="00BF3659"/>
    <w:rsid w:val="00BF7ABD"/>
    <w:rsid w:val="00C02346"/>
    <w:rsid w:val="00C1081B"/>
    <w:rsid w:val="00C14744"/>
    <w:rsid w:val="00C1696C"/>
    <w:rsid w:val="00C2160C"/>
    <w:rsid w:val="00C218DD"/>
    <w:rsid w:val="00C219C9"/>
    <w:rsid w:val="00C22B8A"/>
    <w:rsid w:val="00C24F3E"/>
    <w:rsid w:val="00C26E1A"/>
    <w:rsid w:val="00C31D0F"/>
    <w:rsid w:val="00C34CFF"/>
    <w:rsid w:val="00C35127"/>
    <w:rsid w:val="00C35939"/>
    <w:rsid w:val="00C35C92"/>
    <w:rsid w:val="00C3748B"/>
    <w:rsid w:val="00C4072B"/>
    <w:rsid w:val="00C40D73"/>
    <w:rsid w:val="00C42BD8"/>
    <w:rsid w:val="00C43B49"/>
    <w:rsid w:val="00C462DB"/>
    <w:rsid w:val="00C50F89"/>
    <w:rsid w:val="00C50F8F"/>
    <w:rsid w:val="00C517F5"/>
    <w:rsid w:val="00C51E5F"/>
    <w:rsid w:val="00C52239"/>
    <w:rsid w:val="00C53534"/>
    <w:rsid w:val="00C5438B"/>
    <w:rsid w:val="00C5584C"/>
    <w:rsid w:val="00C558D6"/>
    <w:rsid w:val="00C55B32"/>
    <w:rsid w:val="00C570D7"/>
    <w:rsid w:val="00C600B8"/>
    <w:rsid w:val="00C6189D"/>
    <w:rsid w:val="00C61B0E"/>
    <w:rsid w:val="00C625B6"/>
    <w:rsid w:val="00C627C8"/>
    <w:rsid w:val="00C64673"/>
    <w:rsid w:val="00C6499F"/>
    <w:rsid w:val="00C662BA"/>
    <w:rsid w:val="00C705C1"/>
    <w:rsid w:val="00C72235"/>
    <w:rsid w:val="00C7364E"/>
    <w:rsid w:val="00C73B7A"/>
    <w:rsid w:val="00C74522"/>
    <w:rsid w:val="00C757D9"/>
    <w:rsid w:val="00C765D3"/>
    <w:rsid w:val="00C77146"/>
    <w:rsid w:val="00C81389"/>
    <w:rsid w:val="00C814EC"/>
    <w:rsid w:val="00C8204C"/>
    <w:rsid w:val="00C83035"/>
    <w:rsid w:val="00C836B1"/>
    <w:rsid w:val="00C839A5"/>
    <w:rsid w:val="00C84D96"/>
    <w:rsid w:val="00C8669B"/>
    <w:rsid w:val="00C903B9"/>
    <w:rsid w:val="00C9123C"/>
    <w:rsid w:val="00C9253B"/>
    <w:rsid w:val="00C92547"/>
    <w:rsid w:val="00C926E1"/>
    <w:rsid w:val="00C926F3"/>
    <w:rsid w:val="00C94311"/>
    <w:rsid w:val="00C94648"/>
    <w:rsid w:val="00C94EEE"/>
    <w:rsid w:val="00C97195"/>
    <w:rsid w:val="00C978BF"/>
    <w:rsid w:val="00CA0AB3"/>
    <w:rsid w:val="00CA6B16"/>
    <w:rsid w:val="00CB0DD4"/>
    <w:rsid w:val="00CB1101"/>
    <w:rsid w:val="00CB2309"/>
    <w:rsid w:val="00CB2625"/>
    <w:rsid w:val="00CB5A85"/>
    <w:rsid w:val="00CB5B1F"/>
    <w:rsid w:val="00CB617B"/>
    <w:rsid w:val="00CB6B9B"/>
    <w:rsid w:val="00CB7618"/>
    <w:rsid w:val="00CC001B"/>
    <w:rsid w:val="00CC084A"/>
    <w:rsid w:val="00CC09D0"/>
    <w:rsid w:val="00CC1E8D"/>
    <w:rsid w:val="00CC25BB"/>
    <w:rsid w:val="00CC3C75"/>
    <w:rsid w:val="00CC446D"/>
    <w:rsid w:val="00CC76E1"/>
    <w:rsid w:val="00CD3A50"/>
    <w:rsid w:val="00CD4EDD"/>
    <w:rsid w:val="00CD7102"/>
    <w:rsid w:val="00CE02F8"/>
    <w:rsid w:val="00CE085B"/>
    <w:rsid w:val="00CE088A"/>
    <w:rsid w:val="00CE344F"/>
    <w:rsid w:val="00CE366A"/>
    <w:rsid w:val="00CE3A15"/>
    <w:rsid w:val="00CE3DFE"/>
    <w:rsid w:val="00CE3FB5"/>
    <w:rsid w:val="00CE5124"/>
    <w:rsid w:val="00CE6174"/>
    <w:rsid w:val="00CE72CB"/>
    <w:rsid w:val="00CE7B0A"/>
    <w:rsid w:val="00CF0F13"/>
    <w:rsid w:val="00CF1254"/>
    <w:rsid w:val="00CF3185"/>
    <w:rsid w:val="00CF4619"/>
    <w:rsid w:val="00CF597E"/>
    <w:rsid w:val="00CF63A7"/>
    <w:rsid w:val="00CF76E8"/>
    <w:rsid w:val="00D00DEB"/>
    <w:rsid w:val="00D0211B"/>
    <w:rsid w:val="00D02866"/>
    <w:rsid w:val="00D02986"/>
    <w:rsid w:val="00D0298E"/>
    <w:rsid w:val="00D04A21"/>
    <w:rsid w:val="00D04D2F"/>
    <w:rsid w:val="00D06261"/>
    <w:rsid w:val="00D07388"/>
    <w:rsid w:val="00D12F16"/>
    <w:rsid w:val="00D160B8"/>
    <w:rsid w:val="00D166B6"/>
    <w:rsid w:val="00D16CBC"/>
    <w:rsid w:val="00D216E8"/>
    <w:rsid w:val="00D21CE5"/>
    <w:rsid w:val="00D226B3"/>
    <w:rsid w:val="00D236A6"/>
    <w:rsid w:val="00D24AB9"/>
    <w:rsid w:val="00D26563"/>
    <w:rsid w:val="00D27890"/>
    <w:rsid w:val="00D302E5"/>
    <w:rsid w:val="00D30C1C"/>
    <w:rsid w:val="00D30E75"/>
    <w:rsid w:val="00D31138"/>
    <w:rsid w:val="00D32B35"/>
    <w:rsid w:val="00D32DF2"/>
    <w:rsid w:val="00D37E28"/>
    <w:rsid w:val="00D41371"/>
    <w:rsid w:val="00D41968"/>
    <w:rsid w:val="00D41A6A"/>
    <w:rsid w:val="00D45062"/>
    <w:rsid w:val="00D50F0F"/>
    <w:rsid w:val="00D516B0"/>
    <w:rsid w:val="00D5580F"/>
    <w:rsid w:val="00D55B27"/>
    <w:rsid w:val="00D56C0F"/>
    <w:rsid w:val="00D6049D"/>
    <w:rsid w:val="00D61695"/>
    <w:rsid w:val="00D62385"/>
    <w:rsid w:val="00D6260E"/>
    <w:rsid w:val="00D6466E"/>
    <w:rsid w:val="00D670A0"/>
    <w:rsid w:val="00D675C6"/>
    <w:rsid w:val="00D712B7"/>
    <w:rsid w:val="00D71C47"/>
    <w:rsid w:val="00D71C81"/>
    <w:rsid w:val="00D72382"/>
    <w:rsid w:val="00D74239"/>
    <w:rsid w:val="00D754DF"/>
    <w:rsid w:val="00D76779"/>
    <w:rsid w:val="00D77296"/>
    <w:rsid w:val="00D82637"/>
    <w:rsid w:val="00D84374"/>
    <w:rsid w:val="00D84D9E"/>
    <w:rsid w:val="00D87359"/>
    <w:rsid w:val="00D90D11"/>
    <w:rsid w:val="00D9216C"/>
    <w:rsid w:val="00D92A8A"/>
    <w:rsid w:val="00D92AEE"/>
    <w:rsid w:val="00D958B1"/>
    <w:rsid w:val="00D964BF"/>
    <w:rsid w:val="00D96F07"/>
    <w:rsid w:val="00D970FB"/>
    <w:rsid w:val="00D975F4"/>
    <w:rsid w:val="00DA0DAC"/>
    <w:rsid w:val="00DA2706"/>
    <w:rsid w:val="00DA2B1B"/>
    <w:rsid w:val="00DA3763"/>
    <w:rsid w:val="00DA5498"/>
    <w:rsid w:val="00DA5821"/>
    <w:rsid w:val="00DA7FC0"/>
    <w:rsid w:val="00DB222C"/>
    <w:rsid w:val="00DB44B0"/>
    <w:rsid w:val="00DB4EA1"/>
    <w:rsid w:val="00DB53C9"/>
    <w:rsid w:val="00DB7588"/>
    <w:rsid w:val="00DC1BB4"/>
    <w:rsid w:val="00DC241B"/>
    <w:rsid w:val="00DC28C0"/>
    <w:rsid w:val="00DC3CD2"/>
    <w:rsid w:val="00DC4326"/>
    <w:rsid w:val="00DC47DE"/>
    <w:rsid w:val="00DC4A05"/>
    <w:rsid w:val="00DC5A1B"/>
    <w:rsid w:val="00DD47DC"/>
    <w:rsid w:val="00DD544B"/>
    <w:rsid w:val="00DE1148"/>
    <w:rsid w:val="00DE16D5"/>
    <w:rsid w:val="00DE2008"/>
    <w:rsid w:val="00DE2911"/>
    <w:rsid w:val="00DE3D22"/>
    <w:rsid w:val="00DE4389"/>
    <w:rsid w:val="00DE5259"/>
    <w:rsid w:val="00DE76E8"/>
    <w:rsid w:val="00DF024A"/>
    <w:rsid w:val="00DF0BAC"/>
    <w:rsid w:val="00DF182F"/>
    <w:rsid w:val="00DF1A25"/>
    <w:rsid w:val="00DF1C4E"/>
    <w:rsid w:val="00DF49B5"/>
    <w:rsid w:val="00DF5576"/>
    <w:rsid w:val="00DF77CC"/>
    <w:rsid w:val="00DF7AF9"/>
    <w:rsid w:val="00E040D6"/>
    <w:rsid w:val="00E047B1"/>
    <w:rsid w:val="00E06352"/>
    <w:rsid w:val="00E0696D"/>
    <w:rsid w:val="00E2053E"/>
    <w:rsid w:val="00E2172C"/>
    <w:rsid w:val="00E228FD"/>
    <w:rsid w:val="00E23284"/>
    <w:rsid w:val="00E23D2F"/>
    <w:rsid w:val="00E2494F"/>
    <w:rsid w:val="00E3622B"/>
    <w:rsid w:val="00E400A8"/>
    <w:rsid w:val="00E40D90"/>
    <w:rsid w:val="00E420C9"/>
    <w:rsid w:val="00E44965"/>
    <w:rsid w:val="00E46503"/>
    <w:rsid w:val="00E4741D"/>
    <w:rsid w:val="00E500FB"/>
    <w:rsid w:val="00E5012D"/>
    <w:rsid w:val="00E509E2"/>
    <w:rsid w:val="00E5253A"/>
    <w:rsid w:val="00E52BC8"/>
    <w:rsid w:val="00E5569B"/>
    <w:rsid w:val="00E56D19"/>
    <w:rsid w:val="00E571A9"/>
    <w:rsid w:val="00E6209E"/>
    <w:rsid w:val="00E635D0"/>
    <w:rsid w:val="00E6402F"/>
    <w:rsid w:val="00E670AB"/>
    <w:rsid w:val="00E702CB"/>
    <w:rsid w:val="00E720BE"/>
    <w:rsid w:val="00E735D5"/>
    <w:rsid w:val="00E7641A"/>
    <w:rsid w:val="00E767D2"/>
    <w:rsid w:val="00E76ABF"/>
    <w:rsid w:val="00E76C9A"/>
    <w:rsid w:val="00E779DE"/>
    <w:rsid w:val="00E80984"/>
    <w:rsid w:val="00E81180"/>
    <w:rsid w:val="00E81870"/>
    <w:rsid w:val="00E831A0"/>
    <w:rsid w:val="00E864B2"/>
    <w:rsid w:val="00E87AA2"/>
    <w:rsid w:val="00E916E0"/>
    <w:rsid w:val="00E91DBA"/>
    <w:rsid w:val="00E91F40"/>
    <w:rsid w:val="00E920D6"/>
    <w:rsid w:val="00E934B0"/>
    <w:rsid w:val="00E941E7"/>
    <w:rsid w:val="00E956B5"/>
    <w:rsid w:val="00E967B6"/>
    <w:rsid w:val="00EA13C8"/>
    <w:rsid w:val="00EA25C5"/>
    <w:rsid w:val="00EA6842"/>
    <w:rsid w:val="00EA6A3A"/>
    <w:rsid w:val="00EB00BE"/>
    <w:rsid w:val="00EB24D9"/>
    <w:rsid w:val="00EB6C6B"/>
    <w:rsid w:val="00EB7165"/>
    <w:rsid w:val="00EC0CCD"/>
    <w:rsid w:val="00EC1808"/>
    <w:rsid w:val="00EC2BD0"/>
    <w:rsid w:val="00EC67CB"/>
    <w:rsid w:val="00EC73D8"/>
    <w:rsid w:val="00ED44C2"/>
    <w:rsid w:val="00ED603A"/>
    <w:rsid w:val="00ED6965"/>
    <w:rsid w:val="00EE01EF"/>
    <w:rsid w:val="00EE0547"/>
    <w:rsid w:val="00EE05C3"/>
    <w:rsid w:val="00EE30DA"/>
    <w:rsid w:val="00EE44E0"/>
    <w:rsid w:val="00EE550F"/>
    <w:rsid w:val="00EE6FEF"/>
    <w:rsid w:val="00EF2E82"/>
    <w:rsid w:val="00EF70F9"/>
    <w:rsid w:val="00F006A0"/>
    <w:rsid w:val="00F00E96"/>
    <w:rsid w:val="00F01B81"/>
    <w:rsid w:val="00F04215"/>
    <w:rsid w:val="00F06A88"/>
    <w:rsid w:val="00F07738"/>
    <w:rsid w:val="00F10BA5"/>
    <w:rsid w:val="00F1322B"/>
    <w:rsid w:val="00F15515"/>
    <w:rsid w:val="00F16EED"/>
    <w:rsid w:val="00F22C20"/>
    <w:rsid w:val="00F2319D"/>
    <w:rsid w:val="00F250CB"/>
    <w:rsid w:val="00F33902"/>
    <w:rsid w:val="00F3406C"/>
    <w:rsid w:val="00F3498C"/>
    <w:rsid w:val="00F352C0"/>
    <w:rsid w:val="00F35F14"/>
    <w:rsid w:val="00F3675B"/>
    <w:rsid w:val="00F368AD"/>
    <w:rsid w:val="00F36C54"/>
    <w:rsid w:val="00F36C82"/>
    <w:rsid w:val="00F40114"/>
    <w:rsid w:val="00F41644"/>
    <w:rsid w:val="00F433C8"/>
    <w:rsid w:val="00F459F0"/>
    <w:rsid w:val="00F470EC"/>
    <w:rsid w:val="00F4773D"/>
    <w:rsid w:val="00F51292"/>
    <w:rsid w:val="00F5179A"/>
    <w:rsid w:val="00F51DD5"/>
    <w:rsid w:val="00F525AC"/>
    <w:rsid w:val="00F53383"/>
    <w:rsid w:val="00F535D8"/>
    <w:rsid w:val="00F54D05"/>
    <w:rsid w:val="00F568A1"/>
    <w:rsid w:val="00F56C26"/>
    <w:rsid w:val="00F60A08"/>
    <w:rsid w:val="00F60F04"/>
    <w:rsid w:val="00F615CA"/>
    <w:rsid w:val="00F625C2"/>
    <w:rsid w:val="00F63A63"/>
    <w:rsid w:val="00F65783"/>
    <w:rsid w:val="00F715CE"/>
    <w:rsid w:val="00F71635"/>
    <w:rsid w:val="00F72C58"/>
    <w:rsid w:val="00F73DF4"/>
    <w:rsid w:val="00F73E3A"/>
    <w:rsid w:val="00F757D6"/>
    <w:rsid w:val="00F76C57"/>
    <w:rsid w:val="00F774C1"/>
    <w:rsid w:val="00F7793C"/>
    <w:rsid w:val="00F8035B"/>
    <w:rsid w:val="00F80B74"/>
    <w:rsid w:val="00F83051"/>
    <w:rsid w:val="00F84F21"/>
    <w:rsid w:val="00F85671"/>
    <w:rsid w:val="00F85AC2"/>
    <w:rsid w:val="00F87E86"/>
    <w:rsid w:val="00F90640"/>
    <w:rsid w:val="00F91DA3"/>
    <w:rsid w:val="00F92C24"/>
    <w:rsid w:val="00F92D6D"/>
    <w:rsid w:val="00F938CF"/>
    <w:rsid w:val="00F96F3C"/>
    <w:rsid w:val="00F970BB"/>
    <w:rsid w:val="00FA4F15"/>
    <w:rsid w:val="00FA56E1"/>
    <w:rsid w:val="00FB0447"/>
    <w:rsid w:val="00FB13B3"/>
    <w:rsid w:val="00FB1508"/>
    <w:rsid w:val="00FB28F1"/>
    <w:rsid w:val="00FB3DB9"/>
    <w:rsid w:val="00FB4592"/>
    <w:rsid w:val="00FB4DD5"/>
    <w:rsid w:val="00FC04DA"/>
    <w:rsid w:val="00FC051D"/>
    <w:rsid w:val="00FC130A"/>
    <w:rsid w:val="00FC23FC"/>
    <w:rsid w:val="00FC2B09"/>
    <w:rsid w:val="00FC2D4B"/>
    <w:rsid w:val="00FC7570"/>
    <w:rsid w:val="00FD04E1"/>
    <w:rsid w:val="00FD3E1A"/>
    <w:rsid w:val="00FD46BE"/>
    <w:rsid w:val="00FD5CBD"/>
    <w:rsid w:val="00FD6D8C"/>
    <w:rsid w:val="00FD7FB9"/>
    <w:rsid w:val="00FE08BC"/>
    <w:rsid w:val="00FE0D70"/>
    <w:rsid w:val="00FE69E4"/>
    <w:rsid w:val="00FF022A"/>
    <w:rsid w:val="00FF06B6"/>
    <w:rsid w:val="00FF277C"/>
    <w:rsid w:val="00FF63F8"/>
    <w:rsid w:val="00FF6FDE"/>
    <w:rsid w:val="00FF74B2"/>
    <w:rsid w:val="00FF764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79AE40"/>
  <w15:chartTrackingRefBased/>
  <w15:docId w15:val="{909C82D6-B0E5-4D09-AF7F-8A2CD7812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516"/>
    <w:rPr>
      <w:lang w:val="en-US"/>
    </w:rPr>
  </w:style>
  <w:style w:type="paragraph" w:styleId="Ttulo1">
    <w:name w:val="heading 1"/>
    <w:basedOn w:val="Normal"/>
    <w:next w:val="Normal"/>
    <w:link w:val="Ttulo1Car"/>
    <w:uiPriority w:val="9"/>
    <w:qFormat/>
    <w:rsid w:val="00E228FD"/>
    <w:pPr>
      <w:keepNext/>
      <w:keepLines/>
      <w:spacing w:before="240" w:after="0"/>
      <w:jc w:val="both"/>
      <w:outlineLvl w:val="0"/>
    </w:pPr>
    <w:rPr>
      <w:rFonts w:ascii="Arial" w:eastAsiaTheme="majorEastAsia" w:hAnsi="Arial" w:cstheme="majorBidi"/>
      <w:color w:val="2E74B5" w:themeColor="accent1" w:themeShade="BF"/>
      <w:sz w:val="40"/>
      <w:szCs w:val="32"/>
    </w:rPr>
  </w:style>
  <w:style w:type="paragraph" w:styleId="Ttulo2">
    <w:name w:val="heading 2"/>
    <w:basedOn w:val="Normal"/>
    <w:next w:val="Normal"/>
    <w:link w:val="Ttulo2Car"/>
    <w:uiPriority w:val="9"/>
    <w:unhideWhenUsed/>
    <w:qFormat/>
    <w:rsid w:val="00CB0DD4"/>
    <w:pPr>
      <w:keepNext/>
      <w:keepLines/>
      <w:spacing w:before="40" w:after="0"/>
      <w:jc w:val="both"/>
      <w:outlineLvl w:val="1"/>
    </w:pPr>
    <w:rPr>
      <w:rFonts w:ascii="Arial" w:eastAsiaTheme="majorEastAsia" w:hAnsi="Arial" w:cs="Arial"/>
      <w:color w:val="2E74B5" w:themeColor="accent1" w:themeShade="BF"/>
      <w:sz w:val="32"/>
      <w:szCs w:val="26"/>
    </w:rPr>
  </w:style>
  <w:style w:type="paragraph" w:styleId="Ttulo3">
    <w:name w:val="heading 3"/>
    <w:basedOn w:val="Normal"/>
    <w:next w:val="Normal"/>
    <w:link w:val="Ttulo3Car"/>
    <w:uiPriority w:val="9"/>
    <w:unhideWhenUsed/>
    <w:qFormat/>
    <w:rsid w:val="00E228FD"/>
    <w:pPr>
      <w:keepNext/>
      <w:keepLines/>
      <w:spacing w:before="40" w:after="0"/>
      <w:jc w:val="both"/>
      <w:outlineLvl w:val="2"/>
    </w:pPr>
    <w:rPr>
      <w:rFonts w:ascii="Arial" w:eastAsiaTheme="majorEastAsia" w:hAnsi="Arial" w:cstheme="majorBidi"/>
      <w:color w:val="2E74B5" w:themeColor="accent1" w:themeShade="BF"/>
      <w:sz w:val="28"/>
      <w:szCs w:val="24"/>
    </w:rPr>
  </w:style>
  <w:style w:type="paragraph" w:styleId="Ttulo4">
    <w:name w:val="heading 4"/>
    <w:basedOn w:val="Normal"/>
    <w:link w:val="Ttulo4Car"/>
    <w:uiPriority w:val="9"/>
    <w:qFormat/>
    <w:rsid w:val="00E228FD"/>
    <w:pPr>
      <w:spacing w:before="100" w:beforeAutospacing="1" w:after="100" w:afterAutospacing="1" w:line="240" w:lineRule="auto"/>
      <w:jc w:val="both"/>
      <w:outlineLvl w:val="3"/>
    </w:pPr>
    <w:rPr>
      <w:rFonts w:ascii="Arial" w:eastAsia="Times New Roman" w:hAnsi="Arial" w:cs="Times New Roman"/>
      <w:bCs/>
      <w:color w:val="2E74B5" w:themeColor="accent1" w:themeShade="BF"/>
      <w:sz w:val="26"/>
      <w:szCs w:val="24"/>
      <w:lang w:eastAsia="es-MX"/>
    </w:rPr>
  </w:style>
  <w:style w:type="paragraph" w:styleId="Ttulo5">
    <w:name w:val="heading 5"/>
    <w:basedOn w:val="Normal"/>
    <w:next w:val="Normal"/>
    <w:link w:val="Ttulo5Car"/>
    <w:uiPriority w:val="9"/>
    <w:unhideWhenUsed/>
    <w:qFormat/>
    <w:rsid w:val="005C0B61"/>
    <w:pPr>
      <w:keepNext/>
      <w:keepLines/>
      <w:spacing w:before="40" w:after="0"/>
      <w:outlineLvl w:val="4"/>
    </w:pPr>
    <w:rPr>
      <w:rFonts w:ascii="Arial" w:eastAsiaTheme="majorEastAsia" w:hAnsi="Arial" w:cstheme="majorBidi"/>
      <w:color w:val="2E74B5" w:themeColor="accent1" w:themeShade="BF"/>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3096C"/>
    <w:pPr>
      <w:spacing w:line="278" w:lineRule="auto"/>
      <w:ind w:left="720"/>
      <w:contextualSpacing/>
    </w:pPr>
    <w:rPr>
      <w:kern w:val="2"/>
      <w:sz w:val="24"/>
      <w:szCs w:val="24"/>
      <w14:ligatures w14:val="standardContextual"/>
    </w:rPr>
  </w:style>
  <w:style w:type="character" w:styleId="Textoennegrita">
    <w:name w:val="Strong"/>
    <w:basedOn w:val="Fuentedeprrafopredeter"/>
    <w:uiPriority w:val="22"/>
    <w:qFormat/>
    <w:rsid w:val="00AB15BB"/>
    <w:rPr>
      <w:b/>
      <w:bCs/>
    </w:rPr>
  </w:style>
  <w:style w:type="character" w:styleId="nfasis">
    <w:name w:val="Emphasis"/>
    <w:basedOn w:val="Fuentedeprrafopredeter"/>
    <w:uiPriority w:val="20"/>
    <w:qFormat/>
    <w:rsid w:val="00AB15BB"/>
    <w:rPr>
      <w:i/>
      <w:iCs/>
    </w:rPr>
  </w:style>
  <w:style w:type="table" w:styleId="Tablaconcuadrcula">
    <w:name w:val="Table Grid"/>
    <w:basedOn w:val="Tablanormal"/>
    <w:uiPriority w:val="39"/>
    <w:rsid w:val="004C20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rsid w:val="00E228FD"/>
    <w:rPr>
      <w:rFonts w:ascii="Arial" w:eastAsia="Times New Roman" w:hAnsi="Arial" w:cs="Times New Roman"/>
      <w:bCs/>
      <w:color w:val="2E74B5" w:themeColor="accent1" w:themeShade="BF"/>
      <w:sz w:val="26"/>
      <w:szCs w:val="24"/>
      <w:lang w:eastAsia="es-MX"/>
    </w:rPr>
  </w:style>
  <w:style w:type="character" w:styleId="CdigoHTML">
    <w:name w:val="HTML Code"/>
    <w:basedOn w:val="Fuentedeprrafopredeter"/>
    <w:uiPriority w:val="99"/>
    <w:semiHidden/>
    <w:unhideWhenUsed/>
    <w:rsid w:val="0070031D"/>
    <w:rPr>
      <w:rFonts w:ascii="Courier New" w:eastAsia="Times New Roman" w:hAnsi="Courier New" w:cs="Courier New"/>
      <w:sz w:val="20"/>
      <w:szCs w:val="20"/>
    </w:rPr>
  </w:style>
  <w:style w:type="paragraph" w:styleId="NormalWeb">
    <w:name w:val="Normal (Web)"/>
    <w:basedOn w:val="Normal"/>
    <w:uiPriority w:val="99"/>
    <w:unhideWhenUsed/>
    <w:rsid w:val="00974D7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3Car">
    <w:name w:val="Título 3 Car"/>
    <w:basedOn w:val="Fuentedeprrafopredeter"/>
    <w:link w:val="Ttulo3"/>
    <w:uiPriority w:val="9"/>
    <w:rsid w:val="00E228FD"/>
    <w:rPr>
      <w:rFonts w:ascii="Arial" w:eastAsiaTheme="majorEastAsia" w:hAnsi="Arial" w:cstheme="majorBidi"/>
      <w:color w:val="2E74B5" w:themeColor="accent1" w:themeShade="BF"/>
      <w:sz w:val="28"/>
      <w:szCs w:val="24"/>
    </w:rPr>
  </w:style>
  <w:style w:type="character" w:customStyle="1" w:styleId="Ttulo1Car">
    <w:name w:val="Título 1 Car"/>
    <w:basedOn w:val="Fuentedeprrafopredeter"/>
    <w:link w:val="Ttulo1"/>
    <w:uiPriority w:val="9"/>
    <w:rsid w:val="00E228FD"/>
    <w:rPr>
      <w:rFonts w:ascii="Arial" w:eastAsiaTheme="majorEastAsia" w:hAnsi="Arial" w:cstheme="majorBidi"/>
      <w:color w:val="2E74B5" w:themeColor="accent1" w:themeShade="BF"/>
      <w:sz w:val="40"/>
      <w:szCs w:val="32"/>
    </w:rPr>
  </w:style>
  <w:style w:type="character" w:customStyle="1" w:styleId="Ttulo2Car">
    <w:name w:val="Título 2 Car"/>
    <w:basedOn w:val="Fuentedeprrafopredeter"/>
    <w:link w:val="Ttulo2"/>
    <w:uiPriority w:val="9"/>
    <w:rsid w:val="00CB0DD4"/>
    <w:rPr>
      <w:rFonts w:ascii="Arial" w:eastAsiaTheme="majorEastAsia" w:hAnsi="Arial" w:cs="Arial"/>
      <w:color w:val="2E74B5" w:themeColor="accent1" w:themeShade="BF"/>
      <w:sz w:val="32"/>
      <w:szCs w:val="26"/>
      <w:lang w:val="en-US"/>
    </w:rPr>
  </w:style>
  <w:style w:type="paragraph" w:styleId="TtuloTDC">
    <w:name w:val="TOC Heading"/>
    <w:basedOn w:val="Ttulo1"/>
    <w:next w:val="Normal"/>
    <w:uiPriority w:val="39"/>
    <w:unhideWhenUsed/>
    <w:qFormat/>
    <w:rsid w:val="00AD0F95"/>
    <w:pPr>
      <w:outlineLvl w:val="9"/>
    </w:pPr>
  </w:style>
  <w:style w:type="paragraph" w:styleId="TDC1">
    <w:name w:val="toc 1"/>
    <w:basedOn w:val="Normal"/>
    <w:next w:val="Normal"/>
    <w:autoRedefine/>
    <w:uiPriority w:val="39"/>
    <w:unhideWhenUsed/>
    <w:rsid w:val="009B5E0F"/>
    <w:pPr>
      <w:spacing w:after="100"/>
    </w:pPr>
    <w:rPr>
      <w:rFonts w:ascii="Arial" w:hAnsi="Arial"/>
      <w:sz w:val="24"/>
    </w:rPr>
  </w:style>
  <w:style w:type="paragraph" w:styleId="TDC2">
    <w:name w:val="toc 2"/>
    <w:basedOn w:val="Normal"/>
    <w:next w:val="Normal"/>
    <w:autoRedefine/>
    <w:uiPriority w:val="39"/>
    <w:unhideWhenUsed/>
    <w:rsid w:val="009B5E0F"/>
    <w:pPr>
      <w:spacing w:after="100"/>
      <w:ind w:left="220"/>
    </w:pPr>
    <w:rPr>
      <w:rFonts w:ascii="Arial" w:hAnsi="Arial"/>
    </w:rPr>
  </w:style>
  <w:style w:type="paragraph" w:styleId="TDC3">
    <w:name w:val="toc 3"/>
    <w:basedOn w:val="Normal"/>
    <w:next w:val="Normal"/>
    <w:autoRedefine/>
    <w:uiPriority w:val="39"/>
    <w:unhideWhenUsed/>
    <w:rsid w:val="007079DA"/>
    <w:pPr>
      <w:spacing w:after="100"/>
      <w:ind w:left="440"/>
    </w:pPr>
    <w:rPr>
      <w:rFonts w:ascii="Arial" w:hAnsi="Arial"/>
      <w:sz w:val="20"/>
    </w:rPr>
  </w:style>
  <w:style w:type="character" w:styleId="Hipervnculo">
    <w:name w:val="Hyperlink"/>
    <w:basedOn w:val="Fuentedeprrafopredeter"/>
    <w:uiPriority w:val="99"/>
    <w:unhideWhenUsed/>
    <w:rsid w:val="00AD0F95"/>
    <w:rPr>
      <w:color w:val="0563C1" w:themeColor="hyperlink"/>
      <w:u w:val="single"/>
    </w:rPr>
  </w:style>
  <w:style w:type="paragraph" w:styleId="TDC4">
    <w:name w:val="toc 4"/>
    <w:basedOn w:val="Normal"/>
    <w:next w:val="Normal"/>
    <w:autoRedefine/>
    <w:uiPriority w:val="39"/>
    <w:unhideWhenUsed/>
    <w:rsid w:val="007079DA"/>
    <w:pPr>
      <w:spacing w:after="100"/>
      <w:ind w:left="660"/>
    </w:pPr>
    <w:rPr>
      <w:rFonts w:ascii="Arial" w:hAnsi="Arial"/>
      <w:sz w:val="18"/>
    </w:rPr>
  </w:style>
  <w:style w:type="paragraph" w:styleId="Sinespaciado">
    <w:name w:val="No Spacing"/>
    <w:link w:val="SinespaciadoCar"/>
    <w:uiPriority w:val="1"/>
    <w:qFormat/>
    <w:rsid w:val="00747086"/>
    <w:pPr>
      <w:spacing w:after="0" w:line="240" w:lineRule="auto"/>
    </w:pPr>
    <w:rPr>
      <w:rFonts w:eastAsiaTheme="minorEastAsia"/>
      <w:lang w:val="en-US"/>
    </w:rPr>
  </w:style>
  <w:style w:type="character" w:customStyle="1" w:styleId="SinespaciadoCar">
    <w:name w:val="Sin espaciado Car"/>
    <w:basedOn w:val="Fuentedeprrafopredeter"/>
    <w:link w:val="Sinespaciado"/>
    <w:uiPriority w:val="1"/>
    <w:rsid w:val="00747086"/>
    <w:rPr>
      <w:rFonts w:eastAsiaTheme="minorEastAsia"/>
      <w:lang w:val="en-US"/>
    </w:rPr>
  </w:style>
  <w:style w:type="paragraph" w:styleId="Encabezado">
    <w:name w:val="header"/>
    <w:basedOn w:val="Normal"/>
    <w:link w:val="EncabezadoCar"/>
    <w:uiPriority w:val="99"/>
    <w:unhideWhenUsed/>
    <w:rsid w:val="00E047B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047B1"/>
  </w:style>
  <w:style w:type="paragraph" w:styleId="Piedepgina">
    <w:name w:val="footer"/>
    <w:basedOn w:val="Normal"/>
    <w:link w:val="PiedepginaCar"/>
    <w:uiPriority w:val="99"/>
    <w:unhideWhenUsed/>
    <w:rsid w:val="00E047B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047B1"/>
  </w:style>
  <w:style w:type="character" w:styleId="Hipervnculovisitado">
    <w:name w:val="FollowedHyperlink"/>
    <w:basedOn w:val="Fuentedeprrafopredeter"/>
    <w:uiPriority w:val="99"/>
    <w:semiHidden/>
    <w:unhideWhenUsed/>
    <w:rsid w:val="00C84D96"/>
    <w:rPr>
      <w:color w:val="954F72" w:themeColor="followedHyperlink"/>
      <w:u w:val="single"/>
    </w:rPr>
  </w:style>
  <w:style w:type="character" w:customStyle="1" w:styleId="Ttulo5Car">
    <w:name w:val="Título 5 Car"/>
    <w:basedOn w:val="Fuentedeprrafopredeter"/>
    <w:link w:val="Ttulo5"/>
    <w:uiPriority w:val="9"/>
    <w:rsid w:val="005C0B61"/>
    <w:rPr>
      <w:rFonts w:ascii="Arial" w:eastAsiaTheme="majorEastAsia" w:hAnsi="Arial" w:cstheme="majorBidi"/>
      <w:color w:val="2E74B5" w:themeColor="accent1" w:themeShade="BF"/>
      <w:sz w:val="24"/>
      <w:lang w:val="en-US"/>
    </w:rPr>
  </w:style>
  <w:style w:type="character" w:styleId="Mencinsinresolver">
    <w:name w:val="Unresolved Mention"/>
    <w:basedOn w:val="Fuentedeprrafopredeter"/>
    <w:uiPriority w:val="99"/>
    <w:semiHidden/>
    <w:unhideWhenUsed/>
    <w:rsid w:val="00B622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50457">
      <w:bodyDiv w:val="1"/>
      <w:marLeft w:val="0"/>
      <w:marRight w:val="0"/>
      <w:marTop w:val="0"/>
      <w:marBottom w:val="0"/>
      <w:divBdr>
        <w:top w:val="none" w:sz="0" w:space="0" w:color="auto"/>
        <w:left w:val="none" w:sz="0" w:space="0" w:color="auto"/>
        <w:bottom w:val="none" w:sz="0" w:space="0" w:color="auto"/>
        <w:right w:val="none" w:sz="0" w:space="0" w:color="auto"/>
      </w:divBdr>
    </w:div>
    <w:div w:id="30571658">
      <w:bodyDiv w:val="1"/>
      <w:marLeft w:val="0"/>
      <w:marRight w:val="0"/>
      <w:marTop w:val="0"/>
      <w:marBottom w:val="0"/>
      <w:divBdr>
        <w:top w:val="none" w:sz="0" w:space="0" w:color="auto"/>
        <w:left w:val="none" w:sz="0" w:space="0" w:color="auto"/>
        <w:bottom w:val="none" w:sz="0" w:space="0" w:color="auto"/>
        <w:right w:val="none" w:sz="0" w:space="0" w:color="auto"/>
      </w:divBdr>
      <w:divsChild>
        <w:div w:id="1494300559">
          <w:marLeft w:val="0"/>
          <w:marRight w:val="0"/>
          <w:marTop w:val="0"/>
          <w:marBottom w:val="0"/>
          <w:divBdr>
            <w:top w:val="none" w:sz="0" w:space="0" w:color="auto"/>
            <w:left w:val="none" w:sz="0" w:space="0" w:color="auto"/>
            <w:bottom w:val="none" w:sz="0" w:space="0" w:color="auto"/>
            <w:right w:val="none" w:sz="0" w:space="0" w:color="auto"/>
          </w:divBdr>
          <w:divsChild>
            <w:div w:id="78403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9186">
      <w:bodyDiv w:val="1"/>
      <w:marLeft w:val="0"/>
      <w:marRight w:val="0"/>
      <w:marTop w:val="0"/>
      <w:marBottom w:val="0"/>
      <w:divBdr>
        <w:top w:val="none" w:sz="0" w:space="0" w:color="auto"/>
        <w:left w:val="none" w:sz="0" w:space="0" w:color="auto"/>
        <w:bottom w:val="none" w:sz="0" w:space="0" w:color="auto"/>
        <w:right w:val="none" w:sz="0" w:space="0" w:color="auto"/>
      </w:divBdr>
    </w:div>
    <w:div w:id="163009764">
      <w:bodyDiv w:val="1"/>
      <w:marLeft w:val="0"/>
      <w:marRight w:val="0"/>
      <w:marTop w:val="0"/>
      <w:marBottom w:val="0"/>
      <w:divBdr>
        <w:top w:val="none" w:sz="0" w:space="0" w:color="auto"/>
        <w:left w:val="none" w:sz="0" w:space="0" w:color="auto"/>
        <w:bottom w:val="none" w:sz="0" w:space="0" w:color="auto"/>
        <w:right w:val="none" w:sz="0" w:space="0" w:color="auto"/>
      </w:divBdr>
    </w:div>
    <w:div w:id="185489904">
      <w:bodyDiv w:val="1"/>
      <w:marLeft w:val="0"/>
      <w:marRight w:val="0"/>
      <w:marTop w:val="0"/>
      <w:marBottom w:val="0"/>
      <w:divBdr>
        <w:top w:val="none" w:sz="0" w:space="0" w:color="auto"/>
        <w:left w:val="none" w:sz="0" w:space="0" w:color="auto"/>
        <w:bottom w:val="none" w:sz="0" w:space="0" w:color="auto"/>
        <w:right w:val="none" w:sz="0" w:space="0" w:color="auto"/>
      </w:divBdr>
      <w:divsChild>
        <w:div w:id="364254003">
          <w:marLeft w:val="0"/>
          <w:marRight w:val="0"/>
          <w:marTop w:val="0"/>
          <w:marBottom w:val="0"/>
          <w:divBdr>
            <w:top w:val="none" w:sz="0" w:space="0" w:color="auto"/>
            <w:left w:val="none" w:sz="0" w:space="0" w:color="auto"/>
            <w:bottom w:val="none" w:sz="0" w:space="0" w:color="auto"/>
            <w:right w:val="none" w:sz="0" w:space="0" w:color="auto"/>
          </w:divBdr>
          <w:divsChild>
            <w:div w:id="68913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2310">
      <w:bodyDiv w:val="1"/>
      <w:marLeft w:val="0"/>
      <w:marRight w:val="0"/>
      <w:marTop w:val="0"/>
      <w:marBottom w:val="0"/>
      <w:divBdr>
        <w:top w:val="none" w:sz="0" w:space="0" w:color="auto"/>
        <w:left w:val="none" w:sz="0" w:space="0" w:color="auto"/>
        <w:bottom w:val="none" w:sz="0" w:space="0" w:color="auto"/>
        <w:right w:val="none" w:sz="0" w:space="0" w:color="auto"/>
      </w:divBdr>
    </w:div>
    <w:div w:id="227083236">
      <w:bodyDiv w:val="1"/>
      <w:marLeft w:val="0"/>
      <w:marRight w:val="0"/>
      <w:marTop w:val="0"/>
      <w:marBottom w:val="0"/>
      <w:divBdr>
        <w:top w:val="none" w:sz="0" w:space="0" w:color="auto"/>
        <w:left w:val="none" w:sz="0" w:space="0" w:color="auto"/>
        <w:bottom w:val="none" w:sz="0" w:space="0" w:color="auto"/>
        <w:right w:val="none" w:sz="0" w:space="0" w:color="auto"/>
      </w:divBdr>
    </w:div>
    <w:div w:id="279803053">
      <w:bodyDiv w:val="1"/>
      <w:marLeft w:val="0"/>
      <w:marRight w:val="0"/>
      <w:marTop w:val="0"/>
      <w:marBottom w:val="0"/>
      <w:divBdr>
        <w:top w:val="none" w:sz="0" w:space="0" w:color="auto"/>
        <w:left w:val="none" w:sz="0" w:space="0" w:color="auto"/>
        <w:bottom w:val="none" w:sz="0" w:space="0" w:color="auto"/>
        <w:right w:val="none" w:sz="0" w:space="0" w:color="auto"/>
      </w:divBdr>
    </w:div>
    <w:div w:id="289365226">
      <w:bodyDiv w:val="1"/>
      <w:marLeft w:val="0"/>
      <w:marRight w:val="0"/>
      <w:marTop w:val="0"/>
      <w:marBottom w:val="0"/>
      <w:divBdr>
        <w:top w:val="none" w:sz="0" w:space="0" w:color="auto"/>
        <w:left w:val="none" w:sz="0" w:space="0" w:color="auto"/>
        <w:bottom w:val="none" w:sz="0" w:space="0" w:color="auto"/>
        <w:right w:val="none" w:sz="0" w:space="0" w:color="auto"/>
      </w:divBdr>
    </w:div>
    <w:div w:id="322121308">
      <w:bodyDiv w:val="1"/>
      <w:marLeft w:val="0"/>
      <w:marRight w:val="0"/>
      <w:marTop w:val="0"/>
      <w:marBottom w:val="0"/>
      <w:divBdr>
        <w:top w:val="none" w:sz="0" w:space="0" w:color="auto"/>
        <w:left w:val="none" w:sz="0" w:space="0" w:color="auto"/>
        <w:bottom w:val="none" w:sz="0" w:space="0" w:color="auto"/>
        <w:right w:val="none" w:sz="0" w:space="0" w:color="auto"/>
      </w:divBdr>
    </w:div>
    <w:div w:id="371349461">
      <w:bodyDiv w:val="1"/>
      <w:marLeft w:val="0"/>
      <w:marRight w:val="0"/>
      <w:marTop w:val="0"/>
      <w:marBottom w:val="0"/>
      <w:divBdr>
        <w:top w:val="none" w:sz="0" w:space="0" w:color="auto"/>
        <w:left w:val="none" w:sz="0" w:space="0" w:color="auto"/>
        <w:bottom w:val="none" w:sz="0" w:space="0" w:color="auto"/>
        <w:right w:val="none" w:sz="0" w:space="0" w:color="auto"/>
      </w:divBdr>
    </w:div>
    <w:div w:id="372001862">
      <w:bodyDiv w:val="1"/>
      <w:marLeft w:val="0"/>
      <w:marRight w:val="0"/>
      <w:marTop w:val="0"/>
      <w:marBottom w:val="0"/>
      <w:divBdr>
        <w:top w:val="none" w:sz="0" w:space="0" w:color="auto"/>
        <w:left w:val="none" w:sz="0" w:space="0" w:color="auto"/>
        <w:bottom w:val="none" w:sz="0" w:space="0" w:color="auto"/>
        <w:right w:val="none" w:sz="0" w:space="0" w:color="auto"/>
      </w:divBdr>
      <w:divsChild>
        <w:div w:id="881792979">
          <w:marLeft w:val="0"/>
          <w:marRight w:val="0"/>
          <w:marTop w:val="0"/>
          <w:marBottom w:val="0"/>
          <w:divBdr>
            <w:top w:val="none" w:sz="0" w:space="0" w:color="auto"/>
            <w:left w:val="none" w:sz="0" w:space="0" w:color="auto"/>
            <w:bottom w:val="none" w:sz="0" w:space="0" w:color="auto"/>
            <w:right w:val="none" w:sz="0" w:space="0" w:color="auto"/>
          </w:divBdr>
          <w:divsChild>
            <w:div w:id="74156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92134">
      <w:bodyDiv w:val="1"/>
      <w:marLeft w:val="0"/>
      <w:marRight w:val="0"/>
      <w:marTop w:val="0"/>
      <w:marBottom w:val="0"/>
      <w:divBdr>
        <w:top w:val="none" w:sz="0" w:space="0" w:color="auto"/>
        <w:left w:val="none" w:sz="0" w:space="0" w:color="auto"/>
        <w:bottom w:val="none" w:sz="0" w:space="0" w:color="auto"/>
        <w:right w:val="none" w:sz="0" w:space="0" w:color="auto"/>
      </w:divBdr>
    </w:div>
    <w:div w:id="408696480">
      <w:bodyDiv w:val="1"/>
      <w:marLeft w:val="0"/>
      <w:marRight w:val="0"/>
      <w:marTop w:val="0"/>
      <w:marBottom w:val="0"/>
      <w:divBdr>
        <w:top w:val="none" w:sz="0" w:space="0" w:color="auto"/>
        <w:left w:val="none" w:sz="0" w:space="0" w:color="auto"/>
        <w:bottom w:val="none" w:sz="0" w:space="0" w:color="auto"/>
        <w:right w:val="none" w:sz="0" w:space="0" w:color="auto"/>
      </w:divBdr>
    </w:div>
    <w:div w:id="540702972">
      <w:bodyDiv w:val="1"/>
      <w:marLeft w:val="0"/>
      <w:marRight w:val="0"/>
      <w:marTop w:val="0"/>
      <w:marBottom w:val="0"/>
      <w:divBdr>
        <w:top w:val="none" w:sz="0" w:space="0" w:color="auto"/>
        <w:left w:val="none" w:sz="0" w:space="0" w:color="auto"/>
        <w:bottom w:val="none" w:sz="0" w:space="0" w:color="auto"/>
        <w:right w:val="none" w:sz="0" w:space="0" w:color="auto"/>
      </w:divBdr>
      <w:divsChild>
        <w:div w:id="721445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318345">
      <w:bodyDiv w:val="1"/>
      <w:marLeft w:val="0"/>
      <w:marRight w:val="0"/>
      <w:marTop w:val="0"/>
      <w:marBottom w:val="0"/>
      <w:divBdr>
        <w:top w:val="none" w:sz="0" w:space="0" w:color="auto"/>
        <w:left w:val="none" w:sz="0" w:space="0" w:color="auto"/>
        <w:bottom w:val="none" w:sz="0" w:space="0" w:color="auto"/>
        <w:right w:val="none" w:sz="0" w:space="0" w:color="auto"/>
      </w:divBdr>
    </w:div>
    <w:div w:id="570425480">
      <w:bodyDiv w:val="1"/>
      <w:marLeft w:val="0"/>
      <w:marRight w:val="0"/>
      <w:marTop w:val="0"/>
      <w:marBottom w:val="0"/>
      <w:divBdr>
        <w:top w:val="none" w:sz="0" w:space="0" w:color="auto"/>
        <w:left w:val="none" w:sz="0" w:space="0" w:color="auto"/>
        <w:bottom w:val="none" w:sz="0" w:space="0" w:color="auto"/>
        <w:right w:val="none" w:sz="0" w:space="0" w:color="auto"/>
      </w:divBdr>
    </w:div>
    <w:div w:id="582451117">
      <w:bodyDiv w:val="1"/>
      <w:marLeft w:val="0"/>
      <w:marRight w:val="0"/>
      <w:marTop w:val="0"/>
      <w:marBottom w:val="0"/>
      <w:divBdr>
        <w:top w:val="none" w:sz="0" w:space="0" w:color="auto"/>
        <w:left w:val="none" w:sz="0" w:space="0" w:color="auto"/>
        <w:bottom w:val="none" w:sz="0" w:space="0" w:color="auto"/>
        <w:right w:val="none" w:sz="0" w:space="0" w:color="auto"/>
      </w:divBdr>
    </w:div>
    <w:div w:id="587543212">
      <w:bodyDiv w:val="1"/>
      <w:marLeft w:val="0"/>
      <w:marRight w:val="0"/>
      <w:marTop w:val="0"/>
      <w:marBottom w:val="0"/>
      <w:divBdr>
        <w:top w:val="none" w:sz="0" w:space="0" w:color="auto"/>
        <w:left w:val="none" w:sz="0" w:space="0" w:color="auto"/>
        <w:bottom w:val="none" w:sz="0" w:space="0" w:color="auto"/>
        <w:right w:val="none" w:sz="0" w:space="0" w:color="auto"/>
      </w:divBdr>
      <w:divsChild>
        <w:div w:id="174003689">
          <w:marLeft w:val="0"/>
          <w:marRight w:val="0"/>
          <w:marTop w:val="0"/>
          <w:marBottom w:val="0"/>
          <w:divBdr>
            <w:top w:val="none" w:sz="0" w:space="0" w:color="auto"/>
            <w:left w:val="none" w:sz="0" w:space="0" w:color="auto"/>
            <w:bottom w:val="none" w:sz="0" w:space="0" w:color="auto"/>
            <w:right w:val="none" w:sz="0" w:space="0" w:color="auto"/>
          </w:divBdr>
          <w:divsChild>
            <w:div w:id="60269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222472">
      <w:bodyDiv w:val="1"/>
      <w:marLeft w:val="0"/>
      <w:marRight w:val="0"/>
      <w:marTop w:val="0"/>
      <w:marBottom w:val="0"/>
      <w:divBdr>
        <w:top w:val="none" w:sz="0" w:space="0" w:color="auto"/>
        <w:left w:val="none" w:sz="0" w:space="0" w:color="auto"/>
        <w:bottom w:val="none" w:sz="0" w:space="0" w:color="auto"/>
        <w:right w:val="none" w:sz="0" w:space="0" w:color="auto"/>
      </w:divBdr>
    </w:div>
    <w:div w:id="643434810">
      <w:bodyDiv w:val="1"/>
      <w:marLeft w:val="0"/>
      <w:marRight w:val="0"/>
      <w:marTop w:val="0"/>
      <w:marBottom w:val="0"/>
      <w:divBdr>
        <w:top w:val="none" w:sz="0" w:space="0" w:color="auto"/>
        <w:left w:val="none" w:sz="0" w:space="0" w:color="auto"/>
        <w:bottom w:val="none" w:sz="0" w:space="0" w:color="auto"/>
        <w:right w:val="none" w:sz="0" w:space="0" w:color="auto"/>
      </w:divBdr>
    </w:div>
    <w:div w:id="646859294">
      <w:bodyDiv w:val="1"/>
      <w:marLeft w:val="0"/>
      <w:marRight w:val="0"/>
      <w:marTop w:val="0"/>
      <w:marBottom w:val="0"/>
      <w:divBdr>
        <w:top w:val="none" w:sz="0" w:space="0" w:color="auto"/>
        <w:left w:val="none" w:sz="0" w:space="0" w:color="auto"/>
        <w:bottom w:val="none" w:sz="0" w:space="0" w:color="auto"/>
        <w:right w:val="none" w:sz="0" w:space="0" w:color="auto"/>
      </w:divBdr>
    </w:div>
    <w:div w:id="710497139">
      <w:bodyDiv w:val="1"/>
      <w:marLeft w:val="0"/>
      <w:marRight w:val="0"/>
      <w:marTop w:val="0"/>
      <w:marBottom w:val="0"/>
      <w:divBdr>
        <w:top w:val="none" w:sz="0" w:space="0" w:color="auto"/>
        <w:left w:val="none" w:sz="0" w:space="0" w:color="auto"/>
        <w:bottom w:val="none" w:sz="0" w:space="0" w:color="auto"/>
        <w:right w:val="none" w:sz="0" w:space="0" w:color="auto"/>
      </w:divBdr>
    </w:div>
    <w:div w:id="753746322">
      <w:bodyDiv w:val="1"/>
      <w:marLeft w:val="0"/>
      <w:marRight w:val="0"/>
      <w:marTop w:val="0"/>
      <w:marBottom w:val="0"/>
      <w:divBdr>
        <w:top w:val="none" w:sz="0" w:space="0" w:color="auto"/>
        <w:left w:val="none" w:sz="0" w:space="0" w:color="auto"/>
        <w:bottom w:val="none" w:sz="0" w:space="0" w:color="auto"/>
        <w:right w:val="none" w:sz="0" w:space="0" w:color="auto"/>
      </w:divBdr>
    </w:div>
    <w:div w:id="861016719">
      <w:bodyDiv w:val="1"/>
      <w:marLeft w:val="0"/>
      <w:marRight w:val="0"/>
      <w:marTop w:val="0"/>
      <w:marBottom w:val="0"/>
      <w:divBdr>
        <w:top w:val="none" w:sz="0" w:space="0" w:color="auto"/>
        <w:left w:val="none" w:sz="0" w:space="0" w:color="auto"/>
        <w:bottom w:val="none" w:sz="0" w:space="0" w:color="auto"/>
        <w:right w:val="none" w:sz="0" w:space="0" w:color="auto"/>
      </w:divBdr>
    </w:div>
    <w:div w:id="864291519">
      <w:bodyDiv w:val="1"/>
      <w:marLeft w:val="0"/>
      <w:marRight w:val="0"/>
      <w:marTop w:val="0"/>
      <w:marBottom w:val="0"/>
      <w:divBdr>
        <w:top w:val="none" w:sz="0" w:space="0" w:color="auto"/>
        <w:left w:val="none" w:sz="0" w:space="0" w:color="auto"/>
        <w:bottom w:val="none" w:sz="0" w:space="0" w:color="auto"/>
        <w:right w:val="none" w:sz="0" w:space="0" w:color="auto"/>
      </w:divBdr>
      <w:divsChild>
        <w:div w:id="7296614">
          <w:marLeft w:val="0"/>
          <w:marRight w:val="0"/>
          <w:marTop w:val="0"/>
          <w:marBottom w:val="0"/>
          <w:divBdr>
            <w:top w:val="none" w:sz="0" w:space="0" w:color="auto"/>
            <w:left w:val="none" w:sz="0" w:space="0" w:color="auto"/>
            <w:bottom w:val="none" w:sz="0" w:space="0" w:color="auto"/>
            <w:right w:val="none" w:sz="0" w:space="0" w:color="auto"/>
          </w:divBdr>
          <w:divsChild>
            <w:div w:id="115070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939284">
      <w:bodyDiv w:val="1"/>
      <w:marLeft w:val="0"/>
      <w:marRight w:val="0"/>
      <w:marTop w:val="0"/>
      <w:marBottom w:val="0"/>
      <w:divBdr>
        <w:top w:val="none" w:sz="0" w:space="0" w:color="auto"/>
        <w:left w:val="none" w:sz="0" w:space="0" w:color="auto"/>
        <w:bottom w:val="none" w:sz="0" w:space="0" w:color="auto"/>
        <w:right w:val="none" w:sz="0" w:space="0" w:color="auto"/>
      </w:divBdr>
    </w:div>
    <w:div w:id="904028484">
      <w:bodyDiv w:val="1"/>
      <w:marLeft w:val="0"/>
      <w:marRight w:val="0"/>
      <w:marTop w:val="0"/>
      <w:marBottom w:val="0"/>
      <w:divBdr>
        <w:top w:val="none" w:sz="0" w:space="0" w:color="auto"/>
        <w:left w:val="none" w:sz="0" w:space="0" w:color="auto"/>
        <w:bottom w:val="none" w:sz="0" w:space="0" w:color="auto"/>
        <w:right w:val="none" w:sz="0" w:space="0" w:color="auto"/>
      </w:divBdr>
    </w:div>
    <w:div w:id="1014259771">
      <w:bodyDiv w:val="1"/>
      <w:marLeft w:val="0"/>
      <w:marRight w:val="0"/>
      <w:marTop w:val="0"/>
      <w:marBottom w:val="0"/>
      <w:divBdr>
        <w:top w:val="none" w:sz="0" w:space="0" w:color="auto"/>
        <w:left w:val="none" w:sz="0" w:space="0" w:color="auto"/>
        <w:bottom w:val="none" w:sz="0" w:space="0" w:color="auto"/>
        <w:right w:val="none" w:sz="0" w:space="0" w:color="auto"/>
      </w:divBdr>
      <w:divsChild>
        <w:div w:id="684793653">
          <w:marLeft w:val="0"/>
          <w:marRight w:val="0"/>
          <w:marTop w:val="0"/>
          <w:marBottom w:val="0"/>
          <w:divBdr>
            <w:top w:val="none" w:sz="0" w:space="0" w:color="auto"/>
            <w:left w:val="none" w:sz="0" w:space="0" w:color="auto"/>
            <w:bottom w:val="none" w:sz="0" w:space="0" w:color="auto"/>
            <w:right w:val="none" w:sz="0" w:space="0" w:color="auto"/>
          </w:divBdr>
          <w:divsChild>
            <w:div w:id="207103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600863">
      <w:bodyDiv w:val="1"/>
      <w:marLeft w:val="0"/>
      <w:marRight w:val="0"/>
      <w:marTop w:val="0"/>
      <w:marBottom w:val="0"/>
      <w:divBdr>
        <w:top w:val="none" w:sz="0" w:space="0" w:color="auto"/>
        <w:left w:val="none" w:sz="0" w:space="0" w:color="auto"/>
        <w:bottom w:val="none" w:sz="0" w:space="0" w:color="auto"/>
        <w:right w:val="none" w:sz="0" w:space="0" w:color="auto"/>
      </w:divBdr>
    </w:div>
    <w:div w:id="1045763720">
      <w:bodyDiv w:val="1"/>
      <w:marLeft w:val="0"/>
      <w:marRight w:val="0"/>
      <w:marTop w:val="0"/>
      <w:marBottom w:val="0"/>
      <w:divBdr>
        <w:top w:val="none" w:sz="0" w:space="0" w:color="auto"/>
        <w:left w:val="none" w:sz="0" w:space="0" w:color="auto"/>
        <w:bottom w:val="none" w:sz="0" w:space="0" w:color="auto"/>
        <w:right w:val="none" w:sz="0" w:space="0" w:color="auto"/>
      </w:divBdr>
    </w:div>
    <w:div w:id="1114133181">
      <w:bodyDiv w:val="1"/>
      <w:marLeft w:val="0"/>
      <w:marRight w:val="0"/>
      <w:marTop w:val="0"/>
      <w:marBottom w:val="0"/>
      <w:divBdr>
        <w:top w:val="none" w:sz="0" w:space="0" w:color="auto"/>
        <w:left w:val="none" w:sz="0" w:space="0" w:color="auto"/>
        <w:bottom w:val="none" w:sz="0" w:space="0" w:color="auto"/>
        <w:right w:val="none" w:sz="0" w:space="0" w:color="auto"/>
      </w:divBdr>
    </w:div>
    <w:div w:id="1145661628">
      <w:bodyDiv w:val="1"/>
      <w:marLeft w:val="0"/>
      <w:marRight w:val="0"/>
      <w:marTop w:val="0"/>
      <w:marBottom w:val="0"/>
      <w:divBdr>
        <w:top w:val="none" w:sz="0" w:space="0" w:color="auto"/>
        <w:left w:val="none" w:sz="0" w:space="0" w:color="auto"/>
        <w:bottom w:val="none" w:sz="0" w:space="0" w:color="auto"/>
        <w:right w:val="none" w:sz="0" w:space="0" w:color="auto"/>
      </w:divBdr>
    </w:div>
    <w:div w:id="1202327367">
      <w:bodyDiv w:val="1"/>
      <w:marLeft w:val="0"/>
      <w:marRight w:val="0"/>
      <w:marTop w:val="0"/>
      <w:marBottom w:val="0"/>
      <w:divBdr>
        <w:top w:val="none" w:sz="0" w:space="0" w:color="auto"/>
        <w:left w:val="none" w:sz="0" w:space="0" w:color="auto"/>
        <w:bottom w:val="none" w:sz="0" w:space="0" w:color="auto"/>
        <w:right w:val="none" w:sz="0" w:space="0" w:color="auto"/>
      </w:divBdr>
      <w:divsChild>
        <w:div w:id="208036759">
          <w:marLeft w:val="0"/>
          <w:marRight w:val="0"/>
          <w:marTop w:val="0"/>
          <w:marBottom w:val="0"/>
          <w:divBdr>
            <w:top w:val="none" w:sz="0" w:space="0" w:color="auto"/>
            <w:left w:val="none" w:sz="0" w:space="0" w:color="auto"/>
            <w:bottom w:val="none" w:sz="0" w:space="0" w:color="auto"/>
            <w:right w:val="none" w:sz="0" w:space="0" w:color="auto"/>
          </w:divBdr>
          <w:divsChild>
            <w:div w:id="203387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89353">
      <w:bodyDiv w:val="1"/>
      <w:marLeft w:val="0"/>
      <w:marRight w:val="0"/>
      <w:marTop w:val="0"/>
      <w:marBottom w:val="0"/>
      <w:divBdr>
        <w:top w:val="none" w:sz="0" w:space="0" w:color="auto"/>
        <w:left w:val="none" w:sz="0" w:space="0" w:color="auto"/>
        <w:bottom w:val="none" w:sz="0" w:space="0" w:color="auto"/>
        <w:right w:val="none" w:sz="0" w:space="0" w:color="auto"/>
      </w:divBdr>
    </w:div>
    <w:div w:id="1277252443">
      <w:bodyDiv w:val="1"/>
      <w:marLeft w:val="0"/>
      <w:marRight w:val="0"/>
      <w:marTop w:val="0"/>
      <w:marBottom w:val="0"/>
      <w:divBdr>
        <w:top w:val="none" w:sz="0" w:space="0" w:color="auto"/>
        <w:left w:val="none" w:sz="0" w:space="0" w:color="auto"/>
        <w:bottom w:val="none" w:sz="0" w:space="0" w:color="auto"/>
        <w:right w:val="none" w:sz="0" w:space="0" w:color="auto"/>
      </w:divBdr>
    </w:div>
    <w:div w:id="1303582411">
      <w:bodyDiv w:val="1"/>
      <w:marLeft w:val="0"/>
      <w:marRight w:val="0"/>
      <w:marTop w:val="0"/>
      <w:marBottom w:val="0"/>
      <w:divBdr>
        <w:top w:val="none" w:sz="0" w:space="0" w:color="auto"/>
        <w:left w:val="none" w:sz="0" w:space="0" w:color="auto"/>
        <w:bottom w:val="none" w:sz="0" w:space="0" w:color="auto"/>
        <w:right w:val="none" w:sz="0" w:space="0" w:color="auto"/>
      </w:divBdr>
    </w:div>
    <w:div w:id="1312372306">
      <w:bodyDiv w:val="1"/>
      <w:marLeft w:val="0"/>
      <w:marRight w:val="0"/>
      <w:marTop w:val="0"/>
      <w:marBottom w:val="0"/>
      <w:divBdr>
        <w:top w:val="none" w:sz="0" w:space="0" w:color="auto"/>
        <w:left w:val="none" w:sz="0" w:space="0" w:color="auto"/>
        <w:bottom w:val="none" w:sz="0" w:space="0" w:color="auto"/>
        <w:right w:val="none" w:sz="0" w:space="0" w:color="auto"/>
      </w:divBdr>
    </w:div>
    <w:div w:id="1319649559">
      <w:bodyDiv w:val="1"/>
      <w:marLeft w:val="0"/>
      <w:marRight w:val="0"/>
      <w:marTop w:val="0"/>
      <w:marBottom w:val="0"/>
      <w:divBdr>
        <w:top w:val="none" w:sz="0" w:space="0" w:color="auto"/>
        <w:left w:val="none" w:sz="0" w:space="0" w:color="auto"/>
        <w:bottom w:val="none" w:sz="0" w:space="0" w:color="auto"/>
        <w:right w:val="none" w:sz="0" w:space="0" w:color="auto"/>
      </w:divBdr>
    </w:div>
    <w:div w:id="1335449200">
      <w:bodyDiv w:val="1"/>
      <w:marLeft w:val="0"/>
      <w:marRight w:val="0"/>
      <w:marTop w:val="0"/>
      <w:marBottom w:val="0"/>
      <w:divBdr>
        <w:top w:val="none" w:sz="0" w:space="0" w:color="auto"/>
        <w:left w:val="none" w:sz="0" w:space="0" w:color="auto"/>
        <w:bottom w:val="none" w:sz="0" w:space="0" w:color="auto"/>
        <w:right w:val="none" w:sz="0" w:space="0" w:color="auto"/>
      </w:divBdr>
    </w:div>
    <w:div w:id="1342975005">
      <w:bodyDiv w:val="1"/>
      <w:marLeft w:val="0"/>
      <w:marRight w:val="0"/>
      <w:marTop w:val="0"/>
      <w:marBottom w:val="0"/>
      <w:divBdr>
        <w:top w:val="none" w:sz="0" w:space="0" w:color="auto"/>
        <w:left w:val="none" w:sz="0" w:space="0" w:color="auto"/>
        <w:bottom w:val="none" w:sz="0" w:space="0" w:color="auto"/>
        <w:right w:val="none" w:sz="0" w:space="0" w:color="auto"/>
      </w:divBdr>
    </w:div>
    <w:div w:id="1466579876">
      <w:bodyDiv w:val="1"/>
      <w:marLeft w:val="0"/>
      <w:marRight w:val="0"/>
      <w:marTop w:val="0"/>
      <w:marBottom w:val="0"/>
      <w:divBdr>
        <w:top w:val="none" w:sz="0" w:space="0" w:color="auto"/>
        <w:left w:val="none" w:sz="0" w:space="0" w:color="auto"/>
        <w:bottom w:val="none" w:sz="0" w:space="0" w:color="auto"/>
        <w:right w:val="none" w:sz="0" w:space="0" w:color="auto"/>
      </w:divBdr>
    </w:div>
    <w:div w:id="1471902707">
      <w:bodyDiv w:val="1"/>
      <w:marLeft w:val="0"/>
      <w:marRight w:val="0"/>
      <w:marTop w:val="0"/>
      <w:marBottom w:val="0"/>
      <w:divBdr>
        <w:top w:val="none" w:sz="0" w:space="0" w:color="auto"/>
        <w:left w:val="none" w:sz="0" w:space="0" w:color="auto"/>
        <w:bottom w:val="none" w:sz="0" w:space="0" w:color="auto"/>
        <w:right w:val="none" w:sz="0" w:space="0" w:color="auto"/>
      </w:divBdr>
    </w:div>
    <w:div w:id="1480072323">
      <w:bodyDiv w:val="1"/>
      <w:marLeft w:val="0"/>
      <w:marRight w:val="0"/>
      <w:marTop w:val="0"/>
      <w:marBottom w:val="0"/>
      <w:divBdr>
        <w:top w:val="none" w:sz="0" w:space="0" w:color="auto"/>
        <w:left w:val="none" w:sz="0" w:space="0" w:color="auto"/>
        <w:bottom w:val="none" w:sz="0" w:space="0" w:color="auto"/>
        <w:right w:val="none" w:sz="0" w:space="0" w:color="auto"/>
      </w:divBdr>
      <w:divsChild>
        <w:div w:id="434255404">
          <w:marLeft w:val="0"/>
          <w:marRight w:val="0"/>
          <w:marTop w:val="0"/>
          <w:marBottom w:val="0"/>
          <w:divBdr>
            <w:top w:val="none" w:sz="0" w:space="0" w:color="auto"/>
            <w:left w:val="none" w:sz="0" w:space="0" w:color="auto"/>
            <w:bottom w:val="none" w:sz="0" w:space="0" w:color="auto"/>
            <w:right w:val="none" w:sz="0" w:space="0" w:color="auto"/>
          </w:divBdr>
          <w:divsChild>
            <w:div w:id="107551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92205">
      <w:bodyDiv w:val="1"/>
      <w:marLeft w:val="0"/>
      <w:marRight w:val="0"/>
      <w:marTop w:val="0"/>
      <w:marBottom w:val="0"/>
      <w:divBdr>
        <w:top w:val="none" w:sz="0" w:space="0" w:color="auto"/>
        <w:left w:val="none" w:sz="0" w:space="0" w:color="auto"/>
        <w:bottom w:val="none" w:sz="0" w:space="0" w:color="auto"/>
        <w:right w:val="none" w:sz="0" w:space="0" w:color="auto"/>
      </w:divBdr>
    </w:div>
    <w:div w:id="1545559696">
      <w:bodyDiv w:val="1"/>
      <w:marLeft w:val="0"/>
      <w:marRight w:val="0"/>
      <w:marTop w:val="0"/>
      <w:marBottom w:val="0"/>
      <w:divBdr>
        <w:top w:val="none" w:sz="0" w:space="0" w:color="auto"/>
        <w:left w:val="none" w:sz="0" w:space="0" w:color="auto"/>
        <w:bottom w:val="none" w:sz="0" w:space="0" w:color="auto"/>
        <w:right w:val="none" w:sz="0" w:space="0" w:color="auto"/>
      </w:divBdr>
      <w:divsChild>
        <w:div w:id="1582982137">
          <w:marLeft w:val="0"/>
          <w:marRight w:val="0"/>
          <w:marTop w:val="0"/>
          <w:marBottom w:val="0"/>
          <w:divBdr>
            <w:top w:val="none" w:sz="0" w:space="0" w:color="auto"/>
            <w:left w:val="none" w:sz="0" w:space="0" w:color="auto"/>
            <w:bottom w:val="none" w:sz="0" w:space="0" w:color="auto"/>
            <w:right w:val="none" w:sz="0" w:space="0" w:color="auto"/>
          </w:divBdr>
          <w:divsChild>
            <w:div w:id="193281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058852">
      <w:bodyDiv w:val="1"/>
      <w:marLeft w:val="0"/>
      <w:marRight w:val="0"/>
      <w:marTop w:val="0"/>
      <w:marBottom w:val="0"/>
      <w:divBdr>
        <w:top w:val="none" w:sz="0" w:space="0" w:color="auto"/>
        <w:left w:val="none" w:sz="0" w:space="0" w:color="auto"/>
        <w:bottom w:val="none" w:sz="0" w:space="0" w:color="auto"/>
        <w:right w:val="none" w:sz="0" w:space="0" w:color="auto"/>
      </w:divBdr>
      <w:divsChild>
        <w:div w:id="87822783">
          <w:marLeft w:val="0"/>
          <w:marRight w:val="0"/>
          <w:marTop w:val="0"/>
          <w:marBottom w:val="0"/>
          <w:divBdr>
            <w:top w:val="none" w:sz="0" w:space="0" w:color="auto"/>
            <w:left w:val="none" w:sz="0" w:space="0" w:color="auto"/>
            <w:bottom w:val="none" w:sz="0" w:space="0" w:color="auto"/>
            <w:right w:val="none" w:sz="0" w:space="0" w:color="auto"/>
          </w:divBdr>
          <w:divsChild>
            <w:div w:id="91686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95120">
      <w:bodyDiv w:val="1"/>
      <w:marLeft w:val="0"/>
      <w:marRight w:val="0"/>
      <w:marTop w:val="0"/>
      <w:marBottom w:val="0"/>
      <w:divBdr>
        <w:top w:val="none" w:sz="0" w:space="0" w:color="auto"/>
        <w:left w:val="none" w:sz="0" w:space="0" w:color="auto"/>
        <w:bottom w:val="none" w:sz="0" w:space="0" w:color="auto"/>
        <w:right w:val="none" w:sz="0" w:space="0" w:color="auto"/>
      </w:divBdr>
    </w:div>
    <w:div w:id="1722359608">
      <w:bodyDiv w:val="1"/>
      <w:marLeft w:val="0"/>
      <w:marRight w:val="0"/>
      <w:marTop w:val="0"/>
      <w:marBottom w:val="0"/>
      <w:divBdr>
        <w:top w:val="none" w:sz="0" w:space="0" w:color="auto"/>
        <w:left w:val="none" w:sz="0" w:space="0" w:color="auto"/>
        <w:bottom w:val="none" w:sz="0" w:space="0" w:color="auto"/>
        <w:right w:val="none" w:sz="0" w:space="0" w:color="auto"/>
      </w:divBdr>
      <w:divsChild>
        <w:div w:id="279263258">
          <w:marLeft w:val="0"/>
          <w:marRight w:val="0"/>
          <w:marTop w:val="0"/>
          <w:marBottom w:val="0"/>
          <w:divBdr>
            <w:top w:val="none" w:sz="0" w:space="0" w:color="auto"/>
            <w:left w:val="none" w:sz="0" w:space="0" w:color="auto"/>
            <w:bottom w:val="none" w:sz="0" w:space="0" w:color="auto"/>
            <w:right w:val="none" w:sz="0" w:space="0" w:color="auto"/>
          </w:divBdr>
          <w:divsChild>
            <w:div w:id="133125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970979">
      <w:bodyDiv w:val="1"/>
      <w:marLeft w:val="0"/>
      <w:marRight w:val="0"/>
      <w:marTop w:val="0"/>
      <w:marBottom w:val="0"/>
      <w:divBdr>
        <w:top w:val="none" w:sz="0" w:space="0" w:color="auto"/>
        <w:left w:val="none" w:sz="0" w:space="0" w:color="auto"/>
        <w:bottom w:val="none" w:sz="0" w:space="0" w:color="auto"/>
        <w:right w:val="none" w:sz="0" w:space="0" w:color="auto"/>
      </w:divBdr>
      <w:divsChild>
        <w:div w:id="2105374774">
          <w:marLeft w:val="0"/>
          <w:marRight w:val="0"/>
          <w:marTop w:val="0"/>
          <w:marBottom w:val="0"/>
          <w:divBdr>
            <w:top w:val="none" w:sz="0" w:space="0" w:color="auto"/>
            <w:left w:val="none" w:sz="0" w:space="0" w:color="auto"/>
            <w:bottom w:val="none" w:sz="0" w:space="0" w:color="auto"/>
            <w:right w:val="none" w:sz="0" w:space="0" w:color="auto"/>
          </w:divBdr>
          <w:divsChild>
            <w:div w:id="36441750">
              <w:marLeft w:val="0"/>
              <w:marRight w:val="0"/>
              <w:marTop w:val="0"/>
              <w:marBottom w:val="0"/>
              <w:divBdr>
                <w:top w:val="none" w:sz="0" w:space="0" w:color="auto"/>
                <w:left w:val="none" w:sz="0" w:space="0" w:color="auto"/>
                <w:bottom w:val="none" w:sz="0" w:space="0" w:color="auto"/>
                <w:right w:val="none" w:sz="0" w:space="0" w:color="auto"/>
              </w:divBdr>
            </w:div>
            <w:div w:id="108285527">
              <w:marLeft w:val="0"/>
              <w:marRight w:val="0"/>
              <w:marTop w:val="0"/>
              <w:marBottom w:val="0"/>
              <w:divBdr>
                <w:top w:val="none" w:sz="0" w:space="0" w:color="auto"/>
                <w:left w:val="none" w:sz="0" w:space="0" w:color="auto"/>
                <w:bottom w:val="none" w:sz="0" w:space="0" w:color="auto"/>
                <w:right w:val="none" w:sz="0" w:space="0" w:color="auto"/>
              </w:divBdr>
            </w:div>
            <w:div w:id="574779224">
              <w:marLeft w:val="0"/>
              <w:marRight w:val="0"/>
              <w:marTop w:val="0"/>
              <w:marBottom w:val="0"/>
              <w:divBdr>
                <w:top w:val="none" w:sz="0" w:space="0" w:color="auto"/>
                <w:left w:val="none" w:sz="0" w:space="0" w:color="auto"/>
                <w:bottom w:val="none" w:sz="0" w:space="0" w:color="auto"/>
                <w:right w:val="none" w:sz="0" w:space="0" w:color="auto"/>
              </w:divBdr>
            </w:div>
            <w:div w:id="915171721">
              <w:marLeft w:val="0"/>
              <w:marRight w:val="0"/>
              <w:marTop w:val="0"/>
              <w:marBottom w:val="0"/>
              <w:divBdr>
                <w:top w:val="none" w:sz="0" w:space="0" w:color="auto"/>
                <w:left w:val="none" w:sz="0" w:space="0" w:color="auto"/>
                <w:bottom w:val="none" w:sz="0" w:space="0" w:color="auto"/>
                <w:right w:val="none" w:sz="0" w:space="0" w:color="auto"/>
              </w:divBdr>
            </w:div>
            <w:div w:id="172047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669507">
      <w:bodyDiv w:val="1"/>
      <w:marLeft w:val="0"/>
      <w:marRight w:val="0"/>
      <w:marTop w:val="0"/>
      <w:marBottom w:val="0"/>
      <w:divBdr>
        <w:top w:val="none" w:sz="0" w:space="0" w:color="auto"/>
        <w:left w:val="none" w:sz="0" w:space="0" w:color="auto"/>
        <w:bottom w:val="none" w:sz="0" w:space="0" w:color="auto"/>
        <w:right w:val="none" w:sz="0" w:space="0" w:color="auto"/>
      </w:divBdr>
    </w:div>
    <w:div w:id="1834368600">
      <w:bodyDiv w:val="1"/>
      <w:marLeft w:val="0"/>
      <w:marRight w:val="0"/>
      <w:marTop w:val="0"/>
      <w:marBottom w:val="0"/>
      <w:divBdr>
        <w:top w:val="none" w:sz="0" w:space="0" w:color="auto"/>
        <w:left w:val="none" w:sz="0" w:space="0" w:color="auto"/>
        <w:bottom w:val="none" w:sz="0" w:space="0" w:color="auto"/>
        <w:right w:val="none" w:sz="0" w:space="0" w:color="auto"/>
      </w:divBdr>
      <w:divsChild>
        <w:div w:id="9399930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3467853">
      <w:bodyDiv w:val="1"/>
      <w:marLeft w:val="0"/>
      <w:marRight w:val="0"/>
      <w:marTop w:val="0"/>
      <w:marBottom w:val="0"/>
      <w:divBdr>
        <w:top w:val="none" w:sz="0" w:space="0" w:color="auto"/>
        <w:left w:val="none" w:sz="0" w:space="0" w:color="auto"/>
        <w:bottom w:val="none" w:sz="0" w:space="0" w:color="auto"/>
        <w:right w:val="none" w:sz="0" w:space="0" w:color="auto"/>
      </w:divBdr>
    </w:div>
    <w:div w:id="1915896347">
      <w:bodyDiv w:val="1"/>
      <w:marLeft w:val="0"/>
      <w:marRight w:val="0"/>
      <w:marTop w:val="0"/>
      <w:marBottom w:val="0"/>
      <w:divBdr>
        <w:top w:val="none" w:sz="0" w:space="0" w:color="auto"/>
        <w:left w:val="none" w:sz="0" w:space="0" w:color="auto"/>
        <w:bottom w:val="none" w:sz="0" w:space="0" w:color="auto"/>
        <w:right w:val="none" w:sz="0" w:space="0" w:color="auto"/>
      </w:divBdr>
    </w:div>
    <w:div w:id="1981226109">
      <w:bodyDiv w:val="1"/>
      <w:marLeft w:val="0"/>
      <w:marRight w:val="0"/>
      <w:marTop w:val="0"/>
      <w:marBottom w:val="0"/>
      <w:divBdr>
        <w:top w:val="none" w:sz="0" w:space="0" w:color="auto"/>
        <w:left w:val="none" w:sz="0" w:space="0" w:color="auto"/>
        <w:bottom w:val="none" w:sz="0" w:space="0" w:color="auto"/>
        <w:right w:val="none" w:sz="0" w:space="0" w:color="auto"/>
      </w:divBdr>
      <w:divsChild>
        <w:div w:id="1229463694">
          <w:marLeft w:val="0"/>
          <w:marRight w:val="0"/>
          <w:marTop w:val="0"/>
          <w:marBottom w:val="0"/>
          <w:divBdr>
            <w:top w:val="none" w:sz="0" w:space="0" w:color="auto"/>
            <w:left w:val="none" w:sz="0" w:space="0" w:color="auto"/>
            <w:bottom w:val="none" w:sz="0" w:space="0" w:color="auto"/>
            <w:right w:val="none" w:sz="0" w:space="0" w:color="auto"/>
          </w:divBdr>
          <w:divsChild>
            <w:div w:id="211478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02410">
      <w:bodyDiv w:val="1"/>
      <w:marLeft w:val="0"/>
      <w:marRight w:val="0"/>
      <w:marTop w:val="0"/>
      <w:marBottom w:val="0"/>
      <w:divBdr>
        <w:top w:val="none" w:sz="0" w:space="0" w:color="auto"/>
        <w:left w:val="none" w:sz="0" w:space="0" w:color="auto"/>
        <w:bottom w:val="none" w:sz="0" w:space="0" w:color="auto"/>
        <w:right w:val="none" w:sz="0" w:space="0" w:color="auto"/>
      </w:divBdr>
    </w:div>
    <w:div w:id="2030058511">
      <w:bodyDiv w:val="1"/>
      <w:marLeft w:val="0"/>
      <w:marRight w:val="0"/>
      <w:marTop w:val="0"/>
      <w:marBottom w:val="0"/>
      <w:divBdr>
        <w:top w:val="none" w:sz="0" w:space="0" w:color="auto"/>
        <w:left w:val="none" w:sz="0" w:space="0" w:color="auto"/>
        <w:bottom w:val="none" w:sz="0" w:space="0" w:color="auto"/>
        <w:right w:val="none" w:sz="0" w:space="0" w:color="auto"/>
      </w:divBdr>
    </w:div>
    <w:div w:id="2054574820">
      <w:bodyDiv w:val="1"/>
      <w:marLeft w:val="0"/>
      <w:marRight w:val="0"/>
      <w:marTop w:val="0"/>
      <w:marBottom w:val="0"/>
      <w:divBdr>
        <w:top w:val="none" w:sz="0" w:space="0" w:color="auto"/>
        <w:left w:val="none" w:sz="0" w:space="0" w:color="auto"/>
        <w:bottom w:val="none" w:sz="0" w:space="0" w:color="auto"/>
        <w:right w:val="none" w:sz="0" w:space="0" w:color="auto"/>
      </w:divBdr>
    </w:div>
    <w:div w:id="2079395495">
      <w:bodyDiv w:val="1"/>
      <w:marLeft w:val="0"/>
      <w:marRight w:val="0"/>
      <w:marTop w:val="0"/>
      <w:marBottom w:val="0"/>
      <w:divBdr>
        <w:top w:val="none" w:sz="0" w:space="0" w:color="auto"/>
        <w:left w:val="none" w:sz="0" w:space="0" w:color="auto"/>
        <w:bottom w:val="none" w:sz="0" w:space="0" w:color="auto"/>
        <w:right w:val="none" w:sz="0" w:space="0" w:color="auto"/>
      </w:divBdr>
    </w:div>
    <w:div w:id="2119641704">
      <w:bodyDiv w:val="1"/>
      <w:marLeft w:val="0"/>
      <w:marRight w:val="0"/>
      <w:marTop w:val="0"/>
      <w:marBottom w:val="0"/>
      <w:divBdr>
        <w:top w:val="none" w:sz="0" w:space="0" w:color="auto"/>
        <w:left w:val="none" w:sz="0" w:space="0" w:color="auto"/>
        <w:bottom w:val="none" w:sz="0" w:space="0" w:color="auto"/>
        <w:right w:val="none" w:sz="0" w:space="0" w:color="auto"/>
      </w:divBdr>
      <w:divsChild>
        <w:div w:id="1232884952">
          <w:marLeft w:val="0"/>
          <w:marRight w:val="0"/>
          <w:marTop w:val="0"/>
          <w:marBottom w:val="0"/>
          <w:divBdr>
            <w:top w:val="none" w:sz="0" w:space="0" w:color="auto"/>
            <w:left w:val="none" w:sz="0" w:space="0" w:color="auto"/>
            <w:bottom w:val="none" w:sz="0" w:space="0" w:color="auto"/>
            <w:right w:val="none" w:sz="0" w:space="0" w:color="auto"/>
          </w:divBdr>
          <w:divsChild>
            <w:div w:id="59979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sites.google.com/view/lacj91/home-page"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github.com/Lacj9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6E691D-D716-47B9-87BD-8C39F885F2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16186</TotalTime>
  <Pages>73</Pages>
  <Words>23900</Words>
  <Characters>131452</Characters>
  <Application>Microsoft Office Word</Application>
  <DocSecurity>0</DocSecurity>
  <Lines>1095</Lines>
  <Paragraphs>310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Juan Carlos Larios Coronado</cp:lastModifiedBy>
  <cp:revision>280</cp:revision>
  <cp:lastPrinted>2025-08-11T22:08:00Z</cp:lastPrinted>
  <dcterms:created xsi:type="dcterms:W3CDTF">2025-08-18T21:42:00Z</dcterms:created>
  <dcterms:modified xsi:type="dcterms:W3CDTF">2026-01-20T22:04:00Z</dcterms:modified>
</cp:coreProperties>
</file>