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079625F3" w:rsidR="00B07E27" w:rsidRPr="00B0733C" w:rsidRDefault="00B0733C" w:rsidP="00954CE8">
      <w:pPr>
        <w:spacing w:after="3" w:line="230" w:lineRule="auto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КАЛОЯН КОСТАДИНОВ</w:t>
      </w:r>
    </w:p>
    <w:p w14:paraId="31BE7716" w14:textId="00039E94" w:rsidR="00B07E27" w:rsidRDefault="00000000" w:rsidP="00DA4D11">
      <w:pPr>
        <w:spacing w:after="14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Софтуерен инженер</w:t>
      </w:r>
    </w:p>
    <w:p w14:paraId="11F34B69" w14:textId="7249E2DB" w:rsidR="00FB41A5" w:rsidRPr="006A1754" w:rsidRDefault="00000000" w:rsidP="00DA4D11">
      <w:pPr>
        <w:pBdr>
          <w:bottom w:val="single" w:sz="10" w:space="8" w:color="B1001B"/>
        </w:pBdr>
        <w:spacing w:after="14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Перник, България</w:t>
      </w:r>
    </w:p>
    <w:p w14:paraId="72EB4EB2" w14:textId="2C5B7F9D" w:rsidR="00B07E27" w:rsidRPr="004A0E30" w:rsidRDefault="005C52F2" w:rsidP="00E03660">
      <w:pPr>
        <w:pBdr>
          <w:bottom w:val="single" w:sz="10" w:space="8" w:color="B1001B"/>
        </w:pBdr>
        <w:spacing w:after="22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Личен уебсайт с портфолио: </w:t>
      </w:r>
      <w:hyperlink r:id="rId5" w:history="1">
        <w:r w:rsidR="009F0CB4" w:rsidRPr="009F0CB4"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26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2"/>
        <w:gridCol w:w="7721"/>
      </w:tblGrid>
      <w:tr w:rsidR="00B07E27" w14:paraId="3BB51092" w14:textId="77777777" w:rsidTr="00694AF6">
        <w:trPr>
          <w:trHeight w:val="1001"/>
        </w:trPr>
        <w:tc>
          <w:tcPr>
            <w:tcW w:w="35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232BF82B" w:rsidR="00B07E27" w:rsidRDefault="008D64AC" w:rsidP="009659DF">
            <w:pPr>
              <w:spacing w:before="16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ПРОФЕСИОНАЛНА ЦЕЛ</w:t>
            </w:r>
          </w:p>
          <w:p w14:paraId="007BBB93" w14:textId="57D9E0FE" w:rsidR="00B07E27" w:rsidRPr="007D2C18" w:rsidRDefault="00DC4362" w:rsidP="009659DF">
            <w:pPr>
              <w:spacing w:after="9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Full-stack разработчик с практически опит в разработката на уеб, мобилни, AI-базирани и хардуерно интегрирани приложения. Признат в национални IT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състезания (НОИТ, НЕТИТ). В момента търся junior позиция или стаж, където да приложа уменията си в предизвикателни проекти и да работя с професионалисти със сходни интереси</w:t>
            </w:r>
          </w:p>
          <w:p w14:paraId="2F312BE2" w14:textId="1C6BCD76" w:rsidR="00F367AB" w:rsidRDefault="00686114" w:rsidP="009659DF">
            <w:pPr>
              <w:spacing w:before="10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УМЕНИЯ</w:t>
            </w:r>
          </w:p>
          <w:p w14:paraId="0C6D4F3A" w14:textId="3E871574" w:rsidR="00F367AB" w:rsidRDefault="00004A3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Езици за разработка</w:t>
            </w:r>
          </w:p>
          <w:p w14:paraId="58851A8B" w14:textId="77777777" w:rsidR="00F367AB" w:rsidRDefault="00F367AB" w:rsidP="009659DF">
            <w:pPr>
              <w:spacing w:after="14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TypeScript, JavaScript, Python, PHP, SQL, HTML, CSS</w:t>
            </w:r>
          </w:p>
          <w:p w14:paraId="0558225D" w14:textId="7BD2FA8C" w:rsidR="00F367AB" w:rsidRDefault="00F367AB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и мобилни технологии</w:t>
            </w:r>
          </w:p>
          <w:p w14:paraId="212AF16D" w14:textId="53EE456E" w:rsidR="00F367AB" w:rsidRPr="00CA7191" w:rsidRDefault="00F367AB" w:rsidP="009659DF">
            <w:pPr>
              <w:spacing w:after="14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038E28CE" w:rsidR="00F367AB" w:rsidRDefault="00F367AB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 и данни</w:t>
            </w:r>
          </w:p>
          <w:p w14:paraId="521782C1" w14:textId="5A2BB919" w:rsidR="00F367AB" w:rsidRPr="009A36FC" w:rsidRDefault="00F367AB" w:rsidP="009659DF">
            <w:pPr>
              <w:spacing w:after="14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 (RESTful APIs), MySQL, PostgreSQL, Firebase, Supabase, 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6B0005DF" w14:textId="0628F2F9" w:rsidR="00F367AB" w:rsidRPr="00764FDB" w:rsidRDefault="00306E5B" w:rsidP="009659DF">
            <w:pPr>
              <w:spacing w:after="2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ИИ и компютърно зрение</w:t>
            </w:r>
          </w:p>
          <w:p w14:paraId="213CA921" w14:textId="4CC00909" w:rsidR="00F367AB" w:rsidRDefault="00F367AB" w:rsidP="009659DF">
            <w:pPr>
              <w:spacing w:after="14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OpenCV, PyNuitrack (Nuitrack SDK)</w:t>
            </w:r>
          </w:p>
          <w:p w14:paraId="7EBBED80" w14:textId="0866F272" w:rsidR="00E80364" w:rsidRDefault="0007227B" w:rsidP="009659DF">
            <w:pPr>
              <w:spacing w:after="14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Инструменти и тестване</w:t>
            </w:r>
          </w:p>
          <w:p w14:paraId="3D998558" w14:textId="4EC88114" w:rsidR="00E80364" w:rsidRPr="00E80364" w:rsidRDefault="00E80364" w:rsidP="009659DF">
            <w:pPr>
              <w:spacing w:after="14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</w:p>
          <w:p w14:paraId="25D7B6B1" w14:textId="6B4E0D41" w:rsidR="00B07E27" w:rsidRDefault="00EB0B15" w:rsidP="009659DF">
            <w:pPr>
              <w:spacing w:before="100" w:after="50" w:line="18" w:lineRule="atLeast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ОБРАЗОВАНИЕ</w:t>
            </w:r>
          </w:p>
          <w:p w14:paraId="779E11BD" w14:textId="548D8972" w:rsidR="00826026" w:rsidRDefault="00C632AA" w:rsidP="009659DF">
            <w:pPr>
              <w:spacing w:after="14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Бакалавър по компютърно и софтуерно инженерство</w:t>
            </w:r>
          </w:p>
          <w:p w14:paraId="29A701E5" w14:textId="3DFDB667" w:rsidR="00826026" w:rsidRPr="00826026" w:rsidRDefault="00CF1DF6" w:rsidP="009659DF">
            <w:pPr>
              <w:spacing w:after="2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Технически университет</w:t>
            </w:r>
          </w:p>
          <w:p w14:paraId="6D000135" w14:textId="0FF51F43" w:rsidR="001B3E04" w:rsidRDefault="00293AD4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София, България</w:t>
            </w:r>
          </w:p>
          <w:p w14:paraId="4D5AA212" w14:textId="4E55DF68" w:rsidR="00826026" w:rsidRPr="00431909" w:rsidRDefault="001B3E04" w:rsidP="009659DF">
            <w:pPr>
              <w:spacing w:after="14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(очаквано завършване)</w:t>
            </w:r>
          </w:p>
          <w:p w14:paraId="5F88784C" w14:textId="612BA304" w:rsidR="00B07E27" w:rsidRDefault="00806CC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Средно образование</w:t>
            </w:r>
          </w:p>
          <w:p w14:paraId="117BD258" w14:textId="4093A83F" w:rsidR="00B07E27" w:rsidRDefault="00806CC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Професионална гимназия по икономика</w:t>
            </w:r>
          </w:p>
          <w:p w14:paraId="564123C7" w14:textId="24089392" w:rsidR="00B07E27" w:rsidRDefault="00806CC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Перник, България</w:t>
            </w:r>
          </w:p>
          <w:p w14:paraId="1C0670C5" w14:textId="0F957B2A" w:rsidR="00B07E27" w:rsidRDefault="00000000" w:rsidP="009659DF">
            <w:pPr>
              <w:spacing w:after="16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51CD6D78" w:rsidR="00B07E27" w:rsidRDefault="00FB1CA4" w:rsidP="009659DF">
            <w:pPr>
              <w:spacing w:before="10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ГОВОРИМИ ЕЗИЦИ</w:t>
            </w:r>
          </w:p>
          <w:p w14:paraId="01E78829" w14:textId="5D8DF78F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14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Български - роден език</w:t>
            </w:r>
          </w:p>
          <w:p w14:paraId="690F79F4" w14:textId="5CD29B7C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14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Английски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ntermediate)</w:t>
            </w:r>
          </w:p>
        </w:tc>
        <w:tc>
          <w:tcPr>
            <w:tcW w:w="7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5F298CB2" w:rsidR="00D74F6C" w:rsidRDefault="008A37AE" w:rsidP="004C6086">
            <w:pPr>
              <w:pBdr>
                <w:bottom w:val="single" w:sz="4" w:space="3" w:color="B1001B"/>
              </w:pBdr>
              <w:spacing w:after="14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Основни проекти</w:t>
            </w:r>
          </w:p>
          <w:p w14:paraId="608ABB6B" w14:textId="5DF03FFD" w:rsidR="00D74F6C" w:rsidRPr="00D74F6C" w:rsidRDefault="00E634C8" w:rsidP="00057D5C">
            <w:pPr>
              <w:pBdr>
                <w:bottom w:val="single" w:sz="4" w:space="3" w:color="B1001B"/>
              </w:pBdr>
              <w:spacing w:after="32" w:line="211" w:lineRule="auto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Пълен преглед, схеми, видео демонстрации и документации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 w:rsidR="009F0CB4" w:rsidRPr="009F0CB4"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05FB78D0" w14:textId="064DCE4E" w:rsidR="00B07E27" w:rsidRDefault="00000000" w:rsidP="00057D5C">
            <w:pPr>
              <w:tabs>
                <w:tab w:val="right" w:pos="6900"/>
              </w:tabs>
              <w:spacing w:before="70" w:after="2" w:line="211" w:lineRule="auto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2026</w:t>
            </w:r>
          </w:p>
          <w:p w14:paraId="1B56697B" w14:textId="21F0CE8F" w:rsidR="00B07E27" w:rsidRPr="004F529D" w:rsidRDefault="00000000">
            <w:pPr>
              <w:spacing w:after="4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4774A21F" w:rsidR="00F5510C" w:rsidRPr="00F5510C" w:rsidRDefault="008A612F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Персонализирана платформа, която анализира телесния състав и личните показатели, определя индивидуални калорийни цели</w:t>
            </w:r>
            <w:r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разпределение на макронутриентите, както и фитнес цели</w:t>
            </w:r>
            <w:r>
              <w:rPr>
                <w:rFonts w:ascii="Calibri" w:eastAsia="Calibri" w:hAnsi="Calibri" w:cs="Calibri"/>
                <w:color w:val="1A1414"/>
              </w:rPr>
              <w:t>, и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генерира тренировъчни препоръки и хранителни </w:t>
            </w:r>
            <w:r>
              <w:rPr>
                <w:rFonts w:ascii="Calibri" w:eastAsia="Calibri" w:hAnsi="Calibri" w:cs="Calibri"/>
                <w:color w:val="1A1414"/>
              </w:rPr>
              <w:t>режими</w:t>
            </w:r>
          </w:p>
          <w:p w14:paraId="61F6687F" w14:textId="1757236E" w:rsidR="00925CAD" w:rsidRPr="00925CAD" w:rsidRDefault="004F1E9D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Предоставя се прогноза за постигане на целево тегло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позволяваща дългосрочно проследяване на прогреса</w:t>
            </w:r>
          </w:p>
          <w:p w14:paraId="0E2C345A" w14:textId="37E2EA3D" w:rsidR="0060435C" w:rsidRPr="0060435C" w:rsidRDefault="00265C1B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Приложение за коригиране на стойката в реално време чрез камерата Orbbec Astra+, Nuitrack SDK, OpenCV и алгоритми за калибриране спрямо пропорциите на тялото, комбиниращо скелетно проследяване, векторен анализ на ъглите между ставите и коригиращи упражнения с гласов асистент, както и система за валидиране на точността</w:t>
            </w:r>
          </w:p>
          <w:p w14:paraId="62583E12" w14:textId="24EB85F8" w:rsidR="00B07E27" w:rsidRDefault="00000000">
            <w:pPr>
              <w:tabs>
                <w:tab w:val="right" w:pos="6900"/>
              </w:tabs>
              <w:spacing w:before="60" w:after="2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2025</w:t>
            </w:r>
          </w:p>
          <w:p w14:paraId="6E523332" w14:textId="04570B74" w:rsidR="00B07E27" w:rsidRPr="004F529D" w:rsidRDefault="00000000">
            <w:pPr>
              <w:spacing w:after="4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4166FC0F" w:rsidR="00F53B69" w:rsidRPr="00F53B69" w:rsidRDefault="007016AD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9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Платформа за препоръки, която анализира мозъчни вълни (с помощта на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NeuroSky MindWave Mobile 2</w:t>
            </w:r>
            <w:r>
              <w:rPr>
                <w:rFonts w:ascii="Calibri" w:eastAsia="Calibri" w:hAnsi="Calibri" w:cs="Calibri"/>
                <w:color w:val="1A1414"/>
              </w:rPr>
              <w:t>), както и предпочитанията на потребителя, за да определи психо-емоционалното му състояние, нивото на стрес и когнитивните показатели, на база на които да предлага най-подходящите филми, сериали, книги и песни</w:t>
            </w:r>
          </w:p>
          <w:p w14:paraId="414C59ED" w14:textId="00F446B1" w:rsidR="00CC775A" w:rsidRPr="00CC775A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9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Алгоритъм за оценка на релевантността на препоръките, базиран на предпочитани жанрове, тип съдържание, настроение, налично време, диапазон на години на издаване и целева аудитория</w:t>
            </w:r>
          </w:p>
          <w:p w14:paraId="59886E70" w14:textId="5368BA4F" w:rsidR="006A0DBE" w:rsidRPr="006A0DBE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9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Оценка на качеството на препоръките чрез ML метрики: Precision, Recall, F1 Score, Accuracy, Specificity, FPR, FNR</w:t>
            </w:r>
          </w:p>
          <w:p w14:paraId="2F50895A" w14:textId="56F25CB3" w:rsidR="003366EA" w:rsidRPr="00801E6A" w:rsidRDefault="004B0F05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2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кино среда в A-Frame/Three.js сцена, с трейлъри, извличани чрез yt-dlp в Google Cloud Run</w:t>
            </w:r>
          </w:p>
          <w:p w14:paraId="228AD283" w14:textId="4EBA0951" w:rsidR="00B07E27" w:rsidRPr="00801E6A" w:rsidRDefault="00801E6A" w:rsidP="00801E6A">
            <w:pPr>
              <w:tabs>
                <w:tab w:val="right" w:pos="6900"/>
              </w:tabs>
              <w:spacing w:before="60" w:after="2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2024</w:t>
            </w:r>
          </w:p>
          <w:p w14:paraId="42BAADE7" w14:textId="67376A78" w:rsidR="00B07E27" w:rsidRPr="00732039" w:rsidRDefault="00000000">
            <w:pPr>
              <w:spacing w:after="4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676D41FA" w:rsidR="00D373C2" w:rsidRPr="00D373C2" w:rsidRDefault="00711F57" w:rsidP="00D373C2">
            <w:pPr>
              <w:pStyle w:val="ListParagraph"/>
              <w:numPr>
                <w:ilvl w:val="0"/>
                <w:numId w:val="3"/>
              </w:numPr>
              <w:spacing w:after="9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</w:rPr>
              <w:t>П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латформа, която използва възможностите на GPT и Gemini, за да подпомага активно потребителите в поддържането на оптималното им тегло и здравословен начин на живот</w:t>
            </w:r>
          </w:p>
          <w:p w14:paraId="445A2F59" w14:textId="178DD3AC" w:rsidR="003366EA" w:rsidRPr="00D373C2" w:rsidRDefault="00E073D2" w:rsidP="00D373C2">
            <w:pPr>
              <w:pStyle w:val="ListParagraph"/>
              <w:numPr>
                <w:ilvl w:val="0"/>
                <w:numId w:val="3"/>
              </w:numPr>
              <w:spacing w:after="9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Персонализирани хранителни планове, генерирани от двата модела и оценявани според отклонението им от индивидуалните калорийни цели и разпределението на макронутриентите</w:t>
            </w:r>
          </w:p>
          <w:p w14:paraId="535C75AA" w14:textId="526DDE6F" w:rsidR="003366EA" w:rsidRPr="003366EA" w:rsidRDefault="008C02E5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Алгоритъм за оптимизиране на теглото, който сравнява текущото и идеалното тегло спрямо ръста на потребителя и препоръчва дали да бъде намалено, поддържано или увеличено, с насоки за хранене</w:t>
            </w:r>
          </w:p>
          <w:p w14:paraId="4C95C86A" w14:textId="28BAF815" w:rsidR="00417A1E" w:rsidRDefault="00181755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React Native мобилно приложение (отделен код), използващо същото REST API като уеб платформата, пресъздаващо основните уеб функционалности и разпространявано като самостоятелен .apk файл</w:t>
            </w:r>
          </w:p>
          <w:p w14:paraId="4E8482AB" w14:textId="52461C4F" w:rsidR="00417A1E" w:rsidRDefault="00000000" w:rsidP="00417A1E">
            <w:pPr>
              <w:spacing w:after="4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5DB0359D" w:rsidR="00B07E27" w:rsidRDefault="00000000">
            <w:pPr>
              <w:tabs>
                <w:tab w:val="right" w:pos="6900"/>
              </w:tabs>
              <w:spacing w:before="60" w:after="2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2023</w:t>
            </w:r>
          </w:p>
          <w:p w14:paraId="53B695A3" w14:textId="774E765C" w:rsidR="00B07E27" w:rsidRPr="00732039" w:rsidRDefault="00000000">
            <w:pPr>
              <w:spacing w:after="4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1004943C" w:rsidR="00D961EE" w:rsidRPr="00980311" w:rsidRDefault="00130A31" w:rsidP="00E57393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Платформа за анализ на данни, доказваща влиянието на TikTok върху популярността на песни</w:t>
            </w:r>
            <w:r>
              <w:rPr>
                <w:rFonts w:ascii="Calibri" w:eastAsia="Calibri" w:hAnsi="Calibri" w:cs="Calibri"/>
                <w:color w:val="1A1414"/>
              </w:rPr>
              <w:t>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чрез сравнение на тенденции между различни платформи (TikTok, Spotify, YouTube)</w:t>
            </w:r>
          </w:p>
          <w:p w14:paraId="6702297C" w14:textId="4A18907E" w:rsidR="00980311" w:rsidRPr="00D961EE" w:rsidRDefault="00321544" w:rsidP="00980311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OAuth-базирана интеграция с TikTok API за получаване на статистики в реално време чрез Socket.IO/long-polling архитектура</w:t>
            </w:r>
          </w:p>
          <w:p w14:paraId="332BFF7D" w14:textId="1FC3B318" w:rsidR="00B07E27" w:rsidRDefault="001F65D5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Алгоритъм за откриване на растеж, посочващ песни с нарастваща популярност въз основа на скорошни и предходни данни</w:t>
            </w:r>
          </w:p>
          <w:p w14:paraId="39F53793" w14:textId="2BBAB8C8" w:rsidR="00B07E27" w:rsidRDefault="007912A5">
            <w:pPr>
              <w:pBdr>
                <w:bottom w:val="single" w:sz="4" w:space="3" w:color="B1001B"/>
              </w:pBdr>
              <w:spacing w:before="34" w:after="1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Постижения</w:t>
            </w:r>
          </w:p>
          <w:p w14:paraId="0F61E217" w14:textId="6F51A101" w:rsidR="00B07E27" w:rsidRDefault="004B2C27" w:rsidP="007F3AB8">
            <w:pPr>
              <w:spacing w:before="26" w:after="22" w:line="230" w:lineRule="auto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Национална Олимпиада по Информационни Технологии (НОИТ)</w:t>
            </w:r>
          </w:p>
          <w:p w14:paraId="392B3E1C" w14:textId="24328F68" w:rsidR="00B07E27" w:rsidRPr="00227B2F" w:rsidRDefault="00000000">
            <w:pPr>
              <w:tabs>
                <w:tab w:val="right" w:pos="6900"/>
              </w:tabs>
              <w:spacing w:after="7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3A159D4C" w:rsidR="00B07E27" w:rsidRDefault="00000000">
            <w:pPr>
              <w:tabs>
                <w:tab w:val="right" w:pos="6900"/>
              </w:tabs>
              <w:spacing w:after="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0D41C04" w:rsidR="00B07E27" w:rsidRDefault="00000000">
            <w:pPr>
              <w:tabs>
                <w:tab w:val="right" w:pos="6900"/>
              </w:tabs>
              <w:spacing w:after="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FF413E6" w:rsidR="00B07E27" w:rsidRPr="004E2A4D" w:rsidRDefault="00A12FA0" w:rsidP="007F3AB8">
            <w:pPr>
              <w:spacing w:before="26" w:after="22" w:line="230" w:lineRule="auto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Национален Есенен Турнир по Информационни Технологии (НЕТИТ „Джон Атанасов“)</w:t>
            </w:r>
          </w:p>
          <w:p w14:paraId="77FEC51A" w14:textId="0ACEABB6" w:rsidR="00B07E27" w:rsidRDefault="00000000">
            <w:pPr>
              <w:tabs>
                <w:tab w:val="right" w:pos="6900"/>
              </w:tabs>
              <w:spacing w:after="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1-во място</w:t>
            </w:r>
          </w:p>
          <w:p w14:paraId="155B0FD6" w14:textId="75815068" w:rsidR="00B07E27" w:rsidRDefault="00000000">
            <w:pPr>
              <w:tabs>
                <w:tab w:val="right" w:pos="6900"/>
              </w:tabs>
              <w:spacing w:after="7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2-ро място</w:t>
            </w:r>
          </w:p>
          <w:p w14:paraId="75B9E4A5" w14:textId="73E12EE0" w:rsidR="00227B2F" w:rsidRDefault="008B1037" w:rsidP="00694AF6">
            <w:pPr>
              <w:pBdr>
                <w:bottom w:val="single" w:sz="4" w:space="3" w:color="B1001B"/>
              </w:pBdr>
              <w:spacing w:before="34" w:after="40" w:line="211" w:lineRule="auto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Професионален опит</w:t>
            </w:r>
          </w:p>
          <w:p w14:paraId="03DC765A" w14:textId="5A6AA055" w:rsidR="00227B2F" w:rsidRDefault="00F554DA" w:rsidP="00E03660">
            <w:pPr>
              <w:tabs>
                <w:tab w:val="right" w:pos="6900"/>
              </w:tabs>
            </w:pPr>
            <w:r>
              <w:rPr>
                <w:rFonts w:ascii="Calibri" w:eastAsia="Calibri" w:hAnsi="Calibri" w:cs="Calibri"/>
                <w:i/>
                <w:iCs/>
                <w:color w:val="6B6260"/>
              </w:rPr>
              <w:t>Все още съм в началото на професионалния си път и активно търся възможност за работа като junior developer или стажант. Проектите по-горе демонстрират практическия ми опит в разработката на софтуерни решения</w:t>
            </w:r>
          </w:p>
        </w:tc>
      </w:tr>
    </w:tbl>
    <w:p w14:paraId="2C497B85" w14:textId="77777777" w:rsidR="008E525F" w:rsidRDefault="008E525F"/>
    <w:sectPr w:rsidR="008E525F">
      <w:pgSz w:w="11906" w:h="16838"/>
      <w:pgMar w:top="180" w:right="340" w:bottom="40" w:left="3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04A37"/>
    <w:rsid w:val="000173A5"/>
    <w:rsid w:val="00022648"/>
    <w:rsid w:val="000271E3"/>
    <w:rsid w:val="000302B5"/>
    <w:rsid w:val="000404B0"/>
    <w:rsid w:val="00042601"/>
    <w:rsid w:val="00044F6B"/>
    <w:rsid w:val="00057301"/>
    <w:rsid w:val="00057D5C"/>
    <w:rsid w:val="00061E8D"/>
    <w:rsid w:val="0007227B"/>
    <w:rsid w:val="000809B9"/>
    <w:rsid w:val="0008222B"/>
    <w:rsid w:val="00082D18"/>
    <w:rsid w:val="000B37A6"/>
    <w:rsid w:val="000B43C6"/>
    <w:rsid w:val="000B71B8"/>
    <w:rsid w:val="0011160F"/>
    <w:rsid w:val="001149E9"/>
    <w:rsid w:val="00130A31"/>
    <w:rsid w:val="0013341E"/>
    <w:rsid w:val="001428A5"/>
    <w:rsid w:val="00144C92"/>
    <w:rsid w:val="00147F6E"/>
    <w:rsid w:val="00160B99"/>
    <w:rsid w:val="00161289"/>
    <w:rsid w:val="001724D1"/>
    <w:rsid w:val="00181755"/>
    <w:rsid w:val="001B3E04"/>
    <w:rsid w:val="001F65D5"/>
    <w:rsid w:val="002076C7"/>
    <w:rsid w:val="00210552"/>
    <w:rsid w:val="00215F10"/>
    <w:rsid w:val="0021735E"/>
    <w:rsid w:val="00226B90"/>
    <w:rsid w:val="00227B2F"/>
    <w:rsid w:val="00265C1B"/>
    <w:rsid w:val="00277F3A"/>
    <w:rsid w:val="00280E73"/>
    <w:rsid w:val="0028363C"/>
    <w:rsid w:val="00293AD4"/>
    <w:rsid w:val="002A0870"/>
    <w:rsid w:val="002B5EFF"/>
    <w:rsid w:val="002C0047"/>
    <w:rsid w:val="002D3C42"/>
    <w:rsid w:val="002D526F"/>
    <w:rsid w:val="002E2656"/>
    <w:rsid w:val="002E4D43"/>
    <w:rsid w:val="002E5475"/>
    <w:rsid w:val="003037C3"/>
    <w:rsid w:val="00306E5B"/>
    <w:rsid w:val="00312707"/>
    <w:rsid w:val="00321544"/>
    <w:rsid w:val="003366EA"/>
    <w:rsid w:val="00340AC5"/>
    <w:rsid w:val="00384538"/>
    <w:rsid w:val="00386C7F"/>
    <w:rsid w:val="003A4258"/>
    <w:rsid w:val="003A568E"/>
    <w:rsid w:val="003B384E"/>
    <w:rsid w:val="003B4FD0"/>
    <w:rsid w:val="003C2B77"/>
    <w:rsid w:val="003C3D61"/>
    <w:rsid w:val="003C4E02"/>
    <w:rsid w:val="003C604E"/>
    <w:rsid w:val="003E58B6"/>
    <w:rsid w:val="003E77B7"/>
    <w:rsid w:val="004052D3"/>
    <w:rsid w:val="00406AD3"/>
    <w:rsid w:val="00417A1E"/>
    <w:rsid w:val="00431416"/>
    <w:rsid w:val="00431909"/>
    <w:rsid w:val="00441909"/>
    <w:rsid w:val="00442E68"/>
    <w:rsid w:val="00496370"/>
    <w:rsid w:val="004A0E30"/>
    <w:rsid w:val="004A3428"/>
    <w:rsid w:val="004B0F05"/>
    <w:rsid w:val="004B2C27"/>
    <w:rsid w:val="004C6086"/>
    <w:rsid w:val="004C6118"/>
    <w:rsid w:val="004E1C8A"/>
    <w:rsid w:val="004E2A4D"/>
    <w:rsid w:val="004F1E9D"/>
    <w:rsid w:val="004F529D"/>
    <w:rsid w:val="004F6195"/>
    <w:rsid w:val="005000A1"/>
    <w:rsid w:val="00516969"/>
    <w:rsid w:val="005169B8"/>
    <w:rsid w:val="00520F54"/>
    <w:rsid w:val="00531679"/>
    <w:rsid w:val="005319BD"/>
    <w:rsid w:val="00544865"/>
    <w:rsid w:val="00544C0D"/>
    <w:rsid w:val="0056109C"/>
    <w:rsid w:val="00564751"/>
    <w:rsid w:val="00596F53"/>
    <w:rsid w:val="005B6A0E"/>
    <w:rsid w:val="005C451C"/>
    <w:rsid w:val="005C52F2"/>
    <w:rsid w:val="005F0013"/>
    <w:rsid w:val="0060435C"/>
    <w:rsid w:val="00604435"/>
    <w:rsid w:val="00605386"/>
    <w:rsid w:val="0064275F"/>
    <w:rsid w:val="0065750D"/>
    <w:rsid w:val="00664B16"/>
    <w:rsid w:val="00664C54"/>
    <w:rsid w:val="00675D6B"/>
    <w:rsid w:val="00681562"/>
    <w:rsid w:val="00686114"/>
    <w:rsid w:val="00694AF6"/>
    <w:rsid w:val="006A0DBE"/>
    <w:rsid w:val="006A1754"/>
    <w:rsid w:val="006A5F90"/>
    <w:rsid w:val="006D1839"/>
    <w:rsid w:val="006D4FA6"/>
    <w:rsid w:val="006D6761"/>
    <w:rsid w:val="006D787E"/>
    <w:rsid w:val="006F3283"/>
    <w:rsid w:val="007016AD"/>
    <w:rsid w:val="00711575"/>
    <w:rsid w:val="00711F57"/>
    <w:rsid w:val="00721EE2"/>
    <w:rsid w:val="00732039"/>
    <w:rsid w:val="00733C16"/>
    <w:rsid w:val="007611C7"/>
    <w:rsid w:val="00764FDB"/>
    <w:rsid w:val="00767B30"/>
    <w:rsid w:val="00774055"/>
    <w:rsid w:val="00776787"/>
    <w:rsid w:val="00782442"/>
    <w:rsid w:val="007856AB"/>
    <w:rsid w:val="007912A5"/>
    <w:rsid w:val="007928D1"/>
    <w:rsid w:val="007B0143"/>
    <w:rsid w:val="007B3717"/>
    <w:rsid w:val="007D2C18"/>
    <w:rsid w:val="007E185F"/>
    <w:rsid w:val="007E3FAD"/>
    <w:rsid w:val="007E4515"/>
    <w:rsid w:val="007F3AB8"/>
    <w:rsid w:val="007F44CB"/>
    <w:rsid w:val="00801E6A"/>
    <w:rsid w:val="00803388"/>
    <w:rsid w:val="00806CC7"/>
    <w:rsid w:val="00817B56"/>
    <w:rsid w:val="00820047"/>
    <w:rsid w:val="00826026"/>
    <w:rsid w:val="0084768F"/>
    <w:rsid w:val="00854A4F"/>
    <w:rsid w:val="00867079"/>
    <w:rsid w:val="00895958"/>
    <w:rsid w:val="008A1767"/>
    <w:rsid w:val="008A37AE"/>
    <w:rsid w:val="008A612F"/>
    <w:rsid w:val="008A676E"/>
    <w:rsid w:val="008B0B21"/>
    <w:rsid w:val="008B1037"/>
    <w:rsid w:val="008C02E5"/>
    <w:rsid w:val="008C079E"/>
    <w:rsid w:val="008C24F0"/>
    <w:rsid w:val="008D2C4F"/>
    <w:rsid w:val="008D47FA"/>
    <w:rsid w:val="008D64AC"/>
    <w:rsid w:val="008E525F"/>
    <w:rsid w:val="008F67EA"/>
    <w:rsid w:val="009154C3"/>
    <w:rsid w:val="0091726D"/>
    <w:rsid w:val="00925CAD"/>
    <w:rsid w:val="009326F2"/>
    <w:rsid w:val="00942867"/>
    <w:rsid w:val="00954CE8"/>
    <w:rsid w:val="009659DF"/>
    <w:rsid w:val="009721BA"/>
    <w:rsid w:val="00980311"/>
    <w:rsid w:val="00992DFF"/>
    <w:rsid w:val="009A36FC"/>
    <w:rsid w:val="009A6FE9"/>
    <w:rsid w:val="009C7AA0"/>
    <w:rsid w:val="009D3863"/>
    <w:rsid w:val="009D554D"/>
    <w:rsid w:val="009D7BFC"/>
    <w:rsid w:val="009E7EC2"/>
    <w:rsid w:val="009F0CB4"/>
    <w:rsid w:val="009F6F53"/>
    <w:rsid w:val="00A12FA0"/>
    <w:rsid w:val="00A13184"/>
    <w:rsid w:val="00A16B14"/>
    <w:rsid w:val="00A57474"/>
    <w:rsid w:val="00A61178"/>
    <w:rsid w:val="00A6314E"/>
    <w:rsid w:val="00A8708A"/>
    <w:rsid w:val="00A96DFF"/>
    <w:rsid w:val="00AB0D1A"/>
    <w:rsid w:val="00AC2622"/>
    <w:rsid w:val="00AD4878"/>
    <w:rsid w:val="00AF39E6"/>
    <w:rsid w:val="00AF5556"/>
    <w:rsid w:val="00B0008D"/>
    <w:rsid w:val="00B0733C"/>
    <w:rsid w:val="00B07E27"/>
    <w:rsid w:val="00B166BD"/>
    <w:rsid w:val="00B4303F"/>
    <w:rsid w:val="00B53DD7"/>
    <w:rsid w:val="00B63C04"/>
    <w:rsid w:val="00B660EA"/>
    <w:rsid w:val="00B92C14"/>
    <w:rsid w:val="00BD74E0"/>
    <w:rsid w:val="00C3312E"/>
    <w:rsid w:val="00C632AA"/>
    <w:rsid w:val="00C7392E"/>
    <w:rsid w:val="00C76D38"/>
    <w:rsid w:val="00C7729F"/>
    <w:rsid w:val="00C864C3"/>
    <w:rsid w:val="00CA3A9B"/>
    <w:rsid w:val="00CA5FDF"/>
    <w:rsid w:val="00CA6E8A"/>
    <w:rsid w:val="00CA7191"/>
    <w:rsid w:val="00CB58EC"/>
    <w:rsid w:val="00CC363B"/>
    <w:rsid w:val="00CC611C"/>
    <w:rsid w:val="00CC6697"/>
    <w:rsid w:val="00CC775A"/>
    <w:rsid w:val="00CD3A9D"/>
    <w:rsid w:val="00CE6E95"/>
    <w:rsid w:val="00CF1DF6"/>
    <w:rsid w:val="00D01564"/>
    <w:rsid w:val="00D068E5"/>
    <w:rsid w:val="00D13B38"/>
    <w:rsid w:val="00D373C2"/>
    <w:rsid w:val="00D57F26"/>
    <w:rsid w:val="00D73BE3"/>
    <w:rsid w:val="00D74F6C"/>
    <w:rsid w:val="00D832C0"/>
    <w:rsid w:val="00D961EE"/>
    <w:rsid w:val="00D971FA"/>
    <w:rsid w:val="00DA4D11"/>
    <w:rsid w:val="00DA5431"/>
    <w:rsid w:val="00DB18B5"/>
    <w:rsid w:val="00DB3640"/>
    <w:rsid w:val="00DB3A47"/>
    <w:rsid w:val="00DC4362"/>
    <w:rsid w:val="00DC740A"/>
    <w:rsid w:val="00E01893"/>
    <w:rsid w:val="00E03660"/>
    <w:rsid w:val="00E054D9"/>
    <w:rsid w:val="00E073D2"/>
    <w:rsid w:val="00E1291C"/>
    <w:rsid w:val="00E22AF3"/>
    <w:rsid w:val="00E27452"/>
    <w:rsid w:val="00E338FA"/>
    <w:rsid w:val="00E57393"/>
    <w:rsid w:val="00E634C8"/>
    <w:rsid w:val="00E76594"/>
    <w:rsid w:val="00E80364"/>
    <w:rsid w:val="00EA12EA"/>
    <w:rsid w:val="00EB0B15"/>
    <w:rsid w:val="00EB1453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1C6B"/>
    <w:rsid w:val="00F537A5"/>
    <w:rsid w:val="00F53B69"/>
    <w:rsid w:val="00F5510C"/>
    <w:rsid w:val="00F554DA"/>
    <w:rsid w:val="00F60E42"/>
    <w:rsid w:val="00FA75C3"/>
    <w:rsid w:val="00FB1CA4"/>
    <w:rsid w:val="00FB38FF"/>
    <w:rsid w:val="00FB41A5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1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364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278</cp:revision>
  <dcterms:created xsi:type="dcterms:W3CDTF">2026-07-05T10:55:00Z</dcterms:created>
  <dcterms:modified xsi:type="dcterms:W3CDTF">2026-07-22T14:19:00Z</dcterms:modified>
</cp:coreProperties>
</file>