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FD91" w14:textId="4ED8F765" w:rsidR="005E5C09" w:rsidRPr="005E5C09" w:rsidRDefault="005E5C09" w:rsidP="009A3ED8">
      <w:pPr>
        <w:pStyle w:val="Default"/>
        <w:spacing w:after="120"/>
        <w:jc w:val="center"/>
        <w:rPr>
          <w:b/>
          <w:iCs/>
          <w:sz w:val="40"/>
        </w:rPr>
      </w:pPr>
      <w:r>
        <w:rPr>
          <w:b/>
          <w:iCs/>
          <w:sz w:val="40"/>
        </w:rPr>
        <w:t xml:space="preserve">Lab 1: </w:t>
      </w:r>
      <w:r w:rsidR="009A3ED8">
        <w:rPr>
          <w:b/>
          <w:iCs/>
          <w:sz w:val="40"/>
        </w:rPr>
        <w:t>Analysis of Drone Flight Data</w:t>
      </w:r>
    </w:p>
    <w:p w14:paraId="554B13F2" w14:textId="12DF4C2C" w:rsidR="008355CB" w:rsidRPr="0009601D" w:rsidRDefault="008355CB" w:rsidP="008355CB">
      <w:pPr>
        <w:pStyle w:val="Default"/>
        <w:rPr>
          <w:sz w:val="28"/>
        </w:rPr>
      </w:pPr>
      <w:r w:rsidRPr="0009601D">
        <w:rPr>
          <w:i/>
          <w:iCs/>
          <w:sz w:val="28"/>
        </w:rPr>
        <w:t xml:space="preserve">Understanding the Problem </w:t>
      </w:r>
    </w:p>
    <w:p w14:paraId="79A8507C" w14:textId="44B7BF83" w:rsidR="0009601D" w:rsidRPr="0009601D" w:rsidRDefault="00E728DD" w:rsidP="0009601D">
      <w:pPr>
        <w:pStyle w:val="Default"/>
        <w:ind w:firstLine="720"/>
      </w:pPr>
      <w:r>
        <w:t xml:space="preserve">The problem asks me to find the </w:t>
      </w:r>
      <w:r w:rsidR="00AD63C6">
        <w:t>time values (x-values) where</w:t>
      </w:r>
      <w:r w:rsidR="00022BBF">
        <w:t xml:space="preserve"> the drone exactly reaches its defined hover height (when y-value = 0).</w:t>
      </w:r>
      <w:r w:rsidR="009B6EE5">
        <w:t xml:space="preserve"> From the plotting of the function</w:t>
      </w:r>
      <w:r w:rsidR="006F39C5">
        <w:t xml:space="preserve">, </w:t>
      </w:r>
      <w:r w:rsidR="00A07740">
        <w:t xml:space="preserve">I already know some of the x-values and their corresponding y-values that span the closed interval between </w:t>
      </w:r>
      <w:r w:rsidR="00DA57C9">
        <w:t>0 and 4 seconds.</w:t>
      </w:r>
    </w:p>
    <w:p w14:paraId="1C6BCADE" w14:textId="77777777" w:rsidR="0009601D" w:rsidRPr="0009601D" w:rsidRDefault="0009601D" w:rsidP="0009601D">
      <w:pPr>
        <w:pStyle w:val="Default"/>
        <w:ind w:firstLine="720"/>
      </w:pPr>
    </w:p>
    <w:p w14:paraId="1F4DF9B8" w14:textId="19514252" w:rsidR="008355CB" w:rsidRDefault="0009601D" w:rsidP="008355CB">
      <w:pPr>
        <w:pStyle w:val="Default"/>
        <w:rPr>
          <w:i/>
          <w:iCs/>
          <w:sz w:val="28"/>
        </w:rPr>
      </w:pPr>
      <w:r>
        <w:rPr>
          <w:i/>
          <w:iCs/>
          <w:sz w:val="28"/>
        </w:rPr>
        <w:t>Devising a Plan</w:t>
      </w:r>
    </w:p>
    <w:p w14:paraId="5D6A0726" w14:textId="5B87224B" w:rsidR="0009601D" w:rsidRDefault="00C7602A" w:rsidP="0009601D">
      <w:pPr>
        <w:pStyle w:val="Default"/>
        <w:ind w:firstLine="720"/>
      </w:pPr>
      <w:r>
        <w:t>From</w:t>
      </w:r>
      <w:r w:rsidR="00701E24">
        <w:t xml:space="preserve"> my current understanding of MATLAB, </w:t>
      </w:r>
      <w:r w:rsidR="00CA7B5A">
        <w:t xml:space="preserve">I could access </w:t>
      </w:r>
      <w:r w:rsidR="00435102">
        <w:t xml:space="preserve">all the rendered x- and y-values by </w:t>
      </w:r>
      <w:r w:rsidR="00AA1B31">
        <w:t xml:space="preserve">entering the variable tables. Since </w:t>
      </w:r>
      <w:r w:rsidR="00246A51">
        <w:t xml:space="preserve">when the drone reaches its defined hover height, the y-value is </w:t>
      </w:r>
      <w:r w:rsidR="00075748">
        <w:t>zero, then I could look for the corresponding x-value within the data set.</w:t>
      </w:r>
    </w:p>
    <w:p w14:paraId="173C540C" w14:textId="77777777" w:rsidR="0009601D" w:rsidRDefault="00C7602A" w:rsidP="0009601D">
      <w:pPr>
        <w:pStyle w:val="Default"/>
        <w:ind w:firstLine="720"/>
      </w:pPr>
      <w:r>
        <w:t>From</w:t>
      </w:r>
      <w:r w:rsidR="00701E24">
        <w:t xml:space="preserve"> my current understanding of MATLAB, </w:t>
      </w:r>
      <w:r w:rsidR="00CA7B5A">
        <w:t xml:space="preserve">I could access </w:t>
      </w:r>
      <w:r w:rsidR="00435102">
        <w:t xml:space="preserve">all the rendered x- and y-values by </w:t>
      </w:r>
      <w:r w:rsidR="00AA1B31">
        <w:t xml:space="preserve">entering the variable tables. Since </w:t>
      </w:r>
      <w:r w:rsidR="00246A51">
        <w:t xml:space="preserve">when the drone reaches its defined hover height, </w:t>
      </w:r>
      <w:r w:rsidR="00246A51" w:rsidRPr="008A790D">
        <w:rPr>
          <w:noProof/>
        </w:rPr>
        <w:t>the y</w:t>
      </w:r>
      <w:r w:rsidR="00246A51">
        <w:t xml:space="preserve">-value is </w:t>
      </w:r>
      <w:r w:rsidR="00075748">
        <w:t xml:space="preserve">zero, then I could look for the corresponding x-value within the </w:t>
      </w:r>
      <w:r w:rsidR="00075748" w:rsidRPr="001764E5">
        <w:rPr>
          <w:noProof/>
        </w:rPr>
        <w:t>dataset</w:t>
      </w:r>
      <w:r w:rsidR="00075748">
        <w:t>.</w:t>
      </w:r>
    </w:p>
    <w:p w14:paraId="6A3B79B3" w14:textId="0C2A24F8" w:rsidR="00075748" w:rsidRPr="0009601D" w:rsidRDefault="00075748" w:rsidP="0009601D">
      <w:pPr>
        <w:pStyle w:val="Default"/>
        <w:ind w:firstLine="720"/>
      </w:pPr>
      <w:r>
        <w:t xml:space="preserve">A second plan </w:t>
      </w:r>
      <w:r w:rsidR="00735A09">
        <w:t>to approach the problem is to use the “find” function to search fo</w:t>
      </w:r>
      <w:r w:rsidR="004054EF">
        <w:t xml:space="preserve">r when </w:t>
      </w:r>
      <w:r w:rsidR="004054EF" w:rsidRPr="008A790D">
        <w:rPr>
          <w:noProof/>
        </w:rPr>
        <w:t>the y</w:t>
      </w:r>
      <w:r w:rsidR="004054EF">
        <w:t>-value equals to 0.</w:t>
      </w:r>
    </w:p>
    <w:p w14:paraId="0BA09617" w14:textId="77777777" w:rsidR="0009601D" w:rsidRPr="0009601D" w:rsidRDefault="0009601D" w:rsidP="0009601D">
      <w:pPr>
        <w:pStyle w:val="Default"/>
        <w:ind w:firstLine="720"/>
      </w:pPr>
    </w:p>
    <w:p w14:paraId="5F208AFA" w14:textId="5272A70E" w:rsidR="008355CB" w:rsidRDefault="0009601D" w:rsidP="008355CB">
      <w:pPr>
        <w:pStyle w:val="Default"/>
        <w:rPr>
          <w:i/>
          <w:iCs/>
          <w:sz w:val="28"/>
        </w:rPr>
      </w:pPr>
      <w:r>
        <w:rPr>
          <w:i/>
          <w:iCs/>
          <w:sz w:val="28"/>
        </w:rPr>
        <w:t>Carrying Out the Plan</w:t>
      </w:r>
    </w:p>
    <w:p w14:paraId="6E05E370" w14:textId="7495634E" w:rsidR="0009601D" w:rsidRDefault="00232EC0" w:rsidP="0009601D">
      <w:pPr>
        <w:pStyle w:val="Default"/>
        <w:ind w:firstLine="720"/>
      </w:pPr>
      <w:r>
        <w:t xml:space="preserve">When performing the first plan, the first root was found easily but the other two </w:t>
      </w:r>
      <w:r w:rsidR="002E57F5">
        <w:t xml:space="preserve">faced some difficulty as their y-values did not exactly equate to 0 but were close. </w:t>
      </w:r>
      <w:r w:rsidR="00E879D4">
        <w:t xml:space="preserve">Thus, I </w:t>
      </w:r>
      <w:r w:rsidR="00903867">
        <w:t>increased the number of intervals in the function</w:t>
      </w:r>
      <w:r w:rsidR="005740D1">
        <w:t xml:space="preserve"> (</w:t>
      </w:r>
      <m:oMath>
        <m:r>
          <w:rPr>
            <w:rFonts w:ascii="Cambria Math" w:hAnsi="Cambria Math"/>
          </w:rPr>
          <m:t>∆x</m:t>
        </m:r>
      </m:oMath>
      <w:r w:rsidR="005740D1">
        <w:t>)</w:t>
      </w:r>
      <w:r w:rsidR="00903867">
        <w:t xml:space="preserve"> and </w:t>
      </w:r>
      <w:r w:rsidR="00FA0AFF">
        <w:t>took</w:t>
      </w:r>
      <w:r w:rsidR="00E879D4">
        <w:t xml:space="preserve"> the y-value that’s </w:t>
      </w:r>
      <w:r w:rsidR="00FA0AFF">
        <w:t>the closest to 0 within a set interval and found its corresponding x-value.</w:t>
      </w:r>
    </w:p>
    <w:p w14:paraId="50DE49FF" w14:textId="55F5FA3A" w:rsidR="00FA0AFF" w:rsidRDefault="00247CDA" w:rsidP="0009601D">
      <w:pPr>
        <w:pStyle w:val="Default"/>
        <w:ind w:firstLine="720"/>
      </w:pPr>
      <w:r>
        <w:t xml:space="preserve">The same difficulty is encountered when performing the second plan as did during the first. It was solved by allowing the search </w:t>
      </w:r>
      <w:r w:rsidR="005976F8">
        <w:t>range to span over the values that were approximately close to 0.</w:t>
      </w:r>
    </w:p>
    <w:p w14:paraId="588D6BE5" w14:textId="77777777" w:rsidR="005740D1" w:rsidRPr="0009601D" w:rsidRDefault="005740D1" w:rsidP="0009601D">
      <w:pPr>
        <w:pStyle w:val="Default"/>
        <w:ind w:firstLine="720"/>
      </w:pPr>
    </w:p>
    <w:p w14:paraId="2322B365" w14:textId="452F60D3" w:rsidR="008355CB" w:rsidRDefault="0009601D" w:rsidP="008355CB">
      <w:pPr>
        <w:pStyle w:val="Default"/>
        <w:rPr>
          <w:i/>
          <w:iCs/>
          <w:sz w:val="28"/>
        </w:rPr>
      </w:pPr>
      <w:r>
        <w:rPr>
          <w:i/>
          <w:iCs/>
          <w:sz w:val="28"/>
        </w:rPr>
        <w:t>Looking Back</w:t>
      </w:r>
    </w:p>
    <w:p w14:paraId="57598C4B" w14:textId="138B78A7" w:rsidR="008A682C" w:rsidRPr="005A6F2E" w:rsidRDefault="008C04B4" w:rsidP="005A6F2E">
      <w:pPr>
        <w:pStyle w:val="Default"/>
        <w:ind w:firstLine="720"/>
      </w:pPr>
      <w:r>
        <w:t>My answer contains</w:t>
      </w:r>
      <w:r w:rsidR="00FB65A9">
        <w:t xml:space="preserve"> three roots which </w:t>
      </w:r>
      <w:r w:rsidR="001764E5" w:rsidRPr="008A790D">
        <w:t>are</w:t>
      </w:r>
      <w:r>
        <w:t xml:space="preserve"> supported by the </w:t>
      </w:r>
      <w:r w:rsidR="005A6F2E">
        <w:t xml:space="preserve">physical </w:t>
      </w:r>
      <w:r>
        <w:t xml:space="preserve">graph and the figure located on the first page of the Lab </w:t>
      </w:r>
      <w:r w:rsidR="002840F3">
        <w:t xml:space="preserve">instructions. The location of the roots </w:t>
      </w:r>
      <w:bookmarkStart w:id="0" w:name="_GoBack"/>
      <w:bookmarkEnd w:id="0"/>
      <w:r w:rsidR="001764E5" w:rsidRPr="008A790D">
        <w:t>is</w:t>
      </w:r>
      <w:r w:rsidR="002840F3">
        <w:t xml:space="preserve"> also approximately identical to the two models.</w:t>
      </w:r>
    </w:p>
    <w:sectPr w:rsidR="008A682C" w:rsidRPr="005A6F2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A4F7D" w14:textId="77777777" w:rsidR="001764E5" w:rsidRDefault="001764E5" w:rsidP="0009601D">
      <w:pPr>
        <w:spacing w:after="0" w:line="240" w:lineRule="auto"/>
      </w:pPr>
      <w:r>
        <w:separator/>
      </w:r>
    </w:p>
  </w:endnote>
  <w:endnote w:type="continuationSeparator" w:id="0">
    <w:p w14:paraId="03094F85" w14:textId="77777777" w:rsidR="001764E5" w:rsidRDefault="001764E5" w:rsidP="0009601D">
      <w:pPr>
        <w:spacing w:after="0" w:line="240" w:lineRule="auto"/>
      </w:pPr>
      <w:r>
        <w:continuationSeparator/>
      </w:r>
    </w:p>
  </w:endnote>
  <w:endnote w:type="continuationNotice" w:id="1">
    <w:p w14:paraId="4E23BB1A" w14:textId="77777777" w:rsidR="006161BB" w:rsidRDefault="006161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CA0BF" w14:textId="77777777" w:rsidR="001764E5" w:rsidRDefault="001764E5" w:rsidP="0009601D">
      <w:pPr>
        <w:spacing w:after="0" w:line="240" w:lineRule="auto"/>
      </w:pPr>
      <w:r>
        <w:separator/>
      </w:r>
    </w:p>
  </w:footnote>
  <w:footnote w:type="continuationSeparator" w:id="0">
    <w:p w14:paraId="2932EB41" w14:textId="77777777" w:rsidR="001764E5" w:rsidRDefault="001764E5" w:rsidP="0009601D">
      <w:pPr>
        <w:spacing w:after="0" w:line="240" w:lineRule="auto"/>
      </w:pPr>
      <w:r>
        <w:continuationSeparator/>
      </w:r>
    </w:p>
  </w:footnote>
  <w:footnote w:type="continuationNotice" w:id="1">
    <w:p w14:paraId="5CC2E96A" w14:textId="77777777" w:rsidR="006161BB" w:rsidRDefault="006161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EA0B6" w14:textId="725DED5B" w:rsidR="001764E5" w:rsidRPr="0009601D" w:rsidRDefault="001764E5">
    <w:pPr>
      <w:pStyle w:val="Header"/>
      <w:rPr>
        <w:rFonts w:ascii="Times New Roman" w:hAnsi="Times New Roman" w:cs="Times New Roman"/>
        <w:b/>
        <w:sz w:val="18"/>
        <w:u w:val="single"/>
      </w:rPr>
    </w:pPr>
    <w:r w:rsidRPr="0009601D">
      <w:rPr>
        <w:rFonts w:ascii="Times New Roman" w:hAnsi="Times New Roman" w:cs="Times New Roman"/>
        <w:b/>
        <w:sz w:val="18"/>
        <w:u w:val="single"/>
      </w:rPr>
      <w:t>By: Barney Wei</w:t>
    </w:r>
    <w:r w:rsidRPr="0009601D">
      <w:rPr>
        <w:rFonts w:ascii="Times New Roman" w:hAnsi="Times New Roman" w:cs="Times New Roman"/>
        <w:b/>
        <w:sz w:val="18"/>
      </w:rPr>
      <w:t xml:space="preserve">                  </w:t>
    </w:r>
    <w:r>
      <w:rPr>
        <w:rFonts w:ascii="Times New Roman" w:hAnsi="Times New Roman" w:cs="Times New Roman"/>
        <w:b/>
        <w:sz w:val="18"/>
      </w:rPr>
      <w:t xml:space="preserve">                                   </w:t>
    </w:r>
    <w:r w:rsidRPr="0009601D">
      <w:rPr>
        <w:rFonts w:ascii="Times New Roman" w:hAnsi="Times New Roman" w:cs="Times New Roman"/>
        <w:b/>
        <w:sz w:val="18"/>
      </w:rPr>
      <w:t xml:space="preserve">                                                                                                  </w:t>
    </w:r>
    <w:r w:rsidRPr="0009601D">
      <w:rPr>
        <w:rFonts w:ascii="Times New Roman" w:hAnsi="Times New Roman" w:cs="Times New Roman"/>
        <w:b/>
        <w:sz w:val="18"/>
        <w:u w:val="single"/>
      </w:rPr>
      <w:t>January 19,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La0MDIwsjA3NzZQ0lEKTi0uzszPAykwrAUAbFoEOCwAAAA="/>
  </w:docVars>
  <w:rsids>
    <w:rsidRoot w:val="008355CB"/>
    <w:rsid w:val="00022BBF"/>
    <w:rsid w:val="00075748"/>
    <w:rsid w:val="0009601D"/>
    <w:rsid w:val="001764E5"/>
    <w:rsid w:val="00232EC0"/>
    <w:rsid w:val="00246A51"/>
    <w:rsid w:val="00247CDA"/>
    <w:rsid w:val="002840F3"/>
    <w:rsid w:val="002E57F5"/>
    <w:rsid w:val="004054EF"/>
    <w:rsid w:val="00435102"/>
    <w:rsid w:val="005740D1"/>
    <w:rsid w:val="005976F8"/>
    <w:rsid w:val="005A6F2E"/>
    <w:rsid w:val="005E5C09"/>
    <w:rsid w:val="006161BB"/>
    <w:rsid w:val="006F39C5"/>
    <w:rsid w:val="00701E24"/>
    <w:rsid w:val="00735A09"/>
    <w:rsid w:val="008355CB"/>
    <w:rsid w:val="008A682C"/>
    <w:rsid w:val="008A790D"/>
    <w:rsid w:val="008C04B4"/>
    <w:rsid w:val="00903867"/>
    <w:rsid w:val="009A3ED8"/>
    <w:rsid w:val="009B6EE5"/>
    <w:rsid w:val="00A07740"/>
    <w:rsid w:val="00A429A3"/>
    <w:rsid w:val="00AA1B31"/>
    <w:rsid w:val="00AD63C6"/>
    <w:rsid w:val="00B5490E"/>
    <w:rsid w:val="00C7602A"/>
    <w:rsid w:val="00CA7B5A"/>
    <w:rsid w:val="00DA57C9"/>
    <w:rsid w:val="00E728DD"/>
    <w:rsid w:val="00E879D4"/>
    <w:rsid w:val="00FA0AFF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6987"/>
  <w15:chartTrackingRefBased/>
  <w15:docId w15:val="{6D624315-504C-4409-9D73-4B6B91F9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55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1D"/>
  </w:style>
  <w:style w:type="paragraph" w:styleId="Footer">
    <w:name w:val="footer"/>
    <w:basedOn w:val="Normal"/>
    <w:link w:val="FooterChar"/>
    <w:uiPriority w:val="99"/>
    <w:unhideWhenUsed/>
    <w:rsid w:val="0009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1D"/>
  </w:style>
  <w:style w:type="character" w:styleId="PlaceholderText">
    <w:name w:val="Placeholder Text"/>
    <w:basedOn w:val="DefaultParagraphFont"/>
    <w:uiPriority w:val="99"/>
    <w:semiHidden/>
    <w:rsid w:val="005740D1"/>
    <w:rPr>
      <w:color w:val="808080"/>
    </w:rPr>
  </w:style>
  <w:style w:type="paragraph" w:styleId="Revision">
    <w:name w:val="Revision"/>
    <w:hidden/>
    <w:uiPriority w:val="99"/>
    <w:semiHidden/>
    <w:rsid w:val="00A429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E98A-6EB6-4CB0-84FC-9376126D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Wei</dc:creator>
  <cp:keywords/>
  <dc:description/>
  <cp:lastModifiedBy>Shijie Wei</cp:lastModifiedBy>
  <cp:revision>36</cp:revision>
  <dcterms:created xsi:type="dcterms:W3CDTF">2018-01-19T20:36:00Z</dcterms:created>
  <dcterms:modified xsi:type="dcterms:W3CDTF">2018-01-20T03:54:00Z</dcterms:modified>
</cp:coreProperties>
</file>