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/>
        <w:spacing/>
        <w:ind/>
        <w:rPr/>
      </w:pPr>
      <w:r>
        <w:t xml:space="preserve">Titre : D</w:t>
      </w:r>
      <w:r>
        <w:t xml:space="preserve">ébuter une activit</w:t>
      </w:r>
      <w:r>
        <w:t xml:space="preserve">é</w:t>
      </w:r>
      <w:r/>
      <w:r/>
    </w:p>
    <w:p>
      <w:pPr>
        <w:pStyle w:val="140"/>
        <w:pBdr/>
        <w:spacing/>
        <w:ind/>
        <w:rPr/>
      </w:pPr>
      <w:r>
        <w:t xml:space="preserve">Acteur principale : Employ</w:t>
      </w:r>
      <w:r>
        <w:t xml:space="preserve">é</w:t>
      </w:r>
      <w:r/>
    </w:p>
    <w:p>
      <w:pPr>
        <w:pStyle w:val="140"/>
        <w:pBdr/>
        <w:spacing/>
        <w:ind/>
        <w:rPr/>
      </w:pPr>
      <w:r>
        <w:t xml:space="preserve">Pr</w:t>
      </w:r>
      <w:r>
        <w:t xml:space="preserve">écondition : L’employ</w:t>
      </w:r>
      <w:r>
        <w:t xml:space="preserve">é poss</w:t>
      </w:r>
      <w:r>
        <w:t xml:space="preserve">éder son ID</w:t>
      </w:r>
      <w:r/>
      <w:r/>
    </w:p>
    <w:p>
      <w:pPr>
        <w:pStyle w:val="140"/>
        <w:pBdr/>
        <w:spacing/>
        <w:ind/>
        <w:rPr/>
      </w:pPr>
      <w:r>
        <w:t xml:space="preserve">Postcondition : La p</w:t>
      </w:r>
      <w:r>
        <w:t xml:space="preserve">ériode de travail de l’employ</w:t>
      </w:r>
      <w:r>
        <w:t xml:space="preserve">é ainsi que sa contribution au projet sont enregistre dans le syst</w:t>
      </w:r>
      <w:r>
        <w:t xml:space="preserve">ème afin de les admin puisque les consulter en tout temps dans une vue globale.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ONLYOFFICE/8.1.0.172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2024-07-11T20:05:13Z</dcterms:modified>
</cp:coreProperties>
</file>