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544EF0" w:rsidRPr="00E33E9D" w:rsidRDefault="00000000">
      <w:pPr>
        <w:rPr>
          <w:rFonts w:ascii="Arial" w:hAnsi="Arial" w:cs="Arial"/>
        </w:rPr>
      </w:pPr>
      <w:bookmarkStart w:id="0" w:name="_Hlk178766643"/>
      <w:r w:rsidRPr="00E33E9D">
        <w:rPr>
          <w:rFonts w:ascii="Arial" w:hAnsi="Arial" w:cs="Arial"/>
        </w:rPr>
        <w:t xml:space="preserve">  </w:t>
      </w:r>
      <w:r w:rsidR="00C70A31" w:rsidRPr="00E33E9D">
        <w:rPr>
          <w:rFonts w:ascii="Arial" w:hAnsi="Arial" w:cs="Arial"/>
        </w:rPr>
        <w:tab/>
      </w:r>
      <w:r w:rsidR="00C70A31" w:rsidRPr="00E33E9D">
        <w:rPr>
          <w:rFonts w:ascii="Arial" w:hAnsi="Arial" w:cs="Arial"/>
        </w:rPr>
        <w:tab/>
      </w:r>
      <w:r w:rsidR="00C70A31" w:rsidRPr="00E33E9D">
        <w:rPr>
          <w:rFonts w:ascii="Arial" w:hAnsi="Arial" w:cs="Arial"/>
        </w:rPr>
        <w:tab/>
      </w:r>
      <w:r w:rsidR="00C70A31" w:rsidRPr="00E33E9D">
        <w:rPr>
          <w:rFonts w:ascii="Arial" w:hAnsi="Arial" w:cs="Arial"/>
        </w:rPr>
        <w:tab/>
      </w:r>
    </w:p>
    <w:p w:rsidR="00C70A31" w:rsidRPr="00E33E9D" w:rsidRDefault="00C70A31" w:rsidP="00C70A31">
      <w:pPr>
        <w:jc w:val="center"/>
        <w:rPr>
          <w:rFonts w:ascii="Arial" w:hAnsi="Arial" w:cs="Arial"/>
          <w:b/>
          <w:bCs/>
        </w:rPr>
      </w:pPr>
      <w:r w:rsidRPr="00E33E9D">
        <w:rPr>
          <w:rFonts w:ascii="Arial" w:hAnsi="Arial" w:cs="Arial"/>
          <w:b/>
          <w:bCs/>
        </w:rPr>
        <w:t>Anexo A</w:t>
      </w:r>
    </w:p>
    <w:p w:rsidR="00C70A31" w:rsidRPr="00E33E9D" w:rsidRDefault="00C70A31">
      <w:pPr>
        <w:rPr>
          <w:rFonts w:ascii="Arial" w:hAnsi="Arial" w:cs="Arial"/>
        </w:rPr>
      </w:pPr>
    </w:p>
    <w:tbl>
      <w:tblPr>
        <w:tblStyle w:val="a4"/>
        <w:tblW w:w="8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82"/>
        <w:gridCol w:w="1417"/>
        <w:gridCol w:w="993"/>
        <w:gridCol w:w="1134"/>
      </w:tblGrid>
      <w:tr w:rsidR="00C70A31" w:rsidRPr="00E33E9D" w:rsidTr="00E33E9D">
        <w:trPr>
          <w:trHeight w:val="20"/>
        </w:trPr>
        <w:tc>
          <w:tcPr>
            <w:tcW w:w="5382" w:type="dxa"/>
            <w:vMerge w:val="restart"/>
            <w:vAlign w:val="center"/>
          </w:tcPr>
          <w:p w:rsidR="00C70A31" w:rsidRPr="00E33E9D" w:rsidRDefault="00C70A31">
            <w:pPr>
              <w:jc w:val="center"/>
              <w:rPr>
                <w:rFonts w:ascii="Arial" w:eastAsia="Arial" w:hAnsi="Arial" w:cs="Arial"/>
                <w:b/>
              </w:rPr>
            </w:pPr>
          </w:p>
          <w:p w:rsidR="00C70A31" w:rsidRPr="00E33E9D" w:rsidRDefault="00C70A31">
            <w:pPr>
              <w:jc w:val="center"/>
              <w:rPr>
                <w:rFonts w:ascii="Arial" w:eastAsia="Arial" w:hAnsi="Arial" w:cs="Arial"/>
                <w:b/>
              </w:rPr>
            </w:pPr>
            <w:r w:rsidRPr="00E33E9D">
              <w:rPr>
                <w:rFonts w:ascii="Arial" w:eastAsia="Arial" w:hAnsi="Arial" w:cs="Arial"/>
                <w:b/>
              </w:rPr>
              <w:t>Acta De Reunión</w:t>
            </w:r>
          </w:p>
        </w:tc>
        <w:tc>
          <w:tcPr>
            <w:tcW w:w="3544" w:type="dxa"/>
            <w:gridSpan w:val="3"/>
            <w:vAlign w:val="center"/>
          </w:tcPr>
          <w:p w:rsidR="00C70A31" w:rsidRPr="00E33E9D" w:rsidRDefault="00C70A31">
            <w:pPr>
              <w:rPr>
                <w:rFonts w:ascii="Arial" w:eastAsia="Arial" w:hAnsi="Arial" w:cs="Arial"/>
                <w:b/>
                <w:u w:val="single"/>
              </w:rPr>
            </w:pPr>
            <w:r w:rsidRPr="00E33E9D">
              <w:rPr>
                <w:rFonts w:ascii="Arial" w:eastAsia="Arial" w:hAnsi="Arial" w:cs="Arial"/>
                <w:b/>
              </w:rPr>
              <w:t>Acta N ° 1</w:t>
            </w:r>
          </w:p>
        </w:tc>
      </w:tr>
      <w:tr w:rsidR="00C70A31" w:rsidRPr="00E33E9D" w:rsidTr="00E33E9D">
        <w:trPr>
          <w:trHeight w:val="20"/>
        </w:trPr>
        <w:tc>
          <w:tcPr>
            <w:tcW w:w="5382" w:type="dxa"/>
            <w:vMerge/>
            <w:vAlign w:val="center"/>
          </w:tcPr>
          <w:p w:rsidR="00C70A31" w:rsidRPr="00E33E9D" w:rsidRDefault="00C70A31">
            <w:pPr>
              <w:widowControl w:val="0"/>
              <w:pBdr>
                <w:top w:val="nil"/>
                <w:left w:val="nil"/>
                <w:bottom w:val="nil"/>
                <w:right w:val="nil"/>
                <w:between w:val="nil"/>
              </w:pBdr>
              <w:spacing w:line="276" w:lineRule="auto"/>
              <w:rPr>
                <w:rFonts w:ascii="Arial" w:eastAsia="Arial" w:hAnsi="Arial" w:cs="Arial"/>
                <w:b/>
                <w:u w:val="single"/>
              </w:rPr>
            </w:pPr>
          </w:p>
        </w:tc>
        <w:tc>
          <w:tcPr>
            <w:tcW w:w="3544" w:type="dxa"/>
            <w:gridSpan w:val="3"/>
            <w:vAlign w:val="center"/>
          </w:tcPr>
          <w:p w:rsidR="00C70A31" w:rsidRPr="00E33E9D" w:rsidRDefault="00C70A31">
            <w:pPr>
              <w:jc w:val="center"/>
              <w:rPr>
                <w:rFonts w:ascii="Arial" w:eastAsia="Arial" w:hAnsi="Arial" w:cs="Arial"/>
                <w:b/>
              </w:rPr>
            </w:pPr>
            <w:r w:rsidRPr="00E33E9D">
              <w:rPr>
                <w:rFonts w:ascii="Arial" w:eastAsia="Arial" w:hAnsi="Arial" w:cs="Arial"/>
                <w:b/>
              </w:rPr>
              <w:t>Fecha</w:t>
            </w:r>
          </w:p>
        </w:tc>
      </w:tr>
      <w:tr w:rsidR="00C70A31" w:rsidRPr="00E33E9D" w:rsidTr="00E85675">
        <w:trPr>
          <w:trHeight w:val="20"/>
        </w:trPr>
        <w:tc>
          <w:tcPr>
            <w:tcW w:w="5382" w:type="dxa"/>
            <w:vMerge/>
            <w:vAlign w:val="center"/>
          </w:tcPr>
          <w:p w:rsidR="00C70A31" w:rsidRPr="00E33E9D" w:rsidRDefault="00C70A31">
            <w:pPr>
              <w:jc w:val="center"/>
              <w:rPr>
                <w:rFonts w:ascii="Arial" w:eastAsia="Arial" w:hAnsi="Arial" w:cs="Arial"/>
                <w:b/>
                <w:smallCaps/>
              </w:rPr>
            </w:pPr>
          </w:p>
        </w:tc>
        <w:tc>
          <w:tcPr>
            <w:tcW w:w="1417" w:type="dxa"/>
          </w:tcPr>
          <w:p w:rsidR="00C70A31" w:rsidRPr="00E33E9D" w:rsidRDefault="00C70A31">
            <w:pPr>
              <w:jc w:val="center"/>
              <w:rPr>
                <w:rFonts w:ascii="Arial" w:eastAsia="Arial" w:hAnsi="Arial" w:cs="Arial"/>
                <w:b/>
              </w:rPr>
            </w:pPr>
            <w:r w:rsidRPr="00E33E9D">
              <w:rPr>
                <w:rFonts w:ascii="Arial" w:eastAsia="Arial" w:hAnsi="Arial" w:cs="Arial"/>
                <w:b/>
              </w:rPr>
              <w:t>Día</w:t>
            </w:r>
          </w:p>
        </w:tc>
        <w:tc>
          <w:tcPr>
            <w:tcW w:w="993" w:type="dxa"/>
          </w:tcPr>
          <w:p w:rsidR="00C70A31" w:rsidRPr="00E33E9D" w:rsidRDefault="00C70A31">
            <w:pPr>
              <w:jc w:val="center"/>
              <w:rPr>
                <w:rFonts w:ascii="Arial" w:eastAsia="Arial" w:hAnsi="Arial" w:cs="Arial"/>
                <w:b/>
              </w:rPr>
            </w:pPr>
            <w:r w:rsidRPr="00E33E9D">
              <w:rPr>
                <w:rFonts w:ascii="Arial" w:eastAsia="Arial" w:hAnsi="Arial" w:cs="Arial"/>
                <w:b/>
              </w:rPr>
              <w:t>Mes</w:t>
            </w:r>
          </w:p>
        </w:tc>
        <w:tc>
          <w:tcPr>
            <w:tcW w:w="1134" w:type="dxa"/>
          </w:tcPr>
          <w:p w:rsidR="00C70A31" w:rsidRPr="00E33E9D" w:rsidRDefault="00C70A31">
            <w:pPr>
              <w:jc w:val="center"/>
              <w:rPr>
                <w:rFonts w:ascii="Arial" w:eastAsia="Arial" w:hAnsi="Arial" w:cs="Arial"/>
                <w:b/>
              </w:rPr>
            </w:pPr>
            <w:r w:rsidRPr="00E33E9D">
              <w:rPr>
                <w:rFonts w:ascii="Arial" w:eastAsia="Arial" w:hAnsi="Arial" w:cs="Arial"/>
                <w:b/>
              </w:rPr>
              <w:t>Año</w:t>
            </w:r>
          </w:p>
        </w:tc>
      </w:tr>
      <w:tr w:rsidR="00C70A31" w:rsidRPr="00E33E9D" w:rsidTr="00E85675">
        <w:trPr>
          <w:trHeight w:val="20"/>
        </w:trPr>
        <w:tc>
          <w:tcPr>
            <w:tcW w:w="5382" w:type="dxa"/>
            <w:vMerge/>
            <w:vAlign w:val="center"/>
          </w:tcPr>
          <w:p w:rsidR="00C70A31" w:rsidRPr="00E33E9D" w:rsidRDefault="00C70A31">
            <w:pPr>
              <w:widowControl w:val="0"/>
              <w:pBdr>
                <w:top w:val="nil"/>
                <w:left w:val="nil"/>
                <w:bottom w:val="nil"/>
                <w:right w:val="nil"/>
                <w:between w:val="nil"/>
              </w:pBdr>
              <w:spacing w:line="276" w:lineRule="auto"/>
              <w:rPr>
                <w:rFonts w:ascii="Arial" w:eastAsia="Arial" w:hAnsi="Arial" w:cs="Arial"/>
                <w:b/>
              </w:rPr>
            </w:pPr>
          </w:p>
        </w:tc>
        <w:tc>
          <w:tcPr>
            <w:tcW w:w="1417" w:type="dxa"/>
            <w:vAlign w:val="center"/>
          </w:tcPr>
          <w:p w:rsidR="00C70A31" w:rsidRPr="00E33E9D" w:rsidRDefault="00C70A31">
            <w:pPr>
              <w:jc w:val="center"/>
              <w:rPr>
                <w:rFonts w:ascii="Arial" w:eastAsia="Arial" w:hAnsi="Arial" w:cs="Arial"/>
              </w:rPr>
            </w:pPr>
            <w:r w:rsidRPr="00E33E9D">
              <w:rPr>
                <w:rFonts w:ascii="Arial" w:eastAsia="Arial" w:hAnsi="Arial" w:cs="Arial"/>
              </w:rPr>
              <w:t>12</w:t>
            </w:r>
          </w:p>
        </w:tc>
        <w:tc>
          <w:tcPr>
            <w:tcW w:w="993" w:type="dxa"/>
            <w:vAlign w:val="center"/>
          </w:tcPr>
          <w:p w:rsidR="00C70A31" w:rsidRPr="00E33E9D" w:rsidRDefault="00C70A31">
            <w:pPr>
              <w:jc w:val="center"/>
              <w:rPr>
                <w:rFonts w:ascii="Arial" w:eastAsia="Arial" w:hAnsi="Arial" w:cs="Arial"/>
              </w:rPr>
            </w:pPr>
            <w:r w:rsidRPr="00E33E9D">
              <w:rPr>
                <w:rFonts w:ascii="Arial" w:eastAsia="Arial" w:hAnsi="Arial" w:cs="Arial"/>
              </w:rPr>
              <w:t>11</w:t>
            </w:r>
          </w:p>
        </w:tc>
        <w:tc>
          <w:tcPr>
            <w:tcW w:w="1134" w:type="dxa"/>
            <w:vAlign w:val="center"/>
          </w:tcPr>
          <w:p w:rsidR="00C70A31" w:rsidRPr="00E33E9D" w:rsidRDefault="00C70A31">
            <w:pPr>
              <w:jc w:val="center"/>
              <w:rPr>
                <w:rFonts w:ascii="Arial" w:eastAsia="Arial" w:hAnsi="Arial" w:cs="Arial"/>
              </w:rPr>
            </w:pPr>
            <w:r w:rsidRPr="00E33E9D">
              <w:rPr>
                <w:rFonts w:ascii="Arial" w:eastAsia="Arial" w:hAnsi="Arial" w:cs="Arial"/>
              </w:rPr>
              <w:t>2023</w:t>
            </w:r>
          </w:p>
        </w:tc>
      </w:tr>
    </w:tbl>
    <w:p w:rsidR="00544EF0" w:rsidRPr="00E33E9D" w:rsidRDefault="00544EF0">
      <w:pPr>
        <w:rPr>
          <w:rFonts w:ascii="Arial" w:eastAsia="Arial" w:hAnsi="Arial" w:cs="Arial"/>
        </w:rPr>
      </w:pPr>
    </w:p>
    <w:p w:rsidR="00544EF0" w:rsidRPr="00E33E9D" w:rsidRDefault="00544EF0">
      <w:pPr>
        <w:rPr>
          <w:rFonts w:ascii="Arial" w:eastAsia="Arial" w:hAnsi="Arial" w:cs="Arial"/>
        </w:rPr>
      </w:pPr>
    </w:p>
    <w:p w:rsidR="00DC3A43" w:rsidRPr="00E33E9D" w:rsidRDefault="00C70A31">
      <w:pPr>
        <w:rPr>
          <w:rFonts w:ascii="Arial" w:eastAsia="Arial" w:hAnsi="Arial" w:cs="Arial"/>
        </w:rPr>
      </w:pPr>
      <w:r w:rsidRPr="00E33E9D">
        <w:rPr>
          <w:rFonts w:ascii="Arial" w:eastAsia="Arial" w:hAnsi="Arial" w:cs="Arial"/>
        </w:rPr>
        <w:t>Asistentes:</w:t>
      </w:r>
    </w:p>
    <w:p w:rsidR="00DC3A43" w:rsidRPr="00E33E9D" w:rsidRDefault="00DC3A43">
      <w:pPr>
        <w:rPr>
          <w:rFonts w:ascii="Arial" w:eastAsia="Arial" w:hAnsi="Arial" w:cs="Arial"/>
        </w:rPr>
      </w:pPr>
    </w:p>
    <w:p w:rsidR="00544EF0" w:rsidRPr="00E33E9D" w:rsidRDefault="00DC3A43" w:rsidP="00DC3A43">
      <w:pPr>
        <w:pStyle w:val="Prrafodelista"/>
        <w:numPr>
          <w:ilvl w:val="0"/>
          <w:numId w:val="3"/>
        </w:numPr>
        <w:rPr>
          <w:rFonts w:ascii="Arial" w:eastAsia="Arial" w:hAnsi="Arial" w:cs="Arial"/>
          <w:sz w:val="24"/>
          <w:szCs w:val="24"/>
        </w:rPr>
      </w:pPr>
      <w:r w:rsidRPr="00E33E9D">
        <w:rPr>
          <w:rFonts w:ascii="Arial" w:eastAsia="Arial" w:hAnsi="Arial" w:cs="Arial"/>
        </w:rPr>
        <w:t>Estudiante: Jefferson Daniel Gómez Jiménez</w:t>
      </w:r>
      <w:r w:rsidRPr="00E33E9D">
        <w:rPr>
          <w:rFonts w:ascii="Arial" w:eastAsia="Arial" w:hAnsi="Arial" w:cs="Arial"/>
          <w:sz w:val="24"/>
          <w:szCs w:val="24"/>
        </w:rPr>
        <w:t xml:space="preserve"> </w:t>
      </w:r>
    </w:p>
    <w:p w:rsidR="00544EF0" w:rsidRPr="00E33E9D" w:rsidRDefault="00DC3A43" w:rsidP="00DC3A43">
      <w:pPr>
        <w:pStyle w:val="Prrafodelista"/>
        <w:numPr>
          <w:ilvl w:val="0"/>
          <w:numId w:val="3"/>
        </w:numPr>
        <w:rPr>
          <w:rFonts w:ascii="Arial" w:eastAsia="Arial" w:hAnsi="Arial" w:cs="Arial"/>
          <w:sz w:val="24"/>
          <w:szCs w:val="24"/>
        </w:rPr>
      </w:pPr>
      <w:r w:rsidRPr="00E33E9D">
        <w:rPr>
          <w:rFonts w:ascii="Arial" w:eastAsia="Arial" w:hAnsi="Arial" w:cs="Arial"/>
        </w:rPr>
        <w:t xml:space="preserve">Gerente: José Faustino Jiménez Avendaño </w:t>
      </w:r>
    </w:p>
    <w:p w:rsidR="00544EF0" w:rsidRPr="00E33E9D" w:rsidRDefault="00544EF0">
      <w:pPr>
        <w:rPr>
          <w:rFonts w:ascii="Arial" w:eastAsia="Arial" w:hAnsi="Arial" w:cs="Arial"/>
        </w:rPr>
      </w:pPr>
    </w:p>
    <w:tbl>
      <w:tblPr>
        <w:tblStyle w:val="a5"/>
        <w:tblW w:w="8926" w:type="dxa"/>
        <w:tblInd w:w="0" w:type="dxa"/>
        <w:tblBorders>
          <w:top w:val="single" w:sz="4" w:space="0" w:color="auto"/>
          <w:bottom w:val="single" w:sz="4" w:space="0" w:color="auto"/>
        </w:tblBorders>
        <w:tblLayout w:type="fixed"/>
        <w:tblLook w:val="0000" w:firstRow="0" w:lastRow="0" w:firstColumn="0" w:lastColumn="0" w:noHBand="0" w:noVBand="0"/>
      </w:tblPr>
      <w:tblGrid>
        <w:gridCol w:w="1685"/>
        <w:gridCol w:w="2988"/>
        <w:gridCol w:w="2693"/>
        <w:gridCol w:w="1560"/>
      </w:tblGrid>
      <w:tr w:rsidR="00544EF0" w:rsidRPr="00E33E9D" w:rsidTr="00E33E9D">
        <w:trPr>
          <w:trHeight w:val="538"/>
        </w:trPr>
        <w:tc>
          <w:tcPr>
            <w:tcW w:w="1685" w:type="dxa"/>
            <w:tcBorders>
              <w:bottom w:val="single" w:sz="4" w:space="0" w:color="auto"/>
            </w:tcBorders>
          </w:tcPr>
          <w:p w:rsidR="00544EF0" w:rsidRPr="00E33E9D" w:rsidRDefault="00DC3A43">
            <w:pPr>
              <w:rPr>
                <w:rFonts w:ascii="Arial" w:eastAsia="Arial" w:hAnsi="Arial" w:cs="Arial"/>
                <w:b/>
              </w:rPr>
            </w:pPr>
            <w:bookmarkStart w:id="1" w:name="_Hlk178766970"/>
            <w:r w:rsidRPr="00E33E9D">
              <w:rPr>
                <w:rFonts w:ascii="Arial" w:eastAsia="Arial" w:hAnsi="Arial" w:cs="Arial"/>
                <w:b/>
              </w:rPr>
              <w:t>Introducción</w:t>
            </w:r>
          </w:p>
        </w:tc>
        <w:tc>
          <w:tcPr>
            <w:tcW w:w="7241" w:type="dxa"/>
            <w:gridSpan w:val="3"/>
            <w:tcBorders>
              <w:bottom w:val="single" w:sz="4" w:space="0" w:color="auto"/>
            </w:tcBorders>
            <w:vAlign w:val="center"/>
          </w:tcPr>
          <w:p w:rsidR="00544EF0" w:rsidRPr="00E33E9D" w:rsidRDefault="00DC3A43">
            <w:pPr>
              <w:rPr>
                <w:rFonts w:ascii="Arial" w:eastAsia="Arial" w:hAnsi="Arial" w:cs="Arial"/>
                <w:color w:val="FF0000"/>
              </w:rPr>
            </w:pPr>
            <w:r w:rsidRPr="00E33E9D">
              <w:rPr>
                <w:rFonts w:ascii="Arial" w:eastAsia="Century Gothic" w:hAnsi="Arial" w:cs="Arial"/>
              </w:rPr>
              <w:t>La presente entrevista tiene como fin presentar la problemática actual de la gestión de inventario en Lácteos Tío Rico, discutir la viabilidad y beneficios de implementar una aplicación web.</w:t>
            </w:r>
          </w:p>
        </w:tc>
      </w:tr>
      <w:tr w:rsidR="00DC3A43" w:rsidRPr="00E33E9D" w:rsidTr="00E33E9D">
        <w:trPr>
          <w:trHeight w:val="16"/>
        </w:trPr>
        <w:tc>
          <w:tcPr>
            <w:tcW w:w="1685" w:type="dxa"/>
            <w:tcBorders>
              <w:top w:val="single" w:sz="4" w:space="0" w:color="auto"/>
              <w:bottom w:val="single" w:sz="4" w:space="0" w:color="auto"/>
            </w:tcBorders>
          </w:tcPr>
          <w:p w:rsidR="00DC3A43" w:rsidRPr="00E33E9D" w:rsidRDefault="00DC3A43">
            <w:pPr>
              <w:rPr>
                <w:rFonts w:ascii="Arial" w:eastAsia="Arial" w:hAnsi="Arial" w:cs="Arial"/>
                <w:b/>
              </w:rPr>
            </w:pPr>
            <w:r w:rsidRPr="00E33E9D">
              <w:rPr>
                <w:rFonts w:ascii="Arial" w:eastAsia="Arial" w:hAnsi="Arial" w:cs="Arial"/>
                <w:b/>
              </w:rPr>
              <w:t>Entrevistado</w:t>
            </w:r>
          </w:p>
        </w:tc>
        <w:tc>
          <w:tcPr>
            <w:tcW w:w="7241" w:type="dxa"/>
            <w:gridSpan w:val="3"/>
            <w:tcBorders>
              <w:top w:val="single" w:sz="4" w:space="0" w:color="auto"/>
              <w:bottom w:val="single" w:sz="4" w:space="0" w:color="auto"/>
            </w:tcBorders>
            <w:vAlign w:val="center"/>
          </w:tcPr>
          <w:p w:rsidR="00DC3A43" w:rsidRPr="00E33E9D" w:rsidRDefault="00DC3A43" w:rsidP="00DC3A43">
            <w:pPr>
              <w:rPr>
                <w:rFonts w:ascii="Arial" w:eastAsia="Arial" w:hAnsi="Arial" w:cs="Arial"/>
              </w:rPr>
            </w:pPr>
            <w:r w:rsidRPr="00E33E9D">
              <w:rPr>
                <w:rFonts w:ascii="Arial" w:eastAsia="Arial" w:hAnsi="Arial" w:cs="Arial"/>
              </w:rPr>
              <w:t>Gerente: José Faustino Jiménez Avendaño</w:t>
            </w:r>
          </w:p>
        </w:tc>
      </w:tr>
      <w:tr w:rsidR="00DC3A43" w:rsidRPr="00E33E9D" w:rsidTr="00E33E9D">
        <w:trPr>
          <w:trHeight w:val="413"/>
        </w:trPr>
        <w:tc>
          <w:tcPr>
            <w:tcW w:w="1685" w:type="dxa"/>
            <w:tcBorders>
              <w:top w:val="single" w:sz="4" w:space="0" w:color="auto"/>
            </w:tcBorders>
            <w:vAlign w:val="center"/>
          </w:tcPr>
          <w:p w:rsidR="00DC3A43" w:rsidRPr="00E33E9D" w:rsidRDefault="00DC3A43" w:rsidP="00DC3A43">
            <w:pPr>
              <w:rPr>
                <w:rFonts w:ascii="Arial" w:eastAsia="Arial" w:hAnsi="Arial" w:cs="Arial"/>
                <w:b/>
              </w:rPr>
            </w:pPr>
            <w:r w:rsidRPr="00E33E9D">
              <w:rPr>
                <w:rFonts w:ascii="Arial" w:eastAsia="Arial" w:hAnsi="Arial" w:cs="Arial"/>
                <w:b/>
              </w:rPr>
              <w:t>Hora inicio</w:t>
            </w:r>
          </w:p>
        </w:tc>
        <w:tc>
          <w:tcPr>
            <w:tcW w:w="2988" w:type="dxa"/>
            <w:tcBorders>
              <w:top w:val="single" w:sz="4" w:space="0" w:color="auto"/>
            </w:tcBorders>
            <w:vAlign w:val="center"/>
          </w:tcPr>
          <w:p w:rsidR="00DC3A43" w:rsidRPr="00E33E9D" w:rsidRDefault="00DC3A43" w:rsidP="00DC3A43">
            <w:pPr>
              <w:rPr>
                <w:rFonts w:ascii="Arial" w:eastAsia="Arial" w:hAnsi="Arial" w:cs="Arial"/>
              </w:rPr>
            </w:pPr>
            <w:r w:rsidRPr="00E33E9D">
              <w:rPr>
                <w:rFonts w:ascii="Arial" w:eastAsia="Arial" w:hAnsi="Arial" w:cs="Arial"/>
              </w:rPr>
              <w:t>6:15 PM</w:t>
            </w:r>
          </w:p>
        </w:tc>
        <w:tc>
          <w:tcPr>
            <w:tcW w:w="2693" w:type="dxa"/>
            <w:tcBorders>
              <w:top w:val="single" w:sz="4" w:space="0" w:color="auto"/>
            </w:tcBorders>
            <w:vAlign w:val="center"/>
          </w:tcPr>
          <w:p w:rsidR="00DC3A43" w:rsidRPr="00E33E9D" w:rsidRDefault="00DC3A43" w:rsidP="00DC3A43">
            <w:pPr>
              <w:rPr>
                <w:rFonts w:ascii="Arial" w:eastAsia="Arial" w:hAnsi="Arial" w:cs="Arial"/>
                <w:b/>
              </w:rPr>
            </w:pPr>
            <w:r w:rsidRPr="00E33E9D">
              <w:rPr>
                <w:rFonts w:ascii="Arial" w:eastAsia="Arial" w:hAnsi="Arial" w:cs="Arial"/>
                <w:b/>
              </w:rPr>
              <w:t>Hora finalización</w:t>
            </w:r>
          </w:p>
        </w:tc>
        <w:tc>
          <w:tcPr>
            <w:tcW w:w="1560" w:type="dxa"/>
            <w:tcBorders>
              <w:top w:val="single" w:sz="4" w:space="0" w:color="auto"/>
            </w:tcBorders>
          </w:tcPr>
          <w:p w:rsidR="00DC3A43" w:rsidRPr="00E33E9D" w:rsidRDefault="00DC3A43" w:rsidP="00DC3A43">
            <w:pPr>
              <w:rPr>
                <w:rFonts w:ascii="Arial" w:eastAsia="Arial" w:hAnsi="Arial" w:cs="Arial"/>
              </w:rPr>
            </w:pPr>
            <w:r w:rsidRPr="00E33E9D">
              <w:rPr>
                <w:rFonts w:ascii="Arial" w:eastAsia="Arial" w:hAnsi="Arial" w:cs="Arial"/>
              </w:rPr>
              <w:t>07:20 PM</w:t>
            </w:r>
          </w:p>
        </w:tc>
      </w:tr>
      <w:bookmarkEnd w:id="1"/>
    </w:tbl>
    <w:p w:rsidR="00544EF0" w:rsidRPr="00E33E9D" w:rsidRDefault="00544EF0">
      <w:pPr>
        <w:rPr>
          <w:rFonts w:ascii="Arial" w:hAnsi="Arial" w:cs="Arial"/>
        </w:rPr>
      </w:pPr>
    </w:p>
    <w:tbl>
      <w:tblPr>
        <w:tblStyle w:val="a6"/>
        <w:tblpPr w:leftFromText="141" w:rightFromText="141" w:vertAnchor="text" w:tblpY="1"/>
        <w:tblOverlap w:val="never"/>
        <w:tblW w:w="8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8"/>
        <w:gridCol w:w="4085"/>
        <w:gridCol w:w="4253"/>
      </w:tblGrid>
      <w:tr w:rsidR="00544EF0" w:rsidRPr="00E33E9D" w:rsidTr="00E33E9D">
        <w:trPr>
          <w:trHeight w:val="341"/>
          <w:tblHeader/>
        </w:trPr>
        <w:tc>
          <w:tcPr>
            <w:tcW w:w="8926" w:type="dxa"/>
            <w:gridSpan w:val="3"/>
            <w:shd w:val="clear" w:color="auto" w:fill="D9D9D9"/>
          </w:tcPr>
          <w:p w:rsidR="00544EF0" w:rsidRPr="00E33E9D" w:rsidRDefault="001C2C19" w:rsidP="001C2C19">
            <w:pPr>
              <w:jc w:val="center"/>
              <w:rPr>
                <w:rFonts w:ascii="Arial" w:eastAsia="Arial" w:hAnsi="Arial" w:cs="Arial"/>
                <w:b/>
              </w:rPr>
            </w:pPr>
            <w:r w:rsidRPr="00E33E9D">
              <w:rPr>
                <w:rFonts w:ascii="Arial" w:eastAsia="Arial" w:hAnsi="Arial" w:cs="Arial"/>
                <w:b/>
              </w:rPr>
              <w:t>Entrevista</w:t>
            </w:r>
          </w:p>
        </w:tc>
      </w:tr>
      <w:tr w:rsidR="00544EF0" w:rsidRPr="00E33E9D" w:rsidTr="00E33E9D">
        <w:trPr>
          <w:trHeight w:val="16"/>
        </w:trPr>
        <w:tc>
          <w:tcPr>
            <w:tcW w:w="588" w:type="dxa"/>
            <w:vAlign w:val="center"/>
          </w:tcPr>
          <w:p w:rsidR="00544EF0" w:rsidRPr="00E33E9D" w:rsidRDefault="00000000" w:rsidP="001C2C19">
            <w:pPr>
              <w:jc w:val="center"/>
              <w:rPr>
                <w:rFonts w:ascii="Arial" w:eastAsia="Arial" w:hAnsi="Arial" w:cs="Arial"/>
                <w:b/>
              </w:rPr>
            </w:pPr>
            <w:r w:rsidRPr="00E33E9D">
              <w:rPr>
                <w:rFonts w:ascii="Arial" w:eastAsia="Arial" w:hAnsi="Arial" w:cs="Arial"/>
                <w:b/>
              </w:rPr>
              <w:t>N</w:t>
            </w:r>
            <w:r w:rsidR="001C2C19" w:rsidRPr="00E33E9D">
              <w:rPr>
                <w:rFonts w:ascii="Arial" w:eastAsia="Arial" w:hAnsi="Arial" w:cs="Arial"/>
                <w:b/>
              </w:rPr>
              <w:t xml:space="preserve"> </w:t>
            </w:r>
            <w:r w:rsidRPr="00E33E9D">
              <w:rPr>
                <w:rFonts w:ascii="Arial" w:eastAsia="Arial" w:hAnsi="Arial" w:cs="Arial"/>
                <w:b/>
              </w:rPr>
              <w:t>°</w:t>
            </w:r>
          </w:p>
        </w:tc>
        <w:tc>
          <w:tcPr>
            <w:tcW w:w="4085" w:type="dxa"/>
            <w:shd w:val="clear" w:color="auto" w:fill="auto"/>
          </w:tcPr>
          <w:p w:rsidR="00544EF0" w:rsidRPr="00E33E9D" w:rsidRDefault="001C2C19" w:rsidP="001C2C19">
            <w:pPr>
              <w:jc w:val="center"/>
              <w:rPr>
                <w:rFonts w:ascii="Arial" w:eastAsia="Arial" w:hAnsi="Arial" w:cs="Arial"/>
                <w:b/>
              </w:rPr>
            </w:pPr>
            <w:r w:rsidRPr="00E33E9D">
              <w:rPr>
                <w:rFonts w:ascii="Arial" w:eastAsia="Arial" w:hAnsi="Arial" w:cs="Arial"/>
                <w:b/>
              </w:rPr>
              <w:t>Pregunta</w:t>
            </w:r>
          </w:p>
        </w:tc>
        <w:tc>
          <w:tcPr>
            <w:tcW w:w="4253" w:type="dxa"/>
            <w:shd w:val="clear" w:color="auto" w:fill="auto"/>
          </w:tcPr>
          <w:p w:rsidR="00544EF0" w:rsidRPr="00E33E9D" w:rsidRDefault="001C2C19" w:rsidP="001C2C19">
            <w:pPr>
              <w:jc w:val="center"/>
              <w:rPr>
                <w:rFonts w:ascii="Arial" w:eastAsia="Arial" w:hAnsi="Arial" w:cs="Arial"/>
                <w:b/>
              </w:rPr>
            </w:pPr>
            <w:r w:rsidRPr="00E33E9D">
              <w:rPr>
                <w:rFonts w:ascii="Arial" w:eastAsia="Arial" w:hAnsi="Arial" w:cs="Arial"/>
                <w:b/>
              </w:rPr>
              <w:t>Respuestas</w:t>
            </w:r>
          </w:p>
        </w:tc>
      </w:tr>
      <w:tr w:rsidR="00544EF0" w:rsidRPr="00E33E9D" w:rsidTr="00E33E9D">
        <w:trPr>
          <w:trHeight w:val="305"/>
        </w:trPr>
        <w:tc>
          <w:tcPr>
            <w:tcW w:w="588" w:type="dxa"/>
            <w:vAlign w:val="center"/>
          </w:tcPr>
          <w:p w:rsidR="00544EF0" w:rsidRPr="00E33E9D" w:rsidRDefault="00000000" w:rsidP="00FD6EBC">
            <w:pPr>
              <w:spacing w:line="276" w:lineRule="auto"/>
              <w:jc w:val="center"/>
              <w:rPr>
                <w:rFonts w:ascii="Arial" w:eastAsia="Arial" w:hAnsi="Arial" w:cs="Arial"/>
              </w:rPr>
            </w:pPr>
            <w:r w:rsidRPr="00E33E9D">
              <w:rPr>
                <w:rFonts w:ascii="Arial" w:eastAsia="Arial" w:hAnsi="Arial" w:cs="Arial"/>
              </w:rPr>
              <w:t>1</w:t>
            </w:r>
          </w:p>
        </w:tc>
        <w:tc>
          <w:tcPr>
            <w:tcW w:w="4085" w:type="dxa"/>
            <w:shd w:val="clear" w:color="auto" w:fill="auto"/>
            <w:vAlign w:val="center"/>
          </w:tcPr>
          <w:p w:rsidR="00544EF0" w:rsidRPr="00E33E9D" w:rsidRDefault="001C2C19" w:rsidP="00FD6EBC">
            <w:pPr>
              <w:spacing w:line="276" w:lineRule="auto"/>
              <w:rPr>
                <w:rFonts w:ascii="Arial" w:eastAsia="Arial" w:hAnsi="Arial" w:cs="Arial"/>
              </w:rPr>
            </w:pPr>
            <w:r w:rsidRPr="00E33E9D">
              <w:rPr>
                <w:rFonts w:ascii="Arial" w:hAnsi="Arial" w:cs="Arial"/>
              </w:rPr>
              <w:t>¿Cuál es la principal problemática que enfrenta Lácteos Tío Rico en cuanto a la gestión de inventario?</w:t>
            </w:r>
          </w:p>
        </w:tc>
        <w:tc>
          <w:tcPr>
            <w:tcW w:w="4253" w:type="dxa"/>
            <w:shd w:val="clear" w:color="auto" w:fill="auto"/>
            <w:vAlign w:val="center"/>
          </w:tcPr>
          <w:p w:rsidR="001C2C19" w:rsidRPr="00E33E9D" w:rsidRDefault="001C2C19" w:rsidP="00FD6EBC">
            <w:pPr>
              <w:spacing w:line="276" w:lineRule="auto"/>
              <w:ind w:hanging="2"/>
              <w:rPr>
                <w:rFonts w:ascii="Arial" w:hAnsi="Arial" w:cs="Arial"/>
              </w:rPr>
            </w:pPr>
            <w:r w:rsidRPr="00E33E9D">
              <w:rPr>
                <w:rFonts w:ascii="Arial" w:hAnsi="Arial" w:cs="Arial"/>
              </w:rPr>
              <w:t>Nuestra principal problemática radica en la gestión manual de inventario, lo cual genera errores y retrasos en la actualización de registros. Esto afecta nuestra eficiencia operativa y nos ha llevado a pérdidas por desabastecimiento o productos vencidos.</w:t>
            </w:r>
          </w:p>
          <w:p w:rsidR="00544EF0" w:rsidRPr="00E33E9D" w:rsidRDefault="00544EF0" w:rsidP="00FD6EBC">
            <w:pPr>
              <w:spacing w:line="276" w:lineRule="auto"/>
              <w:rPr>
                <w:rFonts w:ascii="Arial" w:eastAsia="Arial" w:hAnsi="Arial" w:cs="Arial"/>
              </w:rPr>
            </w:pPr>
          </w:p>
        </w:tc>
      </w:tr>
      <w:tr w:rsidR="00544EF0" w:rsidRPr="00E33E9D" w:rsidTr="00E33E9D">
        <w:trPr>
          <w:trHeight w:val="305"/>
        </w:trPr>
        <w:tc>
          <w:tcPr>
            <w:tcW w:w="588" w:type="dxa"/>
            <w:vAlign w:val="center"/>
          </w:tcPr>
          <w:p w:rsidR="00544EF0" w:rsidRPr="00E33E9D" w:rsidRDefault="00000000" w:rsidP="00FD6EBC">
            <w:pPr>
              <w:spacing w:line="276" w:lineRule="auto"/>
              <w:jc w:val="center"/>
              <w:rPr>
                <w:rFonts w:ascii="Arial" w:eastAsia="Arial" w:hAnsi="Arial" w:cs="Arial"/>
              </w:rPr>
            </w:pPr>
            <w:r w:rsidRPr="00E33E9D">
              <w:rPr>
                <w:rFonts w:ascii="Arial" w:eastAsia="Arial" w:hAnsi="Arial" w:cs="Arial"/>
              </w:rPr>
              <w:t>2</w:t>
            </w:r>
          </w:p>
        </w:tc>
        <w:tc>
          <w:tcPr>
            <w:tcW w:w="4085" w:type="dxa"/>
            <w:shd w:val="clear" w:color="auto" w:fill="auto"/>
            <w:vAlign w:val="center"/>
          </w:tcPr>
          <w:p w:rsidR="00544EF0" w:rsidRPr="00E33E9D" w:rsidRDefault="001C2C19" w:rsidP="00FD6EBC">
            <w:pPr>
              <w:spacing w:line="276" w:lineRule="auto"/>
              <w:rPr>
                <w:rFonts w:ascii="Arial" w:eastAsia="Arial" w:hAnsi="Arial" w:cs="Arial"/>
              </w:rPr>
            </w:pPr>
            <w:r w:rsidRPr="00E33E9D">
              <w:rPr>
                <w:rFonts w:ascii="Arial" w:hAnsi="Arial" w:cs="Arial"/>
              </w:rPr>
              <w:t xml:space="preserve">¿Por qué considera que una aplicación web es la solución </w:t>
            </w:r>
            <w:r w:rsidRPr="00E33E9D">
              <w:rPr>
                <w:rFonts w:ascii="Arial" w:hAnsi="Arial" w:cs="Arial"/>
              </w:rPr>
              <w:lastRenderedPageBreak/>
              <w:t>adecuada para mejorar la gestión de inventario?</w:t>
            </w:r>
          </w:p>
        </w:tc>
        <w:tc>
          <w:tcPr>
            <w:tcW w:w="4253" w:type="dxa"/>
            <w:shd w:val="clear" w:color="auto" w:fill="auto"/>
            <w:vAlign w:val="center"/>
          </w:tcPr>
          <w:p w:rsidR="00544EF0" w:rsidRPr="00E33E9D" w:rsidRDefault="001C2C19" w:rsidP="00FD6EBC">
            <w:pPr>
              <w:spacing w:line="276" w:lineRule="auto"/>
              <w:rPr>
                <w:rFonts w:ascii="Arial" w:eastAsia="Arial" w:hAnsi="Arial" w:cs="Arial"/>
              </w:rPr>
            </w:pPr>
            <w:r w:rsidRPr="00E33E9D">
              <w:rPr>
                <w:rFonts w:ascii="Arial" w:hAnsi="Arial" w:cs="Arial"/>
              </w:rPr>
              <w:lastRenderedPageBreak/>
              <w:t xml:space="preserve">Creo que una aplicación web es la solución adecuada porque permitirá la accesibilidad desde múltiples </w:t>
            </w:r>
            <w:r w:rsidRPr="00E33E9D">
              <w:rPr>
                <w:rFonts w:ascii="Arial" w:hAnsi="Arial" w:cs="Arial"/>
              </w:rPr>
              <w:lastRenderedPageBreak/>
              <w:t>dispositivos, según entendemos y gracias a la explicación suministrada por usted en la explicación de las ventajas de esta tecnología. Con esto esperamos eliminar los registros manuales y poder acceder en tiempo real a los datos del inventario. Además, no requiero conocimientos técnicos avanzados para utilizarla, lo que es crucial para mí y mi equipo.</w:t>
            </w:r>
          </w:p>
        </w:tc>
      </w:tr>
      <w:tr w:rsidR="001C2C19" w:rsidRPr="00E33E9D" w:rsidTr="00E33E9D">
        <w:trPr>
          <w:trHeight w:val="305"/>
        </w:trPr>
        <w:tc>
          <w:tcPr>
            <w:tcW w:w="588" w:type="dxa"/>
            <w:vAlign w:val="center"/>
          </w:tcPr>
          <w:p w:rsidR="001C2C19" w:rsidRPr="00E33E9D" w:rsidRDefault="001C2C19" w:rsidP="00FD6EBC">
            <w:pPr>
              <w:spacing w:line="276" w:lineRule="auto"/>
              <w:jc w:val="center"/>
              <w:rPr>
                <w:rFonts w:ascii="Arial" w:eastAsia="Arial" w:hAnsi="Arial" w:cs="Arial"/>
              </w:rPr>
            </w:pPr>
            <w:r w:rsidRPr="00E33E9D">
              <w:rPr>
                <w:rFonts w:ascii="Arial" w:eastAsia="Arial" w:hAnsi="Arial" w:cs="Arial"/>
              </w:rPr>
              <w:lastRenderedPageBreak/>
              <w:t>3</w:t>
            </w:r>
          </w:p>
        </w:tc>
        <w:tc>
          <w:tcPr>
            <w:tcW w:w="4085" w:type="dxa"/>
            <w:shd w:val="clear" w:color="auto" w:fill="auto"/>
            <w:vAlign w:val="center"/>
          </w:tcPr>
          <w:p w:rsidR="001C2C19" w:rsidRPr="00E33E9D" w:rsidRDefault="001C2C19" w:rsidP="00FD6EBC">
            <w:pPr>
              <w:spacing w:line="276" w:lineRule="auto"/>
              <w:ind w:hanging="2"/>
              <w:rPr>
                <w:rFonts w:ascii="Arial" w:hAnsi="Arial" w:cs="Arial"/>
              </w:rPr>
            </w:pPr>
            <w:r w:rsidRPr="00E33E9D">
              <w:rPr>
                <w:rFonts w:ascii="Arial" w:hAnsi="Arial" w:cs="Arial"/>
              </w:rPr>
              <w:t>¿Qué beneficios espera obtener de esta aplicación web?</w:t>
            </w:r>
          </w:p>
          <w:p w:rsidR="001C2C19" w:rsidRPr="00E33E9D" w:rsidRDefault="001C2C19" w:rsidP="00FD6EBC">
            <w:pPr>
              <w:spacing w:line="276" w:lineRule="auto"/>
              <w:rPr>
                <w:rFonts w:ascii="Arial" w:hAnsi="Arial" w:cs="Arial"/>
              </w:rPr>
            </w:pPr>
          </w:p>
        </w:tc>
        <w:tc>
          <w:tcPr>
            <w:tcW w:w="4253" w:type="dxa"/>
            <w:shd w:val="clear" w:color="auto" w:fill="auto"/>
            <w:vAlign w:val="center"/>
          </w:tcPr>
          <w:p w:rsidR="001C2C19" w:rsidRPr="00E33E9D" w:rsidRDefault="001C2C19" w:rsidP="00FD6EBC">
            <w:pPr>
              <w:spacing w:line="276" w:lineRule="auto"/>
              <w:ind w:hanging="2"/>
              <w:rPr>
                <w:rFonts w:ascii="Arial" w:hAnsi="Arial" w:cs="Arial"/>
              </w:rPr>
            </w:pPr>
            <w:r w:rsidRPr="00E33E9D">
              <w:rPr>
                <w:rFonts w:ascii="Arial" w:hAnsi="Arial" w:cs="Arial"/>
              </w:rPr>
              <w:t>Espero obtener varios beneficios. En primer lugar, la accesibilidad desde diferentes dispositivos me permitirá mantener un control más efectivo del inventario sin necesidad de estar en la empresa, que es algo que debería hacer con un programa de escritorio. También, la sistematización reducirá los errores manuales, lo que es un gran alivio.</w:t>
            </w:r>
          </w:p>
          <w:p w:rsidR="001C2C19" w:rsidRPr="00E33E9D" w:rsidRDefault="001C2C19" w:rsidP="00FD6EBC">
            <w:pPr>
              <w:spacing w:line="276" w:lineRule="auto"/>
              <w:rPr>
                <w:rFonts w:ascii="Arial" w:hAnsi="Arial" w:cs="Arial"/>
              </w:rPr>
            </w:pPr>
          </w:p>
        </w:tc>
      </w:tr>
      <w:tr w:rsidR="001C2C19" w:rsidRPr="00E33E9D" w:rsidTr="00E33E9D">
        <w:trPr>
          <w:trHeight w:val="305"/>
        </w:trPr>
        <w:tc>
          <w:tcPr>
            <w:tcW w:w="588" w:type="dxa"/>
            <w:vAlign w:val="center"/>
          </w:tcPr>
          <w:p w:rsidR="001C2C19" w:rsidRPr="00E33E9D" w:rsidRDefault="001C2C19" w:rsidP="00FD6EBC">
            <w:pPr>
              <w:spacing w:line="276" w:lineRule="auto"/>
              <w:jc w:val="center"/>
              <w:rPr>
                <w:rFonts w:ascii="Arial" w:eastAsia="Arial" w:hAnsi="Arial" w:cs="Arial"/>
              </w:rPr>
            </w:pPr>
            <w:r w:rsidRPr="00E33E9D">
              <w:rPr>
                <w:rFonts w:ascii="Arial" w:eastAsia="Arial" w:hAnsi="Arial" w:cs="Arial"/>
              </w:rPr>
              <w:t>4</w:t>
            </w:r>
          </w:p>
        </w:tc>
        <w:tc>
          <w:tcPr>
            <w:tcW w:w="4085" w:type="dxa"/>
            <w:shd w:val="clear" w:color="auto" w:fill="auto"/>
            <w:vAlign w:val="center"/>
          </w:tcPr>
          <w:p w:rsidR="001C2C19" w:rsidRPr="00E33E9D" w:rsidRDefault="001C2C19" w:rsidP="00FD6EBC">
            <w:pPr>
              <w:spacing w:line="276" w:lineRule="auto"/>
              <w:ind w:hanging="2"/>
              <w:rPr>
                <w:rFonts w:ascii="Arial" w:hAnsi="Arial" w:cs="Arial"/>
              </w:rPr>
            </w:pPr>
            <w:r w:rsidRPr="00E33E9D">
              <w:rPr>
                <w:rFonts w:ascii="Arial" w:hAnsi="Arial" w:cs="Arial"/>
              </w:rPr>
              <w:t>¿Cuáles son los siguientes pasos que planea tomar para llevar a cabo este proyecto?</w:t>
            </w:r>
          </w:p>
        </w:tc>
        <w:tc>
          <w:tcPr>
            <w:tcW w:w="4253" w:type="dxa"/>
            <w:shd w:val="clear" w:color="auto" w:fill="auto"/>
            <w:vAlign w:val="center"/>
          </w:tcPr>
          <w:p w:rsidR="001C2C19" w:rsidRPr="00E33E9D" w:rsidRDefault="001C2C19" w:rsidP="00FD6EBC">
            <w:pPr>
              <w:spacing w:line="276" w:lineRule="auto"/>
              <w:ind w:hanging="2"/>
              <w:rPr>
                <w:rFonts w:ascii="Arial" w:hAnsi="Arial" w:cs="Arial"/>
              </w:rPr>
            </w:pPr>
            <w:r w:rsidRPr="00E33E9D">
              <w:rPr>
                <w:rFonts w:ascii="Arial" w:hAnsi="Arial" w:cs="Arial"/>
              </w:rPr>
              <w:t>Los próximos pasos implican trabajar en conjunto brindando la información necesaria desde la experiencia en la gerencia de la empresa. Estoy dispuesto a aprender y confío en que, con la orientación adecuada, lograremos el éxito en este proyecto.</w:t>
            </w:r>
          </w:p>
        </w:tc>
      </w:tr>
      <w:tr w:rsidR="001C2C19" w:rsidRPr="00E33E9D" w:rsidTr="00E33E9D">
        <w:trPr>
          <w:trHeight w:val="305"/>
        </w:trPr>
        <w:tc>
          <w:tcPr>
            <w:tcW w:w="588" w:type="dxa"/>
            <w:vAlign w:val="center"/>
          </w:tcPr>
          <w:p w:rsidR="001C2C19" w:rsidRPr="00E33E9D" w:rsidRDefault="001C2C19" w:rsidP="00FD6EBC">
            <w:pPr>
              <w:spacing w:line="276" w:lineRule="auto"/>
              <w:jc w:val="center"/>
              <w:rPr>
                <w:rFonts w:ascii="Arial" w:eastAsia="Arial" w:hAnsi="Arial" w:cs="Arial"/>
              </w:rPr>
            </w:pPr>
            <w:r w:rsidRPr="00E33E9D">
              <w:rPr>
                <w:rFonts w:ascii="Arial" w:eastAsia="Arial" w:hAnsi="Arial" w:cs="Arial"/>
              </w:rPr>
              <w:t>5</w:t>
            </w:r>
          </w:p>
        </w:tc>
        <w:tc>
          <w:tcPr>
            <w:tcW w:w="4085" w:type="dxa"/>
            <w:shd w:val="clear" w:color="auto" w:fill="auto"/>
            <w:vAlign w:val="center"/>
          </w:tcPr>
          <w:p w:rsidR="001C2C19" w:rsidRPr="00E33E9D" w:rsidRDefault="001C2C19" w:rsidP="00FD6EBC">
            <w:pPr>
              <w:spacing w:line="276" w:lineRule="auto"/>
              <w:ind w:hanging="2"/>
              <w:rPr>
                <w:rFonts w:ascii="Arial" w:hAnsi="Arial" w:cs="Arial"/>
              </w:rPr>
            </w:pPr>
            <w:r w:rsidRPr="00E33E9D">
              <w:rPr>
                <w:rFonts w:ascii="Arial" w:hAnsi="Arial" w:cs="Arial"/>
              </w:rPr>
              <w:t>¿Cuál es su perspectiva sobre cómo esta solución puede impactar positivamente en Lácteos Tío Rico?</w:t>
            </w:r>
          </w:p>
        </w:tc>
        <w:tc>
          <w:tcPr>
            <w:tcW w:w="4253" w:type="dxa"/>
            <w:shd w:val="clear" w:color="auto" w:fill="auto"/>
            <w:vAlign w:val="center"/>
          </w:tcPr>
          <w:p w:rsidR="001C2C19" w:rsidRPr="00E33E9D" w:rsidRDefault="001C2C19" w:rsidP="00FD6EBC">
            <w:pPr>
              <w:spacing w:line="276" w:lineRule="auto"/>
              <w:ind w:hanging="2"/>
              <w:rPr>
                <w:rFonts w:ascii="Arial" w:hAnsi="Arial" w:cs="Arial"/>
              </w:rPr>
            </w:pPr>
            <w:r w:rsidRPr="00E33E9D">
              <w:rPr>
                <w:rFonts w:ascii="Arial" w:hAnsi="Arial" w:cs="Arial"/>
              </w:rPr>
              <w:t>Sin duda tendremos un impacto positivo. Creo que mejorará nuestra operación y nos permitirá tomar decisiones basadas en datos. Me alegra ver que la tecnología y los sistemas permiten avanzar y beneficiar a nuestra empresa y a nuestros clientes.</w:t>
            </w:r>
          </w:p>
        </w:tc>
      </w:tr>
    </w:tbl>
    <w:p w:rsidR="00544EF0" w:rsidRPr="00E33E9D" w:rsidRDefault="001C2C19" w:rsidP="00FD6EBC">
      <w:pPr>
        <w:spacing w:line="276" w:lineRule="auto"/>
        <w:rPr>
          <w:rFonts w:ascii="Arial" w:hAnsi="Arial" w:cs="Arial"/>
        </w:rPr>
      </w:pPr>
      <w:r w:rsidRPr="00E33E9D">
        <w:rPr>
          <w:rFonts w:ascii="Arial" w:hAnsi="Arial" w:cs="Arial"/>
        </w:rPr>
        <w:br w:type="textWrapping" w:clear="all"/>
      </w:r>
    </w:p>
    <w:tbl>
      <w:tblPr>
        <w:tblStyle w:val="a7"/>
        <w:tblW w:w="8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1C2C19" w:rsidRPr="00E33E9D" w:rsidTr="00E33E9D">
        <w:trPr>
          <w:trHeight w:val="533"/>
        </w:trPr>
        <w:tc>
          <w:tcPr>
            <w:tcW w:w="8926" w:type="dxa"/>
            <w:shd w:val="clear" w:color="auto" w:fill="D9D9D9"/>
          </w:tcPr>
          <w:p w:rsidR="001C2C19" w:rsidRPr="00E33E9D" w:rsidRDefault="001C2C19" w:rsidP="00FD6EBC">
            <w:pPr>
              <w:spacing w:line="276" w:lineRule="auto"/>
              <w:jc w:val="center"/>
              <w:rPr>
                <w:rFonts w:ascii="Arial" w:eastAsia="Arial" w:hAnsi="Arial" w:cs="Arial"/>
                <w:b/>
                <w:u w:val="single"/>
              </w:rPr>
            </w:pPr>
            <w:r w:rsidRPr="00E33E9D">
              <w:rPr>
                <w:rFonts w:ascii="Arial" w:eastAsia="Arial" w:hAnsi="Arial" w:cs="Arial"/>
                <w:b/>
              </w:rPr>
              <w:lastRenderedPageBreak/>
              <w:t>D</w:t>
            </w:r>
            <w:r w:rsidR="00C70A31" w:rsidRPr="00E33E9D">
              <w:rPr>
                <w:rFonts w:ascii="Arial" w:eastAsia="Arial" w:hAnsi="Arial" w:cs="Arial"/>
                <w:b/>
              </w:rPr>
              <w:t>esarrollo</w:t>
            </w:r>
          </w:p>
          <w:p w:rsidR="001C2C19" w:rsidRPr="00E33E9D" w:rsidRDefault="001C2C19" w:rsidP="00FD6EBC">
            <w:pPr>
              <w:spacing w:line="276" w:lineRule="auto"/>
              <w:jc w:val="center"/>
              <w:rPr>
                <w:rFonts w:ascii="Arial" w:eastAsia="Arial" w:hAnsi="Arial" w:cs="Arial"/>
                <w:b/>
              </w:rPr>
            </w:pPr>
          </w:p>
        </w:tc>
      </w:tr>
      <w:tr w:rsidR="001C2C19" w:rsidRPr="00E33E9D" w:rsidTr="00E33E9D">
        <w:trPr>
          <w:trHeight w:val="433"/>
        </w:trPr>
        <w:tc>
          <w:tcPr>
            <w:tcW w:w="8926" w:type="dxa"/>
          </w:tcPr>
          <w:p w:rsidR="001C2C19" w:rsidRPr="00E33E9D" w:rsidRDefault="00FC48E0" w:rsidP="00FD6EBC">
            <w:pPr>
              <w:tabs>
                <w:tab w:val="left" w:pos="1920"/>
              </w:tabs>
              <w:spacing w:line="276" w:lineRule="auto"/>
              <w:jc w:val="both"/>
              <w:rPr>
                <w:rFonts w:ascii="Arial" w:eastAsia="Arial Narrow" w:hAnsi="Arial" w:cs="Arial"/>
              </w:rPr>
            </w:pPr>
            <w:r w:rsidRPr="00E33E9D">
              <w:rPr>
                <w:rFonts w:ascii="Arial" w:eastAsia="Arial Narrow" w:hAnsi="Arial" w:cs="Arial"/>
              </w:rPr>
              <w:t>Se llevó a cabo una reunión con el gerente y el estudiante a cargo del proyecto. Durante la misma, se realizaron preguntas que permitieron compartir ideas y perspectivas de ambas partes sobre la implementación de la solución propuesta.</w:t>
            </w:r>
          </w:p>
        </w:tc>
      </w:tr>
    </w:tbl>
    <w:p w:rsidR="00544EF0" w:rsidRPr="00E33E9D" w:rsidRDefault="00544EF0">
      <w:pPr>
        <w:rPr>
          <w:rFonts w:ascii="Arial" w:hAnsi="Arial" w:cs="Arial"/>
        </w:rPr>
      </w:pPr>
    </w:p>
    <w:p w:rsidR="00544EF0" w:rsidRPr="00E33E9D" w:rsidRDefault="00544EF0">
      <w:pPr>
        <w:rPr>
          <w:rFonts w:ascii="Arial" w:hAnsi="Arial" w:cs="Arial"/>
        </w:rPr>
      </w:pPr>
    </w:p>
    <w:p w:rsidR="00544EF0" w:rsidRPr="00E33E9D" w:rsidRDefault="00EA02F6">
      <w:pPr>
        <w:rPr>
          <w:rFonts w:ascii="Arial" w:hAnsi="Arial" w:cs="Arial"/>
        </w:rPr>
      </w:pPr>
      <w:r w:rsidRPr="00E33E9D">
        <w:rPr>
          <w:rFonts w:ascii="Arial" w:hAnsi="Arial" w:cs="Arial"/>
          <w:b/>
          <w:bCs/>
          <w:noProof/>
        </w:rPr>
        <w:drawing>
          <wp:anchor distT="0" distB="0" distL="114300" distR="114300" simplePos="0" relativeHeight="251659264" behindDoc="0" locked="0" layoutInCell="1" allowOverlap="1" wp14:anchorId="63AFFA70" wp14:editId="71277AD1">
            <wp:simplePos x="0" y="0"/>
            <wp:positionH relativeFrom="margin">
              <wp:posOffset>4445</wp:posOffset>
            </wp:positionH>
            <wp:positionV relativeFrom="paragraph">
              <wp:posOffset>19685</wp:posOffset>
            </wp:positionV>
            <wp:extent cx="2190750" cy="842010"/>
            <wp:effectExtent l="0" t="0" r="0" b="0"/>
            <wp:wrapNone/>
            <wp:docPr id="263320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20397" name=""/>
                    <pic:cNvPicPr/>
                  </pic:nvPicPr>
                  <pic:blipFill>
                    <a:blip r:embed="rId8">
                      <a:extLst>
                        <a:ext uri="{28A0092B-C50C-407E-A947-70E740481C1C}">
                          <a14:useLocalDpi xmlns:a14="http://schemas.microsoft.com/office/drawing/2010/main" val="0"/>
                        </a:ext>
                      </a:extLst>
                    </a:blip>
                    <a:stretch>
                      <a:fillRect/>
                    </a:stretch>
                  </pic:blipFill>
                  <pic:spPr>
                    <a:xfrm>
                      <a:off x="0" y="0"/>
                      <a:ext cx="2190750" cy="842010"/>
                    </a:xfrm>
                    <a:prstGeom prst="rect">
                      <a:avLst/>
                    </a:prstGeom>
                  </pic:spPr>
                </pic:pic>
              </a:graphicData>
            </a:graphic>
            <wp14:sizeRelH relativeFrom="page">
              <wp14:pctWidth>0</wp14:pctWidth>
            </wp14:sizeRelH>
            <wp14:sizeRelV relativeFrom="page">
              <wp14:pctHeight>0</wp14:pctHeight>
            </wp14:sizeRelV>
          </wp:anchor>
        </w:drawing>
      </w:r>
    </w:p>
    <w:p w:rsidR="00544EF0" w:rsidRPr="00E33E9D" w:rsidRDefault="00544EF0">
      <w:pPr>
        <w:jc w:val="center"/>
        <w:rPr>
          <w:rFonts w:ascii="Arial" w:eastAsia="Century Gothic" w:hAnsi="Arial" w:cs="Arial"/>
        </w:rPr>
      </w:pPr>
    </w:p>
    <w:p w:rsidR="00544EF0" w:rsidRPr="00E33E9D" w:rsidRDefault="00544EF0">
      <w:pPr>
        <w:rPr>
          <w:rFonts w:ascii="Arial" w:hAnsi="Arial" w:cs="Arial"/>
        </w:rPr>
      </w:pPr>
    </w:p>
    <w:p w:rsidR="00544EF0" w:rsidRPr="00E33E9D" w:rsidRDefault="00544EF0">
      <w:pPr>
        <w:rPr>
          <w:rFonts w:ascii="Arial" w:hAnsi="Arial" w:cs="Arial"/>
        </w:rPr>
      </w:pPr>
      <w:bookmarkStart w:id="2" w:name="_heading=h.lytec8qankx2" w:colFirst="0" w:colLast="0"/>
      <w:bookmarkEnd w:id="2"/>
    </w:p>
    <w:p w:rsidR="00544EF0" w:rsidRPr="00E33E9D" w:rsidRDefault="00000000">
      <w:pPr>
        <w:rPr>
          <w:rFonts w:ascii="Arial" w:hAnsi="Arial" w:cs="Arial"/>
        </w:rPr>
      </w:pPr>
      <w:bookmarkStart w:id="3" w:name="_heading=h.i982wz9f3svj" w:colFirst="0" w:colLast="0"/>
      <w:bookmarkEnd w:id="3"/>
      <w:r w:rsidRPr="00E33E9D">
        <w:rPr>
          <w:rFonts w:ascii="Arial" w:hAnsi="Arial" w:cs="Arial"/>
        </w:rPr>
        <w:t>_______________________</w:t>
      </w:r>
      <w:r w:rsidR="001C2C19" w:rsidRPr="00E33E9D">
        <w:rPr>
          <w:rFonts w:ascii="Arial" w:hAnsi="Arial" w:cs="Arial"/>
        </w:rPr>
        <w:t>_____</w:t>
      </w:r>
    </w:p>
    <w:p w:rsidR="00544EF0" w:rsidRPr="00E33E9D" w:rsidRDefault="001C2C19">
      <w:pPr>
        <w:rPr>
          <w:rFonts w:ascii="Arial" w:hAnsi="Arial" w:cs="Arial"/>
        </w:rPr>
      </w:pPr>
      <w:bookmarkStart w:id="4" w:name="_heading=h.i3jghxna81zu" w:colFirst="0" w:colLast="0"/>
      <w:bookmarkEnd w:id="4"/>
      <w:r w:rsidRPr="00E33E9D">
        <w:rPr>
          <w:rFonts w:ascii="Arial" w:hAnsi="Arial" w:cs="Arial"/>
        </w:rPr>
        <w:t xml:space="preserve">José Faustino Jiménez Avendaño </w:t>
      </w:r>
    </w:p>
    <w:p w:rsidR="00544EF0" w:rsidRPr="00E33E9D" w:rsidRDefault="001C2C19">
      <w:pPr>
        <w:rPr>
          <w:rFonts w:ascii="Arial" w:hAnsi="Arial" w:cs="Arial"/>
          <w:b/>
        </w:rPr>
      </w:pPr>
      <w:bookmarkStart w:id="5" w:name="_heading=h.lt59pmopc8tm" w:colFirst="0" w:colLast="0"/>
      <w:bookmarkEnd w:id="5"/>
      <w:r w:rsidRPr="00E33E9D">
        <w:rPr>
          <w:rFonts w:ascii="Arial" w:hAnsi="Arial" w:cs="Arial"/>
          <w:b/>
        </w:rPr>
        <w:t>CEO</w:t>
      </w:r>
    </w:p>
    <w:p w:rsidR="00544EF0" w:rsidRPr="00E33E9D" w:rsidRDefault="00000000">
      <w:pPr>
        <w:rPr>
          <w:rFonts w:ascii="Arial" w:hAnsi="Arial" w:cs="Arial"/>
        </w:rPr>
      </w:pPr>
      <w:bookmarkStart w:id="6" w:name="_heading=h.4awnkhjcxqdh" w:colFirst="0" w:colLast="0"/>
      <w:bookmarkEnd w:id="6"/>
      <w:r w:rsidRPr="00E33E9D">
        <w:rPr>
          <w:rFonts w:ascii="Arial" w:hAnsi="Arial" w:cs="Arial"/>
        </w:rPr>
        <w:t xml:space="preserve"> </w:t>
      </w:r>
    </w:p>
    <w:p w:rsidR="00544EF0" w:rsidRPr="00E33E9D" w:rsidRDefault="00EA02F6">
      <w:pPr>
        <w:rPr>
          <w:rFonts w:ascii="Arial" w:hAnsi="Arial" w:cs="Arial"/>
        </w:rPr>
      </w:pPr>
      <w:bookmarkStart w:id="7" w:name="_heading=h.1bruaeojr79u" w:colFirst="0" w:colLast="0"/>
      <w:bookmarkEnd w:id="7"/>
      <w:r w:rsidRPr="00E33E9D">
        <w:rPr>
          <w:rFonts w:ascii="Arial" w:hAnsi="Arial" w:cs="Arial"/>
          <w:noProof/>
        </w:rPr>
        <w:drawing>
          <wp:anchor distT="0" distB="0" distL="114300" distR="114300" simplePos="0" relativeHeight="251660288" behindDoc="0" locked="0" layoutInCell="1" allowOverlap="1" wp14:anchorId="11AA74D7" wp14:editId="53510B02">
            <wp:simplePos x="0" y="0"/>
            <wp:positionH relativeFrom="margin">
              <wp:posOffset>42545</wp:posOffset>
            </wp:positionH>
            <wp:positionV relativeFrom="paragraph">
              <wp:posOffset>127000</wp:posOffset>
            </wp:positionV>
            <wp:extent cx="1876425" cy="537210"/>
            <wp:effectExtent l="0" t="0" r="9525" b="0"/>
            <wp:wrapNone/>
            <wp:docPr id="869424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6425" cy="53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4EF0" w:rsidRPr="00E33E9D" w:rsidRDefault="00544EF0">
      <w:pPr>
        <w:rPr>
          <w:rFonts w:ascii="Arial" w:hAnsi="Arial" w:cs="Arial"/>
        </w:rPr>
      </w:pPr>
      <w:bookmarkStart w:id="8" w:name="_heading=h.duike115vzal" w:colFirst="0" w:colLast="0"/>
      <w:bookmarkEnd w:id="8"/>
    </w:p>
    <w:p w:rsidR="00544EF0" w:rsidRPr="00E33E9D" w:rsidRDefault="00544EF0">
      <w:pPr>
        <w:rPr>
          <w:rFonts w:ascii="Arial" w:hAnsi="Arial" w:cs="Arial"/>
        </w:rPr>
      </w:pPr>
      <w:bookmarkStart w:id="9" w:name="_heading=h.fs1cah4vqvd5" w:colFirst="0" w:colLast="0"/>
      <w:bookmarkEnd w:id="9"/>
    </w:p>
    <w:p w:rsidR="00544EF0" w:rsidRPr="00E33E9D" w:rsidRDefault="00000000">
      <w:pPr>
        <w:rPr>
          <w:rFonts w:ascii="Arial" w:hAnsi="Arial" w:cs="Arial"/>
        </w:rPr>
      </w:pPr>
      <w:bookmarkStart w:id="10" w:name="_heading=h.rw40wzuyw985" w:colFirst="0" w:colLast="0"/>
      <w:bookmarkEnd w:id="10"/>
      <w:r w:rsidRPr="00E33E9D">
        <w:rPr>
          <w:rFonts w:ascii="Arial" w:hAnsi="Arial" w:cs="Arial"/>
        </w:rPr>
        <w:t>______________________</w:t>
      </w:r>
      <w:r w:rsidR="001C2C19" w:rsidRPr="00E33E9D">
        <w:rPr>
          <w:rFonts w:ascii="Arial" w:hAnsi="Arial" w:cs="Arial"/>
        </w:rPr>
        <w:t>______</w:t>
      </w:r>
    </w:p>
    <w:p w:rsidR="00544EF0" w:rsidRPr="00E33E9D" w:rsidRDefault="001C2C19">
      <w:pPr>
        <w:rPr>
          <w:rFonts w:ascii="Arial" w:hAnsi="Arial" w:cs="Arial"/>
          <w:bCs/>
        </w:rPr>
      </w:pPr>
      <w:bookmarkStart w:id="11" w:name="_heading=h.30j0zll" w:colFirst="0" w:colLast="0"/>
      <w:bookmarkEnd w:id="11"/>
      <w:r w:rsidRPr="00E33E9D">
        <w:rPr>
          <w:rFonts w:ascii="Arial" w:hAnsi="Arial" w:cs="Arial"/>
          <w:bCs/>
        </w:rPr>
        <w:t xml:space="preserve">Jefferson Daniel Gómez Jiménez </w:t>
      </w:r>
    </w:p>
    <w:p w:rsidR="00544EF0" w:rsidRPr="00E33E9D" w:rsidRDefault="00000000">
      <w:pPr>
        <w:rPr>
          <w:rFonts w:ascii="Arial" w:hAnsi="Arial" w:cs="Arial"/>
          <w:b/>
          <w:bCs/>
        </w:rPr>
      </w:pPr>
      <w:bookmarkStart w:id="12" w:name="_heading=h.f5il6f6er01" w:colFirst="0" w:colLast="0"/>
      <w:bookmarkEnd w:id="12"/>
      <w:r w:rsidRPr="00E33E9D">
        <w:rPr>
          <w:rFonts w:ascii="Arial" w:hAnsi="Arial" w:cs="Arial"/>
          <w:b/>
          <w:bCs/>
        </w:rPr>
        <w:t>Líder</w:t>
      </w:r>
      <w:r w:rsidR="001C2C19" w:rsidRPr="00E33E9D">
        <w:rPr>
          <w:rFonts w:ascii="Arial" w:hAnsi="Arial" w:cs="Arial"/>
          <w:b/>
          <w:bCs/>
        </w:rPr>
        <w:t xml:space="preserve"> de proyecto</w:t>
      </w:r>
      <w:bookmarkEnd w:id="0"/>
    </w:p>
    <w:sectPr w:rsidR="00544EF0" w:rsidRPr="00E33E9D">
      <w:footerReference w:type="default" r:id="rId10"/>
      <w:pgSz w:w="12242" w:h="15842"/>
      <w:pgMar w:top="851" w:right="567" w:bottom="851"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F04CB" w:rsidRDefault="004F04CB">
      <w:r>
        <w:separator/>
      </w:r>
    </w:p>
  </w:endnote>
  <w:endnote w:type="continuationSeparator" w:id="0">
    <w:p w:rsidR="004F04CB" w:rsidRDefault="004F04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D686D953-46E6-47EB-B513-3BBDF540891E}"/>
  </w:font>
  <w:font w:name="Calibri">
    <w:panose1 w:val="020F0502020204030204"/>
    <w:charset w:val="00"/>
    <w:family w:val="swiss"/>
    <w:pitch w:val="variable"/>
    <w:sig w:usb0="E4002EFF" w:usb1="C200247B" w:usb2="00000009" w:usb3="00000000" w:csb0="000001FF" w:csb1="00000000"/>
    <w:embedRegular r:id="rId2" w:fontKey="{77BEAE81-4AAA-48E3-9EFC-B14EA4AE6053}"/>
  </w:font>
  <w:font w:name="Segoe UI">
    <w:panose1 w:val="020B0502040204020203"/>
    <w:charset w:val="00"/>
    <w:family w:val="swiss"/>
    <w:pitch w:val="variable"/>
    <w:sig w:usb0="E4002EFF" w:usb1="C000E47F" w:usb2="00000009" w:usb3="00000000" w:csb0="000001FF" w:csb1="00000000"/>
    <w:embedRegular r:id="rId3" w:fontKey="{E866EF8B-CDE0-48A1-A81E-68C60CEEF2E0}"/>
  </w:font>
  <w:font w:name="Georgia">
    <w:panose1 w:val="02040502050405020303"/>
    <w:charset w:val="00"/>
    <w:family w:val="roman"/>
    <w:pitch w:val="variable"/>
    <w:sig w:usb0="00000287" w:usb1="00000000" w:usb2="00000000" w:usb3="00000000" w:csb0="0000009F" w:csb1="00000000"/>
    <w:embedRegular r:id="rId4" w:fontKey="{764DAEE9-C3C6-4E83-AB96-FC3173F18B91}"/>
    <w:embedItalic r:id="rId5" w:fontKey="{59F27418-43C5-4E97-A811-25F8AB255A63}"/>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6" w:fontKey="{FE52A438-8286-40FD-83BF-F30B91BB0C1D}"/>
  </w:font>
  <w:font w:name="Arial Narrow">
    <w:panose1 w:val="020B0606020202030204"/>
    <w:charset w:val="00"/>
    <w:family w:val="swiss"/>
    <w:pitch w:val="variable"/>
    <w:sig w:usb0="00000287" w:usb1="00000800" w:usb2="00000000" w:usb3="00000000" w:csb0="0000009F" w:csb1="00000000"/>
    <w:embedRegular r:id="rId7" w:fontKey="{7644A978-DB48-4366-9FA4-677E5A827DF2}"/>
  </w:font>
  <w:font w:name="Cambria">
    <w:panose1 w:val="02040503050406030204"/>
    <w:charset w:val="00"/>
    <w:family w:val="roman"/>
    <w:pitch w:val="variable"/>
    <w:sig w:usb0="E00006FF" w:usb1="420024FF" w:usb2="02000000" w:usb3="00000000" w:csb0="0000019F" w:csb1="00000000"/>
    <w:embedRegular r:id="rId8" w:fontKey="{B3E57FE2-0D95-4281-9892-2F81A3EE8D4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44EF0" w:rsidRDefault="00544EF0">
    <w:pPr>
      <w:widowControl w:val="0"/>
      <w:pBdr>
        <w:top w:val="nil"/>
        <w:left w:val="nil"/>
        <w:bottom w:val="nil"/>
        <w:right w:val="nil"/>
        <w:between w:val="nil"/>
      </w:pBdr>
      <w:spacing w:line="276" w:lineRule="auto"/>
    </w:pPr>
  </w:p>
  <w:p w:rsidR="00544EF0" w:rsidRDefault="00544EF0" w:rsidP="001C2C19">
    <w:pPr>
      <w:pBdr>
        <w:top w:val="nil"/>
        <w:left w:val="nil"/>
        <w:bottom w:val="nil"/>
        <w:right w:val="nil"/>
        <w:between w:val="nil"/>
      </w:pBdr>
      <w:tabs>
        <w:tab w:val="center" w:pos="4252"/>
        <w:tab w:val="right" w:pos="8504"/>
        <w:tab w:val="right" w:pos="9900"/>
      </w:tabs>
      <w:rPr>
        <w:rFonts w:ascii="Arial" w:eastAsia="Arial" w:hAnsi="Arial" w:cs="Arial"/>
        <w:b/>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F04CB" w:rsidRDefault="004F04CB">
      <w:r>
        <w:separator/>
      </w:r>
    </w:p>
  </w:footnote>
  <w:footnote w:type="continuationSeparator" w:id="0">
    <w:p w:rsidR="004F04CB" w:rsidRDefault="004F04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6A4276"/>
    <w:multiLevelType w:val="multilevel"/>
    <w:tmpl w:val="C648514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64166F7E"/>
    <w:multiLevelType w:val="hybridMultilevel"/>
    <w:tmpl w:val="0AE073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6C5F5675"/>
    <w:multiLevelType w:val="multilevel"/>
    <w:tmpl w:val="1CCAEE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5734686">
    <w:abstractNumId w:val="0"/>
  </w:num>
  <w:num w:numId="2" w16cid:durableId="962886285">
    <w:abstractNumId w:val="2"/>
  </w:num>
  <w:num w:numId="3" w16cid:durableId="13683304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4EF0"/>
    <w:rsid w:val="00090852"/>
    <w:rsid w:val="00155CC1"/>
    <w:rsid w:val="001A6C82"/>
    <w:rsid w:val="001C2C19"/>
    <w:rsid w:val="0028547D"/>
    <w:rsid w:val="004F04CB"/>
    <w:rsid w:val="00544EF0"/>
    <w:rsid w:val="00593807"/>
    <w:rsid w:val="005D5B85"/>
    <w:rsid w:val="005F7B57"/>
    <w:rsid w:val="00600257"/>
    <w:rsid w:val="00625F41"/>
    <w:rsid w:val="00982F1B"/>
    <w:rsid w:val="009849D1"/>
    <w:rsid w:val="00C70A31"/>
    <w:rsid w:val="00D615B7"/>
    <w:rsid w:val="00DC3A43"/>
    <w:rsid w:val="00E33E9D"/>
    <w:rsid w:val="00E85675"/>
    <w:rsid w:val="00EA02F6"/>
    <w:rsid w:val="00FC48E0"/>
    <w:rsid w:val="00FD6EB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FE2D9DB6-AF04-43A7-8A8E-F9860BFB9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2C19"/>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inespaciado">
    <w:name w:val="No Spacing"/>
    <w:uiPriority w:val="1"/>
    <w:qFormat/>
    <w:rsid w:val="00205F33"/>
    <w:rPr>
      <w:rFonts w:ascii="Calibri" w:eastAsia="Calibri" w:hAnsi="Calibri"/>
    </w:rPr>
  </w:style>
  <w:style w:type="paragraph" w:styleId="Prrafodelista">
    <w:name w:val="List Paragraph"/>
    <w:basedOn w:val="Normal"/>
    <w:uiPriority w:val="34"/>
    <w:qFormat/>
    <w:rsid w:val="00205F33"/>
    <w:pPr>
      <w:spacing w:after="200" w:line="276" w:lineRule="auto"/>
      <w:ind w:left="720"/>
      <w:contextualSpacing/>
    </w:pPr>
    <w:rPr>
      <w:rFonts w:ascii="Calibri" w:eastAsia="Calibri" w:hAnsi="Calibri"/>
      <w:sz w:val="22"/>
      <w:szCs w:val="22"/>
      <w:lang w:eastAsia="en-US"/>
    </w:rPr>
  </w:style>
  <w:style w:type="paragraph" w:styleId="Textodeglobo">
    <w:name w:val="Balloon Text"/>
    <w:basedOn w:val="Normal"/>
    <w:link w:val="TextodegloboCar"/>
    <w:uiPriority w:val="99"/>
    <w:semiHidden/>
    <w:unhideWhenUsed/>
    <w:rsid w:val="00D8317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83172"/>
    <w:rPr>
      <w:rFonts w:ascii="Segoe UI" w:eastAsia="Times New Roman" w:hAnsi="Segoe UI" w:cs="Segoe UI"/>
      <w:sz w:val="18"/>
      <w:szCs w:val="18"/>
      <w:lang w:val="es-CO" w:eastAsia="es-ES"/>
    </w:rPr>
  </w:style>
  <w:style w:type="paragraph" w:styleId="Piedepgina">
    <w:name w:val="footer"/>
    <w:basedOn w:val="Normal"/>
    <w:link w:val="PiedepginaCar"/>
    <w:uiPriority w:val="99"/>
    <w:rsid w:val="004C7FAC"/>
    <w:pPr>
      <w:tabs>
        <w:tab w:val="center" w:pos="4252"/>
        <w:tab w:val="right" w:pos="8504"/>
      </w:tabs>
    </w:pPr>
  </w:style>
  <w:style w:type="character" w:customStyle="1" w:styleId="PiedepginaCar">
    <w:name w:val="Pie de página Car"/>
    <w:basedOn w:val="Fuentedeprrafopredeter"/>
    <w:link w:val="Piedepgina"/>
    <w:uiPriority w:val="99"/>
    <w:rsid w:val="004C7FAC"/>
    <w:rPr>
      <w:rFonts w:ascii="Times New Roman" w:eastAsia="Times New Roman" w:hAnsi="Times New Roman" w:cs="Times New Roman"/>
      <w:sz w:val="24"/>
      <w:szCs w:val="24"/>
      <w:lang w:val="es-CO" w:eastAsia="es-ES"/>
    </w:rPr>
  </w:style>
  <w:style w:type="character" w:styleId="Hipervnculo">
    <w:name w:val="Hyperlink"/>
    <w:basedOn w:val="Fuentedeprrafopredeter"/>
    <w:uiPriority w:val="99"/>
    <w:unhideWhenUsed/>
    <w:rsid w:val="004C7FAC"/>
    <w:rPr>
      <w:color w:val="0000FF"/>
      <w:u w:val="single"/>
    </w:rPr>
  </w:style>
  <w:style w:type="paragraph" w:styleId="Encabezado">
    <w:name w:val="header"/>
    <w:basedOn w:val="Normal"/>
    <w:link w:val="EncabezadoCar"/>
    <w:uiPriority w:val="99"/>
    <w:unhideWhenUsed/>
    <w:rsid w:val="004C2B2C"/>
    <w:pPr>
      <w:tabs>
        <w:tab w:val="center" w:pos="4252"/>
        <w:tab w:val="right" w:pos="8504"/>
      </w:tabs>
    </w:pPr>
  </w:style>
  <w:style w:type="character" w:customStyle="1" w:styleId="EncabezadoCar">
    <w:name w:val="Encabezado Car"/>
    <w:basedOn w:val="Fuentedeprrafopredeter"/>
    <w:link w:val="Encabezado"/>
    <w:uiPriority w:val="99"/>
    <w:rsid w:val="004C2B2C"/>
    <w:rPr>
      <w:rFonts w:ascii="Times New Roman" w:eastAsia="Times New Roman" w:hAnsi="Times New Roman" w:cs="Times New Roman"/>
      <w:sz w:val="24"/>
      <w:szCs w:val="24"/>
      <w:lang w:val="es-CO" w:eastAsia="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left w:w="115" w:type="dxa"/>
        <w:right w:w="115" w:type="dxa"/>
      </w:tblCellMar>
    </w:tblPr>
  </w:style>
  <w:style w:type="table" w:customStyle="1" w:styleId="a3">
    <w:basedOn w:val="TableNormal0"/>
    <w:tblPr>
      <w:tblStyleRowBandSize w:val="1"/>
      <w:tblStyleColBandSize w:val="1"/>
      <w:tblCellMar>
        <w:top w:w="144" w:type="dxa"/>
        <w:left w:w="115" w:type="dxa"/>
        <w:bottom w:w="144" w:type="dxa"/>
        <w:right w:w="115" w:type="dxa"/>
      </w:tblCellMar>
    </w:tblPr>
  </w:style>
  <w:style w:type="table" w:customStyle="1" w:styleId="a4">
    <w:basedOn w:val="TableNormal0"/>
    <w:tblPr>
      <w:tblStyleRowBandSize w:val="1"/>
      <w:tblStyleColBandSize w:val="1"/>
      <w:tblCellMar>
        <w:top w:w="144" w:type="dxa"/>
        <w:left w:w="115" w:type="dxa"/>
        <w:bottom w:w="144" w:type="dxa"/>
        <w:right w:w="115" w:type="dxa"/>
      </w:tblCellMar>
    </w:tblPr>
  </w:style>
  <w:style w:type="table" w:customStyle="1" w:styleId="a5">
    <w:basedOn w:val="TableNormal0"/>
    <w:tblPr>
      <w:tblStyleRowBandSize w:val="1"/>
      <w:tblStyleColBandSize w:val="1"/>
      <w:tblCellMar>
        <w:top w:w="144" w:type="dxa"/>
        <w:left w:w="115" w:type="dxa"/>
        <w:bottom w:w="144" w:type="dxa"/>
        <w:right w:w="115" w:type="dxa"/>
      </w:tblCellMar>
    </w:tblPr>
  </w:style>
  <w:style w:type="table" w:customStyle="1" w:styleId="a6">
    <w:basedOn w:val="TableNormal0"/>
    <w:tblPr>
      <w:tblStyleRowBandSize w:val="1"/>
      <w:tblStyleColBandSize w:val="1"/>
      <w:tblCellMar>
        <w:top w:w="144" w:type="dxa"/>
        <w:left w:w="115" w:type="dxa"/>
        <w:bottom w:w="144" w:type="dxa"/>
        <w:right w:w="115" w:type="dxa"/>
      </w:tblCellMar>
    </w:tblPr>
  </w:style>
  <w:style w:type="table" w:customStyle="1" w:styleId="a7">
    <w:basedOn w:val="TableNormal0"/>
    <w:tblPr>
      <w:tblStyleRowBandSize w:val="1"/>
      <w:tblStyleColBandSize w:val="1"/>
      <w:tblCellMar>
        <w:top w:w="144" w:type="dxa"/>
        <w:left w:w="115" w:type="dxa"/>
        <w:bottom w:w="144" w:type="dxa"/>
        <w:right w:w="115" w:type="dxa"/>
      </w:tblCellMar>
    </w:tblPr>
  </w:style>
  <w:style w:type="table" w:customStyle="1" w:styleId="a8">
    <w:basedOn w:val="TableNormal0"/>
    <w:tblPr>
      <w:tblStyleRowBandSize w:val="1"/>
      <w:tblStyleColBandSize w:val="1"/>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37AwE3OuTEGD5TxcMXZFglZ9Nw==">CgMxLjAyDWguZjVpbDZmNmVyMDEyDmgubHl0ZWM4cWFua3gyMg5oLmk5ODJ3ejlmM3N2ajIOaC5pM2pnaHhuYTgxenUyDmgubHQ1OXBtb3BjOHRtMg5oLjRhd25raGpjeHFkaDIOaC4xYnJ1YWVvanI3OXUyDmguZHVpa2UxMTV2emFsMg5oLmZzMWNhaDR2cXZkNTIOaC5ydzQwd3p1eXc5ODUyCWguMzBqMHpsbDINaC5mNWlsNmY2ZXIwMTgAciExWV95OThGTWc1bk1ibUZpSzlMSVMxdk94MkR0Nm95Z2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Pages>
  <Words>452</Words>
  <Characters>2492</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developers conference 2020</dc:creator>
  <cp:lastModifiedBy>Daniel</cp:lastModifiedBy>
  <cp:revision>7</cp:revision>
  <dcterms:created xsi:type="dcterms:W3CDTF">2024-09-24T01:28:00Z</dcterms:created>
  <dcterms:modified xsi:type="dcterms:W3CDTF">2024-10-22T15:05:00Z</dcterms:modified>
</cp:coreProperties>
</file>