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4B0B9" w14:textId="37F13252" w:rsidR="00DE5C20" w:rsidRDefault="00DE5C20" w:rsidP="00A84D7E">
      <w:r>
        <w:t>Chiquinquirá, 01 de noviembre de 2023</w:t>
      </w:r>
    </w:p>
    <w:p w14:paraId="1C2D82FE" w14:textId="237979F6" w:rsidR="00DE5C20" w:rsidRDefault="00DE5C20" w:rsidP="00A84D7E">
      <w:r>
        <w:t xml:space="preserve">Señores </w:t>
      </w:r>
    </w:p>
    <w:p w14:paraId="2473988F" w14:textId="77777777" w:rsidR="00DE5C20" w:rsidRPr="00DD39D5" w:rsidRDefault="00DE5C20" w:rsidP="00A84D7E">
      <w:pPr>
        <w:rPr>
          <w:b/>
          <w:bCs/>
          <w:caps/>
        </w:rPr>
      </w:pPr>
      <w:r w:rsidRPr="00DD39D5">
        <w:rPr>
          <w:b/>
          <w:bCs/>
          <w:caps/>
        </w:rPr>
        <w:t>Comité de</w:t>
      </w:r>
      <w:r w:rsidRPr="00DD39D5">
        <w:rPr>
          <w:b/>
          <w:bCs/>
          <w:caps/>
        </w:rPr>
        <w:t xml:space="preserve"> Modalidad</w:t>
      </w:r>
      <w:r w:rsidRPr="00DD39D5">
        <w:rPr>
          <w:b/>
          <w:bCs/>
          <w:caps/>
        </w:rPr>
        <w:t xml:space="preserve"> Trabajo de Grado</w:t>
      </w:r>
    </w:p>
    <w:p w14:paraId="47705682" w14:textId="4C86C46D" w:rsidR="00DE5C20" w:rsidRDefault="00DE5C20" w:rsidP="00A84D7E">
      <w:r>
        <w:t xml:space="preserve">Fundación universitaria Unisangil </w:t>
      </w:r>
    </w:p>
    <w:p w14:paraId="62808391" w14:textId="222C3EBC" w:rsidR="00DE5C20" w:rsidRDefault="00DD39D5" w:rsidP="00A84D7E">
      <w:r>
        <w:t xml:space="preserve">Unisangil </w:t>
      </w:r>
    </w:p>
    <w:p w14:paraId="4DAE0B6D" w14:textId="77777777" w:rsidR="00DD39D5" w:rsidRDefault="00DD39D5" w:rsidP="00A84D7E"/>
    <w:p w14:paraId="79241F9E" w14:textId="08E50D21" w:rsidR="00DD39D5" w:rsidRPr="00DD39D5" w:rsidRDefault="00DD39D5" w:rsidP="00A84D7E">
      <w:pPr>
        <w:rPr>
          <w:b/>
          <w:bCs/>
        </w:rPr>
      </w:pPr>
      <w:r w:rsidRPr="00DD39D5">
        <w:rPr>
          <w:b/>
          <w:bCs/>
        </w:rPr>
        <w:t xml:space="preserve">REF: </w:t>
      </w:r>
      <w:r w:rsidRPr="00DD39D5">
        <w:rPr>
          <w:b/>
          <w:bCs/>
        </w:rPr>
        <w:t xml:space="preserve">Solicitud de Cambio de Aplicativo de Escritorio a Aplicación Web con Base de Datos en </w:t>
      </w:r>
      <w:proofErr w:type="spellStart"/>
      <w:r w:rsidRPr="00DD39D5">
        <w:rPr>
          <w:b/>
          <w:bCs/>
        </w:rPr>
        <w:t>Firebase</w:t>
      </w:r>
      <w:proofErr w:type="spellEnd"/>
    </w:p>
    <w:p w14:paraId="5B360D37" w14:textId="77777777" w:rsidR="00DD39D5" w:rsidRDefault="00DD39D5" w:rsidP="00A84D7E"/>
    <w:p w14:paraId="40B68799" w14:textId="424D7F40" w:rsidR="00A84D7E" w:rsidRDefault="00A84D7E" w:rsidP="00A84D7E">
      <w:r>
        <w:t>Estimado Comité de Trabajo de Grado</w:t>
      </w:r>
      <w:r>
        <w:t>:</w:t>
      </w:r>
    </w:p>
    <w:p w14:paraId="0F623944" w14:textId="2D014874" w:rsidR="00A84D7E" w:rsidRDefault="00A84D7E" w:rsidP="00A84D7E">
      <w:r>
        <w:t xml:space="preserve">Me dirijo </w:t>
      </w:r>
      <w:r>
        <w:t xml:space="preserve">a todo el comité </w:t>
      </w:r>
      <w:r>
        <w:t>con el propósito de presentar una solicitud importante relacionada con mi trabajo de grado titulado</w:t>
      </w:r>
      <w:r>
        <w:t xml:space="preserve"> “</w:t>
      </w:r>
      <w:r>
        <w:t>Software para la Gestión de Inventario en la empresa Lácteos Tío Rico</w:t>
      </w:r>
      <w:r>
        <w:t>”</w:t>
      </w:r>
      <w:r>
        <w:t>, que actualmente se encuentra en desarrollo en esta institución. A través de esta carta, deseo solicitar la aprobación del comité para realizar un cambio fundamental en la tecnología subyacente de mi proyecto.</w:t>
      </w:r>
    </w:p>
    <w:p w14:paraId="76EEF133" w14:textId="78A29B3F" w:rsidR="00A84D7E" w:rsidRDefault="00A84D7E" w:rsidP="00A84D7E">
      <w:r>
        <w:t xml:space="preserve">El proyecto original involucra un aplicativo de escritorio con una base de datos en MySQL. Sin embargo, en </w:t>
      </w:r>
      <w:r>
        <w:t xml:space="preserve">el </w:t>
      </w:r>
      <w:r w:rsidR="00DE5C20">
        <w:t>último</w:t>
      </w:r>
      <w:r>
        <w:t xml:space="preserve"> mes</w:t>
      </w:r>
      <w:r>
        <w:t xml:space="preserve">, he recibido una solicitud por parte de la empresa </w:t>
      </w:r>
      <w:r w:rsidR="00DE5C20">
        <w:t>Lácteos</w:t>
      </w:r>
      <w:r>
        <w:t xml:space="preserve"> </w:t>
      </w:r>
      <w:r w:rsidR="00DE5C20">
        <w:t>Tío</w:t>
      </w:r>
      <w:r>
        <w:t xml:space="preserve"> Rico. </w:t>
      </w:r>
      <w:r>
        <w:t xml:space="preserve">La empresa ha expresado la necesidad de migrar la aplicación de escritorio a una aplicación web con una base de datos en </w:t>
      </w:r>
      <w:proofErr w:type="spellStart"/>
      <w:r>
        <w:t>Firebase</w:t>
      </w:r>
      <w:proofErr w:type="spellEnd"/>
      <w:r>
        <w:t>, debido a los beneficios y oportunidades que esta transición representa en términos de escalabilidad, gestión y desarrollo a largo plazo.</w:t>
      </w:r>
    </w:p>
    <w:p w14:paraId="3190933D" w14:textId="77777777" w:rsidR="00DE5C20" w:rsidRDefault="00DE5C20" w:rsidP="00A84D7E"/>
    <w:p w14:paraId="47A82AE9" w14:textId="77777777" w:rsidR="00A84D7E" w:rsidRDefault="00A84D7E" w:rsidP="00A84D7E">
      <w:r>
        <w:t>Las razones fundamentales para este cambio son las siguientes:</w:t>
      </w:r>
    </w:p>
    <w:p w14:paraId="19831060" w14:textId="77777777" w:rsidR="00A84D7E" w:rsidRDefault="00A84D7E" w:rsidP="00A84D7E"/>
    <w:p w14:paraId="3850C9CD" w14:textId="126D495B" w:rsidR="00A84D7E" w:rsidRDefault="00A84D7E" w:rsidP="00A84D7E">
      <w:r w:rsidRPr="00DE5C20">
        <w:rPr>
          <w:b/>
          <w:bCs/>
        </w:rPr>
        <w:t>Escalabilidad</w:t>
      </w:r>
      <w:r>
        <w:t>: La aplicación web permitirá un crecimiento más sostenible a medida que la empresa se expanda, sin la necesidad de realizar costosas actualizaciones en la infraestructura.</w:t>
      </w:r>
    </w:p>
    <w:p w14:paraId="44578AA4" w14:textId="05A3D266" w:rsidR="00A84D7E" w:rsidRDefault="00A84D7E" w:rsidP="00A84D7E">
      <w:r w:rsidRPr="00DE5C20">
        <w:rPr>
          <w:b/>
          <w:bCs/>
        </w:rPr>
        <w:t>Accesibilidad:</w:t>
      </w:r>
      <w:r>
        <w:t xml:space="preserve"> Una aplicación web permitirá a los usuarios acceder a la plataforma desde cualquier lugar y dispositivo con conexión a Internet, lo que mejorará la accesibilidad y la usabilidad.</w:t>
      </w:r>
    </w:p>
    <w:p w14:paraId="44027EBE" w14:textId="78CB3837" w:rsidR="00A84D7E" w:rsidRDefault="00A84D7E" w:rsidP="00A84D7E">
      <w:r w:rsidRPr="00DE5C20">
        <w:rPr>
          <w:b/>
          <w:bCs/>
        </w:rPr>
        <w:t>Facilidad de Mantenimiento</w:t>
      </w:r>
      <w:r>
        <w:t xml:space="preserve">: </w:t>
      </w:r>
      <w:proofErr w:type="spellStart"/>
      <w:r>
        <w:t>Firebase</w:t>
      </w:r>
      <w:proofErr w:type="spellEnd"/>
      <w:r>
        <w:t xml:space="preserve"> ofrece una infraestructura de base de datos en tiempo real que simplificará la gestión y el mantenimiento de la base de datos, reduciendo costos y tiempos de desarrollo.</w:t>
      </w:r>
    </w:p>
    <w:p w14:paraId="5BEFD597" w14:textId="273899C8" w:rsidR="00A84D7E" w:rsidRDefault="00A84D7E" w:rsidP="00A84D7E">
      <w:r w:rsidRPr="00DE5C20">
        <w:rPr>
          <w:b/>
          <w:bCs/>
        </w:rPr>
        <w:t>Colaboración en Tiempo Real:</w:t>
      </w:r>
      <w:r>
        <w:t xml:space="preserve"> </w:t>
      </w:r>
      <w:proofErr w:type="spellStart"/>
      <w:r>
        <w:t>Firebase</w:t>
      </w:r>
      <w:proofErr w:type="spellEnd"/>
      <w:r>
        <w:t xml:space="preserve"> permite la colaboración en tiempo real, lo que facilita la interacción y la toma de decisiones en equipo.</w:t>
      </w:r>
    </w:p>
    <w:p w14:paraId="69EEDCB5" w14:textId="4170549D" w:rsidR="00A84D7E" w:rsidRDefault="00A84D7E" w:rsidP="00A84D7E">
      <w:r w:rsidRPr="00DE5C20">
        <w:rPr>
          <w:b/>
          <w:bCs/>
        </w:rPr>
        <w:t>Seguridad y Respuesta:</w:t>
      </w:r>
      <w:r>
        <w:t xml:space="preserve"> </w:t>
      </w:r>
      <w:proofErr w:type="spellStart"/>
      <w:r>
        <w:t>Firebase</w:t>
      </w:r>
      <w:proofErr w:type="spellEnd"/>
      <w:r>
        <w:t xml:space="preserve"> proporciona herramientas de seguridad avanzadas y una respuesta más rápida a las necesidades de los usuarios.</w:t>
      </w:r>
    </w:p>
    <w:p w14:paraId="0B95FC86" w14:textId="77777777" w:rsidR="00A84D7E" w:rsidRDefault="00A84D7E" w:rsidP="00A84D7E">
      <w:r>
        <w:lastRenderedPageBreak/>
        <w:t>Estoy plenamente consciente de que este cambio implicará una revisión y adaptación significativa de mi trabajo de grado. Sin embargo, considero que es esencial para satisfacer las necesidades actuales y futuras de la empresa y para garantizar que el proyecto sea una contribución valiosa y relevante.</w:t>
      </w:r>
    </w:p>
    <w:p w14:paraId="14056252" w14:textId="77777777" w:rsidR="00A84D7E" w:rsidRDefault="00A84D7E" w:rsidP="00A84D7E"/>
    <w:p w14:paraId="2D999BC3" w14:textId="77777777" w:rsidR="00A84D7E" w:rsidRDefault="00A84D7E" w:rsidP="00A84D7E">
      <w:r>
        <w:t>Por lo tanto, solicito respetuosamente la aprobación del comité para proceder con esta modificación en mi proyecto. Estoy dispuesto a comprometerme a realizar los cambios necesarios en el trabajo de grado y a presentar una justificación más detallada de esta solicitud si así se requiere.</w:t>
      </w:r>
    </w:p>
    <w:p w14:paraId="78F9559D" w14:textId="77777777" w:rsidR="00A84D7E" w:rsidRDefault="00A84D7E" w:rsidP="00A84D7E"/>
    <w:p w14:paraId="4E1016E2" w14:textId="19D4FDA1" w:rsidR="00DE5C20" w:rsidRDefault="00A84D7E" w:rsidP="00A84D7E">
      <w:r>
        <w:t>Agradezco de antemano su consideración y quedo a su disposición para cualquier aclaración o consulta que pueda surgir.</w:t>
      </w:r>
    </w:p>
    <w:p w14:paraId="5B491C2B" w14:textId="77777777" w:rsidR="00A84D7E" w:rsidRDefault="00A84D7E" w:rsidP="00A84D7E"/>
    <w:p w14:paraId="1ECA833A" w14:textId="3B6E53A8" w:rsidR="00A84D7E" w:rsidRDefault="00DE5C20" w:rsidP="00A84D7E">
      <w:r>
        <w:t>Cordialmente,</w:t>
      </w:r>
    </w:p>
    <w:p w14:paraId="622630B2" w14:textId="0AD0B899" w:rsidR="00DE5C20" w:rsidRDefault="00DE5C20" w:rsidP="00A84D7E"/>
    <w:p w14:paraId="612F75C5" w14:textId="057E1449" w:rsidR="0042664C" w:rsidRDefault="00DE5C20" w:rsidP="00A84D7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53F5EE" wp14:editId="26F872FA">
                <wp:simplePos x="0" y="0"/>
                <wp:positionH relativeFrom="column">
                  <wp:posOffset>-1270</wp:posOffset>
                </wp:positionH>
                <wp:positionV relativeFrom="paragraph">
                  <wp:posOffset>98013</wp:posOffset>
                </wp:positionV>
                <wp:extent cx="2289175" cy="0"/>
                <wp:effectExtent l="0" t="0" r="0" b="0"/>
                <wp:wrapNone/>
                <wp:docPr id="1872700428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9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D2493A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7.7pt" to="180.1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6980ED9C" w14:textId="1202CCEB" w:rsidR="00DE5C20" w:rsidRDefault="00A84D7E" w:rsidP="00A84D7E">
      <w:r>
        <w:t>Jefferson Daniel Gómez Jiménez</w:t>
      </w:r>
    </w:p>
    <w:p w14:paraId="259AC344" w14:textId="2E0D4513" w:rsidR="00DE5C20" w:rsidRDefault="00DE5C20" w:rsidP="00A84D7E">
      <w:r>
        <w:t xml:space="preserve">Estudiante </w:t>
      </w:r>
    </w:p>
    <w:p w14:paraId="3A1E9370" w14:textId="4633FC0F" w:rsidR="00DE5C20" w:rsidRDefault="00DE5C20" w:rsidP="00A84D7E"/>
    <w:p w14:paraId="2FB44618" w14:textId="60B78D1B" w:rsidR="00DE5C20" w:rsidRDefault="00DE5C20" w:rsidP="00A84D7E">
      <w:r>
        <w:t>Revisado por,</w:t>
      </w:r>
    </w:p>
    <w:p w14:paraId="550D14EB" w14:textId="7BBDC82D" w:rsidR="00DE5C20" w:rsidRDefault="00DE5C20" w:rsidP="00A84D7E"/>
    <w:p w14:paraId="7A89B9BB" w14:textId="7BB4FFE7" w:rsidR="00DE5C20" w:rsidRDefault="00DE5C20" w:rsidP="00A84D7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454240" wp14:editId="22165344">
                <wp:simplePos x="0" y="0"/>
                <wp:positionH relativeFrom="column">
                  <wp:posOffset>-1682</wp:posOffset>
                </wp:positionH>
                <wp:positionV relativeFrom="paragraph">
                  <wp:posOffset>104775</wp:posOffset>
                </wp:positionV>
                <wp:extent cx="2289175" cy="0"/>
                <wp:effectExtent l="0" t="0" r="0" b="0"/>
                <wp:wrapNone/>
                <wp:docPr id="61494289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9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2E54E0" id="Conector recto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8.25pt" to="180.1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3F340409" w14:textId="3A9334A9" w:rsidR="00DE5C20" w:rsidRDefault="00DE5C20" w:rsidP="00A84D7E">
      <w:r>
        <w:t xml:space="preserve">Eliana Marisol Monroy Matallana </w:t>
      </w:r>
    </w:p>
    <w:p w14:paraId="27C980FE" w14:textId="5B27E74A" w:rsidR="00DE5C20" w:rsidRDefault="00DE5C20" w:rsidP="00A84D7E">
      <w:r>
        <w:t>D</w:t>
      </w:r>
      <w:r>
        <w:t>irectora de proyecto</w:t>
      </w:r>
    </w:p>
    <w:p w14:paraId="1A51F432" w14:textId="77777777" w:rsidR="00DE5C20" w:rsidRDefault="00DE5C20" w:rsidP="00A84D7E"/>
    <w:sectPr w:rsidR="00DE5C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D7E"/>
    <w:rsid w:val="0042664C"/>
    <w:rsid w:val="00A84D7E"/>
    <w:rsid w:val="00CF42BC"/>
    <w:rsid w:val="00DD39D5"/>
    <w:rsid w:val="00DE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4D1E9"/>
  <w15:chartTrackingRefBased/>
  <w15:docId w15:val="{6F7B9C70-4A5E-4B26-B834-7284F587B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449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2023-11-01T19:07:00Z</dcterms:created>
  <dcterms:modified xsi:type="dcterms:W3CDTF">2023-11-01T19:31:00Z</dcterms:modified>
</cp:coreProperties>
</file>