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5D0" w:rsidRDefault="004A45D0" w:rsidP="004A45D0">
      <w:pPr>
        <w:spacing w:line="394" w:lineRule="exact"/>
        <w:rPr>
          <w:rFonts w:ascii="Times New Roman" w:eastAsia="Times New Roman" w:hAnsi="Times New Roman"/>
        </w:rPr>
      </w:pPr>
    </w:p>
    <w:p w:rsidR="004A45D0" w:rsidRDefault="004A45D0" w:rsidP="004A45D0">
      <w:pPr>
        <w:spacing w:line="0" w:lineRule="atLeast"/>
        <w:ind w:left="3480"/>
        <w:rPr>
          <w:rFonts w:ascii="Times New Roman" w:eastAsia="Times New Roman" w:hAnsi="Times New Roman"/>
          <w:b/>
          <w:sz w:val="28"/>
        </w:rPr>
      </w:pPr>
      <w:r>
        <w:rPr>
          <w:rFonts w:ascii="Times New Roman" w:eastAsia="Times New Roman" w:hAnsi="Times New Roman"/>
          <w:b/>
          <w:sz w:val="28"/>
        </w:rPr>
        <w:t>CHAPTER 8</w:t>
      </w:r>
    </w:p>
    <w:p w:rsidR="004A45D0" w:rsidRDefault="004A45D0" w:rsidP="004A45D0">
      <w:pPr>
        <w:spacing w:line="362" w:lineRule="exact"/>
        <w:rPr>
          <w:rFonts w:ascii="Times New Roman" w:eastAsia="Times New Roman" w:hAnsi="Times New Roman"/>
        </w:rPr>
      </w:pPr>
    </w:p>
    <w:p w:rsidR="004A45D0" w:rsidRDefault="004A45D0" w:rsidP="004A45D0">
      <w:pPr>
        <w:spacing w:line="0" w:lineRule="atLeast"/>
        <w:ind w:left="3340"/>
        <w:rPr>
          <w:rFonts w:ascii="Times New Roman" w:eastAsia="Times New Roman" w:hAnsi="Times New Roman"/>
          <w:b/>
          <w:sz w:val="28"/>
        </w:rPr>
      </w:pPr>
      <w:r>
        <w:rPr>
          <w:rFonts w:ascii="Times New Roman" w:eastAsia="Times New Roman" w:hAnsi="Times New Roman"/>
          <w:b/>
          <w:sz w:val="28"/>
        </w:rPr>
        <w:t>CONCLUSION</w:t>
      </w:r>
    </w:p>
    <w:p w:rsidR="004A45D0" w:rsidRDefault="004A45D0" w:rsidP="004A45D0">
      <w:pPr>
        <w:spacing w:line="367" w:lineRule="exact"/>
        <w:rPr>
          <w:rFonts w:ascii="Times New Roman" w:eastAsia="Times New Roman" w:hAnsi="Times New Roman"/>
        </w:rPr>
      </w:pPr>
    </w:p>
    <w:p w:rsidR="004A45D0" w:rsidRDefault="004A45D0" w:rsidP="004A45D0">
      <w:pPr>
        <w:spacing w:line="358" w:lineRule="auto"/>
        <w:jc w:val="both"/>
        <w:rPr>
          <w:rFonts w:ascii="Times New Roman" w:eastAsia="Times New Roman" w:hAnsi="Times New Roman"/>
        </w:rPr>
      </w:pPr>
      <w:proofErr w:type="spellStart"/>
      <w:r>
        <w:rPr>
          <w:rFonts w:ascii="Times New Roman" w:eastAsia="Times New Roman" w:hAnsi="Times New Roman"/>
          <w:sz w:val="24"/>
        </w:rPr>
        <w:t>CoDraw</w:t>
      </w:r>
      <w:proofErr w:type="spellEnd"/>
      <w:r>
        <w:rPr>
          <w:rFonts w:ascii="Times New Roman" w:eastAsia="Times New Roman" w:hAnsi="Times New Roman"/>
          <w:sz w:val="24"/>
        </w:rPr>
        <w:t xml:space="preserve"> which is based on our code generation approach described in our tool is based on UML class diagrams and activity diagrams. The skeleton of the generated code is built from the class diagram. Activity diagram gives </w:t>
      </w:r>
      <w:proofErr w:type="spellStart"/>
      <w:r>
        <w:rPr>
          <w:rFonts w:ascii="Times New Roman" w:eastAsia="Times New Roman" w:hAnsi="Times New Roman"/>
          <w:sz w:val="24"/>
        </w:rPr>
        <w:t>behavioral</w:t>
      </w:r>
      <w:proofErr w:type="spellEnd"/>
      <w:r>
        <w:rPr>
          <w:rFonts w:ascii="Times New Roman" w:eastAsia="Times New Roman" w:hAnsi="Times New Roman"/>
          <w:sz w:val="24"/>
        </w:rPr>
        <w:t xml:space="preserve"> code to the user. The results show that the generated Java code is consistent with UML models. </w:t>
      </w:r>
      <w:proofErr w:type="spellStart"/>
      <w:r>
        <w:rPr>
          <w:rFonts w:ascii="Times New Roman" w:eastAsia="Times New Roman" w:hAnsi="Times New Roman"/>
          <w:sz w:val="24"/>
        </w:rPr>
        <w:t>JarMaker</w:t>
      </w:r>
      <w:proofErr w:type="spellEnd"/>
      <w:r>
        <w:rPr>
          <w:rFonts w:ascii="Times New Roman" w:eastAsia="Times New Roman" w:hAnsi="Times New Roman"/>
          <w:sz w:val="24"/>
        </w:rPr>
        <w:t xml:space="preserve"> generates jar file from selected class file. Class and activity diagram can be saved as image in </w:t>
      </w:r>
      <w:proofErr w:type="spellStart"/>
      <w:r>
        <w:rPr>
          <w:rFonts w:ascii="Times New Roman" w:eastAsia="Times New Roman" w:hAnsi="Times New Roman"/>
          <w:sz w:val="24"/>
        </w:rPr>
        <w:t>png</w:t>
      </w:r>
      <w:proofErr w:type="spellEnd"/>
      <w:r>
        <w:rPr>
          <w:rFonts w:ascii="Times New Roman" w:eastAsia="Times New Roman" w:hAnsi="Times New Roman"/>
          <w:sz w:val="24"/>
        </w:rPr>
        <w:t>/jpg/bmp format.</w:t>
      </w:r>
    </w:p>
    <w:p w:rsidR="004A45D0" w:rsidRDefault="004A45D0" w:rsidP="004A45D0">
      <w:pPr>
        <w:spacing w:line="200" w:lineRule="exact"/>
        <w:rPr>
          <w:rFonts w:ascii="Times New Roman" w:eastAsia="Times New Roman" w:hAnsi="Times New Roman"/>
        </w:rPr>
      </w:pPr>
    </w:p>
    <w:p w:rsidR="004A45D0" w:rsidRDefault="004A45D0" w:rsidP="004A45D0">
      <w:pPr>
        <w:spacing w:line="225" w:lineRule="exact"/>
        <w:rPr>
          <w:rFonts w:ascii="Times New Roman" w:eastAsia="Times New Roman" w:hAnsi="Times New Roman"/>
        </w:rPr>
      </w:pPr>
    </w:p>
    <w:p w:rsidR="004A45D0" w:rsidRDefault="004A45D0" w:rsidP="004A45D0">
      <w:pPr>
        <w:numPr>
          <w:ilvl w:val="0"/>
          <w:numId w:val="1"/>
        </w:numPr>
        <w:tabs>
          <w:tab w:val="left" w:pos="720"/>
        </w:tabs>
        <w:spacing w:line="0" w:lineRule="atLeast"/>
        <w:ind w:left="720" w:hanging="713"/>
        <w:jc w:val="both"/>
        <w:rPr>
          <w:rFonts w:ascii="Times New Roman" w:eastAsia="Times New Roman" w:hAnsi="Times New Roman"/>
          <w:b/>
          <w:sz w:val="24"/>
        </w:rPr>
      </w:pPr>
      <w:r>
        <w:rPr>
          <w:rFonts w:ascii="Times New Roman" w:eastAsia="Times New Roman" w:hAnsi="Times New Roman"/>
          <w:b/>
          <w:sz w:val="24"/>
        </w:rPr>
        <w:t>Future Scope</w:t>
      </w:r>
    </w:p>
    <w:p w:rsidR="004A45D0" w:rsidRDefault="004A45D0" w:rsidP="004A45D0">
      <w:pPr>
        <w:spacing w:line="346" w:lineRule="exact"/>
        <w:rPr>
          <w:rFonts w:ascii="Times New Roman" w:eastAsia="Times New Roman" w:hAnsi="Times New Roman"/>
        </w:rPr>
      </w:pPr>
    </w:p>
    <w:p w:rsidR="00771230" w:rsidRDefault="004A45D0" w:rsidP="004A45D0">
      <w:pPr>
        <w:spacing w:line="360" w:lineRule="auto"/>
        <w:jc w:val="both"/>
        <w:rPr>
          <w:rFonts w:ascii="Times New Roman" w:eastAsia="Times New Roman" w:hAnsi="Times New Roman"/>
          <w:sz w:val="24"/>
        </w:rPr>
      </w:pPr>
      <w:r>
        <w:rPr>
          <w:rFonts w:ascii="Times New Roman" w:eastAsia="Times New Roman" w:hAnsi="Times New Roman"/>
          <w:sz w:val="24"/>
        </w:rPr>
        <w:t xml:space="preserve">With the availability of time and resources, further this system can be extended by adding sequence Diagrams making it as java code tool. This tool can be further integrated with other UML Diagrams making it as and forward engineering tool i.e. executable tool and it can be applicable to corporate organizations as well as </w:t>
      </w:r>
      <w:proofErr w:type="spellStart"/>
      <w:r>
        <w:rPr>
          <w:rFonts w:ascii="Times New Roman" w:eastAsia="Times New Roman" w:hAnsi="Times New Roman"/>
          <w:sz w:val="24"/>
        </w:rPr>
        <w:t>startups</w:t>
      </w:r>
      <w:proofErr w:type="spellEnd"/>
      <w:r>
        <w:rPr>
          <w:rFonts w:ascii="Times New Roman" w:eastAsia="Times New Roman" w:hAnsi="Times New Roman"/>
          <w:sz w:val="24"/>
        </w:rPr>
        <w:t xml:space="preserve"> companies for embedded application. Generated code can be made available in multiple languages</w:t>
      </w:r>
      <w:r w:rsidR="0012215A">
        <w:rPr>
          <w:rFonts w:ascii="Times New Roman" w:eastAsia="Times New Roman" w:hAnsi="Times New Roman"/>
          <w:sz w:val="24"/>
        </w:rPr>
        <w:t>.</w:t>
      </w:r>
    </w:p>
    <w:p w:rsidR="00A13EEA" w:rsidRDefault="00A13EEA" w:rsidP="004A45D0">
      <w:pPr>
        <w:spacing w:line="360" w:lineRule="auto"/>
        <w:jc w:val="both"/>
        <w:rPr>
          <w:rFonts w:ascii="Times New Roman" w:eastAsia="Times New Roman" w:hAnsi="Times New Roman"/>
          <w:sz w:val="24"/>
        </w:rPr>
      </w:pPr>
    </w:p>
    <w:p w:rsidR="00A13EEA" w:rsidRDefault="00A13EEA" w:rsidP="004A45D0">
      <w:pPr>
        <w:spacing w:line="360" w:lineRule="auto"/>
        <w:jc w:val="both"/>
        <w:rPr>
          <w:rFonts w:ascii="Times New Roman" w:eastAsia="Times New Roman" w:hAnsi="Times New Roman"/>
          <w:sz w:val="24"/>
        </w:rPr>
      </w:pPr>
    </w:p>
    <w:p w:rsidR="00A13EEA" w:rsidRDefault="00A13EEA" w:rsidP="004A45D0">
      <w:pPr>
        <w:spacing w:line="360" w:lineRule="auto"/>
        <w:jc w:val="both"/>
        <w:rPr>
          <w:rFonts w:ascii="Times New Roman" w:eastAsia="Times New Roman" w:hAnsi="Times New Roman"/>
          <w:sz w:val="24"/>
        </w:rPr>
      </w:pPr>
    </w:p>
    <w:p w:rsidR="00A13EEA" w:rsidRDefault="00A13EEA" w:rsidP="004A45D0">
      <w:pPr>
        <w:spacing w:line="360" w:lineRule="auto"/>
        <w:jc w:val="both"/>
        <w:rPr>
          <w:rFonts w:ascii="Times New Roman" w:eastAsia="Times New Roman" w:hAnsi="Times New Roman"/>
          <w:sz w:val="24"/>
        </w:rPr>
      </w:pPr>
    </w:p>
    <w:p w:rsidR="00A13EEA" w:rsidRDefault="00A13EEA" w:rsidP="004A45D0">
      <w:pPr>
        <w:spacing w:line="360" w:lineRule="auto"/>
        <w:jc w:val="both"/>
        <w:rPr>
          <w:rFonts w:ascii="Times New Roman" w:eastAsia="Times New Roman" w:hAnsi="Times New Roman"/>
          <w:sz w:val="24"/>
        </w:rPr>
      </w:pPr>
    </w:p>
    <w:p w:rsidR="00A13EEA" w:rsidRDefault="00A13EEA" w:rsidP="004A45D0">
      <w:pPr>
        <w:spacing w:line="360" w:lineRule="auto"/>
        <w:jc w:val="both"/>
        <w:rPr>
          <w:rFonts w:ascii="Times New Roman" w:eastAsia="Times New Roman" w:hAnsi="Times New Roman"/>
          <w:sz w:val="24"/>
        </w:rPr>
      </w:pPr>
    </w:p>
    <w:p w:rsidR="00A13EEA" w:rsidRDefault="00A13EEA" w:rsidP="004A45D0">
      <w:pPr>
        <w:spacing w:line="360" w:lineRule="auto"/>
        <w:jc w:val="both"/>
        <w:rPr>
          <w:rFonts w:ascii="Times New Roman" w:eastAsia="Times New Roman" w:hAnsi="Times New Roman"/>
          <w:sz w:val="24"/>
        </w:rPr>
      </w:pPr>
    </w:p>
    <w:p w:rsidR="00A13EEA" w:rsidRDefault="00A13EEA" w:rsidP="004A45D0">
      <w:pPr>
        <w:spacing w:line="360" w:lineRule="auto"/>
        <w:jc w:val="both"/>
        <w:rPr>
          <w:rFonts w:ascii="Times New Roman" w:eastAsia="Times New Roman" w:hAnsi="Times New Roman"/>
          <w:sz w:val="24"/>
        </w:rPr>
      </w:pPr>
    </w:p>
    <w:p w:rsidR="00A13EEA" w:rsidRDefault="00A13EEA" w:rsidP="004A45D0">
      <w:pPr>
        <w:spacing w:line="360" w:lineRule="auto"/>
        <w:jc w:val="both"/>
        <w:rPr>
          <w:rFonts w:ascii="Times New Roman" w:eastAsia="Times New Roman" w:hAnsi="Times New Roman"/>
          <w:sz w:val="24"/>
        </w:rPr>
      </w:pPr>
    </w:p>
    <w:p w:rsidR="00A13EEA" w:rsidRDefault="00A13EEA" w:rsidP="004A45D0">
      <w:pPr>
        <w:spacing w:line="360" w:lineRule="auto"/>
        <w:jc w:val="both"/>
        <w:rPr>
          <w:rFonts w:ascii="Times New Roman" w:eastAsia="Times New Roman" w:hAnsi="Times New Roman"/>
          <w:sz w:val="24"/>
        </w:rPr>
      </w:pPr>
    </w:p>
    <w:p w:rsidR="00A13EEA" w:rsidRDefault="00A13EEA" w:rsidP="004A45D0">
      <w:pPr>
        <w:spacing w:line="360" w:lineRule="auto"/>
        <w:jc w:val="both"/>
        <w:rPr>
          <w:rFonts w:ascii="Times New Roman" w:eastAsia="Times New Roman" w:hAnsi="Times New Roman"/>
          <w:sz w:val="24"/>
        </w:rPr>
      </w:pPr>
    </w:p>
    <w:p w:rsidR="00A13EEA" w:rsidRDefault="00A13EEA" w:rsidP="004A45D0">
      <w:pPr>
        <w:spacing w:line="360" w:lineRule="auto"/>
        <w:jc w:val="both"/>
        <w:rPr>
          <w:rFonts w:ascii="Times New Roman" w:eastAsia="Times New Roman" w:hAnsi="Times New Roman"/>
          <w:sz w:val="24"/>
        </w:rPr>
      </w:pPr>
    </w:p>
    <w:p w:rsidR="00A13EEA" w:rsidRDefault="00A13EEA" w:rsidP="004A45D0">
      <w:pPr>
        <w:spacing w:line="360" w:lineRule="auto"/>
        <w:jc w:val="both"/>
        <w:rPr>
          <w:rFonts w:ascii="Times New Roman" w:eastAsia="Times New Roman" w:hAnsi="Times New Roman"/>
          <w:sz w:val="24"/>
        </w:rPr>
      </w:pPr>
    </w:p>
    <w:p w:rsidR="00A13EEA" w:rsidRDefault="00A13EEA" w:rsidP="004A45D0">
      <w:pPr>
        <w:spacing w:line="360" w:lineRule="auto"/>
        <w:jc w:val="both"/>
        <w:rPr>
          <w:rFonts w:ascii="Times New Roman" w:eastAsia="Times New Roman" w:hAnsi="Times New Roman"/>
          <w:sz w:val="24"/>
        </w:rPr>
      </w:pPr>
    </w:p>
    <w:p w:rsidR="00A13EEA" w:rsidRDefault="00A13EEA" w:rsidP="00A13EEA">
      <w:pPr>
        <w:spacing w:line="0" w:lineRule="atLeast"/>
        <w:ind w:left="2913"/>
        <w:rPr>
          <w:rFonts w:ascii="Times New Roman" w:eastAsia="Times New Roman" w:hAnsi="Times New Roman"/>
          <w:b/>
          <w:sz w:val="28"/>
        </w:rPr>
      </w:pPr>
      <w:r>
        <w:rPr>
          <w:rFonts w:ascii="Times New Roman" w:eastAsia="Times New Roman" w:hAnsi="Times New Roman"/>
          <w:b/>
          <w:sz w:val="28"/>
        </w:rPr>
        <w:lastRenderedPageBreak/>
        <w:t>BIBLOGRAPHY</w:t>
      </w:r>
    </w:p>
    <w:p w:rsidR="00A13EEA" w:rsidRDefault="00A13EEA" w:rsidP="00A13EEA">
      <w:pPr>
        <w:spacing w:line="360" w:lineRule="exact"/>
        <w:rPr>
          <w:rFonts w:ascii="Times New Roman" w:eastAsia="Times New Roman" w:hAnsi="Times New Roman"/>
        </w:rPr>
      </w:pPr>
    </w:p>
    <w:p w:rsidR="00A13EEA" w:rsidRDefault="00A13EEA" w:rsidP="00A13EEA">
      <w:pPr>
        <w:spacing w:line="0" w:lineRule="atLeast"/>
        <w:ind w:left="3173"/>
        <w:rPr>
          <w:rFonts w:ascii="Times New Roman" w:eastAsia="Times New Roman" w:hAnsi="Times New Roman"/>
          <w:b/>
          <w:sz w:val="24"/>
        </w:rPr>
      </w:pPr>
      <w:r>
        <w:rPr>
          <w:rFonts w:ascii="Times New Roman" w:eastAsia="Times New Roman" w:hAnsi="Times New Roman"/>
          <w:b/>
          <w:sz w:val="24"/>
        </w:rPr>
        <w:t>Journal Papers</w:t>
      </w:r>
    </w:p>
    <w:p w:rsidR="00A13EEA" w:rsidRDefault="00A13EEA" w:rsidP="00A13EEA">
      <w:pPr>
        <w:spacing w:line="200" w:lineRule="exact"/>
        <w:rPr>
          <w:rFonts w:ascii="Times New Roman" w:eastAsia="Times New Roman" w:hAnsi="Times New Roman"/>
        </w:rPr>
      </w:pPr>
    </w:p>
    <w:p w:rsidR="00A13EEA" w:rsidRDefault="00A13EEA" w:rsidP="00A13EEA">
      <w:pPr>
        <w:spacing w:line="323" w:lineRule="exact"/>
        <w:rPr>
          <w:rFonts w:ascii="Times New Roman" w:eastAsia="Times New Roman" w:hAnsi="Times New Roman"/>
        </w:rPr>
      </w:pPr>
    </w:p>
    <w:p w:rsidR="00A13EEA" w:rsidRDefault="00A13EEA" w:rsidP="00A13EEA">
      <w:pPr>
        <w:numPr>
          <w:ilvl w:val="0"/>
          <w:numId w:val="2"/>
        </w:numPr>
        <w:tabs>
          <w:tab w:val="left" w:pos="413"/>
        </w:tabs>
        <w:spacing w:line="234" w:lineRule="auto"/>
        <w:ind w:left="413" w:hanging="353"/>
        <w:jc w:val="both"/>
        <w:rPr>
          <w:rFonts w:ascii="Times New Roman" w:eastAsia="Times New Roman" w:hAnsi="Times New Roman"/>
          <w:sz w:val="24"/>
        </w:rPr>
      </w:pPr>
      <w:r>
        <w:rPr>
          <w:rFonts w:ascii="Times New Roman" w:eastAsia="Times New Roman" w:hAnsi="Times New Roman"/>
          <w:sz w:val="24"/>
        </w:rPr>
        <w:t xml:space="preserve">B. </w:t>
      </w:r>
      <w:proofErr w:type="spellStart"/>
      <w:r>
        <w:rPr>
          <w:rFonts w:ascii="Times New Roman" w:eastAsia="Times New Roman" w:hAnsi="Times New Roman"/>
          <w:sz w:val="24"/>
        </w:rPr>
        <w:t>Selic</w:t>
      </w:r>
      <w:proofErr w:type="spellEnd"/>
      <w:r>
        <w:rPr>
          <w:rFonts w:ascii="Times New Roman" w:eastAsia="Times New Roman" w:hAnsi="Times New Roman"/>
          <w:sz w:val="24"/>
        </w:rPr>
        <w:t>, “</w:t>
      </w:r>
      <w:proofErr w:type="spellStart"/>
      <w:r>
        <w:rPr>
          <w:rFonts w:ascii="Times New Roman" w:eastAsia="Times New Roman" w:hAnsi="Times New Roman"/>
          <w:sz w:val="24"/>
        </w:rPr>
        <w:t>Uml</w:t>
      </w:r>
      <w:proofErr w:type="spellEnd"/>
      <w:r>
        <w:rPr>
          <w:rFonts w:ascii="Times New Roman" w:eastAsia="Times New Roman" w:hAnsi="Times New Roman"/>
          <w:sz w:val="24"/>
        </w:rPr>
        <w:t xml:space="preserve"> 2: A model-driven development tool. </w:t>
      </w:r>
      <w:proofErr w:type="spellStart"/>
      <w:r>
        <w:rPr>
          <w:rFonts w:ascii="Times New Roman" w:eastAsia="Times New Roman" w:hAnsi="Times New Roman"/>
          <w:sz w:val="24"/>
        </w:rPr>
        <w:t>Modeldriven</w:t>
      </w:r>
      <w:proofErr w:type="spellEnd"/>
      <w:r>
        <w:rPr>
          <w:rFonts w:ascii="Times New Roman" w:eastAsia="Times New Roman" w:hAnsi="Times New Roman"/>
          <w:sz w:val="24"/>
        </w:rPr>
        <w:t xml:space="preserve"> software development,” IBM Systems Journal, </w:t>
      </w:r>
      <w:proofErr w:type="spellStart"/>
      <w:r>
        <w:rPr>
          <w:rFonts w:ascii="Times New Roman" w:eastAsia="Times New Roman" w:hAnsi="Times New Roman"/>
          <w:sz w:val="24"/>
        </w:rPr>
        <w:t>Riverton</w:t>
      </w:r>
      <w:proofErr w:type="gramStart"/>
      <w:r>
        <w:rPr>
          <w:rFonts w:ascii="Times New Roman" w:eastAsia="Times New Roman" w:hAnsi="Times New Roman"/>
          <w:sz w:val="24"/>
        </w:rPr>
        <w:t>,vol</w:t>
      </w:r>
      <w:proofErr w:type="spellEnd"/>
      <w:proofErr w:type="gramEnd"/>
      <w:r>
        <w:rPr>
          <w:rFonts w:ascii="Times New Roman" w:eastAsia="Times New Roman" w:hAnsi="Times New Roman"/>
          <w:sz w:val="24"/>
        </w:rPr>
        <w:t>. 45, n. 3, pp. 607–620, 2006.</w:t>
      </w:r>
    </w:p>
    <w:p w:rsidR="00A13EEA" w:rsidRDefault="00A13EEA" w:rsidP="00A13EEA">
      <w:pPr>
        <w:spacing w:line="289" w:lineRule="exact"/>
        <w:rPr>
          <w:rFonts w:ascii="Times New Roman" w:eastAsia="Times New Roman" w:hAnsi="Times New Roman"/>
          <w:sz w:val="24"/>
        </w:rPr>
      </w:pPr>
    </w:p>
    <w:p w:rsidR="00A13EEA" w:rsidRDefault="00A13EEA" w:rsidP="00A13EEA">
      <w:pPr>
        <w:numPr>
          <w:ilvl w:val="0"/>
          <w:numId w:val="2"/>
        </w:numPr>
        <w:tabs>
          <w:tab w:val="left" w:pos="413"/>
        </w:tabs>
        <w:spacing w:line="236" w:lineRule="auto"/>
        <w:ind w:left="413" w:hanging="353"/>
        <w:jc w:val="both"/>
        <w:rPr>
          <w:rFonts w:ascii="Times New Roman" w:eastAsia="Times New Roman" w:hAnsi="Times New Roman"/>
          <w:sz w:val="24"/>
        </w:rPr>
      </w:pPr>
      <w:r>
        <w:rPr>
          <w:rFonts w:ascii="Times New Roman" w:eastAsia="Times New Roman" w:hAnsi="Times New Roman"/>
          <w:sz w:val="24"/>
        </w:rPr>
        <w:t xml:space="preserve">M. Usman and A. Nadeem, “Automatic generation of java code from </w:t>
      </w:r>
      <w:proofErr w:type="spellStart"/>
      <w:r>
        <w:rPr>
          <w:rFonts w:ascii="Times New Roman" w:eastAsia="Times New Roman" w:hAnsi="Times New Roman"/>
          <w:sz w:val="24"/>
        </w:rPr>
        <w:t>uml</w:t>
      </w:r>
      <w:proofErr w:type="spellEnd"/>
      <w:r>
        <w:rPr>
          <w:rFonts w:ascii="Times New Roman" w:eastAsia="Times New Roman" w:hAnsi="Times New Roman"/>
          <w:sz w:val="24"/>
        </w:rPr>
        <w:t xml:space="preserve"> diagrams using </w:t>
      </w:r>
      <w:proofErr w:type="spellStart"/>
      <w:r>
        <w:rPr>
          <w:rFonts w:ascii="Times New Roman" w:eastAsia="Times New Roman" w:hAnsi="Times New Roman"/>
          <w:sz w:val="24"/>
        </w:rPr>
        <w:t>ujector</w:t>
      </w:r>
      <w:proofErr w:type="spellEnd"/>
      <w:r>
        <w:rPr>
          <w:rFonts w:ascii="Times New Roman" w:eastAsia="Times New Roman" w:hAnsi="Times New Roman"/>
          <w:sz w:val="24"/>
        </w:rPr>
        <w:t>,” International Journal of Software Engineering and its applications (IJSEIA), Daegu, vol. 3, n. 2, pp. 21–37, 2009.</w:t>
      </w:r>
    </w:p>
    <w:p w:rsidR="00A13EEA" w:rsidRDefault="00A13EEA" w:rsidP="00A13EEA">
      <w:pPr>
        <w:spacing w:line="330" w:lineRule="exact"/>
        <w:rPr>
          <w:rFonts w:ascii="Times New Roman" w:eastAsia="Times New Roman" w:hAnsi="Times New Roman"/>
          <w:sz w:val="24"/>
        </w:rPr>
      </w:pPr>
    </w:p>
    <w:p w:rsidR="00A13EEA" w:rsidRDefault="00A13EEA" w:rsidP="00A13EEA">
      <w:pPr>
        <w:numPr>
          <w:ilvl w:val="0"/>
          <w:numId w:val="2"/>
        </w:numPr>
        <w:tabs>
          <w:tab w:val="left" w:pos="413"/>
        </w:tabs>
        <w:spacing w:line="236" w:lineRule="auto"/>
        <w:ind w:left="413" w:hanging="353"/>
        <w:jc w:val="both"/>
        <w:rPr>
          <w:rFonts w:ascii="Times New Roman" w:eastAsia="Times New Roman" w:hAnsi="Times New Roman"/>
          <w:sz w:val="24"/>
        </w:rPr>
      </w:pPr>
      <w:r>
        <w:rPr>
          <w:rFonts w:ascii="Times New Roman" w:eastAsia="Times New Roman" w:hAnsi="Times New Roman"/>
          <w:sz w:val="24"/>
        </w:rPr>
        <w:t xml:space="preserve">I. A. </w:t>
      </w:r>
      <w:proofErr w:type="spellStart"/>
      <w:r>
        <w:rPr>
          <w:rFonts w:ascii="Times New Roman" w:eastAsia="Times New Roman" w:hAnsi="Times New Roman"/>
          <w:sz w:val="24"/>
        </w:rPr>
        <w:t>Niaz</w:t>
      </w:r>
      <w:proofErr w:type="spellEnd"/>
      <w:r>
        <w:rPr>
          <w:rFonts w:ascii="Times New Roman" w:eastAsia="Times New Roman" w:hAnsi="Times New Roman"/>
          <w:sz w:val="24"/>
        </w:rPr>
        <w:t xml:space="preserve"> and J. Tanaka, “An Object-Oriented Approach to Generate Java Code from UML </w:t>
      </w:r>
      <w:proofErr w:type="spellStart"/>
      <w:r>
        <w:rPr>
          <w:rFonts w:ascii="Times New Roman" w:eastAsia="Times New Roman" w:hAnsi="Times New Roman"/>
          <w:sz w:val="24"/>
        </w:rPr>
        <w:t>Statecharts</w:t>
      </w:r>
      <w:proofErr w:type="spellEnd"/>
      <w:r>
        <w:rPr>
          <w:rFonts w:ascii="Times New Roman" w:eastAsia="Times New Roman" w:hAnsi="Times New Roman"/>
          <w:sz w:val="24"/>
        </w:rPr>
        <w:t xml:space="preserve">”, </w:t>
      </w:r>
      <w:proofErr w:type="spellStart"/>
      <w:r>
        <w:rPr>
          <w:rFonts w:ascii="Times New Roman" w:eastAsia="Times New Roman" w:hAnsi="Times New Roman"/>
          <w:i/>
          <w:sz w:val="24"/>
        </w:rPr>
        <w:t>InternationalJournal</w:t>
      </w:r>
      <w:proofErr w:type="spellEnd"/>
      <w:r>
        <w:rPr>
          <w:rFonts w:ascii="Times New Roman" w:eastAsia="Times New Roman" w:hAnsi="Times New Roman"/>
          <w:i/>
          <w:sz w:val="24"/>
        </w:rPr>
        <w:t xml:space="preserve"> of Computer &amp; Information</w:t>
      </w:r>
      <w:r>
        <w:rPr>
          <w:rFonts w:ascii="Times New Roman" w:eastAsia="Times New Roman" w:hAnsi="Times New Roman"/>
          <w:sz w:val="24"/>
        </w:rPr>
        <w:t xml:space="preserve"> </w:t>
      </w:r>
      <w:proofErr w:type="spellStart"/>
      <w:r>
        <w:rPr>
          <w:rFonts w:ascii="Times New Roman" w:eastAsia="Times New Roman" w:hAnsi="Times New Roman"/>
          <w:i/>
          <w:sz w:val="24"/>
        </w:rPr>
        <w:t>Science</w:t>
      </w:r>
      <w:proofErr w:type="gramStart"/>
      <w:r>
        <w:rPr>
          <w:rFonts w:ascii="Times New Roman" w:eastAsia="Times New Roman" w:hAnsi="Times New Roman"/>
          <w:i/>
          <w:sz w:val="24"/>
        </w:rPr>
        <w:t>,</w:t>
      </w:r>
      <w:r>
        <w:rPr>
          <w:rFonts w:ascii="Times New Roman" w:eastAsia="Times New Roman" w:hAnsi="Times New Roman"/>
          <w:sz w:val="24"/>
        </w:rPr>
        <w:t>vol</w:t>
      </w:r>
      <w:proofErr w:type="spellEnd"/>
      <w:proofErr w:type="gramEnd"/>
      <w:r>
        <w:rPr>
          <w:rFonts w:ascii="Times New Roman" w:eastAsia="Times New Roman" w:hAnsi="Times New Roman"/>
          <w:sz w:val="24"/>
        </w:rPr>
        <w:t>. 6, no. 2, 2005.</w:t>
      </w:r>
    </w:p>
    <w:p w:rsidR="00A13EEA" w:rsidRDefault="00A13EEA" w:rsidP="00A13EEA">
      <w:pPr>
        <w:spacing w:line="330" w:lineRule="exact"/>
        <w:rPr>
          <w:rFonts w:ascii="Times New Roman" w:eastAsia="Times New Roman" w:hAnsi="Times New Roman"/>
          <w:sz w:val="24"/>
        </w:rPr>
      </w:pPr>
    </w:p>
    <w:p w:rsidR="00A13EEA" w:rsidRDefault="00A13EEA" w:rsidP="00A13EEA">
      <w:pPr>
        <w:numPr>
          <w:ilvl w:val="0"/>
          <w:numId w:val="2"/>
        </w:numPr>
        <w:tabs>
          <w:tab w:val="left" w:pos="473"/>
        </w:tabs>
        <w:spacing w:line="236" w:lineRule="auto"/>
        <w:ind w:left="413" w:hanging="353"/>
        <w:jc w:val="both"/>
        <w:rPr>
          <w:rFonts w:ascii="Times New Roman" w:eastAsia="Times New Roman" w:hAnsi="Times New Roman"/>
          <w:sz w:val="24"/>
        </w:rPr>
      </w:pPr>
      <w:r>
        <w:rPr>
          <w:rFonts w:ascii="Times New Roman" w:eastAsia="Times New Roman" w:hAnsi="Times New Roman"/>
          <w:sz w:val="24"/>
        </w:rPr>
        <w:t xml:space="preserve">B. </w:t>
      </w:r>
      <w:proofErr w:type="spellStart"/>
      <w:r>
        <w:rPr>
          <w:rFonts w:ascii="Times New Roman" w:eastAsia="Times New Roman" w:hAnsi="Times New Roman"/>
          <w:sz w:val="24"/>
        </w:rPr>
        <w:t>Selic</w:t>
      </w:r>
      <w:proofErr w:type="spellEnd"/>
      <w:r>
        <w:rPr>
          <w:rFonts w:ascii="Times New Roman" w:eastAsia="Times New Roman" w:hAnsi="Times New Roman"/>
          <w:sz w:val="24"/>
        </w:rPr>
        <w:t xml:space="preserve">, “Models, software models, and </w:t>
      </w:r>
      <w:proofErr w:type="spellStart"/>
      <w:r>
        <w:rPr>
          <w:rFonts w:ascii="Times New Roman" w:eastAsia="Times New Roman" w:hAnsi="Times New Roman"/>
          <w:sz w:val="24"/>
        </w:rPr>
        <w:t>uml</w:t>
      </w:r>
      <w:proofErr w:type="spellEnd"/>
      <w:r>
        <w:rPr>
          <w:rFonts w:ascii="Times New Roman" w:eastAsia="Times New Roman" w:hAnsi="Times New Roman"/>
          <w:sz w:val="24"/>
        </w:rPr>
        <w:t xml:space="preserve">,” UML for </w:t>
      </w:r>
      <w:proofErr w:type="spellStart"/>
      <w:r>
        <w:rPr>
          <w:rFonts w:ascii="Times New Roman" w:eastAsia="Times New Roman" w:hAnsi="Times New Roman"/>
          <w:sz w:val="24"/>
        </w:rPr>
        <w:t>real</w:t>
      </w:r>
      <w:proofErr w:type="gramStart"/>
      <w:r>
        <w:rPr>
          <w:rFonts w:ascii="Times New Roman" w:eastAsia="Times New Roman" w:hAnsi="Times New Roman"/>
          <w:sz w:val="24"/>
        </w:rPr>
        <w:t>:Design</w:t>
      </w:r>
      <w:proofErr w:type="spellEnd"/>
      <w:proofErr w:type="gramEnd"/>
      <w:r>
        <w:rPr>
          <w:rFonts w:ascii="Times New Roman" w:eastAsia="Times New Roman" w:hAnsi="Times New Roman"/>
          <w:sz w:val="24"/>
        </w:rPr>
        <w:t xml:space="preserve"> of embedded </w:t>
      </w:r>
      <w:proofErr w:type="spellStart"/>
      <w:r>
        <w:rPr>
          <w:rFonts w:ascii="Times New Roman" w:eastAsia="Times New Roman" w:hAnsi="Times New Roman"/>
          <w:sz w:val="24"/>
        </w:rPr>
        <w:t>realtime</w:t>
      </w:r>
      <w:proofErr w:type="spellEnd"/>
      <w:r>
        <w:rPr>
          <w:rFonts w:ascii="Times New Roman" w:eastAsia="Times New Roman" w:hAnsi="Times New Roman"/>
          <w:sz w:val="24"/>
        </w:rPr>
        <w:t xml:space="preserve"> systems, vol. Boston: Kluwer Academic Publishers, pp. 1– 16, 2003.</w:t>
      </w:r>
    </w:p>
    <w:p w:rsidR="00A13EEA" w:rsidRDefault="00A13EEA" w:rsidP="00A13EEA">
      <w:pPr>
        <w:spacing w:line="333" w:lineRule="exact"/>
        <w:rPr>
          <w:rFonts w:ascii="Times New Roman" w:eastAsia="Times New Roman" w:hAnsi="Times New Roman"/>
          <w:sz w:val="24"/>
        </w:rPr>
      </w:pPr>
    </w:p>
    <w:p w:rsidR="00A13EEA" w:rsidRDefault="00A13EEA" w:rsidP="00A13EEA">
      <w:pPr>
        <w:numPr>
          <w:ilvl w:val="0"/>
          <w:numId w:val="2"/>
        </w:numPr>
        <w:tabs>
          <w:tab w:val="left" w:pos="413"/>
        </w:tabs>
        <w:spacing w:line="235" w:lineRule="auto"/>
        <w:ind w:left="413" w:hanging="353"/>
        <w:jc w:val="both"/>
        <w:rPr>
          <w:rFonts w:ascii="Times New Roman" w:eastAsia="Times New Roman" w:hAnsi="Times New Roman"/>
          <w:sz w:val="24"/>
        </w:rPr>
      </w:pPr>
      <w:r>
        <w:rPr>
          <w:rFonts w:ascii="Times New Roman" w:eastAsia="Times New Roman" w:hAnsi="Times New Roman"/>
          <w:sz w:val="24"/>
        </w:rPr>
        <w:t xml:space="preserve">“Object Oriented UML </w:t>
      </w:r>
      <w:proofErr w:type="spellStart"/>
      <w:r>
        <w:rPr>
          <w:rFonts w:ascii="Times New Roman" w:eastAsia="Times New Roman" w:hAnsi="Times New Roman"/>
          <w:sz w:val="24"/>
        </w:rPr>
        <w:t>Modeling</w:t>
      </w:r>
      <w:proofErr w:type="spellEnd"/>
      <w:r>
        <w:rPr>
          <w:rFonts w:ascii="Times New Roman" w:eastAsia="Times New Roman" w:hAnsi="Times New Roman"/>
          <w:sz w:val="24"/>
        </w:rPr>
        <w:t xml:space="preserve"> for ATM </w:t>
      </w:r>
      <w:proofErr w:type="spellStart"/>
      <w:r>
        <w:rPr>
          <w:rFonts w:ascii="Times New Roman" w:eastAsia="Times New Roman" w:hAnsi="Times New Roman"/>
          <w:sz w:val="24"/>
        </w:rPr>
        <w:t>Systems”</w:t>
      </w:r>
      <w:proofErr w:type="gramStart"/>
      <w:r>
        <w:rPr>
          <w:rFonts w:ascii="Times New Roman" w:eastAsia="Times New Roman" w:hAnsi="Times New Roman"/>
          <w:sz w:val="24"/>
        </w:rPr>
        <w:t>:Department</w:t>
      </w:r>
      <w:proofErr w:type="spellEnd"/>
      <w:proofErr w:type="gramEnd"/>
      <w:r>
        <w:rPr>
          <w:rFonts w:ascii="Times New Roman" w:eastAsia="Times New Roman" w:hAnsi="Times New Roman"/>
          <w:sz w:val="24"/>
        </w:rPr>
        <w:t xml:space="preserve"> of computer technology, VJTI University, Mumbai.</w:t>
      </w:r>
    </w:p>
    <w:p w:rsidR="00A13EEA" w:rsidRDefault="00A13EEA" w:rsidP="00A13EEA">
      <w:pPr>
        <w:spacing w:line="200" w:lineRule="exact"/>
        <w:rPr>
          <w:rFonts w:ascii="Times New Roman" w:eastAsia="Times New Roman" w:hAnsi="Times New Roman"/>
        </w:rPr>
      </w:pPr>
    </w:p>
    <w:p w:rsidR="00A13EEA" w:rsidRDefault="00A13EEA" w:rsidP="00A13EEA">
      <w:pPr>
        <w:spacing w:line="200" w:lineRule="exact"/>
        <w:rPr>
          <w:rFonts w:ascii="Times New Roman" w:eastAsia="Times New Roman" w:hAnsi="Times New Roman"/>
        </w:rPr>
      </w:pPr>
    </w:p>
    <w:p w:rsidR="00A13EEA" w:rsidRDefault="00A13EEA" w:rsidP="00A13EEA">
      <w:pPr>
        <w:spacing w:line="391" w:lineRule="exact"/>
        <w:rPr>
          <w:rFonts w:ascii="Times New Roman" w:eastAsia="Times New Roman" w:hAnsi="Times New Roman"/>
        </w:rPr>
      </w:pPr>
    </w:p>
    <w:p w:rsidR="00A13EEA" w:rsidRDefault="00A13EEA" w:rsidP="00A13EEA">
      <w:pPr>
        <w:spacing w:line="0" w:lineRule="atLeast"/>
        <w:ind w:left="3173"/>
        <w:rPr>
          <w:rFonts w:ascii="Times New Roman" w:eastAsia="Times New Roman" w:hAnsi="Times New Roman"/>
          <w:b/>
          <w:sz w:val="24"/>
        </w:rPr>
      </w:pPr>
      <w:r>
        <w:rPr>
          <w:rFonts w:ascii="Times New Roman" w:eastAsia="Times New Roman" w:hAnsi="Times New Roman"/>
          <w:b/>
          <w:sz w:val="24"/>
        </w:rPr>
        <w:t>References from site</w:t>
      </w:r>
    </w:p>
    <w:p w:rsidR="00A13EEA" w:rsidRDefault="00A13EEA" w:rsidP="00A13EEA">
      <w:pPr>
        <w:spacing w:line="200" w:lineRule="exact"/>
        <w:rPr>
          <w:rFonts w:ascii="Times New Roman" w:eastAsia="Times New Roman" w:hAnsi="Times New Roman"/>
        </w:rPr>
      </w:pPr>
    </w:p>
    <w:p w:rsidR="00A13EEA" w:rsidRDefault="00A13EEA" w:rsidP="00A13EEA">
      <w:pPr>
        <w:spacing w:line="388" w:lineRule="exact"/>
        <w:rPr>
          <w:rFonts w:ascii="Times New Roman" w:eastAsia="Times New Roman" w:hAnsi="Times New Roman"/>
        </w:rPr>
      </w:pPr>
    </w:p>
    <w:p w:rsidR="00A13EEA" w:rsidRDefault="00A13EEA" w:rsidP="00A13EEA">
      <w:pPr>
        <w:spacing w:line="0" w:lineRule="atLeast"/>
        <w:ind w:left="53"/>
        <w:rPr>
          <w:rFonts w:ascii="Times New Roman" w:eastAsia="Times New Roman" w:hAnsi="Times New Roman"/>
          <w:color w:val="0000FF"/>
          <w:sz w:val="24"/>
        </w:rPr>
      </w:pPr>
      <w:r>
        <w:rPr>
          <w:rFonts w:ascii="Times New Roman" w:eastAsia="Times New Roman" w:hAnsi="Times New Roman"/>
          <w:sz w:val="24"/>
        </w:rPr>
        <w:t xml:space="preserve">[6] Class Diagram: </w:t>
      </w:r>
      <w:hyperlink r:id="rId8" w:history="1">
        <w:r>
          <w:rPr>
            <w:rFonts w:ascii="Times New Roman" w:eastAsia="Times New Roman" w:hAnsi="Times New Roman"/>
            <w:color w:val="0000FF"/>
            <w:sz w:val="24"/>
          </w:rPr>
          <w:t>https://en.wikipedia.org/wiki/Class_diagram.</w:t>
        </w:r>
      </w:hyperlink>
    </w:p>
    <w:p w:rsidR="00A13EEA" w:rsidRDefault="00A13EEA" w:rsidP="00A13EEA">
      <w:pPr>
        <w:spacing w:line="200" w:lineRule="exact"/>
        <w:rPr>
          <w:rFonts w:ascii="Times New Roman" w:eastAsia="Times New Roman" w:hAnsi="Times New Roman"/>
        </w:rPr>
      </w:pPr>
    </w:p>
    <w:p w:rsidR="00A13EEA" w:rsidRDefault="00A13EEA" w:rsidP="00A13EEA">
      <w:pPr>
        <w:spacing w:line="357" w:lineRule="exact"/>
        <w:rPr>
          <w:rFonts w:ascii="Times New Roman" w:eastAsia="Times New Roman" w:hAnsi="Times New Roman"/>
        </w:rPr>
      </w:pPr>
    </w:p>
    <w:p w:rsidR="00A13EEA" w:rsidRDefault="00A13EEA" w:rsidP="00A13EEA">
      <w:pPr>
        <w:spacing w:line="0" w:lineRule="atLeast"/>
        <w:ind w:left="3653"/>
        <w:rPr>
          <w:rFonts w:ascii="Times New Roman" w:eastAsia="Times New Roman" w:hAnsi="Times New Roman"/>
          <w:b/>
          <w:sz w:val="24"/>
        </w:rPr>
      </w:pPr>
      <w:r>
        <w:rPr>
          <w:rFonts w:ascii="Times New Roman" w:eastAsia="Times New Roman" w:hAnsi="Times New Roman"/>
          <w:b/>
          <w:sz w:val="24"/>
        </w:rPr>
        <w:t>Books</w:t>
      </w:r>
    </w:p>
    <w:p w:rsidR="00A13EEA" w:rsidRDefault="00A13EEA" w:rsidP="00A13EEA">
      <w:pPr>
        <w:spacing w:line="314" w:lineRule="exact"/>
        <w:rPr>
          <w:rFonts w:ascii="Times New Roman" w:eastAsia="Times New Roman" w:hAnsi="Times New Roman"/>
        </w:rPr>
      </w:pPr>
    </w:p>
    <w:p w:rsidR="00A13EEA" w:rsidRDefault="00A13EEA" w:rsidP="00A13EEA">
      <w:pPr>
        <w:numPr>
          <w:ilvl w:val="0"/>
          <w:numId w:val="3"/>
        </w:numPr>
        <w:tabs>
          <w:tab w:val="left" w:pos="333"/>
        </w:tabs>
        <w:spacing w:line="0" w:lineRule="atLeast"/>
        <w:ind w:left="333" w:hanging="333"/>
        <w:jc w:val="both"/>
        <w:rPr>
          <w:rFonts w:ascii="Times New Roman" w:eastAsia="Times New Roman" w:hAnsi="Times New Roman"/>
          <w:sz w:val="24"/>
        </w:rPr>
      </w:pPr>
      <w:r>
        <w:rPr>
          <w:rFonts w:ascii="Times New Roman" w:eastAsia="Times New Roman" w:hAnsi="Times New Roman"/>
          <w:sz w:val="24"/>
        </w:rPr>
        <w:t>Learning Visual Basic .NET- Jesse Liberty.</w:t>
      </w:r>
    </w:p>
    <w:p w:rsidR="00A13EEA" w:rsidRDefault="00A13EEA" w:rsidP="00A13EEA">
      <w:pPr>
        <w:spacing w:line="295" w:lineRule="exact"/>
        <w:rPr>
          <w:rFonts w:ascii="Times New Roman" w:eastAsia="Times New Roman" w:hAnsi="Times New Roman"/>
          <w:sz w:val="24"/>
        </w:rPr>
      </w:pPr>
    </w:p>
    <w:p w:rsidR="00A13EEA" w:rsidRDefault="00A13EEA" w:rsidP="00A13EEA">
      <w:pPr>
        <w:numPr>
          <w:ilvl w:val="1"/>
          <w:numId w:val="3"/>
        </w:numPr>
        <w:tabs>
          <w:tab w:val="left" w:pos="393"/>
        </w:tabs>
        <w:spacing w:line="350" w:lineRule="auto"/>
        <w:ind w:left="293" w:right="260" w:hanging="233"/>
        <w:jc w:val="both"/>
        <w:rPr>
          <w:rFonts w:ascii="Times New Roman" w:eastAsia="Times New Roman" w:hAnsi="Times New Roman"/>
          <w:sz w:val="24"/>
        </w:rPr>
      </w:pPr>
      <w:r>
        <w:rPr>
          <w:rFonts w:ascii="Times New Roman" w:eastAsia="Times New Roman" w:hAnsi="Times New Roman"/>
          <w:sz w:val="24"/>
        </w:rPr>
        <w:t xml:space="preserve">The Unified </w:t>
      </w:r>
      <w:proofErr w:type="spellStart"/>
      <w:r>
        <w:rPr>
          <w:rFonts w:ascii="Times New Roman" w:eastAsia="Times New Roman" w:hAnsi="Times New Roman"/>
          <w:sz w:val="24"/>
        </w:rPr>
        <w:t>Modeling</w:t>
      </w:r>
      <w:proofErr w:type="spellEnd"/>
      <w:r>
        <w:rPr>
          <w:rFonts w:ascii="Times New Roman" w:eastAsia="Times New Roman" w:hAnsi="Times New Roman"/>
          <w:sz w:val="24"/>
        </w:rPr>
        <w:t xml:space="preserve"> Language Reference Manual by James Rumbaugh, Ivar Jacobson, AND Grady </w:t>
      </w:r>
      <w:proofErr w:type="spellStart"/>
      <w:r>
        <w:rPr>
          <w:rFonts w:ascii="Times New Roman" w:eastAsia="Times New Roman" w:hAnsi="Times New Roman"/>
          <w:sz w:val="24"/>
        </w:rPr>
        <w:t>Booch</w:t>
      </w:r>
      <w:proofErr w:type="spellEnd"/>
      <w:r>
        <w:rPr>
          <w:rFonts w:ascii="Times New Roman" w:eastAsia="Times New Roman" w:hAnsi="Times New Roman"/>
          <w:sz w:val="24"/>
        </w:rPr>
        <w:t>.</w:t>
      </w:r>
    </w:p>
    <w:p w:rsidR="00A13EEA" w:rsidRDefault="00A13EEA" w:rsidP="00A13EEA">
      <w:pPr>
        <w:tabs>
          <w:tab w:val="left" w:pos="393"/>
        </w:tabs>
        <w:spacing w:line="350" w:lineRule="auto"/>
        <w:ind w:right="260"/>
        <w:jc w:val="both"/>
        <w:rPr>
          <w:rFonts w:ascii="Times New Roman" w:eastAsia="Times New Roman" w:hAnsi="Times New Roman"/>
          <w:sz w:val="24"/>
        </w:rPr>
      </w:pPr>
    </w:p>
    <w:p w:rsidR="00A13EEA" w:rsidRDefault="00A13EEA" w:rsidP="00A13EEA">
      <w:pPr>
        <w:tabs>
          <w:tab w:val="left" w:pos="393"/>
        </w:tabs>
        <w:spacing w:line="350" w:lineRule="auto"/>
        <w:ind w:right="260"/>
        <w:jc w:val="both"/>
        <w:rPr>
          <w:rFonts w:ascii="Times New Roman" w:eastAsia="Times New Roman" w:hAnsi="Times New Roman"/>
          <w:sz w:val="24"/>
        </w:rPr>
      </w:pPr>
    </w:p>
    <w:p w:rsidR="00A13EEA" w:rsidRDefault="00A13EEA" w:rsidP="00A13EEA">
      <w:pPr>
        <w:tabs>
          <w:tab w:val="left" w:pos="393"/>
        </w:tabs>
        <w:spacing w:line="350" w:lineRule="auto"/>
        <w:ind w:right="260"/>
        <w:jc w:val="both"/>
        <w:rPr>
          <w:rFonts w:ascii="Times New Roman" w:eastAsia="Times New Roman" w:hAnsi="Times New Roman"/>
          <w:sz w:val="24"/>
        </w:rPr>
      </w:pPr>
    </w:p>
    <w:p w:rsidR="00A13EEA" w:rsidRDefault="00A13EEA" w:rsidP="00A13EEA">
      <w:pPr>
        <w:tabs>
          <w:tab w:val="left" w:pos="393"/>
        </w:tabs>
        <w:spacing w:line="350" w:lineRule="auto"/>
        <w:ind w:right="260"/>
        <w:jc w:val="both"/>
        <w:rPr>
          <w:rFonts w:ascii="Times New Roman" w:eastAsia="Times New Roman" w:hAnsi="Times New Roman"/>
          <w:sz w:val="24"/>
        </w:rPr>
      </w:pPr>
    </w:p>
    <w:p w:rsidR="00A13EEA" w:rsidRDefault="00A13EEA" w:rsidP="00A13EEA">
      <w:pPr>
        <w:tabs>
          <w:tab w:val="left" w:pos="393"/>
        </w:tabs>
        <w:spacing w:line="350" w:lineRule="auto"/>
        <w:ind w:right="260"/>
        <w:jc w:val="both"/>
        <w:rPr>
          <w:rFonts w:ascii="Times New Roman" w:eastAsia="Times New Roman" w:hAnsi="Times New Roman"/>
          <w:sz w:val="24"/>
        </w:rPr>
      </w:pPr>
    </w:p>
    <w:p w:rsidR="00A13EEA" w:rsidRDefault="00A13EEA" w:rsidP="00A13EEA">
      <w:pPr>
        <w:tabs>
          <w:tab w:val="left" w:pos="393"/>
        </w:tabs>
        <w:spacing w:line="350" w:lineRule="auto"/>
        <w:ind w:right="260"/>
        <w:jc w:val="both"/>
        <w:rPr>
          <w:rFonts w:ascii="Times New Roman" w:eastAsia="Times New Roman" w:hAnsi="Times New Roman"/>
          <w:sz w:val="24"/>
        </w:rPr>
      </w:pPr>
    </w:p>
    <w:p w:rsidR="00A13EEA" w:rsidRDefault="00A13EEA" w:rsidP="00A13EEA">
      <w:pPr>
        <w:tabs>
          <w:tab w:val="left" w:pos="393"/>
        </w:tabs>
        <w:spacing w:line="350" w:lineRule="auto"/>
        <w:ind w:right="260"/>
        <w:jc w:val="both"/>
        <w:rPr>
          <w:rFonts w:ascii="Times New Roman" w:eastAsia="Times New Roman" w:hAnsi="Times New Roman"/>
          <w:sz w:val="24"/>
        </w:rPr>
      </w:pPr>
    </w:p>
    <w:p w:rsidR="00A13EEA" w:rsidRDefault="00A13EEA" w:rsidP="00A13EEA">
      <w:pPr>
        <w:tabs>
          <w:tab w:val="left" w:pos="393"/>
        </w:tabs>
        <w:spacing w:line="350" w:lineRule="auto"/>
        <w:ind w:right="260"/>
        <w:jc w:val="both"/>
        <w:rPr>
          <w:rFonts w:ascii="Times New Roman" w:eastAsia="Times New Roman" w:hAnsi="Times New Roman"/>
          <w:sz w:val="24"/>
        </w:rPr>
      </w:pPr>
    </w:p>
    <w:p w:rsidR="00A13EEA" w:rsidRDefault="00A13EEA" w:rsidP="00A13EEA">
      <w:pPr>
        <w:jc w:val="center"/>
        <w:rPr>
          <w:rFonts w:ascii="Times New Roman" w:hAnsi="Times New Roman" w:cs="Times New Roman"/>
          <w:b/>
          <w:sz w:val="28"/>
          <w:szCs w:val="28"/>
        </w:rPr>
      </w:pPr>
      <w:r w:rsidRPr="0066453C">
        <w:rPr>
          <w:rFonts w:ascii="Times New Roman" w:hAnsi="Times New Roman" w:cs="Times New Roman"/>
          <w:b/>
          <w:sz w:val="28"/>
          <w:szCs w:val="28"/>
        </w:rPr>
        <w:lastRenderedPageBreak/>
        <w:t>PUBLICATIONS AND CERTIFICATES</w:t>
      </w:r>
    </w:p>
    <w:p w:rsidR="00A13EEA" w:rsidRPr="0066453C" w:rsidRDefault="00A13EEA" w:rsidP="00A13EEA">
      <w:pPr>
        <w:jc w:val="center"/>
        <w:rPr>
          <w:rFonts w:ascii="Times New Roman" w:hAnsi="Times New Roman" w:cs="Times New Roman"/>
          <w:b/>
          <w:sz w:val="28"/>
          <w:szCs w:val="28"/>
        </w:rPr>
      </w:pPr>
    </w:p>
    <w:p w:rsidR="00A13EEA" w:rsidRDefault="00A13EEA" w:rsidP="00A13EEA">
      <w:pPr>
        <w:tabs>
          <w:tab w:val="left" w:pos="393"/>
        </w:tabs>
        <w:spacing w:line="350" w:lineRule="auto"/>
        <w:ind w:right="260"/>
        <w:jc w:val="both"/>
        <w:rPr>
          <w:rFonts w:ascii="Times New Roman" w:hAnsi="Times New Roman" w:cs="Times New Roman"/>
          <w:sz w:val="24"/>
          <w:szCs w:val="24"/>
        </w:rPr>
      </w:pPr>
      <w:r w:rsidRPr="0066453C">
        <w:rPr>
          <w:rFonts w:ascii="Times New Roman" w:hAnsi="Times New Roman" w:cs="Times New Roman"/>
          <w:sz w:val="24"/>
          <w:szCs w:val="24"/>
        </w:rPr>
        <w:t xml:space="preserve">[1] </w:t>
      </w:r>
      <w:proofErr w:type="spellStart"/>
      <w:r w:rsidRPr="0066453C">
        <w:rPr>
          <w:rFonts w:ascii="Times New Roman" w:hAnsi="Times New Roman" w:cs="Times New Roman"/>
          <w:sz w:val="24"/>
          <w:szCs w:val="24"/>
        </w:rPr>
        <w:t>Purvisha</w:t>
      </w:r>
      <w:proofErr w:type="spellEnd"/>
      <w:r w:rsidRPr="0066453C">
        <w:rPr>
          <w:rFonts w:ascii="Times New Roman" w:hAnsi="Times New Roman" w:cs="Times New Roman"/>
          <w:sz w:val="24"/>
          <w:szCs w:val="24"/>
        </w:rPr>
        <w:t xml:space="preserve"> </w:t>
      </w:r>
      <w:proofErr w:type="spellStart"/>
      <w:r w:rsidRPr="0066453C">
        <w:rPr>
          <w:rFonts w:ascii="Times New Roman" w:hAnsi="Times New Roman" w:cs="Times New Roman"/>
          <w:sz w:val="24"/>
          <w:szCs w:val="24"/>
        </w:rPr>
        <w:t>Khunt</w:t>
      </w:r>
      <w:proofErr w:type="spellEnd"/>
      <w:r w:rsidRPr="0066453C">
        <w:rPr>
          <w:rFonts w:ascii="Times New Roman" w:hAnsi="Times New Roman" w:cs="Times New Roman"/>
          <w:sz w:val="24"/>
          <w:szCs w:val="24"/>
        </w:rPr>
        <w:t xml:space="preserve">, </w:t>
      </w:r>
      <w:proofErr w:type="spellStart"/>
      <w:r w:rsidRPr="0066453C">
        <w:rPr>
          <w:rFonts w:ascii="Times New Roman" w:hAnsi="Times New Roman" w:cs="Times New Roman"/>
          <w:sz w:val="24"/>
          <w:szCs w:val="24"/>
        </w:rPr>
        <w:t>Jignesh</w:t>
      </w:r>
      <w:proofErr w:type="spellEnd"/>
      <w:r w:rsidRPr="0066453C">
        <w:rPr>
          <w:rFonts w:ascii="Times New Roman" w:hAnsi="Times New Roman" w:cs="Times New Roman"/>
          <w:sz w:val="24"/>
          <w:szCs w:val="24"/>
        </w:rPr>
        <w:t xml:space="preserve"> Lad, </w:t>
      </w:r>
      <w:proofErr w:type="spellStart"/>
      <w:r w:rsidRPr="0066453C">
        <w:rPr>
          <w:rFonts w:ascii="Times New Roman" w:hAnsi="Times New Roman" w:cs="Times New Roman"/>
          <w:sz w:val="24"/>
          <w:szCs w:val="24"/>
        </w:rPr>
        <w:t>Dhruv</w:t>
      </w:r>
      <w:proofErr w:type="spellEnd"/>
      <w:r w:rsidRPr="0066453C">
        <w:rPr>
          <w:rFonts w:ascii="Times New Roman" w:hAnsi="Times New Roman" w:cs="Times New Roman"/>
          <w:sz w:val="24"/>
          <w:szCs w:val="24"/>
        </w:rPr>
        <w:t xml:space="preserve"> Tank, “CODRAW-GENERATING AUTOMATED EXECUTABLE CODE FROM UML MODELS”</w:t>
      </w:r>
      <w:r>
        <w:rPr>
          <w:rFonts w:ascii="Times New Roman" w:hAnsi="Times New Roman" w:cs="Times New Roman"/>
          <w:sz w:val="24"/>
          <w:szCs w:val="24"/>
        </w:rPr>
        <w:t>`</w:t>
      </w:r>
      <w:r w:rsidRPr="0066453C">
        <w:t xml:space="preserve"> </w:t>
      </w:r>
      <w:r w:rsidRPr="00CF5813">
        <w:rPr>
          <w:rFonts w:ascii="Times New Roman" w:hAnsi="Times New Roman" w:cs="Times New Roman"/>
          <w:sz w:val="24"/>
          <w:szCs w:val="24"/>
        </w:rPr>
        <w:t xml:space="preserve">International Journal of </w:t>
      </w:r>
      <w:r>
        <w:rPr>
          <w:rFonts w:ascii="Times New Roman" w:hAnsi="Times New Roman" w:cs="Times New Roman"/>
          <w:sz w:val="24"/>
          <w:szCs w:val="24"/>
        </w:rPr>
        <w:t xml:space="preserve"> </w:t>
      </w:r>
      <w:r w:rsidRPr="00CF5813">
        <w:rPr>
          <w:rFonts w:ascii="Times New Roman" w:hAnsi="Times New Roman" w:cs="Times New Roman"/>
          <w:sz w:val="24"/>
          <w:szCs w:val="24"/>
        </w:rPr>
        <w:t xml:space="preserve">Recent Scientific Research Vol. 8, Issue, 2, pp. </w:t>
      </w:r>
      <w:proofErr w:type="spellStart"/>
      <w:r w:rsidRPr="00CF5813">
        <w:rPr>
          <w:rFonts w:ascii="Times New Roman" w:hAnsi="Times New Roman" w:cs="Times New Roman"/>
          <w:sz w:val="24"/>
          <w:szCs w:val="24"/>
        </w:rPr>
        <w:t>xxxxxx</w:t>
      </w:r>
      <w:proofErr w:type="spellEnd"/>
      <w:r w:rsidRPr="00CF5813">
        <w:rPr>
          <w:rFonts w:ascii="Times New Roman" w:hAnsi="Times New Roman" w:cs="Times New Roman"/>
          <w:sz w:val="24"/>
          <w:szCs w:val="24"/>
        </w:rPr>
        <w:t>, February, 2017</w:t>
      </w:r>
    </w:p>
    <w:p w:rsidR="00A13EEA" w:rsidRDefault="00A13EEA" w:rsidP="00A13EEA">
      <w:pPr>
        <w:tabs>
          <w:tab w:val="left" w:pos="393"/>
        </w:tabs>
        <w:spacing w:line="350" w:lineRule="auto"/>
        <w:ind w:right="260"/>
        <w:jc w:val="both"/>
        <w:rPr>
          <w:rFonts w:ascii="Times New Roman" w:hAnsi="Times New Roman" w:cs="Times New Roman"/>
          <w:sz w:val="24"/>
          <w:szCs w:val="24"/>
        </w:rPr>
      </w:pPr>
    </w:p>
    <w:p w:rsidR="00A13EEA" w:rsidRDefault="00A13EEA" w:rsidP="00A13EEA">
      <w:pPr>
        <w:tabs>
          <w:tab w:val="left" w:pos="393"/>
        </w:tabs>
        <w:spacing w:line="350" w:lineRule="auto"/>
        <w:ind w:right="26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66453C">
        <w:rPr>
          <w:rFonts w:ascii="Times New Roman" w:hAnsi="Times New Roman" w:cs="Times New Roman"/>
          <w:sz w:val="24"/>
          <w:szCs w:val="24"/>
        </w:rPr>
        <w:t>Purvisha</w:t>
      </w:r>
      <w:proofErr w:type="spellEnd"/>
      <w:r w:rsidRPr="0066453C">
        <w:rPr>
          <w:rFonts w:ascii="Times New Roman" w:hAnsi="Times New Roman" w:cs="Times New Roman"/>
          <w:sz w:val="24"/>
          <w:szCs w:val="24"/>
        </w:rPr>
        <w:t xml:space="preserve"> </w:t>
      </w:r>
      <w:proofErr w:type="spellStart"/>
      <w:r w:rsidRPr="0066453C">
        <w:rPr>
          <w:rFonts w:ascii="Times New Roman" w:hAnsi="Times New Roman" w:cs="Times New Roman"/>
          <w:sz w:val="24"/>
          <w:szCs w:val="24"/>
        </w:rPr>
        <w:t>Khunt</w:t>
      </w:r>
      <w:proofErr w:type="spellEnd"/>
      <w:r w:rsidRPr="0066453C">
        <w:rPr>
          <w:rFonts w:ascii="Times New Roman" w:hAnsi="Times New Roman" w:cs="Times New Roman"/>
          <w:sz w:val="24"/>
          <w:szCs w:val="24"/>
        </w:rPr>
        <w:t xml:space="preserve">, </w:t>
      </w:r>
      <w:proofErr w:type="spellStart"/>
      <w:r w:rsidRPr="0066453C">
        <w:rPr>
          <w:rFonts w:ascii="Times New Roman" w:hAnsi="Times New Roman" w:cs="Times New Roman"/>
          <w:sz w:val="24"/>
          <w:szCs w:val="24"/>
        </w:rPr>
        <w:t>Jignesh</w:t>
      </w:r>
      <w:proofErr w:type="spellEnd"/>
      <w:r w:rsidRPr="0066453C">
        <w:rPr>
          <w:rFonts w:ascii="Times New Roman" w:hAnsi="Times New Roman" w:cs="Times New Roman"/>
          <w:sz w:val="24"/>
          <w:szCs w:val="24"/>
        </w:rPr>
        <w:t xml:space="preserve"> Lad, </w:t>
      </w:r>
      <w:proofErr w:type="spellStart"/>
      <w:r w:rsidRPr="0066453C">
        <w:rPr>
          <w:rFonts w:ascii="Times New Roman" w:hAnsi="Times New Roman" w:cs="Times New Roman"/>
          <w:sz w:val="24"/>
          <w:szCs w:val="24"/>
        </w:rPr>
        <w:t>Dhruv</w:t>
      </w:r>
      <w:proofErr w:type="spellEnd"/>
      <w:r w:rsidRPr="0066453C">
        <w:rPr>
          <w:rFonts w:ascii="Times New Roman" w:hAnsi="Times New Roman" w:cs="Times New Roman"/>
          <w:sz w:val="24"/>
          <w:szCs w:val="24"/>
        </w:rPr>
        <w:t xml:space="preserve"> Tank, </w:t>
      </w:r>
      <w:r>
        <w:rPr>
          <w:rFonts w:ascii="Times New Roman" w:hAnsi="Times New Roman" w:cs="Times New Roman"/>
          <w:sz w:val="24"/>
          <w:szCs w:val="24"/>
        </w:rPr>
        <w:t>Participated in the National level Project Competition “KJSIEIT-INTECH 2k17”.</w:t>
      </w:r>
    </w:p>
    <w:p w:rsidR="00893C66" w:rsidRDefault="00893C66" w:rsidP="00A13EEA">
      <w:pPr>
        <w:tabs>
          <w:tab w:val="left" w:pos="393"/>
        </w:tabs>
        <w:spacing w:line="350" w:lineRule="auto"/>
        <w:ind w:right="260"/>
        <w:jc w:val="both"/>
        <w:rPr>
          <w:rFonts w:ascii="Times New Roman" w:hAnsi="Times New Roman" w:cs="Times New Roman"/>
          <w:sz w:val="24"/>
          <w:szCs w:val="24"/>
        </w:rPr>
      </w:pPr>
    </w:p>
    <w:p w:rsidR="00893C66" w:rsidRDefault="00893C66" w:rsidP="00A13EEA">
      <w:pPr>
        <w:tabs>
          <w:tab w:val="left" w:pos="393"/>
        </w:tabs>
        <w:spacing w:line="350" w:lineRule="auto"/>
        <w:ind w:right="260"/>
        <w:jc w:val="both"/>
        <w:rPr>
          <w:rFonts w:ascii="Times New Roman" w:eastAsia="Times New Roman" w:hAnsi="Times New Roman"/>
          <w:sz w:val="24"/>
        </w:rPr>
      </w:pPr>
      <w:r>
        <w:rPr>
          <w:rFonts w:ascii="Times New Roman" w:hAnsi="Times New Roman" w:cs="Times New Roman"/>
          <w:sz w:val="24"/>
          <w:szCs w:val="24"/>
        </w:rPr>
        <w:t xml:space="preserve">[3] </w:t>
      </w:r>
      <w:proofErr w:type="spellStart"/>
      <w:r w:rsidRPr="0066453C">
        <w:rPr>
          <w:rFonts w:ascii="Times New Roman" w:hAnsi="Times New Roman" w:cs="Times New Roman"/>
          <w:sz w:val="24"/>
          <w:szCs w:val="24"/>
        </w:rPr>
        <w:t>Purvisha</w:t>
      </w:r>
      <w:proofErr w:type="spellEnd"/>
      <w:r w:rsidRPr="0066453C">
        <w:rPr>
          <w:rFonts w:ascii="Times New Roman" w:hAnsi="Times New Roman" w:cs="Times New Roman"/>
          <w:sz w:val="24"/>
          <w:szCs w:val="24"/>
        </w:rPr>
        <w:t xml:space="preserve"> </w:t>
      </w:r>
      <w:proofErr w:type="spellStart"/>
      <w:r w:rsidRPr="0066453C">
        <w:rPr>
          <w:rFonts w:ascii="Times New Roman" w:hAnsi="Times New Roman" w:cs="Times New Roman"/>
          <w:sz w:val="24"/>
          <w:szCs w:val="24"/>
        </w:rPr>
        <w:t>Khunt</w:t>
      </w:r>
      <w:proofErr w:type="spellEnd"/>
      <w:r w:rsidRPr="0066453C">
        <w:rPr>
          <w:rFonts w:ascii="Times New Roman" w:hAnsi="Times New Roman" w:cs="Times New Roman"/>
          <w:sz w:val="24"/>
          <w:szCs w:val="24"/>
        </w:rPr>
        <w:t xml:space="preserve">, </w:t>
      </w:r>
      <w:proofErr w:type="spellStart"/>
      <w:r w:rsidRPr="0066453C">
        <w:rPr>
          <w:rFonts w:ascii="Times New Roman" w:hAnsi="Times New Roman" w:cs="Times New Roman"/>
          <w:sz w:val="24"/>
          <w:szCs w:val="24"/>
        </w:rPr>
        <w:t>Jignesh</w:t>
      </w:r>
      <w:proofErr w:type="spellEnd"/>
      <w:r w:rsidRPr="0066453C">
        <w:rPr>
          <w:rFonts w:ascii="Times New Roman" w:hAnsi="Times New Roman" w:cs="Times New Roman"/>
          <w:sz w:val="24"/>
          <w:szCs w:val="24"/>
        </w:rPr>
        <w:t xml:space="preserve"> Lad, </w:t>
      </w:r>
      <w:proofErr w:type="spellStart"/>
      <w:r w:rsidRPr="0066453C">
        <w:rPr>
          <w:rFonts w:ascii="Times New Roman" w:hAnsi="Times New Roman" w:cs="Times New Roman"/>
          <w:sz w:val="24"/>
          <w:szCs w:val="24"/>
        </w:rPr>
        <w:t>Dhruv</w:t>
      </w:r>
      <w:proofErr w:type="spellEnd"/>
      <w:r w:rsidRPr="0066453C">
        <w:rPr>
          <w:rFonts w:ascii="Times New Roman" w:hAnsi="Times New Roman" w:cs="Times New Roman"/>
          <w:sz w:val="24"/>
          <w:szCs w:val="24"/>
        </w:rPr>
        <w:t xml:space="preserve"> Tank,</w:t>
      </w:r>
      <w:r w:rsidRPr="00CF5813">
        <w:rPr>
          <w:rFonts w:ascii="eebrary" w:hAnsi="eebrary"/>
          <w:color w:val="474747"/>
          <w:sz w:val="21"/>
          <w:szCs w:val="21"/>
          <w:bdr w:val="none" w:sz="0" w:space="0" w:color="auto" w:frame="1"/>
          <w:shd w:val="clear" w:color="auto" w:fill="FFFFFF"/>
        </w:rPr>
        <w:t xml:space="preserve"> </w:t>
      </w:r>
      <w:r>
        <w:rPr>
          <w:rFonts w:ascii="eebrary" w:hAnsi="eebrary"/>
          <w:color w:val="474747"/>
          <w:sz w:val="21"/>
          <w:szCs w:val="21"/>
          <w:bdr w:val="none" w:sz="0" w:space="0" w:color="auto" w:frame="1"/>
          <w:shd w:val="clear" w:color="auto" w:fill="FFFFFF"/>
        </w:rPr>
        <w:t>“</w:t>
      </w:r>
      <w:r w:rsidRPr="0066453C">
        <w:rPr>
          <w:rFonts w:ascii="Times New Roman" w:hAnsi="Times New Roman" w:cs="Times New Roman"/>
          <w:sz w:val="24"/>
          <w:szCs w:val="24"/>
        </w:rPr>
        <w:t>CODRAW-GENERATING AUTOMATED EXECUTABLE CODE FROM UML MODELS</w:t>
      </w:r>
      <w:r>
        <w:rPr>
          <w:rFonts w:ascii="Times New Roman" w:hAnsi="Times New Roman" w:cs="Times New Roman"/>
          <w:sz w:val="24"/>
          <w:szCs w:val="24"/>
        </w:rPr>
        <w:t>”</w:t>
      </w:r>
      <w:r w:rsidRPr="00CF5813">
        <w:rPr>
          <w:rStyle w:val="Strong"/>
          <w:rFonts w:ascii="Times New Roman" w:hAnsi="Times New Roman" w:cs="Times New Roman"/>
          <w:color w:val="474747"/>
          <w:sz w:val="24"/>
          <w:szCs w:val="24"/>
          <w:bdr w:val="none" w:sz="0" w:space="0" w:color="auto" w:frame="1"/>
          <w:shd w:val="clear" w:color="auto" w:fill="FFFFFF"/>
        </w:rPr>
        <w:t xml:space="preserve"> </w:t>
      </w:r>
      <w:r w:rsidRPr="00361E64">
        <w:rPr>
          <w:rStyle w:val="Strong"/>
          <w:rFonts w:ascii="Times New Roman" w:hAnsi="Times New Roman" w:cs="Times New Roman"/>
          <w:b w:val="0"/>
          <w:sz w:val="24"/>
          <w:szCs w:val="24"/>
          <w:bdr w:val="none" w:sz="0" w:space="0" w:color="auto" w:frame="1"/>
          <w:shd w:val="clear" w:color="auto" w:fill="FFFFFF"/>
        </w:rPr>
        <w:t>International Journal on Recent and Innovation Trends in Computing and Communication.</w:t>
      </w:r>
    </w:p>
    <w:p w:rsidR="00A13EEA" w:rsidRDefault="00A13EEA"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bookmarkStart w:id="0" w:name="_GoBack"/>
      <w:bookmarkEnd w:id="0"/>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p w:rsidR="00551AB2" w:rsidRDefault="00551AB2" w:rsidP="004A45D0">
      <w:pPr>
        <w:spacing w:line="360" w:lineRule="auto"/>
        <w:jc w:val="both"/>
      </w:pPr>
    </w:p>
    <w:sectPr w:rsidR="00551AB2" w:rsidSect="00A13EEA">
      <w:footerReference w:type="default" r:id="rId9"/>
      <w:pgSz w:w="11906" w:h="16838"/>
      <w:pgMar w:top="1701" w:right="1418" w:bottom="1418" w:left="1985" w:header="709" w:footer="709" w:gutter="0"/>
      <w:pgNumType w:start="3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6AC" w:rsidRDefault="009356AC" w:rsidP="00A13EEA">
      <w:r>
        <w:separator/>
      </w:r>
    </w:p>
  </w:endnote>
  <w:endnote w:type="continuationSeparator" w:id="0">
    <w:p w:rsidR="009356AC" w:rsidRDefault="009356AC" w:rsidP="00A13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eebrar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30386"/>
      <w:docPartObj>
        <w:docPartGallery w:val="Page Numbers (Bottom of Page)"/>
        <w:docPartUnique/>
      </w:docPartObj>
    </w:sdtPr>
    <w:sdtEndPr>
      <w:rPr>
        <w:noProof/>
      </w:rPr>
    </w:sdtEndPr>
    <w:sdtContent>
      <w:p w:rsidR="00A13EEA" w:rsidRDefault="00A13EEA">
        <w:pPr>
          <w:pStyle w:val="Footer"/>
          <w:jc w:val="center"/>
        </w:pPr>
        <w:r>
          <w:fldChar w:fldCharType="begin"/>
        </w:r>
        <w:r>
          <w:instrText xml:space="preserve"> PAGE   \* MERGEFORMAT </w:instrText>
        </w:r>
        <w:r>
          <w:fldChar w:fldCharType="separate"/>
        </w:r>
        <w:r w:rsidR="00361E64">
          <w:rPr>
            <w:noProof/>
          </w:rPr>
          <w:t>38</w:t>
        </w:r>
        <w:r>
          <w:rPr>
            <w:noProof/>
          </w:rPr>
          <w:fldChar w:fldCharType="end"/>
        </w:r>
      </w:p>
    </w:sdtContent>
  </w:sdt>
  <w:p w:rsidR="00A13EEA" w:rsidRDefault="00A13E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6AC" w:rsidRDefault="009356AC" w:rsidP="00A13EEA">
      <w:r>
        <w:separator/>
      </w:r>
    </w:p>
  </w:footnote>
  <w:footnote w:type="continuationSeparator" w:id="0">
    <w:p w:rsidR="009356AC" w:rsidRDefault="009356AC" w:rsidP="00A13E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6A2342EC"/>
    <w:lvl w:ilvl="0" w:tplc="FFFFFFFF">
      <w:start w:val="1"/>
      <w:numFmt w:val="decimal"/>
      <w:lvlText w:val="8.%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2A"/>
    <w:multiLevelType w:val="hybridMultilevel"/>
    <w:tmpl w:val="2A487CB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2B"/>
    <w:multiLevelType w:val="hybridMultilevel"/>
    <w:tmpl w:val="1D4ED43A"/>
    <w:lvl w:ilvl="0" w:tplc="FFFFFFFF">
      <w:start w:val="7"/>
      <w:numFmt w:val="decimal"/>
      <w:lvlText w:val="[%1]"/>
      <w:lvlJc w:val="left"/>
    </w:lvl>
    <w:lvl w:ilvl="1" w:tplc="FFFFFFFF">
      <w:start w:val="8"/>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88"/>
    <w:rsid w:val="00076BCA"/>
    <w:rsid w:val="0012215A"/>
    <w:rsid w:val="0015310B"/>
    <w:rsid w:val="001F3D88"/>
    <w:rsid w:val="00361E64"/>
    <w:rsid w:val="003708A4"/>
    <w:rsid w:val="004A45D0"/>
    <w:rsid w:val="004C2F49"/>
    <w:rsid w:val="00551AB2"/>
    <w:rsid w:val="00893C66"/>
    <w:rsid w:val="009356AC"/>
    <w:rsid w:val="009D34FF"/>
    <w:rsid w:val="00A13EEA"/>
    <w:rsid w:val="00CF5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5D0"/>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EEA"/>
    <w:pPr>
      <w:tabs>
        <w:tab w:val="center" w:pos="4513"/>
        <w:tab w:val="right" w:pos="9026"/>
      </w:tabs>
    </w:pPr>
  </w:style>
  <w:style w:type="character" w:customStyle="1" w:styleId="HeaderChar">
    <w:name w:val="Header Char"/>
    <w:basedOn w:val="DefaultParagraphFont"/>
    <w:link w:val="Header"/>
    <w:uiPriority w:val="99"/>
    <w:rsid w:val="00A13EEA"/>
    <w:rPr>
      <w:rFonts w:ascii="Calibri" w:eastAsia="Calibri" w:hAnsi="Calibri" w:cs="Arial"/>
      <w:sz w:val="20"/>
      <w:szCs w:val="20"/>
      <w:lang w:eastAsia="en-IN"/>
    </w:rPr>
  </w:style>
  <w:style w:type="paragraph" w:styleId="Footer">
    <w:name w:val="footer"/>
    <w:basedOn w:val="Normal"/>
    <w:link w:val="FooterChar"/>
    <w:uiPriority w:val="99"/>
    <w:unhideWhenUsed/>
    <w:rsid w:val="00A13EEA"/>
    <w:pPr>
      <w:tabs>
        <w:tab w:val="center" w:pos="4513"/>
        <w:tab w:val="right" w:pos="9026"/>
      </w:tabs>
    </w:pPr>
  </w:style>
  <w:style w:type="character" w:customStyle="1" w:styleId="FooterChar">
    <w:name w:val="Footer Char"/>
    <w:basedOn w:val="DefaultParagraphFont"/>
    <w:link w:val="Footer"/>
    <w:uiPriority w:val="99"/>
    <w:rsid w:val="00A13EEA"/>
    <w:rPr>
      <w:rFonts w:ascii="Calibri" w:eastAsia="Calibri" w:hAnsi="Calibri" w:cs="Arial"/>
      <w:sz w:val="20"/>
      <w:szCs w:val="20"/>
      <w:lang w:eastAsia="en-IN"/>
    </w:rPr>
  </w:style>
  <w:style w:type="character" w:styleId="Strong">
    <w:name w:val="Strong"/>
    <w:basedOn w:val="DefaultParagraphFont"/>
    <w:uiPriority w:val="22"/>
    <w:qFormat/>
    <w:rsid w:val="00893C6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5D0"/>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EEA"/>
    <w:pPr>
      <w:tabs>
        <w:tab w:val="center" w:pos="4513"/>
        <w:tab w:val="right" w:pos="9026"/>
      </w:tabs>
    </w:pPr>
  </w:style>
  <w:style w:type="character" w:customStyle="1" w:styleId="HeaderChar">
    <w:name w:val="Header Char"/>
    <w:basedOn w:val="DefaultParagraphFont"/>
    <w:link w:val="Header"/>
    <w:uiPriority w:val="99"/>
    <w:rsid w:val="00A13EEA"/>
    <w:rPr>
      <w:rFonts w:ascii="Calibri" w:eastAsia="Calibri" w:hAnsi="Calibri" w:cs="Arial"/>
      <w:sz w:val="20"/>
      <w:szCs w:val="20"/>
      <w:lang w:eastAsia="en-IN"/>
    </w:rPr>
  </w:style>
  <w:style w:type="paragraph" w:styleId="Footer">
    <w:name w:val="footer"/>
    <w:basedOn w:val="Normal"/>
    <w:link w:val="FooterChar"/>
    <w:uiPriority w:val="99"/>
    <w:unhideWhenUsed/>
    <w:rsid w:val="00A13EEA"/>
    <w:pPr>
      <w:tabs>
        <w:tab w:val="center" w:pos="4513"/>
        <w:tab w:val="right" w:pos="9026"/>
      </w:tabs>
    </w:pPr>
  </w:style>
  <w:style w:type="character" w:customStyle="1" w:styleId="FooterChar">
    <w:name w:val="Footer Char"/>
    <w:basedOn w:val="DefaultParagraphFont"/>
    <w:link w:val="Footer"/>
    <w:uiPriority w:val="99"/>
    <w:rsid w:val="00A13EEA"/>
    <w:rPr>
      <w:rFonts w:ascii="Calibri" w:eastAsia="Calibri" w:hAnsi="Calibri" w:cs="Arial"/>
      <w:sz w:val="20"/>
      <w:szCs w:val="20"/>
      <w:lang w:eastAsia="en-IN"/>
    </w:rPr>
  </w:style>
  <w:style w:type="character" w:styleId="Strong">
    <w:name w:val="Strong"/>
    <w:basedOn w:val="DefaultParagraphFont"/>
    <w:uiPriority w:val="22"/>
    <w:qFormat/>
    <w:rsid w:val="00893C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_diagra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2017-04-20T11:07:00Z</dcterms:created>
  <dcterms:modified xsi:type="dcterms:W3CDTF">2017-04-20T12:04:00Z</dcterms:modified>
</cp:coreProperties>
</file>