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46" w:rsidRPr="00C543FC" w:rsidRDefault="001A1088">
      <w:pPr>
        <w:rPr>
          <w:b/>
          <w:u w:val="single"/>
        </w:rPr>
      </w:pPr>
      <w:r w:rsidRPr="00C543FC">
        <w:rPr>
          <w:b/>
          <w:u w:val="single"/>
        </w:rPr>
        <w:t>Test Case – Joystick Activity:</w:t>
      </w:r>
    </w:p>
    <w:p w:rsidR="001A1088" w:rsidRPr="00C93AE4" w:rsidRDefault="001A1088">
      <w:pPr>
        <w:rPr>
          <w:u w:val="single"/>
        </w:rPr>
      </w:pPr>
      <w:r w:rsidRPr="00C93AE4">
        <w:rPr>
          <w:u w:val="single"/>
        </w:rPr>
        <w:t>Case 1: Left stick touch</w:t>
      </w:r>
    </w:p>
    <w:p w:rsidR="001A1088" w:rsidRDefault="001A1088">
      <w:r>
        <w:t>Result: When a user touches the left circle joystick, a smaller circle that tracks where the user is touching on the joystick along with giving the correct X (servo1) and Y (servo2) coordinate for the left stick.</w:t>
      </w:r>
    </w:p>
    <w:p w:rsidR="001A1088" w:rsidRPr="00C93AE4" w:rsidRDefault="001A1088">
      <w:pPr>
        <w:rPr>
          <w:u w:val="single"/>
        </w:rPr>
      </w:pPr>
      <w:r w:rsidRPr="00C93AE4">
        <w:rPr>
          <w:u w:val="single"/>
        </w:rPr>
        <w:t xml:space="preserve">Case 2: Right </w:t>
      </w:r>
      <w:r w:rsidRPr="00C93AE4">
        <w:rPr>
          <w:u w:val="single"/>
        </w:rPr>
        <w:t>stick touch</w:t>
      </w:r>
    </w:p>
    <w:p w:rsidR="001A1088" w:rsidRDefault="001A1088">
      <w:r>
        <w:t xml:space="preserve">Result: When a user touches the right joystick, a smaller circle that tracks where the user is touching on the joystick and get the correct X (servo3) and Y (servo4) </w:t>
      </w:r>
      <w:r w:rsidRPr="001A1088">
        <w:t xml:space="preserve">coordinate for the </w:t>
      </w:r>
      <w:r w:rsidR="00C543FC">
        <w:t>right</w:t>
      </w:r>
      <w:r w:rsidRPr="001A1088">
        <w:t xml:space="preserve"> stick.</w:t>
      </w:r>
    </w:p>
    <w:p w:rsidR="00C543FC" w:rsidRPr="00C93AE4" w:rsidRDefault="00C543FC">
      <w:pPr>
        <w:rPr>
          <w:u w:val="single"/>
        </w:rPr>
      </w:pPr>
      <w:r w:rsidRPr="00C93AE4">
        <w:rPr>
          <w:u w:val="single"/>
        </w:rPr>
        <w:t>Case 3: Claw switch</w:t>
      </w:r>
    </w:p>
    <w:p w:rsidR="00C543FC" w:rsidRDefault="00C543FC">
      <w:r>
        <w:t>Result: When the activity first starts, the claw with will be in a close (Claw Close) state and when a user switches the claw on, the claw should be in a Claw Open state.</w:t>
      </w:r>
    </w:p>
    <w:p w:rsidR="00C93AE4" w:rsidRPr="00C93AE4" w:rsidRDefault="00C93AE4">
      <w:pPr>
        <w:rPr>
          <w:u w:val="single"/>
        </w:rPr>
      </w:pPr>
      <w:r w:rsidRPr="00C93AE4">
        <w:rPr>
          <w:u w:val="single"/>
        </w:rPr>
        <w:t>Case 4: Joystick database:</w:t>
      </w:r>
    </w:p>
    <w:p w:rsidR="00C93AE4" w:rsidRDefault="00C93AE4">
      <w:r>
        <w:t xml:space="preserve">Result: When either left or right joysticks are touched, the X and Y coordinates should go into a local database that have 4 columns of servo 1, servo 2, servo 3, and servo </w:t>
      </w:r>
      <w:bookmarkStart w:id="0" w:name="_GoBack"/>
      <w:bookmarkEnd w:id="0"/>
      <w:r>
        <w:t>4.</w:t>
      </w:r>
    </w:p>
    <w:sectPr w:rsidR="00C9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88"/>
    <w:rsid w:val="001A1088"/>
    <w:rsid w:val="00C543FC"/>
    <w:rsid w:val="00C93AE4"/>
    <w:rsid w:val="00DA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2FD0-2320-42D7-8E19-6262F0A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Hennok .</dc:creator>
  <cp:keywords/>
  <dc:description/>
  <cp:lastModifiedBy>Hennok .</cp:lastModifiedBy>
  <cp:revision>2</cp:revision>
  <dcterms:created xsi:type="dcterms:W3CDTF">2016-12-11T16:40:00Z</dcterms:created>
  <dcterms:modified xsi:type="dcterms:W3CDTF">2016-12-11T16:57:00Z</dcterms:modified>
</cp:coreProperties>
</file>