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8"/>
        </w:rPr>
        <w:t>Application for Exemption from Institutional Authorization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i w:val="0"/>
          <w:sz w:val="24"/>
        </w:rPr>
        <w:t>20 ACC 17.015(a)(6) – Short Course of Study</w:t>
      </w:r>
    </w:p>
    <w:p>
      <w:pPr>
        <w:spacing w:before="80" w:after="200"/>
        <w:jc w:val="center"/>
      </w:pPr>
      <w:r>
        <w:rPr>
          <w:rFonts w:ascii="Times New Roman" w:hAnsi="Times New Roman"/>
          <w:b w:val="0"/>
          <w:i/>
          <w:sz w:val="24"/>
        </w:rPr>
        <w:t>Alaska Commission on Postsecondary Education (ACPE)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I. Institution Information: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Institution Name:  </w:t>
      </w:r>
      <w:r>
        <w:rPr>
          <w:rFonts w:ascii="Times New Roman" w:hAnsi="Times New Roman"/>
          <w:b w:val="0"/>
          <w:i w:val="0"/>
          <w:sz w:val="24"/>
        </w:rPr>
        <w:t>Advanced Jobs To Be Done (AJTBD)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Principal Officer Name:  </w:t>
      </w:r>
      <w:r>
        <w:rPr>
          <w:rFonts w:ascii="Times New Roman" w:hAnsi="Times New Roman"/>
          <w:b w:val="0"/>
          <w:i w:val="0"/>
          <w:sz w:val="24"/>
        </w:rPr>
        <w:t>Ivan Zamesin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Principal Officer Title:  </w:t>
      </w:r>
      <w:r>
        <w:rPr>
          <w:rFonts w:ascii="Times New Roman" w:hAnsi="Times New Roman"/>
          <w:b w:val="0"/>
          <w:i w:val="0"/>
          <w:sz w:val="24"/>
        </w:rPr>
        <w:t>CEO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Institution's Web Address:  </w:t>
      </w:r>
      <w:r>
        <w:rPr>
          <w:rFonts w:ascii="Times New Roman" w:hAnsi="Times New Roman"/>
          <w:b w:val="0"/>
          <w:i w:val="0"/>
          <w:sz w:val="24"/>
        </w:rPr>
        <w:t>ajtbd.com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State Authorizing, Approval, or Governing Body:  </w:t>
      </w:r>
      <w:r>
        <w:rPr>
          <w:rFonts w:ascii="Times New Roman" w:hAnsi="Times New Roman"/>
          <w:b w:val="0"/>
          <w:i w:val="0"/>
          <w:sz w:val="24"/>
        </w:rPr>
        <w:t>State of Delaware (incorporated); State of Alaska (Business License pending)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Accreditation or Other Governing Body (if applicable):  </w:t>
      </w:r>
      <w:r>
        <w:rPr>
          <w:rFonts w:ascii="Times New Roman" w:hAnsi="Times New Roman"/>
          <w:b w:val="0"/>
          <w:i w:val="0"/>
          <w:sz w:val="24"/>
        </w:rPr>
        <w:t>N/A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Contact Information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Name of Administrative Contact:  </w:t>
      </w:r>
      <w:r>
        <w:rPr>
          <w:rFonts w:ascii="Times New Roman" w:hAnsi="Times New Roman"/>
          <w:b w:val="0"/>
          <w:i w:val="0"/>
          <w:sz w:val="24"/>
        </w:rPr>
        <w:t>Ivan Zamesin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Phone Number:  </w:t>
      </w:r>
      <w:r>
        <w:rPr>
          <w:rFonts w:ascii="Times New Roman" w:hAnsi="Times New Roman"/>
          <w:b w:val="0"/>
          <w:i w:val="0"/>
          <w:sz w:val="24"/>
        </w:rPr>
        <w:t>N/A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Email:  </w:t>
      </w:r>
      <w:r>
        <w:rPr>
          <w:rFonts w:ascii="Times New Roman" w:hAnsi="Times New Roman"/>
          <w:b w:val="0"/>
          <w:i w:val="0"/>
          <w:sz w:val="24"/>
        </w:rPr>
        <w:t>team@ajtbd.com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Primary Location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Address:  </w:t>
      </w:r>
      <w:r>
        <w:rPr>
          <w:rFonts w:ascii="Times New Roman" w:hAnsi="Times New Roman"/>
          <w:b w:val="0"/>
          <w:i w:val="0"/>
          <w:sz w:val="24"/>
        </w:rPr>
        <w:t>896 S State St. Unit #1362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City:  </w:t>
      </w:r>
      <w:r>
        <w:rPr>
          <w:rFonts w:ascii="Times New Roman" w:hAnsi="Times New Roman"/>
          <w:b w:val="0"/>
          <w:i w:val="0"/>
          <w:sz w:val="24"/>
        </w:rPr>
        <w:t>Dover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State:  </w:t>
      </w:r>
      <w:r>
        <w:rPr>
          <w:rFonts w:ascii="Times New Roman" w:hAnsi="Times New Roman"/>
          <w:b w:val="0"/>
          <w:i w:val="0"/>
          <w:sz w:val="24"/>
        </w:rPr>
        <w:t>DE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Zip:  </w:t>
      </w:r>
      <w:r>
        <w:rPr>
          <w:rFonts w:ascii="Times New Roman" w:hAnsi="Times New Roman"/>
          <w:b w:val="0"/>
          <w:i w:val="0"/>
          <w:sz w:val="24"/>
        </w:rPr>
        <w:t>19901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Mailing Address (if different)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Same as Primary Location.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4"/>
        </w:rPr>
        <w:t>II. Certification:</w:t>
      </w:r>
    </w:p>
    <w:p>
      <w:pPr>
        <w:spacing w:before="80" w:after="320"/>
        <w:jc w:val="left"/>
      </w:pPr>
      <w:r>
        <w:rPr>
          <w:rFonts w:ascii="Times New Roman" w:hAnsi="Times New Roman"/>
          <w:b w:val="0"/>
          <w:i w:val="0"/>
          <w:sz w:val="24"/>
        </w:rPr>
        <w:t>I certify that the information provided is accurate and complete to the best of my knowledge, and that the institution meets the exemption reason selected above.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Signature: _______________________________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Date: 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Printed Name: Ivan Zamesin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Title: CEO</w:t>
            </w:r>
          </w:p>
        </w:tc>
      </w:tr>
    </w:tbl>
    <w:p>
      <w:pPr>
        <w:spacing w:before="320" w:after="80"/>
        <w:jc w:val="left"/>
      </w:pPr>
      <w:r>
        <w:rPr>
          <w:rFonts w:ascii="Times New Roman" w:hAnsi="Times New Roman"/>
          <w:b/>
          <w:i w:val="0"/>
          <w:sz w:val="24"/>
        </w:rPr>
        <w:t>III. Programs Sheet: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List below all programs of study, the total clock or credit hours required, the credential awarded, and the total program cost.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Program Name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Total Clock or Credit Hours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Credential Earned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Total Program Cost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Advanced JTBD Course</w:t>
              <w:br/>
              <w:t>(Advanced Jobs To Be Done)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 hours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Certificate of Completion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$1,090 / €990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