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CEBE7" w14:textId="2FAEB18C" w:rsidR="00194E23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1D1845F8" w14:textId="1B2AB547" w:rsidR="00194E23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14:paraId="426F19B5" w14:textId="4BAD4C09" w:rsidR="00194E23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«Електронних обчислювальних машин»</w:t>
      </w:r>
    </w:p>
    <w:p w14:paraId="5306E096" w14:textId="05E8A562" w:rsidR="00194E23" w:rsidRDefault="00795DBF" w:rsidP="75646034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45D860DC" w14:textId="39778CBC" w:rsidR="00194E23" w:rsidRDefault="24F93917" w:rsidP="75646034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077D448" wp14:editId="4DC22AF7">
            <wp:extent cx="2019300" cy="2105025"/>
            <wp:effectExtent l="0" t="0" r="0" b="0"/>
            <wp:docPr id="1018284913" name="Picture 101828491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BF">
        <w:br/>
      </w:r>
    </w:p>
    <w:p w14:paraId="12452942" w14:textId="10BCB3B3" w:rsidR="00194E23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3390FB66" w14:textId="401D9323" w:rsidR="00194E23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лабораторної роботи № 1</w:t>
      </w:r>
    </w:p>
    <w:p w14:paraId="6F44651B" w14:textId="09B7B231" w:rsidR="00194E23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«Кросплатформенні засоби програмування»</w:t>
      </w:r>
    </w:p>
    <w:p w14:paraId="25C4EA29" w14:textId="2EA856D0" w:rsidR="00194E23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«Дослідження базових конструкцій мови Java»</w:t>
      </w:r>
    </w:p>
    <w:p w14:paraId="211DE50E" w14:textId="7E687BF4" w:rsidR="00194E23" w:rsidRDefault="00194E23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5E3C36" w14:textId="3AB66106" w:rsidR="00194E23" w:rsidRDefault="24F93917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Виконав:</w:t>
      </w:r>
    </w:p>
    <w:p w14:paraId="3301EEE0" w14:textId="291EBE8B" w:rsidR="00194E23" w:rsidRDefault="24F93917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групи КІ-35</w:t>
      </w:r>
    </w:p>
    <w:p w14:paraId="7B1ACC3F" w14:textId="71690C16" w:rsidR="00194E23" w:rsidRPr="00795DBF" w:rsidRDefault="00795DBF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Луцюк М.Ю.</w:t>
      </w:r>
    </w:p>
    <w:p w14:paraId="7C012E6B" w14:textId="09585A30" w:rsidR="00194E23" w:rsidRDefault="24F93917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Прийняв:</w:t>
      </w:r>
    </w:p>
    <w:p w14:paraId="7A4E0F09" w14:textId="7D75137A" w:rsidR="00194E23" w:rsidRDefault="24F93917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кафедри ЕОМ </w:t>
      </w:r>
    </w:p>
    <w:p w14:paraId="6AF730DC" w14:textId="79244B85" w:rsidR="00194E23" w:rsidRDefault="24F93917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Іванов Ю. С.</w:t>
      </w:r>
    </w:p>
    <w:p w14:paraId="65E62255" w14:textId="1D716CC7" w:rsidR="00194E23" w:rsidRDefault="00795DBF" w:rsidP="7564603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4F93917"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 – 2022</w:t>
      </w:r>
    </w:p>
    <w:p w14:paraId="3A5A6335" w14:textId="289E3C40" w:rsidR="00194E23" w:rsidRDefault="00194E23" w:rsidP="7564603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374FBA" w14:textId="1A718A2C" w:rsidR="00194E23" w:rsidRDefault="24F93917" w:rsidP="75646034">
      <w:r w:rsidRPr="75646034">
        <w:rPr>
          <w:rFonts w:ascii="Times New Roman" w:eastAsia="Times New Roman" w:hAnsi="Times New Roman" w:cs="Times New Roman"/>
          <w:sz w:val="28"/>
          <w:szCs w:val="28"/>
        </w:rPr>
        <w:lastRenderedPageBreak/>
        <w:t>Мета: Оволодіти основами розробки програм мовою Java.</w:t>
      </w:r>
    </w:p>
    <w:p w14:paraId="5FD0215E" w14:textId="0C852F7F" w:rsidR="00194E23" w:rsidRDefault="24F93917" w:rsidP="75646034">
      <w:pPr>
        <w:rPr>
          <w:rFonts w:ascii="Times New Roman" w:eastAsia="Times New Roman" w:hAnsi="Times New Roman" w:cs="Times New Roman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163CDF47" w14:textId="4576A8D2" w:rsidR="00194E23" w:rsidRDefault="24F93917" w:rsidP="75646034">
      <w:r>
        <w:rPr>
          <w:noProof/>
        </w:rPr>
        <w:drawing>
          <wp:inline distT="0" distB="0" distL="0" distR="0" wp14:anchorId="141C94B0" wp14:editId="476CAFC4">
            <wp:extent cx="6305550" cy="1116608"/>
            <wp:effectExtent l="0" t="0" r="0" b="0"/>
            <wp:docPr id="225506375" name="Picture 22550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925A" w14:textId="384225C5" w:rsidR="00194E23" w:rsidRPr="00795DBF" w:rsidRDefault="0A853262" w:rsidP="75646034">
      <w:pPr>
        <w:ind w:left="283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795D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програми</w:t>
      </w:r>
      <w:r w:rsidRPr="00795D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195FB8D" w14:textId="79F61404" w:rsidR="00194E23" w:rsidRPr="00795DBF" w:rsidRDefault="00194E23" w:rsidP="75646034">
      <w:pPr>
        <w:rPr>
          <w:rFonts w:ascii="Consolas" w:eastAsia="Consolas" w:hAnsi="Consolas" w:cs="Consolas"/>
          <w:color w:val="CC7832"/>
          <w:lang w:val="en-US"/>
        </w:rPr>
      </w:pPr>
    </w:p>
    <w:p w14:paraId="05097517" w14:textId="6FAC0165" w:rsidR="00194E23" w:rsidRPr="00795DBF" w:rsidRDefault="0A853262" w:rsidP="75646034">
      <w:pPr>
        <w:rPr>
          <w:rFonts w:ascii="Consolas" w:eastAsia="Consolas" w:hAnsi="Consolas" w:cs="Consolas"/>
          <w:color w:val="A9B7C6"/>
          <w:lang w:val="en-US"/>
        </w:rPr>
      </w:pPr>
      <w:r w:rsidRPr="00795DBF">
        <w:rPr>
          <w:rFonts w:ascii="Consolas" w:eastAsia="Consolas" w:hAnsi="Consolas" w:cs="Consolas"/>
          <w:color w:val="CC7832"/>
          <w:lang w:val="en-US"/>
        </w:rPr>
        <w:t xml:space="preserve">public class </w:t>
      </w:r>
      <w:r w:rsidRPr="00795DBF">
        <w:rPr>
          <w:rFonts w:ascii="Consolas" w:eastAsia="Consolas" w:hAnsi="Consolas" w:cs="Consolas"/>
          <w:color w:val="A9B7C6"/>
          <w:lang w:val="en-US"/>
        </w:rPr>
        <w:t>Lab1 {</w:t>
      </w:r>
      <w:r w:rsidR="00795DBF" w:rsidRPr="00795DBF">
        <w:rPr>
          <w:lang w:val="en-US"/>
        </w:rPr>
        <w:br/>
      </w:r>
      <w:r w:rsidRPr="00795DBF">
        <w:rPr>
          <w:rFonts w:ascii="Consolas" w:eastAsia="Consolas" w:hAnsi="Consolas" w:cs="Consolas"/>
          <w:color w:val="A9B7C6"/>
          <w:lang w:val="en-US"/>
        </w:rPr>
        <w:t xml:space="preserve">    </w:t>
      </w:r>
      <w:r w:rsidRPr="00795DBF">
        <w:rPr>
          <w:rFonts w:ascii="Consolas" w:eastAsia="Consolas" w:hAnsi="Consolas" w:cs="Consolas"/>
          <w:color w:val="CC7832"/>
          <w:lang w:val="en-US"/>
        </w:rPr>
        <w:t xml:space="preserve">public static void </w:t>
      </w:r>
      <w:r w:rsidRPr="00795DBF">
        <w:rPr>
          <w:rFonts w:ascii="Consolas" w:eastAsia="Consolas" w:hAnsi="Consolas" w:cs="Consolas"/>
          <w:color w:val="A9B7C6"/>
          <w:lang w:val="en-US"/>
        </w:rPr>
        <w:t>main(String []args){</w:t>
      </w:r>
      <w:r w:rsidR="00795DBF" w:rsidRPr="00795DBF">
        <w:rPr>
          <w:lang w:val="en-US"/>
        </w:rPr>
        <w:br/>
      </w:r>
      <w:r w:rsidRPr="00795DBF">
        <w:rPr>
          <w:rFonts w:ascii="Consolas" w:eastAsia="Consolas" w:hAnsi="Consolas" w:cs="Consolas"/>
          <w:color w:val="A9B7C6"/>
          <w:lang w:val="en-US"/>
        </w:rPr>
        <w:t xml:space="preserve">        String message = </w:t>
      </w:r>
      <w:r w:rsidRPr="00795DBF">
        <w:rPr>
          <w:rFonts w:ascii="Consolas" w:eastAsia="Consolas" w:hAnsi="Consolas" w:cs="Consolas"/>
          <w:color w:val="6A8759"/>
          <w:lang w:val="en-US"/>
        </w:rPr>
        <w:t>"</w:t>
      </w:r>
      <w:r w:rsidR="00795DBF">
        <w:rPr>
          <w:rFonts w:ascii="Consolas" w:eastAsia="Consolas" w:hAnsi="Consolas" w:cs="Consolas"/>
          <w:color w:val="6A8759"/>
          <w:lang w:val="en-US"/>
        </w:rPr>
        <w:t>MaksymLutsiuk</w:t>
      </w:r>
      <w:r w:rsidRPr="00795DBF">
        <w:rPr>
          <w:rFonts w:ascii="Consolas" w:eastAsia="Consolas" w:hAnsi="Consolas" w:cs="Consolas"/>
          <w:color w:val="6A8759"/>
          <w:lang w:val="en-US"/>
        </w:rPr>
        <w:t xml:space="preserve"> KI-35"</w:t>
      </w:r>
      <w:r w:rsidRPr="00795DBF">
        <w:rPr>
          <w:rFonts w:ascii="Consolas" w:eastAsia="Consolas" w:hAnsi="Consolas" w:cs="Consolas"/>
          <w:color w:val="CC7832"/>
          <w:lang w:val="en-US"/>
        </w:rPr>
        <w:t>;</w:t>
      </w:r>
      <w:r w:rsidR="00795DBF" w:rsidRPr="00795DBF">
        <w:rPr>
          <w:lang w:val="en-US"/>
        </w:rPr>
        <w:br/>
      </w:r>
      <w:r w:rsidRPr="00795DBF">
        <w:rPr>
          <w:rFonts w:ascii="Consolas" w:eastAsia="Consolas" w:hAnsi="Consolas" w:cs="Consolas"/>
          <w:color w:val="CC7832"/>
          <w:lang w:val="en-US"/>
        </w:rPr>
        <w:t xml:space="preserve">        </w:t>
      </w:r>
      <w:r w:rsidRPr="00795DBF">
        <w:rPr>
          <w:rFonts w:ascii="Consolas" w:eastAsia="Consolas" w:hAnsi="Consolas" w:cs="Consolas"/>
          <w:color w:val="A9B7C6"/>
          <w:lang w:val="en-US"/>
        </w:rPr>
        <w:t>System.out.println(message)</w:t>
      </w:r>
      <w:r w:rsidRPr="00795DBF">
        <w:rPr>
          <w:rFonts w:ascii="Consolas" w:eastAsia="Consolas" w:hAnsi="Consolas" w:cs="Consolas"/>
          <w:color w:val="CC7832"/>
          <w:lang w:val="en-US"/>
        </w:rPr>
        <w:t>;</w:t>
      </w:r>
      <w:r w:rsidR="00795DBF" w:rsidRPr="00795DBF">
        <w:rPr>
          <w:lang w:val="en-US"/>
        </w:rPr>
        <w:br/>
      </w:r>
      <w:r w:rsidRPr="00795DBF">
        <w:rPr>
          <w:rFonts w:ascii="Consolas" w:eastAsia="Consolas" w:hAnsi="Consolas" w:cs="Consolas"/>
          <w:color w:val="CC7832"/>
          <w:lang w:val="en-US"/>
        </w:rPr>
        <w:t xml:space="preserve">    </w:t>
      </w:r>
      <w:r w:rsidRPr="00795DBF">
        <w:rPr>
          <w:rFonts w:ascii="Consolas" w:eastAsia="Consolas" w:hAnsi="Consolas" w:cs="Consolas"/>
          <w:color w:val="A9B7C6"/>
          <w:lang w:val="en-US"/>
        </w:rPr>
        <w:t>}</w:t>
      </w:r>
      <w:r w:rsidR="00795DBF" w:rsidRPr="00795DBF">
        <w:rPr>
          <w:lang w:val="en-US"/>
        </w:rPr>
        <w:br/>
      </w:r>
      <w:r w:rsidRPr="00795DBF">
        <w:rPr>
          <w:rFonts w:ascii="Consolas" w:eastAsia="Consolas" w:hAnsi="Consolas" w:cs="Consolas"/>
          <w:color w:val="A9B7C6"/>
          <w:lang w:val="en-US"/>
        </w:rPr>
        <w:t>}</w:t>
      </w:r>
    </w:p>
    <w:p w14:paraId="683246FB" w14:textId="3BF107CD" w:rsidR="00194E23" w:rsidRPr="00795DBF" w:rsidRDefault="00194E23" w:rsidP="75646034">
      <w:pPr>
        <w:rPr>
          <w:rFonts w:ascii="Consolas" w:eastAsia="Consolas" w:hAnsi="Consolas" w:cs="Consolas"/>
          <w:color w:val="A9B7C6"/>
          <w:lang w:val="en-US"/>
        </w:rPr>
      </w:pPr>
    </w:p>
    <w:p w14:paraId="09BFFCBB" w14:textId="6BA83621" w:rsidR="00194E23" w:rsidRDefault="0A853262" w:rsidP="75646034">
      <w:pPr>
        <w:ind w:left="2832"/>
        <w:rPr>
          <w:rFonts w:ascii="Consolas" w:eastAsia="Consolas" w:hAnsi="Consolas" w:cs="Consolas"/>
          <w:color w:val="A9B7C6"/>
        </w:rPr>
      </w:pPr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Результат роботи </w:t>
      </w:r>
    </w:p>
    <w:p w14:paraId="5224BAEB" w14:textId="24874C88" w:rsidR="00194E23" w:rsidRDefault="00795DBF" w:rsidP="00795DBF">
      <w:pPr>
        <w:jc w:val="center"/>
      </w:pPr>
      <w:r w:rsidRPr="00795DBF">
        <w:drawing>
          <wp:inline distT="0" distB="0" distL="0" distR="0" wp14:anchorId="758FCD0D" wp14:editId="28BA6F26">
            <wp:extent cx="3496163" cy="981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25C2821D" w:rsidR="00194E23" w:rsidRDefault="00795DBF" w:rsidP="756460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/>
      </w:r>
      <w:r>
        <w:tab/>
      </w:r>
      <w:r>
        <w:tab/>
      </w:r>
      <w:r>
        <w:tab/>
      </w:r>
      <w:r>
        <w:tab/>
      </w:r>
      <w:r w:rsidR="2060F211"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Контрольні питання</w:t>
      </w:r>
    </w:p>
    <w:p w14:paraId="51328DB0" w14:textId="7F27E7AA" w:rsidR="2060F211" w:rsidRDefault="2060F211" w:rsidP="756460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JRE - </w:t>
      </w:r>
      <w:r w:rsidRPr="75646034">
        <w:rPr>
          <w:rFonts w:ascii="Times New Roman" w:eastAsia="Times New Roman" w:hAnsi="Times New Roman" w:cs="Times New Roman"/>
          <w:sz w:val="28"/>
          <w:szCs w:val="28"/>
        </w:rPr>
        <w:t>середовище виконання програм Java</w:t>
      </w:r>
    </w:p>
    <w:p w14:paraId="403CE16D" w14:textId="34077556" w:rsidR="443AAE1D" w:rsidRDefault="443AAE1D" w:rsidP="756460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</w:t>
      </w:r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- . Струкруно це середовище складається двох елементів: стандартних бібліотек класів Java та віртуальної машини Java, яка у термінології Java називається JVM (Java Virtual Machine). JVM в свою чергу складається з блоку перевірки безпечності коду програми, інтерпретатора або JIT (Just-in-time) компілятора та блоку керування пам’яттю.</w:t>
      </w:r>
    </w:p>
    <w:sectPr w:rsidR="443AAE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51817"/>
    <w:multiLevelType w:val="hybridMultilevel"/>
    <w:tmpl w:val="887A316A"/>
    <w:lvl w:ilvl="0" w:tplc="13BA491A">
      <w:start w:val="1"/>
      <w:numFmt w:val="decimal"/>
      <w:lvlText w:val="%1."/>
      <w:lvlJc w:val="left"/>
      <w:pPr>
        <w:ind w:left="720" w:hanging="360"/>
      </w:pPr>
    </w:lvl>
    <w:lvl w:ilvl="1" w:tplc="FDFE83A6">
      <w:start w:val="1"/>
      <w:numFmt w:val="lowerLetter"/>
      <w:lvlText w:val="%2."/>
      <w:lvlJc w:val="left"/>
      <w:pPr>
        <w:ind w:left="1440" w:hanging="360"/>
      </w:pPr>
    </w:lvl>
    <w:lvl w:ilvl="2" w:tplc="E4067C20">
      <w:start w:val="1"/>
      <w:numFmt w:val="lowerRoman"/>
      <w:lvlText w:val="%3."/>
      <w:lvlJc w:val="right"/>
      <w:pPr>
        <w:ind w:left="2160" w:hanging="180"/>
      </w:pPr>
    </w:lvl>
    <w:lvl w:ilvl="3" w:tplc="7034FA5A">
      <w:start w:val="1"/>
      <w:numFmt w:val="decimal"/>
      <w:lvlText w:val="%4."/>
      <w:lvlJc w:val="left"/>
      <w:pPr>
        <w:ind w:left="2880" w:hanging="360"/>
      </w:pPr>
    </w:lvl>
    <w:lvl w:ilvl="4" w:tplc="0E3C9A74">
      <w:start w:val="1"/>
      <w:numFmt w:val="lowerLetter"/>
      <w:lvlText w:val="%5."/>
      <w:lvlJc w:val="left"/>
      <w:pPr>
        <w:ind w:left="3600" w:hanging="360"/>
      </w:pPr>
    </w:lvl>
    <w:lvl w:ilvl="5" w:tplc="CAC81120">
      <w:start w:val="1"/>
      <w:numFmt w:val="lowerRoman"/>
      <w:lvlText w:val="%6."/>
      <w:lvlJc w:val="right"/>
      <w:pPr>
        <w:ind w:left="4320" w:hanging="180"/>
      </w:pPr>
    </w:lvl>
    <w:lvl w:ilvl="6" w:tplc="3A74D220">
      <w:start w:val="1"/>
      <w:numFmt w:val="decimal"/>
      <w:lvlText w:val="%7."/>
      <w:lvlJc w:val="left"/>
      <w:pPr>
        <w:ind w:left="5040" w:hanging="360"/>
      </w:pPr>
    </w:lvl>
    <w:lvl w:ilvl="7" w:tplc="C82011EE">
      <w:start w:val="1"/>
      <w:numFmt w:val="lowerLetter"/>
      <w:lvlText w:val="%8."/>
      <w:lvlJc w:val="left"/>
      <w:pPr>
        <w:ind w:left="5760" w:hanging="360"/>
      </w:pPr>
    </w:lvl>
    <w:lvl w:ilvl="8" w:tplc="3D2647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CCD3FC"/>
    <w:rsid w:val="00194E23"/>
    <w:rsid w:val="00795DBF"/>
    <w:rsid w:val="0A853262"/>
    <w:rsid w:val="0B288FB8"/>
    <w:rsid w:val="0D745B0D"/>
    <w:rsid w:val="19FA5BAD"/>
    <w:rsid w:val="2060F211"/>
    <w:rsid w:val="22AD6DC2"/>
    <w:rsid w:val="24F93917"/>
    <w:rsid w:val="280BFBB3"/>
    <w:rsid w:val="2830D9D9"/>
    <w:rsid w:val="2D4812FB"/>
    <w:rsid w:val="2E5EEE6E"/>
    <w:rsid w:val="400BBE6C"/>
    <w:rsid w:val="4353974D"/>
    <w:rsid w:val="443AAE1D"/>
    <w:rsid w:val="45DB3D1B"/>
    <w:rsid w:val="5DEB37F3"/>
    <w:rsid w:val="73CCD3FC"/>
    <w:rsid w:val="75646034"/>
    <w:rsid w:val="7BBA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8144"/>
  <w15:chartTrackingRefBased/>
  <w15:docId w15:val="{2A32DF52-D1AC-4066-9D2E-67A649F4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380</Characters>
  <Application>Microsoft Office Word</Application>
  <DocSecurity>0</DocSecurity>
  <Lines>3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Ничай Володимир Богданович</dc:creator>
  <cp:keywords/>
  <dc:description/>
  <cp:lastModifiedBy>Gras Max</cp:lastModifiedBy>
  <cp:revision>2</cp:revision>
  <dcterms:created xsi:type="dcterms:W3CDTF">2022-10-18T14:44:00Z</dcterms:created>
  <dcterms:modified xsi:type="dcterms:W3CDTF">2022-10-30T12:51:00Z</dcterms:modified>
</cp:coreProperties>
</file>