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CFD97" w14:textId="0DFA437A" w:rsidR="008E28AE" w:rsidRDefault="008A293E" w:rsidP="008A293E">
      <w:pPr>
        <w:jc w:val="center"/>
      </w:pPr>
      <w:r>
        <w:rPr>
          <w:rFonts w:hint="eastAsia"/>
        </w:rPr>
        <w:t>“</w:t>
      </w:r>
      <w:r w:rsidR="00A52BBF">
        <w:rPr>
          <w:rFonts w:hint="eastAsia"/>
        </w:rPr>
        <w:t>基于</w:t>
      </w:r>
      <w:r w:rsidR="00A52BBF">
        <w:rPr>
          <w:rFonts w:hint="eastAsia"/>
        </w:rPr>
        <w:t>HTML</w:t>
      </w:r>
      <w:r w:rsidR="00A52BBF">
        <w:t>5</w:t>
      </w:r>
      <w:r w:rsidR="00A52BBF">
        <w:rPr>
          <w:rFonts w:hint="eastAsia"/>
        </w:rPr>
        <w:t>的空中鼠标软件</w:t>
      </w:r>
      <w:r>
        <w:rPr>
          <w:rFonts w:hint="eastAsia"/>
        </w:rPr>
        <w:t>”科技发明制作</w:t>
      </w:r>
    </w:p>
    <w:p w14:paraId="61804FB6" w14:textId="7BEA0047" w:rsidR="00A52BBF" w:rsidRPr="008A293E" w:rsidRDefault="00A52BBF" w:rsidP="008A293E">
      <w:pPr>
        <w:jc w:val="center"/>
        <w:rPr>
          <w:rFonts w:ascii="黑体" w:eastAsia="黑体" w:hAnsi="黑体"/>
          <w:sz w:val="40"/>
          <w:szCs w:val="44"/>
        </w:rPr>
      </w:pPr>
      <w:r w:rsidRPr="008A293E">
        <w:rPr>
          <w:rFonts w:ascii="黑体" w:eastAsia="黑体" w:hAnsi="黑体" w:hint="eastAsia"/>
          <w:sz w:val="40"/>
          <w:szCs w:val="44"/>
        </w:rPr>
        <w:t>研究报告</w:t>
      </w:r>
    </w:p>
    <w:p w14:paraId="5B199070" w14:textId="7BC41E58" w:rsidR="008A293E" w:rsidRDefault="008A293E" w:rsidP="008A293E">
      <w:pPr>
        <w:spacing w:line="276" w:lineRule="auto"/>
        <w:ind w:firstLineChars="200" w:firstLine="420"/>
      </w:pPr>
      <w:r>
        <w:rPr>
          <w:rFonts w:hint="eastAsia"/>
        </w:rPr>
        <w:t>项目背景调查</w:t>
      </w:r>
    </w:p>
    <w:p w14:paraId="2DCD1C3E" w14:textId="52B2719A" w:rsidR="008A293E" w:rsidRDefault="008037DB" w:rsidP="008A293E">
      <w:pPr>
        <w:topLinePunct/>
        <w:spacing w:line="276" w:lineRule="auto"/>
        <w:ind w:firstLineChars="200" w:firstLine="420"/>
      </w:pPr>
      <w:r>
        <w:rPr>
          <w:rFonts w:hint="eastAsia"/>
        </w:rPr>
        <w:t>“</w:t>
      </w:r>
      <w:r w:rsidRPr="008037DB">
        <w:rPr>
          <w:rFonts w:hint="eastAsia"/>
        </w:rPr>
        <w:t>空中鼠标</w:t>
      </w:r>
      <w:r>
        <w:rPr>
          <w:rFonts w:hint="eastAsia"/>
        </w:rPr>
        <w:t>”</w:t>
      </w:r>
      <w:r w:rsidRPr="008037DB">
        <w:rPr>
          <w:rFonts w:hint="eastAsia"/>
        </w:rPr>
        <w:t>是一种输入设备，像传统鼠标一样操作屏幕光标，但却不需要放在任何平面上，</w:t>
      </w:r>
      <w:r>
        <w:rPr>
          <w:rFonts w:hint="eastAsia"/>
        </w:rPr>
        <w:t>而是在空中像激光笔一样使用</w:t>
      </w:r>
      <w:r w:rsidRPr="008037DB">
        <w:rPr>
          <w:rFonts w:hint="eastAsia"/>
        </w:rPr>
        <w:t>。</w:t>
      </w:r>
      <w:r w:rsidR="008A293E">
        <w:rPr>
          <w:rFonts w:hint="eastAsia"/>
        </w:rPr>
        <w:t>与传统的鼠标采用光电传感器不同，其内装有陀螺仪等运动传感器。使用者手持“空中鼠标”面对电脑屏幕时，将“空中鼠标”的头部指向屏幕某处，“空中鼠标”便能依据当前自身的空间角度信息，推算出此时其指向屏幕的具体位置，并控制电脑将光标移动到对应位置，“指哪打哪”。</w:t>
      </w:r>
    </w:p>
    <w:p w14:paraId="22BD0101" w14:textId="63585D92" w:rsidR="008037DB" w:rsidRDefault="008037DB" w:rsidP="008A293E">
      <w:pPr>
        <w:topLinePunct/>
        <w:spacing w:line="276" w:lineRule="auto"/>
        <w:ind w:firstLineChars="200" w:firstLine="420"/>
        <w:rPr>
          <w:rFonts w:hint="eastAsia"/>
        </w:rPr>
      </w:pPr>
      <w:r>
        <w:rPr>
          <w:rFonts w:hint="eastAsia"/>
        </w:rPr>
        <w:t>现在市面上出售的“空中鼠标”设备，往往被称为“数字激光笔”。</w:t>
      </w:r>
    </w:p>
    <w:sectPr w:rsidR="008037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BF"/>
    <w:rsid w:val="008037DB"/>
    <w:rsid w:val="008A293E"/>
    <w:rsid w:val="008E28AE"/>
    <w:rsid w:val="00A5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3382E"/>
  <w15:chartTrackingRefBased/>
  <w15:docId w15:val="{5E620EAD-2E18-498C-884C-2469338B0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9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Hans</dc:creator>
  <cp:keywords/>
  <dc:description/>
  <cp:lastModifiedBy>Wan Hans</cp:lastModifiedBy>
  <cp:revision>2</cp:revision>
  <dcterms:created xsi:type="dcterms:W3CDTF">2021-03-11T01:56:00Z</dcterms:created>
  <dcterms:modified xsi:type="dcterms:W3CDTF">2021-03-11T02:11:00Z</dcterms:modified>
</cp:coreProperties>
</file>