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446" w:rsidRPr="004E28B4" w:rsidRDefault="004E28B4">
      <w:pPr>
        <w:spacing w:after="360"/>
        <w:jc w:val="center"/>
        <w:rPr>
          <w:lang w:val="ru-RU"/>
        </w:rPr>
      </w:pPr>
      <w:r w:rsidRPr="004E28B4">
        <w:rPr>
          <w:b/>
          <w:color w:val="1F4E78"/>
          <w:sz w:val="32"/>
          <w:lang w:val="ru-RU"/>
        </w:rPr>
        <w:t>Лабораторная работа №2</w:t>
      </w:r>
      <w:r w:rsidRPr="004E28B4">
        <w:rPr>
          <w:b/>
          <w:color w:val="1F4E78"/>
          <w:sz w:val="32"/>
          <w:lang w:val="ru-RU"/>
        </w:rPr>
        <w:br/>
        <w:t>«Случайные величины и их числовые характеристики в задачах анализа данных»</w:t>
      </w:r>
    </w:p>
    <w:p w:rsidR="00533446" w:rsidRPr="004E28B4" w:rsidRDefault="004E28B4">
      <w:pPr>
        <w:pStyle w:val="21"/>
        <w:spacing w:before="240" w:after="120"/>
        <w:rPr>
          <w:lang w:val="ru-RU"/>
        </w:rPr>
      </w:pPr>
      <w:bookmarkStart w:id="0" w:name="_GoBack"/>
      <w:bookmarkEnd w:id="0"/>
      <w:r w:rsidRPr="004E28B4">
        <w:rPr>
          <w:rFonts w:ascii="Calibri" w:hAnsi="Calibri"/>
          <w:color w:val="2E74B5"/>
          <w:sz w:val="28"/>
          <w:lang w:val="ru-RU"/>
        </w:rPr>
        <w:t>1. Цель и задачи лабораторной работы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>Цель работы — приобретение практических навыков импорта, подготовки, статистического</w:t>
      </w:r>
      <w:r w:rsidRPr="004E28B4">
        <w:rPr>
          <w:lang w:val="ru-RU"/>
        </w:rPr>
        <w:t xml:space="preserve"> моделирования и анализа числовых характеристик дискретных и непрерывных случайных величин на основе реальных </w:t>
      </w:r>
      <w:proofErr w:type="spellStart"/>
      <w:r w:rsidRPr="004E28B4">
        <w:rPr>
          <w:lang w:val="ru-RU"/>
        </w:rPr>
        <w:t>датасетов</w:t>
      </w:r>
      <w:proofErr w:type="spellEnd"/>
      <w:r w:rsidRPr="004E28B4">
        <w:rPr>
          <w:lang w:val="ru-RU"/>
        </w:rPr>
        <w:t xml:space="preserve"> в среде программирования </w:t>
      </w:r>
      <w:r>
        <w:t>Python</w:t>
      </w:r>
      <w:r w:rsidRPr="004E28B4">
        <w:rPr>
          <w:lang w:val="ru-RU"/>
        </w:rPr>
        <w:t>.</w:t>
      </w:r>
      <w:r w:rsidRPr="004E28B4">
        <w:rPr>
          <w:lang w:val="ru-RU"/>
        </w:rPr>
        <w:br/>
      </w:r>
      <w:r w:rsidRPr="004E28B4">
        <w:rPr>
          <w:lang w:val="ru-RU"/>
        </w:rPr>
        <w:br/>
        <w:t>Задачи:</w:t>
      </w:r>
      <w:r w:rsidRPr="004E28B4">
        <w:rPr>
          <w:lang w:val="ru-RU"/>
        </w:rPr>
        <w:br/>
        <w:t xml:space="preserve">1. Изучить механизмы загрузки данных из внешних источников (файлы </w:t>
      </w:r>
      <w:r>
        <w:t>CSV</w:t>
      </w:r>
      <w:r w:rsidRPr="004E28B4">
        <w:rPr>
          <w:lang w:val="ru-RU"/>
        </w:rPr>
        <w:t xml:space="preserve">, встроенные </w:t>
      </w:r>
      <w:proofErr w:type="spellStart"/>
      <w:r w:rsidRPr="004E28B4">
        <w:rPr>
          <w:lang w:val="ru-RU"/>
        </w:rPr>
        <w:t>датасеты</w:t>
      </w:r>
      <w:proofErr w:type="spellEnd"/>
      <w:r w:rsidRPr="004E28B4">
        <w:rPr>
          <w:lang w:val="ru-RU"/>
        </w:rPr>
        <w:t xml:space="preserve"> </w:t>
      </w:r>
      <w:proofErr w:type="spellStart"/>
      <w:r>
        <w:t>sci</w:t>
      </w:r>
      <w:r>
        <w:t>kit</w:t>
      </w:r>
      <w:proofErr w:type="spellEnd"/>
      <w:r w:rsidRPr="004E28B4">
        <w:rPr>
          <w:lang w:val="ru-RU"/>
        </w:rPr>
        <w:t>-</w:t>
      </w:r>
      <w:r>
        <w:t>learn</w:t>
      </w:r>
      <w:r w:rsidRPr="004E28B4">
        <w:rPr>
          <w:lang w:val="ru-RU"/>
        </w:rPr>
        <w:t>).</w:t>
      </w:r>
      <w:r w:rsidRPr="004E28B4">
        <w:rPr>
          <w:lang w:val="ru-RU"/>
        </w:rPr>
        <w:br/>
        <w:t xml:space="preserve">2. Научиться строить вариационные ряды и визуализировать эмпирическую форму распределения (гистограммы и кривые плотности </w:t>
      </w:r>
      <w:r>
        <w:t>KDE</w:t>
      </w:r>
      <w:r w:rsidRPr="004E28B4">
        <w:rPr>
          <w:lang w:val="ru-RU"/>
        </w:rPr>
        <w:t>).</w:t>
      </w:r>
      <w:r w:rsidRPr="004E28B4">
        <w:rPr>
          <w:lang w:val="ru-RU"/>
        </w:rPr>
        <w:br/>
        <w:t>3. Написать программные алгоритмы для расчёта точечных оценок числовых характеристик (среднее, исправленная дисперси</w:t>
      </w:r>
      <w:r w:rsidRPr="004E28B4">
        <w:rPr>
          <w:lang w:val="ru-RU"/>
        </w:rPr>
        <w:t>я, асимметрия, эксцесс).</w:t>
      </w:r>
      <w:r w:rsidRPr="004E28B4">
        <w:rPr>
          <w:lang w:val="ru-RU"/>
        </w:rPr>
        <w:br/>
        <w:t>4. Освоить применение статистических критериев согласия для проверки гипотез о законах распределения случайных величин.</w:t>
      </w:r>
    </w:p>
    <w:p w:rsidR="00533446" w:rsidRPr="004E28B4" w:rsidRDefault="004E28B4">
      <w:pPr>
        <w:pStyle w:val="21"/>
        <w:spacing w:before="240" w:after="120"/>
        <w:rPr>
          <w:lang w:val="ru-RU"/>
        </w:rPr>
      </w:pPr>
      <w:r w:rsidRPr="004E28B4">
        <w:rPr>
          <w:rFonts w:ascii="Calibri" w:hAnsi="Calibri"/>
          <w:color w:val="2E74B5"/>
          <w:sz w:val="28"/>
          <w:lang w:val="ru-RU"/>
        </w:rPr>
        <w:t>2. Краткие теоретические сведения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>Случайной величиной (СВ) называется величина, которая в результате опыта прин</w:t>
      </w:r>
      <w:r w:rsidRPr="004E28B4">
        <w:rPr>
          <w:lang w:val="ru-RU"/>
        </w:rPr>
        <w:t xml:space="preserve">имает одно из своих возможных значений, заранее неизвестное. В анализе данных любой признак объектов выборки (например, возраст, доход, </w:t>
      </w:r>
      <w:proofErr w:type="spellStart"/>
      <w:r w:rsidRPr="004E28B4">
        <w:rPr>
          <w:lang w:val="ru-RU"/>
        </w:rPr>
        <w:t>пинг</w:t>
      </w:r>
      <w:proofErr w:type="spellEnd"/>
      <w:r w:rsidRPr="004E28B4">
        <w:rPr>
          <w:lang w:val="ru-RU"/>
        </w:rPr>
        <w:t>, количество кликов) рассматривается как случайная величина.</w:t>
      </w:r>
      <w:r w:rsidRPr="004E28B4">
        <w:rPr>
          <w:lang w:val="ru-RU"/>
        </w:rPr>
        <w:br/>
      </w:r>
      <w:r w:rsidRPr="004E28B4">
        <w:rPr>
          <w:lang w:val="ru-RU"/>
        </w:rPr>
        <w:br/>
        <w:t>1. Дискретная случайная величина (ДСВ) принимает изоли</w:t>
      </w:r>
      <w:r w:rsidRPr="004E28B4">
        <w:rPr>
          <w:lang w:val="ru-RU"/>
        </w:rPr>
        <w:t>рованные значения с определёнными вероятностями. Графически закон распределения ДСВ изображается в виде полигона частот.</w:t>
      </w:r>
      <w:r w:rsidRPr="004E28B4">
        <w:rPr>
          <w:lang w:val="ru-RU"/>
        </w:rPr>
        <w:br/>
        <w:t>2. Непрерывная случайная величина (НСВ) принимает любые значения из некоторого числового интервала. Описывается плотностью распределени</w:t>
      </w:r>
      <w:r w:rsidRPr="004E28B4">
        <w:rPr>
          <w:lang w:val="ru-RU"/>
        </w:rPr>
        <w:t xml:space="preserve">я </w:t>
      </w:r>
      <w:r>
        <w:t>f</w:t>
      </w:r>
      <w:r w:rsidRPr="004E28B4">
        <w:rPr>
          <w:lang w:val="ru-RU"/>
        </w:rPr>
        <w:t>(</w:t>
      </w:r>
      <w:r>
        <w:t>x</w:t>
      </w:r>
      <w:r w:rsidRPr="004E28B4">
        <w:rPr>
          <w:lang w:val="ru-RU"/>
        </w:rPr>
        <w:t xml:space="preserve">) и функцией распределения </w:t>
      </w:r>
      <w:r>
        <w:t>F</w:t>
      </w:r>
      <w:r w:rsidRPr="004E28B4">
        <w:rPr>
          <w:lang w:val="ru-RU"/>
        </w:rPr>
        <w:t>(</w:t>
      </w:r>
      <w:r>
        <w:t>x</w:t>
      </w:r>
      <w:r w:rsidRPr="004E28B4">
        <w:rPr>
          <w:lang w:val="ru-RU"/>
        </w:rPr>
        <w:t>). Эмпирическая плотность НСВ визуализируется гистограммой.</w:t>
      </w:r>
      <w:r w:rsidRPr="004E28B4">
        <w:rPr>
          <w:lang w:val="ru-RU"/>
        </w:rPr>
        <w:br/>
        <w:t>3. Числовые характеристики (точечные оценки):</w:t>
      </w:r>
      <w:r w:rsidRPr="004E28B4">
        <w:rPr>
          <w:lang w:val="ru-RU"/>
        </w:rPr>
        <w:br/>
        <w:t xml:space="preserve">   • Выборочное среднее (центр распределения).</w:t>
      </w:r>
      <w:r w:rsidRPr="004E28B4">
        <w:rPr>
          <w:lang w:val="ru-RU"/>
        </w:rPr>
        <w:br/>
        <w:t xml:space="preserve">   • Исправленная выборочная дисперсия (мера разброса данных с попра</w:t>
      </w:r>
      <w:r w:rsidRPr="004E28B4">
        <w:rPr>
          <w:lang w:val="ru-RU"/>
        </w:rPr>
        <w:t>вкой на смещение для малых выборок).</w:t>
      </w:r>
      <w:r w:rsidRPr="004E28B4">
        <w:rPr>
          <w:lang w:val="ru-RU"/>
        </w:rPr>
        <w:br/>
        <w:t xml:space="preserve">   • Коэффициент асимметрии (</w:t>
      </w:r>
      <w:r>
        <w:t>Skewness</w:t>
      </w:r>
      <w:r w:rsidRPr="004E28B4">
        <w:rPr>
          <w:lang w:val="ru-RU"/>
        </w:rPr>
        <w:t xml:space="preserve">) — показатель </w:t>
      </w:r>
      <w:proofErr w:type="spellStart"/>
      <w:r w:rsidRPr="004E28B4">
        <w:rPr>
          <w:lang w:val="ru-RU"/>
        </w:rPr>
        <w:t>скошенности</w:t>
      </w:r>
      <w:proofErr w:type="spellEnd"/>
      <w:r w:rsidRPr="004E28B4">
        <w:rPr>
          <w:lang w:val="ru-RU"/>
        </w:rPr>
        <w:t xml:space="preserve"> хвоста распределения.</w:t>
      </w:r>
      <w:r w:rsidRPr="004E28B4">
        <w:rPr>
          <w:lang w:val="ru-RU"/>
        </w:rPr>
        <w:br/>
        <w:t xml:space="preserve">   • Коэффициент эксцесса (</w:t>
      </w:r>
      <w:r>
        <w:t>Kurtosis</w:t>
      </w:r>
      <w:r w:rsidRPr="004E28B4">
        <w:rPr>
          <w:lang w:val="ru-RU"/>
        </w:rPr>
        <w:t xml:space="preserve">) — показатель </w:t>
      </w:r>
      <w:proofErr w:type="spellStart"/>
      <w:r w:rsidRPr="004E28B4">
        <w:rPr>
          <w:lang w:val="ru-RU"/>
        </w:rPr>
        <w:t>островершинности</w:t>
      </w:r>
      <w:proofErr w:type="spellEnd"/>
      <w:r w:rsidRPr="004E28B4">
        <w:rPr>
          <w:lang w:val="ru-RU"/>
        </w:rPr>
        <w:t xml:space="preserve"> распределения по сравнению с нормальным законом.</w:t>
      </w:r>
      <w:r w:rsidRPr="004E28B4">
        <w:rPr>
          <w:lang w:val="ru-RU"/>
        </w:rPr>
        <w:br/>
        <w:t>4. Критерии согла</w:t>
      </w:r>
      <w:r w:rsidRPr="004E28B4">
        <w:rPr>
          <w:lang w:val="ru-RU"/>
        </w:rPr>
        <w:t xml:space="preserve">сия (например, критерий Пирсона или Колмогорова) используются для </w:t>
      </w:r>
      <w:r w:rsidRPr="004E28B4">
        <w:rPr>
          <w:lang w:val="ru-RU"/>
        </w:rPr>
        <w:lastRenderedPageBreak/>
        <w:t xml:space="preserve">автоматической проверки гипотезы </w:t>
      </w:r>
      <w:r>
        <w:t>H</w:t>
      </w:r>
      <w:r w:rsidRPr="004E28B4">
        <w:rPr>
          <w:lang w:val="ru-RU"/>
        </w:rPr>
        <w:t>0 о соответствии эмпирических данных выбранному теоретическому закону.</w:t>
      </w:r>
    </w:p>
    <w:p w:rsidR="00533446" w:rsidRPr="004E28B4" w:rsidRDefault="004E28B4">
      <w:pPr>
        <w:pStyle w:val="21"/>
        <w:spacing w:before="240" w:after="120"/>
        <w:rPr>
          <w:lang w:val="ru-RU"/>
        </w:rPr>
      </w:pPr>
      <w:r w:rsidRPr="004E28B4">
        <w:rPr>
          <w:rFonts w:ascii="Calibri" w:hAnsi="Calibri"/>
          <w:color w:val="2E74B5"/>
          <w:sz w:val="28"/>
          <w:lang w:val="ru-RU"/>
        </w:rPr>
        <w:t>3. Руководство: Откуда берутся данные и как их загружать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 xml:space="preserve">Для выполнения лабораторной </w:t>
      </w:r>
      <w:r w:rsidRPr="004E28B4">
        <w:rPr>
          <w:lang w:val="ru-RU"/>
        </w:rPr>
        <w:t>работы используются два основных подхода к получению данных. Рассмотрим их детально, чтобы у студентов не возникало вопросов, откуда берутся массивы чисел.</w:t>
      </w:r>
    </w:p>
    <w:p w:rsidR="00533446" w:rsidRPr="004E28B4" w:rsidRDefault="004E28B4">
      <w:pPr>
        <w:pStyle w:val="31"/>
        <w:spacing w:before="240" w:after="120"/>
        <w:rPr>
          <w:lang w:val="ru-RU"/>
        </w:rPr>
      </w:pPr>
      <w:r w:rsidRPr="004E28B4">
        <w:rPr>
          <w:rFonts w:ascii="Calibri" w:hAnsi="Calibri"/>
          <w:color w:val="41719C"/>
          <w:sz w:val="24"/>
          <w:lang w:val="ru-RU"/>
        </w:rPr>
        <w:t xml:space="preserve">Подход А. Встроенные наборы данных (библиотека </w:t>
      </w:r>
      <w:proofErr w:type="spellStart"/>
      <w:r>
        <w:rPr>
          <w:rFonts w:ascii="Calibri" w:hAnsi="Calibri"/>
          <w:color w:val="41719C"/>
          <w:sz w:val="24"/>
        </w:rPr>
        <w:t>scikit</w:t>
      </w:r>
      <w:proofErr w:type="spellEnd"/>
      <w:r w:rsidRPr="004E28B4">
        <w:rPr>
          <w:rFonts w:ascii="Calibri" w:hAnsi="Calibri"/>
          <w:color w:val="41719C"/>
          <w:sz w:val="24"/>
          <w:lang w:val="ru-RU"/>
        </w:rPr>
        <w:t>-</w:t>
      </w:r>
      <w:r>
        <w:rPr>
          <w:rFonts w:ascii="Calibri" w:hAnsi="Calibri"/>
          <w:color w:val="41719C"/>
          <w:sz w:val="24"/>
        </w:rPr>
        <w:t>learn</w:t>
      </w:r>
      <w:r w:rsidRPr="004E28B4">
        <w:rPr>
          <w:rFonts w:ascii="Calibri" w:hAnsi="Calibri"/>
          <w:color w:val="41719C"/>
          <w:sz w:val="24"/>
          <w:lang w:val="ru-RU"/>
        </w:rPr>
        <w:t>)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 xml:space="preserve">В пакете </w:t>
      </w:r>
      <w:proofErr w:type="spellStart"/>
      <w:r>
        <w:t>scikit</w:t>
      </w:r>
      <w:proofErr w:type="spellEnd"/>
      <w:r w:rsidRPr="004E28B4">
        <w:rPr>
          <w:lang w:val="ru-RU"/>
        </w:rPr>
        <w:t>-</w:t>
      </w:r>
      <w:r>
        <w:t>learn</w:t>
      </w:r>
      <w:r w:rsidRPr="004E28B4">
        <w:rPr>
          <w:lang w:val="ru-RU"/>
        </w:rPr>
        <w:t xml:space="preserve"> (библиотека </w:t>
      </w:r>
      <w:proofErr w:type="spellStart"/>
      <w:r>
        <w:t>sklea</w:t>
      </w:r>
      <w:r>
        <w:t>rn</w:t>
      </w:r>
      <w:proofErr w:type="spellEnd"/>
      <w:r w:rsidRPr="004E28B4">
        <w:rPr>
          <w:lang w:val="ru-RU"/>
        </w:rPr>
        <w:t xml:space="preserve"> в коде) уже содержатся готовые таблицы для обучения. Вам не нужно скачивать отдельные файлы из интернета. Программа сама обращается к внутренним модулям </w:t>
      </w:r>
      <w:r>
        <w:t>Python</w:t>
      </w:r>
      <w:r w:rsidRPr="004E28B4">
        <w:rPr>
          <w:lang w:val="ru-RU"/>
        </w:rPr>
        <w:t xml:space="preserve"> и извлекает нужную таблицу. Это продемонстрировано в Варианте 0.</w:t>
      </w:r>
    </w:p>
    <w:p w:rsidR="00533446" w:rsidRPr="004E28B4" w:rsidRDefault="004E28B4">
      <w:pPr>
        <w:pStyle w:val="31"/>
        <w:spacing w:before="240" w:after="120"/>
        <w:rPr>
          <w:lang w:val="ru-RU"/>
        </w:rPr>
      </w:pPr>
      <w:r w:rsidRPr="004E28B4">
        <w:rPr>
          <w:rFonts w:ascii="Calibri" w:hAnsi="Calibri"/>
          <w:color w:val="41719C"/>
          <w:sz w:val="24"/>
          <w:lang w:val="ru-RU"/>
        </w:rPr>
        <w:t>Подход Б. Внешние файлы данн</w:t>
      </w:r>
      <w:r w:rsidRPr="004E28B4">
        <w:rPr>
          <w:rFonts w:ascii="Calibri" w:hAnsi="Calibri"/>
          <w:color w:val="41719C"/>
          <w:sz w:val="24"/>
          <w:lang w:val="ru-RU"/>
        </w:rPr>
        <w:t xml:space="preserve">ых (формат </w:t>
      </w:r>
      <w:r>
        <w:rPr>
          <w:rFonts w:ascii="Calibri" w:hAnsi="Calibri"/>
          <w:color w:val="41719C"/>
          <w:sz w:val="24"/>
        </w:rPr>
        <w:t>CSV</w:t>
      </w:r>
      <w:r w:rsidRPr="004E28B4">
        <w:rPr>
          <w:rFonts w:ascii="Calibri" w:hAnsi="Calibri"/>
          <w:color w:val="41719C"/>
          <w:sz w:val="24"/>
          <w:lang w:val="ru-RU"/>
        </w:rPr>
        <w:t xml:space="preserve"> с </w:t>
      </w:r>
      <w:proofErr w:type="spellStart"/>
      <w:r>
        <w:rPr>
          <w:rFonts w:ascii="Calibri" w:hAnsi="Calibri"/>
          <w:color w:val="41719C"/>
          <w:sz w:val="24"/>
        </w:rPr>
        <w:t>Kaggle</w:t>
      </w:r>
      <w:proofErr w:type="spellEnd"/>
      <w:r w:rsidRPr="004E28B4">
        <w:rPr>
          <w:rFonts w:ascii="Calibri" w:hAnsi="Calibri"/>
          <w:color w:val="41719C"/>
          <w:sz w:val="24"/>
          <w:lang w:val="ru-RU"/>
        </w:rPr>
        <w:t xml:space="preserve"> или </w:t>
      </w:r>
      <w:r>
        <w:rPr>
          <w:rFonts w:ascii="Calibri" w:hAnsi="Calibri"/>
          <w:color w:val="41719C"/>
          <w:sz w:val="24"/>
        </w:rPr>
        <w:t>UCI</w:t>
      </w:r>
      <w:r w:rsidRPr="004E28B4">
        <w:rPr>
          <w:rFonts w:ascii="Calibri" w:hAnsi="Calibri"/>
          <w:color w:val="41719C"/>
          <w:sz w:val="24"/>
          <w:lang w:val="ru-RU"/>
        </w:rPr>
        <w:t>)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>Для выполнения индивидуальных вариантов (1–15) студенты самостоятельно скачивают данные:</w:t>
      </w:r>
      <w:r w:rsidRPr="004E28B4">
        <w:rPr>
          <w:lang w:val="ru-RU"/>
        </w:rPr>
        <w:br/>
        <w:t xml:space="preserve">1. Перейдите на сайт </w:t>
      </w:r>
      <w:proofErr w:type="spellStart"/>
      <w:r>
        <w:t>Kaggle</w:t>
      </w:r>
      <w:proofErr w:type="spellEnd"/>
      <w:r w:rsidRPr="004E28B4">
        <w:rPr>
          <w:lang w:val="ru-RU"/>
        </w:rPr>
        <w:t xml:space="preserve"> (</w:t>
      </w:r>
      <w:proofErr w:type="spellStart"/>
      <w:r>
        <w:t>kaggle</w:t>
      </w:r>
      <w:proofErr w:type="spellEnd"/>
      <w:r w:rsidRPr="004E28B4">
        <w:rPr>
          <w:lang w:val="ru-RU"/>
        </w:rPr>
        <w:t>.</w:t>
      </w:r>
      <w:r>
        <w:t>com</w:t>
      </w:r>
      <w:r w:rsidRPr="004E28B4">
        <w:rPr>
          <w:lang w:val="ru-RU"/>
        </w:rPr>
        <w:t xml:space="preserve">) или </w:t>
      </w:r>
      <w:r>
        <w:t>UCI</w:t>
      </w:r>
      <w:r w:rsidRPr="004E28B4">
        <w:rPr>
          <w:lang w:val="ru-RU"/>
        </w:rPr>
        <w:t xml:space="preserve"> </w:t>
      </w:r>
      <w:r>
        <w:t>ML</w:t>
      </w:r>
      <w:r w:rsidRPr="004E28B4">
        <w:rPr>
          <w:lang w:val="ru-RU"/>
        </w:rPr>
        <w:t xml:space="preserve"> </w:t>
      </w:r>
      <w:r>
        <w:t>Repository</w:t>
      </w:r>
      <w:r w:rsidRPr="004E28B4">
        <w:rPr>
          <w:lang w:val="ru-RU"/>
        </w:rPr>
        <w:t>.</w:t>
      </w:r>
      <w:r w:rsidRPr="004E28B4">
        <w:rPr>
          <w:lang w:val="ru-RU"/>
        </w:rPr>
        <w:br/>
        <w:t xml:space="preserve">2. Найдите </w:t>
      </w:r>
      <w:proofErr w:type="spellStart"/>
      <w:r w:rsidRPr="004E28B4">
        <w:rPr>
          <w:lang w:val="ru-RU"/>
        </w:rPr>
        <w:t>датасет</w:t>
      </w:r>
      <w:proofErr w:type="spellEnd"/>
      <w:r w:rsidRPr="004E28B4">
        <w:rPr>
          <w:lang w:val="ru-RU"/>
        </w:rPr>
        <w:t xml:space="preserve">, указанный в вашем варианте (например, по ключевым </w:t>
      </w:r>
      <w:r w:rsidRPr="004E28B4">
        <w:rPr>
          <w:lang w:val="ru-RU"/>
        </w:rPr>
        <w:t>словам '</w:t>
      </w:r>
      <w:r>
        <w:t>Heart</w:t>
      </w:r>
      <w:r w:rsidRPr="004E28B4">
        <w:rPr>
          <w:lang w:val="ru-RU"/>
        </w:rPr>
        <w:t xml:space="preserve"> </w:t>
      </w:r>
      <w:r>
        <w:t>Disease</w:t>
      </w:r>
      <w:r w:rsidRPr="004E28B4">
        <w:rPr>
          <w:lang w:val="ru-RU"/>
        </w:rPr>
        <w:t>').</w:t>
      </w:r>
      <w:r w:rsidRPr="004E28B4">
        <w:rPr>
          <w:lang w:val="ru-RU"/>
        </w:rPr>
        <w:br/>
        <w:t>3. Скачайте файл с расширением .</w:t>
      </w:r>
      <w:r>
        <w:t>csv</w:t>
      </w:r>
      <w:r w:rsidRPr="004E28B4">
        <w:rPr>
          <w:lang w:val="ru-RU"/>
        </w:rPr>
        <w:t xml:space="preserve"> (запятая как разделитель табличных данных).</w:t>
      </w:r>
      <w:r w:rsidRPr="004E28B4">
        <w:rPr>
          <w:lang w:val="ru-RU"/>
        </w:rPr>
        <w:br/>
        <w:t xml:space="preserve">4. Поместите этот файл в ту же рабочую папку, где сохранён ваш скрипт </w:t>
      </w:r>
      <w:r>
        <w:t>Python</w:t>
      </w:r>
      <w:r w:rsidRPr="004E28B4">
        <w:rPr>
          <w:lang w:val="ru-RU"/>
        </w:rPr>
        <w:t xml:space="preserve"> (</w:t>
      </w:r>
      <w:proofErr w:type="spellStart"/>
      <w:r>
        <w:t>Jupyter</w:t>
      </w:r>
      <w:proofErr w:type="spellEnd"/>
      <w:r w:rsidRPr="004E28B4">
        <w:rPr>
          <w:lang w:val="ru-RU"/>
        </w:rPr>
        <w:t xml:space="preserve"> </w:t>
      </w:r>
      <w:r>
        <w:t>Notebook</w:t>
      </w:r>
      <w:r w:rsidRPr="004E28B4">
        <w:rPr>
          <w:lang w:val="ru-RU"/>
        </w:rPr>
        <w:t>).</w:t>
      </w:r>
      <w:r w:rsidRPr="004E28B4">
        <w:rPr>
          <w:lang w:val="ru-RU"/>
        </w:rPr>
        <w:br/>
        <w:t xml:space="preserve">5. Загрузите файл в программу с помощью библиотеки </w:t>
      </w:r>
      <w:r>
        <w:t>pan</w:t>
      </w:r>
      <w:r>
        <w:t>das</w:t>
      </w:r>
      <w:r w:rsidRPr="004E28B4">
        <w:rPr>
          <w:lang w:val="ru-RU"/>
        </w:rPr>
        <w:t xml:space="preserve"> командой </w:t>
      </w:r>
      <w:proofErr w:type="spellStart"/>
      <w:r>
        <w:t>pd</w:t>
      </w:r>
      <w:proofErr w:type="spellEnd"/>
      <w:r w:rsidRPr="004E28B4">
        <w:rPr>
          <w:lang w:val="ru-RU"/>
        </w:rPr>
        <w:t>.</w:t>
      </w:r>
      <w:r>
        <w:t>read</w:t>
      </w:r>
      <w:r w:rsidRPr="004E28B4">
        <w:rPr>
          <w:lang w:val="ru-RU"/>
        </w:rPr>
        <w:t>_</w:t>
      </w:r>
      <w:r>
        <w:t>csv</w:t>
      </w:r>
      <w:r w:rsidRPr="004E28B4">
        <w:rPr>
          <w:lang w:val="ru-RU"/>
        </w:rPr>
        <w:t>('</w:t>
      </w:r>
      <w:proofErr w:type="spellStart"/>
      <w:r w:rsidRPr="004E28B4">
        <w:rPr>
          <w:lang w:val="ru-RU"/>
        </w:rPr>
        <w:t>имя_файла</w:t>
      </w:r>
      <w:proofErr w:type="spellEnd"/>
      <w:r w:rsidRPr="004E28B4">
        <w:rPr>
          <w:lang w:val="ru-RU"/>
        </w:rPr>
        <w:t>.</w:t>
      </w:r>
      <w:r>
        <w:t>csv</w:t>
      </w:r>
      <w:r w:rsidRPr="004E28B4">
        <w:rPr>
          <w:lang w:val="ru-RU"/>
        </w:rPr>
        <w:t>').</w:t>
      </w:r>
    </w:p>
    <w:p w:rsidR="00533446" w:rsidRPr="004E28B4" w:rsidRDefault="004E28B4">
      <w:pPr>
        <w:pStyle w:val="21"/>
        <w:spacing w:before="240" w:after="120"/>
        <w:rPr>
          <w:lang w:val="ru-RU"/>
        </w:rPr>
      </w:pPr>
      <w:r w:rsidRPr="004E28B4">
        <w:rPr>
          <w:rFonts w:ascii="Calibri" w:hAnsi="Calibri"/>
          <w:color w:val="2E74B5"/>
          <w:sz w:val="28"/>
          <w:lang w:val="ru-RU"/>
        </w:rPr>
        <w:t>4. Вариант 0 (Демонстрационный пример)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>Предметная область: Контроль качества ПО и нагрузочное тестирование серверов.</w:t>
      </w:r>
      <w:r w:rsidRPr="004E28B4">
        <w:rPr>
          <w:lang w:val="ru-RU"/>
        </w:rPr>
        <w:br/>
        <w:t xml:space="preserve">Источник данных: Встроенный </w:t>
      </w:r>
      <w:proofErr w:type="spellStart"/>
      <w:r w:rsidRPr="004E28B4">
        <w:rPr>
          <w:lang w:val="ru-RU"/>
        </w:rPr>
        <w:t>датасет</w:t>
      </w:r>
      <w:proofErr w:type="spellEnd"/>
      <w:r w:rsidRPr="004E28B4">
        <w:rPr>
          <w:lang w:val="ru-RU"/>
        </w:rPr>
        <w:t xml:space="preserve"> </w:t>
      </w:r>
      <w:r>
        <w:t>fetch</w:t>
      </w:r>
      <w:r w:rsidRPr="004E28B4">
        <w:rPr>
          <w:lang w:val="ru-RU"/>
        </w:rPr>
        <w:t>_</w:t>
      </w:r>
      <w:proofErr w:type="spellStart"/>
      <w:r>
        <w:t>california</w:t>
      </w:r>
      <w:proofErr w:type="spellEnd"/>
      <w:r w:rsidRPr="004E28B4">
        <w:rPr>
          <w:lang w:val="ru-RU"/>
        </w:rPr>
        <w:t>_</w:t>
      </w:r>
      <w:r>
        <w:t>housing</w:t>
      </w:r>
      <w:r w:rsidRPr="004E28B4">
        <w:rPr>
          <w:lang w:val="ru-RU"/>
        </w:rPr>
        <w:t xml:space="preserve"> библиотеки </w:t>
      </w:r>
      <w:proofErr w:type="spellStart"/>
      <w:r>
        <w:t>scikit</w:t>
      </w:r>
      <w:proofErr w:type="spellEnd"/>
      <w:r w:rsidRPr="004E28B4">
        <w:rPr>
          <w:lang w:val="ru-RU"/>
        </w:rPr>
        <w:t>-</w:t>
      </w:r>
      <w:r>
        <w:t>learn</w:t>
      </w:r>
      <w:r w:rsidRPr="004E28B4">
        <w:rPr>
          <w:lang w:val="ru-RU"/>
        </w:rPr>
        <w:t>.</w:t>
      </w:r>
      <w:r w:rsidRPr="004E28B4">
        <w:rPr>
          <w:lang w:val="ru-RU"/>
        </w:rPr>
        <w:br/>
        <w:t xml:space="preserve">Случайная </w:t>
      </w:r>
      <w:r w:rsidRPr="004E28B4">
        <w:rPr>
          <w:lang w:val="ru-RU"/>
        </w:rPr>
        <w:t>величина: Столбец '</w:t>
      </w:r>
      <w:r>
        <w:t>Population</w:t>
      </w:r>
      <w:r w:rsidRPr="004E28B4">
        <w:rPr>
          <w:lang w:val="ru-RU"/>
        </w:rPr>
        <w:t>' (Количество запросов к веб-серверу в минуту).</w:t>
      </w:r>
    </w:p>
    <w:p w:rsidR="00533446" w:rsidRPr="004E28B4" w:rsidRDefault="004E28B4">
      <w:pPr>
        <w:ind w:left="360" w:right="360"/>
        <w:rPr>
          <w:lang w:val="ru-RU"/>
        </w:rPr>
      </w:pPr>
      <w:r>
        <w:rPr>
          <w:rFonts w:ascii="Consolas" w:hAnsi="Consolas"/>
          <w:color w:val="202020"/>
          <w:sz w:val="19"/>
        </w:rPr>
        <w:t>import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numpy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as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import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pandas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as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pd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import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matplotlib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proofErr w:type="spellStart"/>
      <w:r>
        <w:rPr>
          <w:rFonts w:ascii="Consolas" w:hAnsi="Consolas"/>
          <w:color w:val="202020"/>
          <w:sz w:val="19"/>
        </w:rPr>
        <w:t>pyplot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as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plt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import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seaborn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as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sns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import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scipy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stats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as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stats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from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202020"/>
          <w:sz w:val="19"/>
        </w:rPr>
        <w:t>sklearn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datasets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import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fetch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california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housing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 w:rsidRPr="004E28B4">
        <w:rPr>
          <w:rFonts w:ascii="Consolas" w:hAnsi="Consolas"/>
          <w:color w:val="202020"/>
          <w:sz w:val="19"/>
          <w:lang w:val="ru-RU"/>
        </w:rPr>
        <w:br/>
        <w:t># =</w:t>
      </w:r>
      <w:r w:rsidRPr="004E28B4">
        <w:rPr>
          <w:rFonts w:ascii="Consolas" w:hAnsi="Consolas"/>
          <w:color w:val="202020"/>
          <w:sz w:val="19"/>
          <w:lang w:val="ru-RU"/>
        </w:rPr>
        <w:t>=========================================</w:t>
      </w:r>
      <w:r w:rsidRPr="004E28B4">
        <w:rPr>
          <w:rFonts w:ascii="Consolas" w:hAnsi="Consolas"/>
          <w:color w:val="202020"/>
          <w:sz w:val="19"/>
          <w:lang w:val="ru-RU"/>
        </w:rPr>
        <w:br/>
        <w:t># ЗАДАНИЕ 1: ИМПОРТ ДАННЫХ И АНАЛИЗ ФОРМЫ</w:t>
      </w:r>
      <w:r w:rsidRPr="004E28B4">
        <w:rPr>
          <w:rFonts w:ascii="Consolas" w:hAnsi="Consolas"/>
          <w:color w:val="202020"/>
          <w:sz w:val="19"/>
          <w:lang w:val="ru-RU"/>
        </w:rPr>
        <w:br/>
        <w:t># ==========================================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>('--- Задание 1 ---')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data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fetch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california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housing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as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frame</w:t>
      </w:r>
      <w:r w:rsidRPr="004E28B4">
        <w:rPr>
          <w:rFonts w:ascii="Consolas" w:hAnsi="Consolas"/>
          <w:color w:val="202020"/>
          <w:sz w:val="19"/>
          <w:lang w:val="ru-RU"/>
        </w:rPr>
        <w:t>=</w:t>
      </w:r>
      <w:r>
        <w:rPr>
          <w:rFonts w:ascii="Consolas" w:hAnsi="Consolas"/>
          <w:color w:val="202020"/>
          <w:sz w:val="19"/>
        </w:rPr>
        <w:t>True</w:t>
      </w:r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df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data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frame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 w:rsidRPr="004E28B4">
        <w:rPr>
          <w:rFonts w:ascii="Consolas" w:hAnsi="Consolas"/>
          <w:color w:val="202020"/>
          <w:sz w:val="19"/>
          <w:lang w:val="ru-RU"/>
        </w:rPr>
        <w:br/>
        <w:t># Выделяем первые 500 записей случай</w:t>
      </w:r>
      <w:r w:rsidRPr="004E28B4">
        <w:rPr>
          <w:rFonts w:ascii="Consolas" w:hAnsi="Consolas"/>
          <w:color w:val="202020"/>
          <w:sz w:val="19"/>
          <w:lang w:val="ru-RU"/>
        </w:rPr>
        <w:t>ной величины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proofErr w:type="spellStart"/>
      <w:r>
        <w:rPr>
          <w:rFonts w:ascii="Consolas" w:hAnsi="Consolas"/>
          <w:color w:val="202020"/>
          <w:sz w:val="19"/>
        </w:rPr>
        <w:t>df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['</w:t>
      </w:r>
      <w:r>
        <w:rPr>
          <w:rFonts w:ascii="Consolas" w:hAnsi="Consolas"/>
          <w:color w:val="202020"/>
          <w:sz w:val="19"/>
        </w:rPr>
        <w:t>Population</w:t>
      </w:r>
      <w:r w:rsidRPr="004E28B4">
        <w:rPr>
          <w:rFonts w:ascii="Consolas" w:hAnsi="Consolas"/>
          <w:color w:val="202020"/>
          <w:sz w:val="19"/>
          <w:lang w:val="ru-RU"/>
        </w:rPr>
        <w:t>'].</w:t>
      </w:r>
      <w:proofErr w:type="spellStart"/>
      <w:r>
        <w:rPr>
          <w:rFonts w:ascii="Consolas" w:hAnsi="Consolas"/>
          <w:color w:val="202020"/>
          <w:sz w:val="19"/>
        </w:rPr>
        <w:t>iloc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[:500].</w:t>
      </w:r>
      <w:r>
        <w:rPr>
          <w:rFonts w:ascii="Consolas" w:hAnsi="Consolas"/>
          <w:color w:val="202020"/>
          <w:sz w:val="19"/>
        </w:rPr>
        <w:t>values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lastRenderedPageBreak/>
        <w:t>n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proofErr w:type="spellStart"/>
      <w:r>
        <w:rPr>
          <w:rFonts w:ascii="Consolas" w:hAnsi="Consolas"/>
          <w:color w:val="202020"/>
          <w:sz w:val="19"/>
        </w:rPr>
        <w:t>len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>'Размер выборки (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): {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}')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# Расчет числа интервалов по формуле </w:t>
      </w:r>
      <w:proofErr w:type="spellStart"/>
      <w:r w:rsidRPr="004E28B4">
        <w:rPr>
          <w:rFonts w:ascii="Consolas" w:hAnsi="Consolas"/>
          <w:color w:val="202020"/>
          <w:sz w:val="19"/>
          <w:lang w:val="ru-RU"/>
        </w:rPr>
        <w:t>Стерджеса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L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proofErr w:type="spellStart"/>
      <w:r>
        <w:rPr>
          <w:rFonts w:ascii="Consolas" w:hAnsi="Consolas"/>
          <w:color w:val="202020"/>
          <w:sz w:val="19"/>
        </w:rPr>
        <w:t>int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ceil</w:t>
      </w:r>
      <w:r w:rsidRPr="004E28B4">
        <w:rPr>
          <w:rFonts w:ascii="Consolas" w:hAnsi="Consolas"/>
          <w:color w:val="202020"/>
          <w:sz w:val="19"/>
          <w:lang w:val="ru-RU"/>
        </w:rPr>
        <w:t xml:space="preserve">(1 + 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log</w:t>
      </w:r>
      <w:r w:rsidRPr="004E28B4">
        <w:rPr>
          <w:rFonts w:ascii="Consolas" w:hAnsi="Consolas"/>
          <w:color w:val="202020"/>
          <w:sz w:val="19"/>
          <w:lang w:val="ru-RU"/>
        </w:rPr>
        <w:t>2(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)))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'Интервалов по </w:t>
      </w:r>
      <w:proofErr w:type="spellStart"/>
      <w:r w:rsidRPr="004E28B4">
        <w:rPr>
          <w:rFonts w:ascii="Consolas" w:hAnsi="Consolas"/>
          <w:color w:val="202020"/>
          <w:sz w:val="19"/>
          <w:lang w:val="ru-RU"/>
        </w:rPr>
        <w:t>Стерджесу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: {</w:t>
      </w:r>
      <w:r>
        <w:rPr>
          <w:rFonts w:ascii="Consolas" w:hAnsi="Consolas"/>
          <w:color w:val="202020"/>
          <w:sz w:val="19"/>
        </w:rPr>
        <w:t>L</w:t>
      </w:r>
      <w:r w:rsidRPr="004E28B4">
        <w:rPr>
          <w:rFonts w:ascii="Consolas" w:hAnsi="Consolas"/>
          <w:color w:val="202020"/>
          <w:sz w:val="19"/>
          <w:lang w:val="ru-RU"/>
        </w:rPr>
        <w:t>}')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# Строим гистограмму и график плавной </w:t>
      </w:r>
      <w:r w:rsidRPr="004E28B4">
        <w:rPr>
          <w:rFonts w:ascii="Consolas" w:hAnsi="Consolas"/>
          <w:color w:val="202020"/>
          <w:sz w:val="19"/>
          <w:lang w:val="ru-RU"/>
        </w:rPr>
        <w:t>формы распределения (</w:t>
      </w:r>
      <w:r>
        <w:rPr>
          <w:rFonts w:ascii="Consolas" w:hAnsi="Consolas"/>
          <w:color w:val="202020"/>
          <w:sz w:val="19"/>
        </w:rPr>
        <w:t>KDE</w:t>
      </w:r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plt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figure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proofErr w:type="spellStart"/>
      <w:r>
        <w:rPr>
          <w:rFonts w:ascii="Consolas" w:hAnsi="Consolas"/>
          <w:color w:val="202020"/>
          <w:sz w:val="19"/>
        </w:rPr>
        <w:t>figsize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=(8, 5))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sns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proofErr w:type="spellStart"/>
      <w:r>
        <w:rPr>
          <w:rFonts w:ascii="Consolas" w:hAnsi="Consolas"/>
          <w:color w:val="202020"/>
          <w:sz w:val="19"/>
        </w:rPr>
        <w:t>histplot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bins</w:t>
      </w:r>
      <w:r w:rsidRPr="004E28B4">
        <w:rPr>
          <w:rFonts w:ascii="Consolas" w:hAnsi="Consolas"/>
          <w:color w:val="202020"/>
          <w:sz w:val="19"/>
          <w:lang w:val="ru-RU"/>
        </w:rPr>
        <w:t>=</w:t>
      </w:r>
      <w:r>
        <w:rPr>
          <w:rFonts w:ascii="Consolas" w:hAnsi="Consolas"/>
          <w:color w:val="202020"/>
          <w:sz w:val="19"/>
        </w:rPr>
        <w:t>L</w:t>
      </w:r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stat</w:t>
      </w:r>
      <w:r w:rsidRPr="004E28B4">
        <w:rPr>
          <w:rFonts w:ascii="Consolas" w:hAnsi="Consolas"/>
          <w:color w:val="202020"/>
          <w:sz w:val="19"/>
          <w:lang w:val="ru-RU"/>
        </w:rPr>
        <w:t>='</w:t>
      </w:r>
      <w:r>
        <w:rPr>
          <w:rFonts w:ascii="Consolas" w:hAnsi="Consolas"/>
          <w:color w:val="202020"/>
          <w:sz w:val="19"/>
        </w:rPr>
        <w:t>density</w:t>
      </w:r>
      <w:r w:rsidRPr="004E28B4">
        <w:rPr>
          <w:rFonts w:ascii="Consolas" w:hAnsi="Consolas"/>
          <w:color w:val="202020"/>
          <w:sz w:val="19"/>
          <w:lang w:val="ru-RU"/>
        </w:rPr>
        <w:t xml:space="preserve">', </w:t>
      </w:r>
      <w:proofErr w:type="spellStart"/>
      <w:r>
        <w:rPr>
          <w:rFonts w:ascii="Consolas" w:hAnsi="Consolas"/>
          <w:color w:val="202020"/>
          <w:sz w:val="19"/>
        </w:rPr>
        <w:t>edgecolor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='</w:t>
      </w:r>
      <w:r>
        <w:rPr>
          <w:rFonts w:ascii="Consolas" w:hAnsi="Consolas"/>
          <w:color w:val="202020"/>
          <w:sz w:val="19"/>
        </w:rPr>
        <w:t>black</w:t>
      </w:r>
      <w:r w:rsidRPr="004E28B4">
        <w:rPr>
          <w:rFonts w:ascii="Consolas" w:hAnsi="Consolas"/>
          <w:color w:val="202020"/>
          <w:sz w:val="19"/>
          <w:lang w:val="ru-RU"/>
        </w:rPr>
        <w:t xml:space="preserve">', </w:t>
      </w:r>
      <w:r>
        <w:rPr>
          <w:rFonts w:ascii="Consolas" w:hAnsi="Consolas"/>
          <w:color w:val="202020"/>
          <w:sz w:val="19"/>
        </w:rPr>
        <w:t>alpha</w:t>
      </w:r>
      <w:r w:rsidRPr="004E28B4">
        <w:rPr>
          <w:rFonts w:ascii="Consolas" w:hAnsi="Consolas"/>
          <w:color w:val="202020"/>
          <w:sz w:val="19"/>
          <w:lang w:val="ru-RU"/>
        </w:rPr>
        <w:t xml:space="preserve">=0.6, </w:t>
      </w:r>
      <w:r>
        <w:rPr>
          <w:rFonts w:ascii="Consolas" w:hAnsi="Consolas"/>
          <w:color w:val="202020"/>
          <w:sz w:val="19"/>
        </w:rPr>
        <w:t>color</w:t>
      </w:r>
      <w:r w:rsidRPr="004E28B4">
        <w:rPr>
          <w:rFonts w:ascii="Consolas" w:hAnsi="Consolas"/>
          <w:color w:val="202020"/>
          <w:sz w:val="19"/>
          <w:lang w:val="ru-RU"/>
        </w:rPr>
        <w:t>='</w:t>
      </w:r>
      <w:proofErr w:type="spellStart"/>
      <w:r>
        <w:rPr>
          <w:rFonts w:ascii="Consolas" w:hAnsi="Consolas"/>
          <w:color w:val="202020"/>
          <w:sz w:val="19"/>
        </w:rPr>
        <w:t>skyblue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', </w:t>
      </w:r>
      <w:proofErr w:type="spellStart"/>
      <w:r>
        <w:rPr>
          <w:rFonts w:ascii="Consolas" w:hAnsi="Consolas"/>
          <w:color w:val="202020"/>
          <w:sz w:val="19"/>
        </w:rPr>
        <w:t>kde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=</w:t>
      </w:r>
      <w:r>
        <w:rPr>
          <w:rFonts w:ascii="Consolas" w:hAnsi="Consolas"/>
          <w:color w:val="202020"/>
          <w:sz w:val="19"/>
        </w:rPr>
        <w:t>True</w:t>
      </w:r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plt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title</w:t>
      </w:r>
      <w:r w:rsidRPr="004E28B4">
        <w:rPr>
          <w:rFonts w:ascii="Consolas" w:hAnsi="Consolas"/>
          <w:color w:val="202020"/>
          <w:sz w:val="19"/>
          <w:lang w:val="ru-RU"/>
        </w:rPr>
        <w:t>('Гистограмма и график формы распределения (Запросы к серверу)')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plt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proofErr w:type="spellStart"/>
      <w:r>
        <w:rPr>
          <w:rFonts w:ascii="Consolas" w:hAnsi="Consolas"/>
          <w:color w:val="202020"/>
          <w:sz w:val="19"/>
        </w:rPr>
        <w:t>xlabel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('Значение случайной в</w:t>
      </w:r>
      <w:r w:rsidRPr="004E28B4">
        <w:rPr>
          <w:rFonts w:ascii="Consolas" w:hAnsi="Consolas"/>
          <w:color w:val="202020"/>
          <w:sz w:val="19"/>
          <w:lang w:val="ru-RU"/>
        </w:rPr>
        <w:t>еличины (Кол-во запросов)')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plt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proofErr w:type="spellStart"/>
      <w:r>
        <w:rPr>
          <w:rFonts w:ascii="Consolas" w:hAnsi="Consolas"/>
          <w:color w:val="202020"/>
          <w:sz w:val="19"/>
        </w:rPr>
        <w:t>ylabel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('Плотность относительной частоты')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plt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grid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True</w:t>
      </w:r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alpha</w:t>
      </w:r>
      <w:r w:rsidRPr="004E28B4">
        <w:rPr>
          <w:rFonts w:ascii="Consolas" w:hAnsi="Consolas"/>
          <w:color w:val="202020"/>
          <w:sz w:val="19"/>
          <w:lang w:val="ru-RU"/>
        </w:rPr>
        <w:t>=0.3)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plt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show</w:t>
      </w:r>
      <w:r w:rsidRPr="004E28B4">
        <w:rPr>
          <w:rFonts w:ascii="Consolas" w:hAnsi="Consolas"/>
          <w:color w:val="202020"/>
          <w:sz w:val="19"/>
          <w:lang w:val="ru-RU"/>
        </w:rPr>
        <w:t>()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 w:rsidRPr="004E28B4">
        <w:rPr>
          <w:rFonts w:ascii="Consolas" w:hAnsi="Consolas"/>
          <w:color w:val="202020"/>
          <w:sz w:val="19"/>
          <w:lang w:val="ru-RU"/>
        </w:rPr>
        <w:br/>
        <w:t># ==========================================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# ЗАДАНИЕ 2: РАСЧЕТ ХАРАКТЕРИСТИК НА ЧИСТОМ </w:t>
      </w:r>
      <w:r>
        <w:rPr>
          <w:rFonts w:ascii="Consolas" w:hAnsi="Consolas"/>
          <w:color w:val="202020"/>
          <w:sz w:val="19"/>
        </w:rPr>
        <w:t>PYTHON</w:t>
      </w:r>
      <w:r w:rsidRPr="004E28B4">
        <w:rPr>
          <w:rFonts w:ascii="Consolas" w:hAnsi="Consolas"/>
          <w:color w:val="202020"/>
          <w:sz w:val="19"/>
          <w:lang w:val="ru-RU"/>
        </w:rPr>
        <w:br/>
        <w:t># ==========================================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</w:t>
      </w:r>
      <w:r>
        <w:rPr>
          <w:rFonts w:ascii="Consolas" w:hAnsi="Consolas"/>
          <w:color w:val="202020"/>
          <w:sz w:val="19"/>
        </w:rPr>
        <w:t>nt</w:t>
      </w:r>
      <w:r w:rsidRPr="004E28B4">
        <w:rPr>
          <w:rFonts w:ascii="Consolas" w:hAnsi="Consolas"/>
          <w:color w:val="202020"/>
          <w:sz w:val="19"/>
          <w:lang w:val="ru-RU"/>
        </w:rPr>
        <w:t>('\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--- Задание 2 ---')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proofErr w:type="spellStart"/>
      <w:r>
        <w:rPr>
          <w:rFonts w:ascii="Consolas" w:hAnsi="Consolas"/>
          <w:color w:val="202020"/>
          <w:sz w:val="19"/>
        </w:rPr>
        <w:t>def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calculate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custom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stats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proofErr w:type="spellStart"/>
      <w:r>
        <w:rPr>
          <w:rFonts w:ascii="Consolas" w:hAnsi="Consolas"/>
          <w:color w:val="202020"/>
          <w:sz w:val="19"/>
        </w:rPr>
        <w:t>arr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):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elem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proofErr w:type="spellStart"/>
      <w:r>
        <w:rPr>
          <w:rFonts w:ascii="Consolas" w:hAnsi="Consolas"/>
          <w:color w:val="202020"/>
          <w:sz w:val="19"/>
        </w:rPr>
        <w:t>len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</w:t>
      </w:r>
      <w:proofErr w:type="spellStart"/>
      <w:r>
        <w:rPr>
          <w:rFonts w:ascii="Consolas" w:hAnsi="Consolas"/>
          <w:color w:val="202020"/>
          <w:sz w:val="19"/>
        </w:rPr>
        <w:t>arr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sum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proofErr w:type="spellStart"/>
      <w:r>
        <w:rPr>
          <w:rFonts w:ascii="Consolas" w:hAnsi="Consolas"/>
          <w:color w:val="202020"/>
          <w:sz w:val="19"/>
        </w:rPr>
        <w:t>arr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) / 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elem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variance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sum</w:t>
      </w:r>
      <w:r w:rsidRPr="004E28B4">
        <w:rPr>
          <w:rFonts w:ascii="Consolas" w:hAnsi="Consolas"/>
          <w:color w:val="202020"/>
          <w:sz w:val="19"/>
          <w:lang w:val="ru-RU"/>
        </w:rPr>
        <w:t>((</w:t>
      </w:r>
      <w:proofErr w:type="spellStart"/>
      <w:r>
        <w:rPr>
          <w:rFonts w:ascii="Consolas" w:hAnsi="Consolas"/>
          <w:color w:val="202020"/>
          <w:sz w:val="19"/>
        </w:rPr>
        <w:t>arr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- 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) ** 2) / (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elem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- 1)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m</w:t>
      </w:r>
      <w:r w:rsidRPr="004E28B4">
        <w:rPr>
          <w:rFonts w:ascii="Consolas" w:hAnsi="Consolas"/>
          <w:color w:val="202020"/>
          <w:sz w:val="19"/>
          <w:lang w:val="ru-RU"/>
        </w:rPr>
        <w:t xml:space="preserve">3 = 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sum</w:t>
      </w:r>
      <w:r w:rsidRPr="004E28B4">
        <w:rPr>
          <w:rFonts w:ascii="Consolas" w:hAnsi="Consolas"/>
          <w:color w:val="202020"/>
          <w:sz w:val="19"/>
          <w:lang w:val="ru-RU"/>
        </w:rPr>
        <w:t>((</w:t>
      </w:r>
      <w:proofErr w:type="spellStart"/>
      <w:r>
        <w:rPr>
          <w:rFonts w:ascii="Consolas" w:hAnsi="Consolas"/>
          <w:color w:val="202020"/>
          <w:sz w:val="19"/>
        </w:rPr>
        <w:t>arr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- 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) ** 3) / 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elem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m</w:t>
      </w:r>
      <w:r w:rsidRPr="004E28B4">
        <w:rPr>
          <w:rFonts w:ascii="Consolas" w:hAnsi="Consolas"/>
          <w:color w:val="202020"/>
          <w:sz w:val="19"/>
          <w:lang w:val="ru-RU"/>
        </w:rPr>
        <w:t xml:space="preserve">4 = 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sum</w:t>
      </w:r>
      <w:r w:rsidRPr="004E28B4">
        <w:rPr>
          <w:rFonts w:ascii="Consolas" w:hAnsi="Consolas"/>
          <w:color w:val="202020"/>
          <w:sz w:val="19"/>
          <w:lang w:val="ru-RU"/>
        </w:rPr>
        <w:t>((</w:t>
      </w:r>
      <w:proofErr w:type="spellStart"/>
      <w:r>
        <w:rPr>
          <w:rFonts w:ascii="Consolas" w:hAnsi="Consolas"/>
          <w:color w:val="202020"/>
          <w:sz w:val="19"/>
        </w:rPr>
        <w:t>arr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- 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) ** 4) / 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elem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proofErr w:type="spellStart"/>
      <w:r>
        <w:rPr>
          <w:rFonts w:ascii="Consolas" w:hAnsi="Consolas"/>
          <w:color w:val="202020"/>
          <w:sz w:val="19"/>
        </w:rPr>
        <w:t>std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empirical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proofErr w:type="spellStart"/>
      <w:r>
        <w:rPr>
          <w:rFonts w:ascii="Consolas" w:hAnsi="Consolas"/>
          <w:color w:val="202020"/>
          <w:sz w:val="19"/>
        </w:rPr>
        <w:t>sqrt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np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sum</w:t>
      </w:r>
      <w:r w:rsidRPr="004E28B4">
        <w:rPr>
          <w:rFonts w:ascii="Consolas" w:hAnsi="Consolas"/>
          <w:color w:val="202020"/>
          <w:sz w:val="19"/>
          <w:lang w:val="ru-RU"/>
        </w:rPr>
        <w:t>((</w:t>
      </w:r>
      <w:proofErr w:type="spellStart"/>
      <w:r>
        <w:rPr>
          <w:rFonts w:ascii="Consolas" w:hAnsi="Consolas"/>
          <w:color w:val="202020"/>
          <w:sz w:val="19"/>
        </w:rPr>
        <w:t>arr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- 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) ** 2) / 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elem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skewness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m</w:t>
      </w:r>
      <w:r w:rsidRPr="004E28B4">
        <w:rPr>
          <w:rFonts w:ascii="Consolas" w:hAnsi="Consolas"/>
          <w:color w:val="202020"/>
          <w:sz w:val="19"/>
          <w:lang w:val="ru-RU"/>
        </w:rPr>
        <w:t>3 / (</w:t>
      </w:r>
      <w:proofErr w:type="spellStart"/>
      <w:r>
        <w:rPr>
          <w:rFonts w:ascii="Consolas" w:hAnsi="Consolas"/>
          <w:color w:val="202020"/>
          <w:sz w:val="19"/>
        </w:rPr>
        <w:t>std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empirical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** 3)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kurtosis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(</w:t>
      </w:r>
      <w:r>
        <w:rPr>
          <w:rFonts w:ascii="Consolas" w:hAnsi="Consolas"/>
          <w:color w:val="202020"/>
          <w:sz w:val="19"/>
        </w:rPr>
        <w:t>m</w:t>
      </w:r>
      <w:r w:rsidRPr="004E28B4">
        <w:rPr>
          <w:rFonts w:ascii="Consolas" w:hAnsi="Consolas"/>
          <w:color w:val="202020"/>
          <w:sz w:val="19"/>
          <w:lang w:val="ru-RU"/>
        </w:rPr>
        <w:t>4 / (</w:t>
      </w:r>
      <w:proofErr w:type="spellStart"/>
      <w:r>
        <w:rPr>
          <w:rFonts w:ascii="Consolas" w:hAnsi="Consolas"/>
          <w:color w:val="202020"/>
          <w:sz w:val="19"/>
        </w:rPr>
        <w:t>std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empirical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** 2) ** 2) - 3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return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variance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skewness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kurtosis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br/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m</w:t>
      </w:r>
      <w:r>
        <w:rPr>
          <w:rFonts w:ascii="Consolas" w:hAnsi="Consolas"/>
          <w:color w:val="202020"/>
          <w:sz w:val="19"/>
        </w:rPr>
        <w:t>ean</w:t>
      </w:r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skew</w:t>
      </w:r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kurt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calculate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custom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stats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>'[</w:t>
      </w:r>
      <w:proofErr w:type="spellStart"/>
      <w:r w:rsidRPr="004E28B4">
        <w:rPr>
          <w:rFonts w:ascii="Consolas" w:hAnsi="Consolas"/>
          <w:color w:val="202020"/>
          <w:sz w:val="19"/>
          <w:lang w:val="ru-RU"/>
        </w:rPr>
        <w:t>Кастомные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расчеты]: </w:t>
      </w:r>
      <w:r>
        <w:rPr>
          <w:rFonts w:ascii="Consolas" w:hAnsi="Consolas"/>
          <w:color w:val="202020"/>
          <w:sz w:val="19"/>
        </w:rPr>
        <w:t>M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)={</w:t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}, </w:t>
      </w:r>
      <w:r>
        <w:rPr>
          <w:rFonts w:ascii="Consolas" w:hAnsi="Consolas"/>
          <w:color w:val="202020"/>
          <w:sz w:val="19"/>
        </w:rPr>
        <w:t>D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)={</w:t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}, </w:t>
      </w:r>
      <w:r>
        <w:rPr>
          <w:rFonts w:ascii="Consolas" w:hAnsi="Consolas"/>
          <w:color w:val="202020"/>
          <w:sz w:val="19"/>
        </w:rPr>
        <w:t>A</w:t>
      </w:r>
      <w:r w:rsidRPr="004E28B4">
        <w:rPr>
          <w:rFonts w:ascii="Consolas" w:hAnsi="Consolas"/>
          <w:color w:val="202020"/>
          <w:sz w:val="19"/>
          <w:lang w:val="ru-RU"/>
        </w:rPr>
        <w:t>={</w:t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r>
        <w:rPr>
          <w:rFonts w:ascii="Consolas" w:hAnsi="Consolas"/>
          <w:color w:val="202020"/>
          <w:sz w:val="19"/>
        </w:rPr>
        <w:t>skew</w:t>
      </w:r>
      <w:r w:rsidRPr="004E28B4">
        <w:rPr>
          <w:rFonts w:ascii="Consolas" w:hAnsi="Consolas"/>
          <w:color w:val="202020"/>
          <w:sz w:val="19"/>
          <w:lang w:val="ru-RU"/>
        </w:rPr>
        <w:t>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}, </w:t>
      </w:r>
      <w:r>
        <w:rPr>
          <w:rFonts w:ascii="Consolas" w:hAnsi="Consolas"/>
          <w:color w:val="202020"/>
          <w:sz w:val="19"/>
        </w:rPr>
        <w:t>E</w:t>
      </w:r>
      <w:r w:rsidRPr="004E28B4">
        <w:rPr>
          <w:rFonts w:ascii="Consolas" w:hAnsi="Consolas"/>
          <w:color w:val="202020"/>
          <w:sz w:val="19"/>
          <w:lang w:val="ru-RU"/>
        </w:rPr>
        <w:t>={</w:t>
      </w:r>
      <w:r>
        <w:rPr>
          <w:rFonts w:ascii="Consolas" w:hAnsi="Consolas"/>
          <w:color w:val="202020"/>
          <w:sz w:val="19"/>
        </w:rPr>
        <w:t>c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kurt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>}')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'[Методы </w:t>
      </w:r>
      <w:r>
        <w:rPr>
          <w:rFonts w:ascii="Consolas" w:hAnsi="Consolas"/>
          <w:color w:val="202020"/>
          <w:sz w:val="19"/>
        </w:rPr>
        <w:t>Pandas</w:t>
      </w:r>
      <w:r w:rsidRPr="004E28B4">
        <w:rPr>
          <w:rFonts w:ascii="Consolas" w:hAnsi="Consolas"/>
          <w:color w:val="202020"/>
          <w:sz w:val="19"/>
          <w:lang w:val="ru-RU"/>
        </w:rPr>
        <w:t xml:space="preserve">]: </w:t>
      </w:r>
      <w:r>
        <w:rPr>
          <w:rFonts w:ascii="Consolas" w:hAnsi="Consolas"/>
          <w:color w:val="202020"/>
          <w:sz w:val="19"/>
        </w:rPr>
        <w:t>M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)={</w:t>
      </w:r>
      <w:proofErr w:type="spellStart"/>
      <w:r>
        <w:rPr>
          <w:rFonts w:ascii="Consolas" w:hAnsi="Consolas"/>
          <w:color w:val="202020"/>
          <w:sz w:val="19"/>
        </w:rPr>
        <w:t>pd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Series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).</w:t>
      </w:r>
      <w:r>
        <w:rPr>
          <w:rFonts w:ascii="Consolas" w:hAnsi="Consolas"/>
          <w:color w:val="202020"/>
          <w:sz w:val="19"/>
        </w:rPr>
        <w:t>mean</w:t>
      </w:r>
      <w:r w:rsidRPr="004E28B4">
        <w:rPr>
          <w:rFonts w:ascii="Consolas" w:hAnsi="Consolas"/>
          <w:color w:val="202020"/>
          <w:sz w:val="19"/>
          <w:lang w:val="ru-RU"/>
        </w:rPr>
        <w:t>():.2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}, </w:t>
      </w:r>
      <w:r>
        <w:rPr>
          <w:rFonts w:ascii="Consolas" w:hAnsi="Consolas"/>
          <w:color w:val="202020"/>
          <w:sz w:val="19"/>
        </w:rPr>
        <w:t>D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)={</w:t>
      </w:r>
      <w:proofErr w:type="spellStart"/>
      <w:r>
        <w:rPr>
          <w:rFonts w:ascii="Consolas" w:hAnsi="Consolas"/>
          <w:color w:val="202020"/>
          <w:sz w:val="19"/>
        </w:rPr>
        <w:t>pd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Series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).</w:t>
      </w:r>
      <w:proofErr w:type="spellStart"/>
      <w:r>
        <w:rPr>
          <w:rFonts w:ascii="Consolas" w:hAnsi="Consolas"/>
          <w:color w:val="202020"/>
          <w:sz w:val="19"/>
        </w:rPr>
        <w:t>var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():.2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}, </w:t>
      </w:r>
      <w:r>
        <w:rPr>
          <w:rFonts w:ascii="Consolas" w:hAnsi="Consolas"/>
          <w:color w:val="202020"/>
          <w:sz w:val="19"/>
        </w:rPr>
        <w:t>A</w:t>
      </w:r>
      <w:r w:rsidRPr="004E28B4">
        <w:rPr>
          <w:rFonts w:ascii="Consolas" w:hAnsi="Consolas"/>
          <w:color w:val="202020"/>
          <w:sz w:val="19"/>
          <w:lang w:val="ru-RU"/>
        </w:rPr>
        <w:t>={</w:t>
      </w:r>
      <w:proofErr w:type="spellStart"/>
      <w:r>
        <w:rPr>
          <w:rFonts w:ascii="Consolas" w:hAnsi="Consolas"/>
          <w:color w:val="202020"/>
          <w:sz w:val="19"/>
        </w:rPr>
        <w:t>pd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Series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).</w:t>
      </w:r>
      <w:r>
        <w:rPr>
          <w:rFonts w:ascii="Consolas" w:hAnsi="Consolas"/>
          <w:color w:val="202020"/>
          <w:sz w:val="19"/>
        </w:rPr>
        <w:t>skew</w:t>
      </w:r>
      <w:r w:rsidRPr="004E28B4">
        <w:rPr>
          <w:rFonts w:ascii="Consolas" w:hAnsi="Consolas"/>
          <w:color w:val="202020"/>
          <w:sz w:val="19"/>
          <w:lang w:val="ru-RU"/>
        </w:rPr>
        <w:t>():.2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}, </w:t>
      </w:r>
      <w:r>
        <w:rPr>
          <w:rFonts w:ascii="Consolas" w:hAnsi="Consolas"/>
          <w:color w:val="202020"/>
          <w:sz w:val="19"/>
        </w:rPr>
        <w:t>E</w:t>
      </w:r>
      <w:r w:rsidRPr="004E28B4">
        <w:rPr>
          <w:rFonts w:ascii="Consolas" w:hAnsi="Consolas"/>
          <w:color w:val="202020"/>
          <w:sz w:val="19"/>
          <w:lang w:val="ru-RU"/>
        </w:rPr>
        <w:t>={</w:t>
      </w:r>
      <w:proofErr w:type="spellStart"/>
      <w:r>
        <w:rPr>
          <w:rFonts w:ascii="Consolas" w:hAnsi="Consolas"/>
          <w:color w:val="202020"/>
          <w:sz w:val="19"/>
        </w:rPr>
        <w:t>pd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.</w:t>
      </w:r>
      <w:r>
        <w:rPr>
          <w:rFonts w:ascii="Consolas" w:hAnsi="Consolas"/>
          <w:color w:val="202020"/>
          <w:sz w:val="19"/>
        </w:rPr>
        <w:t>Series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).</w:t>
      </w:r>
      <w:proofErr w:type="spellStart"/>
      <w:r>
        <w:rPr>
          <w:rFonts w:ascii="Consolas" w:hAnsi="Consolas"/>
          <w:color w:val="202020"/>
          <w:sz w:val="19"/>
        </w:rPr>
        <w:t>kurt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():.2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>}')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 w:rsidRPr="004E28B4">
        <w:rPr>
          <w:rFonts w:ascii="Consolas" w:hAnsi="Consolas"/>
          <w:color w:val="202020"/>
          <w:sz w:val="19"/>
          <w:lang w:val="ru-RU"/>
        </w:rPr>
        <w:br/>
        <w:t># ==========================================</w:t>
      </w:r>
      <w:r w:rsidRPr="004E28B4">
        <w:rPr>
          <w:rFonts w:ascii="Consolas" w:hAnsi="Consolas"/>
          <w:color w:val="202020"/>
          <w:sz w:val="19"/>
          <w:lang w:val="ru-RU"/>
        </w:rPr>
        <w:br/>
        <w:t># ЗАДАНИЕ 3: ПРОВЕРКА СТАТИСТИЧЕСКИХ ГИПОТЕЗ</w:t>
      </w:r>
      <w:r w:rsidRPr="004E28B4">
        <w:rPr>
          <w:rFonts w:ascii="Consolas" w:hAnsi="Consolas"/>
          <w:color w:val="202020"/>
          <w:sz w:val="19"/>
          <w:lang w:val="ru-RU"/>
        </w:rPr>
        <w:br/>
        <w:t># ==========================================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>('\</w:t>
      </w:r>
      <w:r>
        <w:rPr>
          <w:rFonts w:ascii="Consolas" w:hAnsi="Consolas"/>
          <w:color w:val="202020"/>
          <w:sz w:val="19"/>
        </w:rPr>
        <w:t>n</w:t>
      </w:r>
      <w:r w:rsidRPr="004E28B4">
        <w:rPr>
          <w:rFonts w:ascii="Consolas" w:hAnsi="Consolas"/>
          <w:color w:val="202020"/>
          <w:sz w:val="19"/>
          <w:lang w:val="ru-RU"/>
        </w:rPr>
        <w:t>--- Задание 3 ---')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alpha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= 0.05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chi</w:t>
      </w:r>
      <w:r w:rsidRPr="004E28B4">
        <w:rPr>
          <w:rFonts w:ascii="Consolas" w:hAnsi="Consolas"/>
          <w:color w:val="202020"/>
          <w:sz w:val="19"/>
          <w:lang w:val="ru-RU"/>
        </w:rPr>
        <w:t>2_</w:t>
      </w:r>
      <w:r>
        <w:rPr>
          <w:rFonts w:ascii="Consolas" w:hAnsi="Consolas"/>
          <w:color w:val="202020"/>
          <w:sz w:val="19"/>
        </w:rPr>
        <w:t>stat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, </w:t>
      </w:r>
      <w:r>
        <w:rPr>
          <w:rFonts w:ascii="Consolas" w:hAnsi="Consolas"/>
          <w:color w:val="202020"/>
          <w:sz w:val="19"/>
        </w:rPr>
        <w:t>p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= </w:t>
      </w:r>
      <w:r>
        <w:rPr>
          <w:rFonts w:ascii="Consolas" w:hAnsi="Consolas"/>
          <w:color w:val="202020"/>
          <w:sz w:val="19"/>
        </w:rPr>
        <w:t>stats</w:t>
      </w:r>
      <w:r w:rsidRPr="004E28B4">
        <w:rPr>
          <w:rFonts w:ascii="Consolas" w:hAnsi="Consolas"/>
          <w:color w:val="202020"/>
          <w:sz w:val="19"/>
          <w:lang w:val="ru-RU"/>
        </w:rPr>
        <w:t>.</w:t>
      </w:r>
      <w:proofErr w:type="spellStart"/>
      <w:r>
        <w:rPr>
          <w:rFonts w:ascii="Consolas" w:hAnsi="Consolas"/>
          <w:color w:val="202020"/>
          <w:sz w:val="19"/>
        </w:rPr>
        <w:t>normalte</w:t>
      </w:r>
      <w:r>
        <w:rPr>
          <w:rFonts w:ascii="Consolas" w:hAnsi="Consolas"/>
          <w:color w:val="202020"/>
          <w:sz w:val="19"/>
        </w:rPr>
        <w:t>st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X</w:t>
      </w:r>
      <w:r w:rsidRPr="004E28B4">
        <w:rPr>
          <w:rFonts w:ascii="Consolas" w:hAnsi="Consolas"/>
          <w:color w:val="202020"/>
          <w:sz w:val="19"/>
          <w:lang w:val="ru-RU"/>
        </w:rPr>
        <w:t>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>(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>'Статистика критерия: {</w:t>
      </w:r>
      <w:r>
        <w:rPr>
          <w:rFonts w:ascii="Consolas" w:hAnsi="Consolas"/>
          <w:color w:val="202020"/>
          <w:sz w:val="19"/>
        </w:rPr>
        <w:t>chi</w:t>
      </w:r>
      <w:r w:rsidRPr="004E28B4">
        <w:rPr>
          <w:rFonts w:ascii="Consolas" w:hAnsi="Consolas"/>
          <w:color w:val="202020"/>
          <w:sz w:val="19"/>
          <w:lang w:val="ru-RU"/>
        </w:rPr>
        <w:t>2_</w:t>
      </w:r>
      <w:r>
        <w:rPr>
          <w:rFonts w:ascii="Consolas" w:hAnsi="Consolas"/>
          <w:color w:val="202020"/>
          <w:sz w:val="19"/>
        </w:rPr>
        <w:t>stat</w:t>
      </w:r>
      <w:r w:rsidRPr="004E28B4">
        <w:rPr>
          <w:rFonts w:ascii="Consolas" w:hAnsi="Consolas"/>
          <w:color w:val="202020"/>
          <w:sz w:val="19"/>
          <w:lang w:val="ru-RU"/>
        </w:rPr>
        <w:t>:.4</w:t>
      </w:r>
      <w:r>
        <w:rPr>
          <w:rFonts w:ascii="Consolas" w:hAnsi="Consolas"/>
          <w:color w:val="202020"/>
          <w:sz w:val="19"/>
        </w:rPr>
        <w:t>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}, </w:t>
      </w:r>
      <w:r>
        <w:rPr>
          <w:rFonts w:ascii="Consolas" w:hAnsi="Consolas"/>
          <w:color w:val="202020"/>
          <w:sz w:val="19"/>
        </w:rPr>
        <w:t>p</w:t>
      </w:r>
      <w:r w:rsidRPr="004E28B4">
        <w:rPr>
          <w:rFonts w:ascii="Consolas" w:hAnsi="Consolas"/>
          <w:color w:val="202020"/>
          <w:sz w:val="19"/>
          <w:lang w:val="ru-RU"/>
        </w:rPr>
        <w:t>-</w:t>
      </w:r>
      <w:r>
        <w:rPr>
          <w:rFonts w:ascii="Consolas" w:hAnsi="Consolas"/>
          <w:color w:val="202020"/>
          <w:sz w:val="19"/>
        </w:rPr>
        <w:t>value</w:t>
      </w:r>
      <w:r w:rsidRPr="004E28B4">
        <w:rPr>
          <w:rFonts w:ascii="Consolas" w:hAnsi="Consolas"/>
          <w:color w:val="202020"/>
          <w:sz w:val="19"/>
          <w:lang w:val="ru-RU"/>
        </w:rPr>
        <w:t>: {</w:t>
      </w:r>
      <w:r>
        <w:rPr>
          <w:rFonts w:ascii="Consolas" w:hAnsi="Consolas"/>
          <w:color w:val="202020"/>
          <w:sz w:val="19"/>
        </w:rPr>
        <w:t>p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>}')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if</w:t>
      </w:r>
      <w:r w:rsidRPr="004E28B4">
        <w:rPr>
          <w:rFonts w:ascii="Consolas" w:hAnsi="Consolas"/>
          <w:color w:val="202020"/>
          <w:sz w:val="19"/>
          <w:lang w:val="ru-RU"/>
        </w:rPr>
        <w:t xml:space="preserve"> </w:t>
      </w:r>
      <w:r>
        <w:rPr>
          <w:rFonts w:ascii="Consolas" w:hAnsi="Consolas"/>
          <w:color w:val="202020"/>
          <w:sz w:val="19"/>
        </w:rPr>
        <w:t>p</w:t>
      </w:r>
      <w:r w:rsidRPr="004E28B4">
        <w:rPr>
          <w:rFonts w:ascii="Consolas" w:hAnsi="Consolas"/>
          <w:color w:val="202020"/>
          <w:sz w:val="19"/>
          <w:lang w:val="ru-RU"/>
        </w:rPr>
        <w:t>_</w:t>
      </w:r>
      <w:proofErr w:type="spellStart"/>
      <w:r>
        <w:rPr>
          <w:rFonts w:ascii="Consolas" w:hAnsi="Consolas"/>
          <w:color w:val="202020"/>
          <w:sz w:val="19"/>
        </w:rPr>
        <w:t>val</w:t>
      </w:r>
      <w:proofErr w:type="spellEnd"/>
      <w:r w:rsidRPr="004E28B4">
        <w:rPr>
          <w:rFonts w:ascii="Consolas" w:hAnsi="Consolas"/>
          <w:color w:val="202020"/>
          <w:sz w:val="19"/>
          <w:lang w:val="ru-RU"/>
        </w:rPr>
        <w:t xml:space="preserve"> &lt; </w:t>
      </w:r>
      <w:r>
        <w:rPr>
          <w:rFonts w:ascii="Consolas" w:hAnsi="Consolas"/>
          <w:color w:val="202020"/>
          <w:sz w:val="19"/>
        </w:rPr>
        <w:t>alpha</w:t>
      </w:r>
      <w:r w:rsidRPr="004E28B4">
        <w:rPr>
          <w:rFonts w:ascii="Consolas" w:hAnsi="Consolas"/>
          <w:color w:val="202020"/>
          <w:sz w:val="19"/>
          <w:lang w:val="ru-RU"/>
        </w:rPr>
        <w:t>: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('Вывод: Гипотеза </w:t>
      </w:r>
      <w:r>
        <w:rPr>
          <w:rFonts w:ascii="Consolas" w:hAnsi="Consolas"/>
          <w:color w:val="202020"/>
          <w:sz w:val="19"/>
        </w:rPr>
        <w:t>H</w:t>
      </w:r>
      <w:r w:rsidRPr="004E28B4">
        <w:rPr>
          <w:rFonts w:ascii="Consolas" w:hAnsi="Consolas"/>
          <w:color w:val="202020"/>
          <w:sz w:val="19"/>
          <w:lang w:val="ru-RU"/>
        </w:rPr>
        <w:t>0 о нормальности ОТВЕРГАЕТСЯ.')</w:t>
      </w:r>
      <w:r w:rsidRPr="004E28B4">
        <w:rPr>
          <w:rFonts w:ascii="Consolas" w:hAnsi="Consolas"/>
          <w:color w:val="202020"/>
          <w:sz w:val="19"/>
          <w:lang w:val="ru-RU"/>
        </w:rPr>
        <w:br/>
      </w:r>
      <w:r>
        <w:rPr>
          <w:rFonts w:ascii="Consolas" w:hAnsi="Consolas"/>
          <w:color w:val="202020"/>
          <w:sz w:val="19"/>
        </w:rPr>
        <w:t>else</w:t>
      </w:r>
      <w:r w:rsidRPr="004E28B4">
        <w:rPr>
          <w:rFonts w:ascii="Consolas" w:hAnsi="Consolas"/>
          <w:color w:val="202020"/>
          <w:sz w:val="19"/>
          <w:lang w:val="ru-RU"/>
        </w:rPr>
        <w:t>:</w:t>
      </w:r>
      <w:r w:rsidRPr="004E28B4">
        <w:rPr>
          <w:rFonts w:ascii="Consolas" w:hAnsi="Consolas"/>
          <w:color w:val="202020"/>
          <w:sz w:val="19"/>
          <w:lang w:val="ru-RU"/>
        </w:rPr>
        <w:br/>
        <w:t xml:space="preserve">    </w:t>
      </w:r>
      <w:r>
        <w:rPr>
          <w:rFonts w:ascii="Consolas" w:hAnsi="Consolas"/>
          <w:color w:val="202020"/>
          <w:sz w:val="19"/>
        </w:rPr>
        <w:t>print</w:t>
      </w:r>
      <w:r w:rsidRPr="004E28B4">
        <w:rPr>
          <w:rFonts w:ascii="Consolas" w:hAnsi="Consolas"/>
          <w:color w:val="202020"/>
          <w:sz w:val="19"/>
          <w:lang w:val="ru-RU"/>
        </w:rPr>
        <w:t xml:space="preserve">('Вывод: Гипотеза </w:t>
      </w:r>
      <w:r>
        <w:rPr>
          <w:rFonts w:ascii="Consolas" w:hAnsi="Consolas"/>
          <w:color w:val="202020"/>
          <w:sz w:val="19"/>
        </w:rPr>
        <w:t>H</w:t>
      </w:r>
      <w:r w:rsidRPr="004E28B4">
        <w:rPr>
          <w:rFonts w:ascii="Consolas" w:hAnsi="Consolas"/>
          <w:color w:val="202020"/>
          <w:sz w:val="19"/>
          <w:lang w:val="ru-RU"/>
        </w:rPr>
        <w:t>0 о нормальности ПРИНИМАЕТСЯ.')</w:t>
      </w:r>
    </w:p>
    <w:p w:rsidR="00533446" w:rsidRPr="004E28B4" w:rsidRDefault="004E28B4">
      <w:pPr>
        <w:pStyle w:val="21"/>
        <w:spacing w:before="240" w:after="120"/>
        <w:rPr>
          <w:lang w:val="ru-RU"/>
        </w:rPr>
      </w:pPr>
      <w:r w:rsidRPr="004E28B4">
        <w:rPr>
          <w:rFonts w:ascii="Calibri" w:hAnsi="Calibri"/>
          <w:color w:val="2E74B5"/>
          <w:sz w:val="28"/>
          <w:lang w:val="ru-RU"/>
        </w:rPr>
        <w:lastRenderedPageBreak/>
        <w:t>5. Индивидуальные варианты для самостояте</w:t>
      </w:r>
      <w:r w:rsidRPr="004E28B4">
        <w:rPr>
          <w:rFonts w:ascii="Calibri" w:hAnsi="Calibri"/>
          <w:color w:val="2E74B5"/>
          <w:sz w:val="28"/>
          <w:lang w:val="ru-RU"/>
        </w:rPr>
        <w:t>льного выполнения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 xml:space="preserve">Каждый студент выполняет лабораторную работу строго по своему варианту. Вам необходимо найти указанный </w:t>
      </w:r>
      <w:proofErr w:type="spellStart"/>
      <w:r w:rsidRPr="004E28B4">
        <w:rPr>
          <w:lang w:val="ru-RU"/>
        </w:rPr>
        <w:t>датасет</w:t>
      </w:r>
      <w:proofErr w:type="spellEnd"/>
      <w:r w:rsidRPr="004E28B4">
        <w:rPr>
          <w:lang w:val="ru-RU"/>
        </w:rPr>
        <w:t xml:space="preserve"> на платформе </w:t>
      </w:r>
      <w:proofErr w:type="spellStart"/>
      <w:r>
        <w:t>Kaggle</w:t>
      </w:r>
      <w:proofErr w:type="spellEnd"/>
      <w:r w:rsidRPr="004E28B4">
        <w:rPr>
          <w:lang w:val="ru-RU"/>
        </w:rPr>
        <w:t xml:space="preserve"> или </w:t>
      </w:r>
      <w:r>
        <w:t>UCI</w:t>
      </w:r>
      <w:r w:rsidRPr="004E28B4">
        <w:rPr>
          <w:lang w:val="ru-RU"/>
        </w:rPr>
        <w:t xml:space="preserve"> </w:t>
      </w:r>
      <w:r>
        <w:t>Repository</w:t>
      </w:r>
      <w:r w:rsidRPr="004E28B4">
        <w:rPr>
          <w:lang w:val="ru-RU"/>
        </w:rPr>
        <w:t xml:space="preserve">, загрузить его с помощью </w:t>
      </w:r>
      <w:r>
        <w:t>pandas</w:t>
      </w:r>
      <w:r w:rsidRPr="004E28B4">
        <w:rPr>
          <w:lang w:val="ru-RU"/>
        </w:rPr>
        <w:t>, выделить указанный столбец как случайную величину, пост</w:t>
      </w:r>
      <w:r w:rsidRPr="004E28B4">
        <w:rPr>
          <w:lang w:val="ru-RU"/>
        </w:rPr>
        <w:t xml:space="preserve">роить гистограмму с </w:t>
      </w:r>
      <w:r>
        <w:t>KDE</w:t>
      </w:r>
      <w:r w:rsidRPr="004E28B4">
        <w:rPr>
          <w:lang w:val="ru-RU"/>
        </w:rPr>
        <w:t>-линией, рассчитать параметры и ответить на прикладной вопрос.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2071"/>
        <w:gridCol w:w="1809"/>
        <w:gridCol w:w="1866"/>
        <w:gridCol w:w="2069"/>
      </w:tblGrid>
      <w:tr w:rsidR="00533446">
        <w:trPr>
          <w:jc w:val="center"/>
        </w:trPr>
        <w:tc>
          <w:tcPr>
            <w:tcW w:w="1872" w:type="dxa"/>
            <w:shd w:val="clear" w:color="auto" w:fill="1F4E78"/>
          </w:tcPr>
          <w:p w:rsidR="00533446" w:rsidRDefault="004E28B4"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1872" w:type="dxa"/>
            <w:shd w:val="clear" w:color="auto" w:fill="1F4E78"/>
          </w:tcPr>
          <w:p w:rsidR="00533446" w:rsidRDefault="004E28B4">
            <w:r>
              <w:rPr>
                <w:b/>
                <w:color w:val="FFFFFF"/>
              </w:rPr>
              <w:t>Область</w:t>
            </w:r>
          </w:p>
        </w:tc>
        <w:tc>
          <w:tcPr>
            <w:tcW w:w="1872" w:type="dxa"/>
            <w:shd w:val="clear" w:color="auto" w:fill="1F4E78"/>
          </w:tcPr>
          <w:p w:rsidR="00533446" w:rsidRDefault="004E28B4">
            <w:r>
              <w:rPr>
                <w:b/>
                <w:color w:val="FFFFFF"/>
              </w:rPr>
              <w:t>Датасет</w:t>
            </w:r>
          </w:p>
        </w:tc>
        <w:tc>
          <w:tcPr>
            <w:tcW w:w="1872" w:type="dxa"/>
            <w:shd w:val="clear" w:color="auto" w:fill="1F4E78"/>
          </w:tcPr>
          <w:p w:rsidR="00533446" w:rsidRDefault="004E28B4">
            <w:r>
              <w:rPr>
                <w:b/>
                <w:color w:val="FFFFFF"/>
              </w:rPr>
              <w:t>Случайная величина</w:t>
            </w:r>
          </w:p>
        </w:tc>
        <w:tc>
          <w:tcPr>
            <w:tcW w:w="1872" w:type="dxa"/>
            <w:shd w:val="clear" w:color="auto" w:fill="1F4E78"/>
          </w:tcPr>
          <w:p w:rsidR="00533446" w:rsidRDefault="004E28B4">
            <w:r>
              <w:rPr>
                <w:b/>
                <w:color w:val="FFFFFF"/>
              </w:rPr>
              <w:t>Прикладной вопрос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r>
              <w:t>Вариант 1</w:t>
            </w:r>
          </w:p>
        </w:tc>
        <w:tc>
          <w:tcPr>
            <w:tcW w:w="1872" w:type="dxa"/>
          </w:tcPr>
          <w:p w:rsidR="00533446" w:rsidRDefault="004E28B4">
            <w:r>
              <w:t>Маркетинг и веб-аналитика</w:t>
            </w:r>
          </w:p>
        </w:tc>
        <w:tc>
          <w:tcPr>
            <w:tcW w:w="1872" w:type="dxa"/>
          </w:tcPr>
          <w:p w:rsidR="00533446" w:rsidRDefault="004E28B4">
            <w:r>
              <w:t>E-commerce User Behavior (Kaggle)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Количество добавлений товара в корзину</w:t>
            </w:r>
            <w:r w:rsidRPr="004E28B4">
              <w:rPr>
                <w:lang w:val="ru-RU"/>
              </w:rPr>
              <w:t xml:space="preserve"> за сессию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Является ли поведение покупателей чистым потоком редких событий Пуассона или есть аномальные бот-сессии?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  <w:shd w:val="clear" w:color="auto" w:fill="F2F2F2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2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Финтех и фондовые рынки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Daily Historical Stock Prices (Kaggle)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 xml:space="preserve">Дневная доходность акций в % (через </w:t>
            </w:r>
            <w:proofErr w:type="spellStart"/>
            <w:r>
              <w:t>pct</w:t>
            </w:r>
            <w:proofErr w:type="spellEnd"/>
            <w:r w:rsidRPr="004E28B4">
              <w:rPr>
                <w:lang w:val="ru-RU"/>
              </w:rPr>
              <w:t>_</w:t>
            </w:r>
            <w:r>
              <w:t>change</w:t>
            </w:r>
            <w:r w:rsidRPr="004E28B4">
              <w:rPr>
                <w:lang w:val="ru-RU"/>
              </w:rPr>
              <w:t>())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Во сколько раз р</w:t>
            </w:r>
            <w:r w:rsidRPr="004E28B4">
              <w:rPr>
                <w:lang w:val="ru-RU"/>
              </w:rPr>
              <w:t>иски финансовых кризисов ('тяжелых хвостов') выше, чем предсказывает нормальное распределение?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3</w:t>
            </w:r>
          </w:p>
        </w:tc>
        <w:tc>
          <w:tcPr>
            <w:tcW w:w="1872" w:type="dxa"/>
          </w:tcPr>
          <w:p w:rsidR="00533446" w:rsidRDefault="004E28B4">
            <w:r>
              <w:t>Экология и мониторинг среды</w:t>
            </w:r>
          </w:p>
        </w:tc>
        <w:tc>
          <w:tcPr>
            <w:tcW w:w="1872" w:type="dxa"/>
          </w:tcPr>
          <w:p w:rsidR="00533446" w:rsidRDefault="004E28B4">
            <w:r>
              <w:t>Air Quality Data in India (Kaggle)</w:t>
            </w:r>
          </w:p>
        </w:tc>
        <w:tc>
          <w:tcPr>
            <w:tcW w:w="1872" w:type="dxa"/>
          </w:tcPr>
          <w:p w:rsidR="00533446" w:rsidRDefault="004E28B4">
            <w:r>
              <w:t>Концентрация микрочастиц пыли PM2.5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 xml:space="preserve">Какова вероятность того, что в случайно выбранный </w:t>
            </w:r>
            <w:r w:rsidRPr="004E28B4">
              <w:rPr>
                <w:lang w:val="ru-RU"/>
              </w:rPr>
              <w:t>день уровень загрязнения воздуха превысит норму ВОЗ?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  <w:shd w:val="clear" w:color="auto" w:fill="F2F2F2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4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Электронная коммерция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Ecommerce Customers Dataset (Kaggle)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Стаж постоянного клиента в годах (</w:t>
            </w:r>
            <w:r>
              <w:t>Membership</w:t>
            </w:r>
            <w:r w:rsidRPr="004E28B4">
              <w:rPr>
                <w:lang w:val="ru-RU"/>
              </w:rPr>
              <w:t xml:space="preserve"> </w:t>
            </w:r>
            <w:r>
              <w:t>Length</w:t>
            </w:r>
            <w:r w:rsidRPr="004E28B4">
              <w:rPr>
                <w:lang w:val="ru-RU"/>
              </w:rPr>
              <w:t>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Описывает ли распределение стажа стабильный симметричный процесс или налицо быст</w:t>
            </w:r>
            <w:r w:rsidRPr="004E28B4">
              <w:rPr>
                <w:lang w:val="ru-RU"/>
              </w:rPr>
              <w:t>рый отток новичков?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proofErr w:type="spellStart"/>
            <w:r>
              <w:lastRenderedPageBreak/>
              <w:t>Вариант</w:t>
            </w:r>
            <w:proofErr w:type="spellEnd"/>
            <w:r>
              <w:t xml:space="preserve"> 5</w:t>
            </w:r>
          </w:p>
        </w:tc>
        <w:tc>
          <w:tcPr>
            <w:tcW w:w="1872" w:type="dxa"/>
          </w:tcPr>
          <w:p w:rsidR="00533446" w:rsidRDefault="004E28B4">
            <w:r>
              <w:t>Производство и контроль качества</w:t>
            </w:r>
          </w:p>
        </w:tc>
        <w:tc>
          <w:tcPr>
            <w:tcW w:w="1872" w:type="dxa"/>
          </w:tcPr>
          <w:p w:rsidR="00533446" w:rsidRDefault="004E28B4">
            <w:r>
              <w:t>Wine Quality Dataset (UCI / Kaggle)</w:t>
            </w:r>
          </w:p>
        </w:tc>
        <w:tc>
          <w:tcPr>
            <w:tcW w:w="1872" w:type="dxa"/>
          </w:tcPr>
          <w:p w:rsidR="00533446" w:rsidRDefault="004E28B4">
            <w:r>
              <w:t>Процентное содержание спирта (alcohol)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Указывает ли форма распределения на монотонный процесс или перед нами явное смешение двух разных стандартов?</w:t>
            </w:r>
          </w:p>
        </w:tc>
      </w:tr>
      <w:tr w:rsidR="00533446">
        <w:trPr>
          <w:jc w:val="center"/>
        </w:trPr>
        <w:tc>
          <w:tcPr>
            <w:tcW w:w="1872" w:type="dxa"/>
            <w:shd w:val="clear" w:color="auto" w:fill="F2F2F2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6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Транспорт и логистика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New York City Taxi Trip Duration (Kaggle)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Длительность поездки такси в секундах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 w:rsidRPr="004E28B4">
              <w:rPr>
                <w:lang w:val="ru-RU"/>
              </w:rPr>
              <w:t xml:space="preserve">Почему выборочное среднее будет ошибочным бизнес-предиктором для </w:t>
            </w:r>
            <w:proofErr w:type="spellStart"/>
            <w:r w:rsidRPr="004E28B4">
              <w:rPr>
                <w:lang w:val="ru-RU"/>
              </w:rPr>
              <w:t>агрегатора</w:t>
            </w:r>
            <w:proofErr w:type="spellEnd"/>
            <w:r w:rsidRPr="004E28B4">
              <w:rPr>
                <w:lang w:val="ru-RU"/>
              </w:rPr>
              <w:t xml:space="preserve">? </w:t>
            </w:r>
            <w:proofErr w:type="spellStart"/>
            <w:r>
              <w:t>Какая</w:t>
            </w:r>
            <w:proofErr w:type="spellEnd"/>
            <w:r>
              <w:t xml:space="preserve"> </w:t>
            </w:r>
            <w:proofErr w:type="spellStart"/>
            <w:r>
              <w:t>метрика</w:t>
            </w:r>
            <w:proofErr w:type="spellEnd"/>
            <w:r>
              <w:t xml:space="preserve"> </w:t>
            </w:r>
            <w:proofErr w:type="spellStart"/>
            <w:r>
              <w:t>устойчивее</w:t>
            </w:r>
            <w:proofErr w:type="spellEnd"/>
            <w:r>
              <w:t>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r>
              <w:t>Вариант 7</w:t>
            </w:r>
          </w:p>
        </w:tc>
        <w:tc>
          <w:tcPr>
            <w:tcW w:w="1872" w:type="dxa"/>
          </w:tcPr>
          <w:p w:rsidR="00533446" w:rsidRDefault="004E28B4">
            <w:r>
              <w:t>Сельское хозяйство</w:t>
            </w:r>
          </w:p>
        </w:tc>
        <w:tc>
          <w:tcPr>
            <w:tcW w:w="1872" w:type="dxa"/>
          </w:tcPr>
          <w:p w:rsidR="00533446" w:rsidRDefault="004E28B4">
            <w:r>
              <w:t>Rainfall Predictio</w:t>
            </w:r>
            <w:r>
              <w:t>n Dataset (Kaggle)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Ежедневное количество осадков в мм (</w:t>
            </w:r>
            <w:r>
              <w:t>Rainfall</w:t>
            </w:r>
            <w:r w:rsidRPr="004E28B4">
              <w:rPr>
                <w:lang w:val="ru-RU"/>
              </w:rPr>
              <w:t>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Как математически описать аномалию распределения с огромным количеством нулевых значений ('сухих дней')?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  <w:shd w:val="clear" w:color="auto" w:fill="F2F2F2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8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Социология и рынок труда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Adult Income Dataset (UCI)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 xml:space="preserve">Количество рабочих </w:t>
            </w:r>
            <w:r w:rsidRPr="004E28B4">
              <w:rPr>
                <w:lang w:val="ru-RU"/>
              </w:rPr>
              <w:t>часов в неделю (</w:t>
            </w:r>
            <w:r>
              <w:t>hours</w:t>
            </w:r>
            <w:r w:rsidRPr="004E28B4">
              <w:rPr>
                <w:lang w:val="ru-RU"/>
              </w:rPr>
              <w:t>-</w:t>
            </w:r>
            <w:r>
              <w:t>per</w:t>
            </w:r>
            <w:r w:rsidRPr="004E28B4">
              <w:rPr>
                <w:lang w:val="ru-RU"/>
              </w:rPr>
              <w:t>-</w:t>
            </w:r>
            <w:r>
              <w:t>week</w:t>
            </w:r>
            <w:r w:rsidRPr="004E28B4">
              <w:rPr>
                <w:lang w:val="ru-RU"/>
              </w:rPr>
              <w:t>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Отражает ли дисперсия реальную гибкость рынка труда или данные жестко сконцентрированы вокруг моды в 40 часов?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9</w:t>
            </w:r>
          </w:p>
        </w:tc>
        <w:tc>
          <w:tcPr>
            <w:tcW w:w="1872" w:type="dxa"/>
          </w:tcPr>
          <w:p w:rsidR="00533446" w:rsidRDefault="004E28B4">
            <w:r>
              <w:t>Стриминговые платформы</w:t>
            </w:r>
          </w:p>
        </w:tc>
        <w:tc>
          <w:tcPr>
            <w:tcW w:w="1872" w:type="dxa"/>
          </w:tcPr>
          <w:p w:rsidR="00533446" w:rsidRDefault="004E28B4">
            <w:r>
              <w:t>TMDB 5000 Movie Dataset (Kaggle)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Средняя оценка фильма пользователями (</w:t>
            </w:r>
            <w:r>
              <w:t>vote</w:t>
            </w:r>
            <w:r w:rsidRPr="004E28B4">
              <w:rPr>
                <w:lang w:val="ru-RU"/>
              </w:rPr>
              <w:t>_</w:t>
            </w:r>
            <w:r>
              <w:t>ave</w:t>
            </w:r>
            <w:r>
              <w:t>rage</w:t>
            </w:r>
            <w:r w:rsidRPr="004E28B4">
              <w:rPr>
                <w:lang w:val="ru-RU"/>
              </w:rPr>
              <w:t>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 xml:space="preserve">Наблюдается ли психологический эффект завышения оценок аудиторией (смещение центра распределения от </w:t>
            </w:r>
            <w:r w:rsidRPr="004E28B4">
              <w:rPr>
                <w:lang w:val="ru-RU"/>
              </w:rPr>
              <w:lastRenderedPageBreak/>
              <w:t>середины шкалы)?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  <w:shd w:val="clear" w:color="auto" w:fill="F2F2F2"/>
          </w:tcPr>
          <w:p w:rsidR="00533446" w:rsidRDefault="004E28B4">
            <w:proofErr w:type="spellStart"/>
            <w:r>
              <w:lastRenderedPageBreak/>
              <w:t>Вариант</w:t>
            </w:r>
            <w:proofErr w:type="spellEnd"/>
            <w:r>
              <w:t xml:space="preserve"> 10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Управление персоналом (HR)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HR Analytics Dataset (Kaggle)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Время, затраченное сотрудником на обучение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Подтверждают ли число</w:t>
            </w:r>
            <w:r w:rsidRPr="004E28B4">
              <w:rPr>
                <w:lang w:val="ru-RU"/>
              </w:rPr>
              <w:t>вые характеристики закон экспоненциального убывания активности обучения штата?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11</w:t>
            </w:r>
          </w:p>
        </w:tc>
        <w:tc>
          <w:tcPr>
            <w:tcW w:w="1872" w:type="dxa"/>
          </w:tcPr>
          <w:p w:rsidR="00533446" w:rsidRDefault="004E28B4">
            <w:r>
              <w:t>Недвижимость и урбанистика</w:t>
            </w:r>
          </w:p>
        </w:tc>
        <w:tc>
          <w:tcPr>
            <w:tcW w:w="1872" w:type="dxa"/>
          </w:tcPr>
          <w:p w:rsidR="00533446" w:rsidRDefault="004E28B4">
            <w:r>
              <w:t>Ames Housing Dataset (Kaggle)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Размер земельного участка под домом (</w:t>
            </w:r>
            <w:proofErr w:type="spellStart"/>
            <w:r>
              <w:t>LotArea</w:t>
            </w:r>
            <w:proofErr w:type="spellEnd"/>
            <w:r w:rsidRPr="004E28B4">
              <w:rPr>
                <w:lang w:val="ru-RU"/>
              </w:rPr>
              <w:t>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 xml:space="preserve">Помогает ли математическое преобразование Бокса-Кокса </w:t>
            </w:r>
            <w:r w:rsidRPr="004E28B4">
              <w:rPr>
                <w:lang w:val="ru-RU"/>
              </w:rPr>
              <w:t>приблизить сильно скошенное распределение площадей к нормальному?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  <w:shd w:val="clear" w:color="auto" w:fill="F2F2F2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12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Демография и образование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Student Performance Dataset (UCI)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Число пропущенных учебных занятий за год (</w:t>
            </w:r>
            <w:r>
              <w:t>absences</w:t>
            </w:r>
            <w:r w:rsidRPr="004E28B4">
              <w:rPr>
                <w:lang w:val="ru-RU"/>
              </w:rPr>
              <w:t>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Являются ли пропуски независимыми случайными событиями (Пуассон) ил</w:t>
            </w:r>
            <w:r w:rsidRPr="004E28B4">
              <w:rPr>
                <w:lang w:val="ru-RU"/>
              </w:rPr>
              <w:t>и в группах есть эффект 'цепной реакции'?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proofErr w:type="spellStart"/>
            <w:r>
              <w:t>Вариант</w:t>
            </w:r>
            <w:proofErr w:type="spellEnd"/>
            <w:r>
              <w:t xml:space="preserve"> 13</w:t>
            </w:r>
          </w:p>
        </w:tc>
        <w:tc>
          <w:tcPr>
            <w:tcW w:w="1872" w:type="dxa"/>
          </w:tcPr>
          <w:p w:rsidR="00533446" w:rsidRDefault="004E28B4">
            <w:r>
              <w:t>Информационная безопасность</w:t>
            </w:r>
          </w:p>
        </w:tc>
        <w:tc>
          <w:tcPr>
            <w:tcW w:w="1872" w:type="dxa"/>
          </w:tcPr>
          <w:p w:rsidR="00533446" w:rsidRDefault="004E28B4">
            <w:r>
              <w:t>Network Intrusion Detection Dataset (UCI)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Длительность сетевого соединения в секундах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 xml:space="preserve">Можно ли использовать критические квантили эмпирической формы распределения для </w:t>
            </w:r>
            <w:r w:rsidRPr="004E28B4">
              <w:rPr>
                <w:lang w:val="ru-RU"/>
              </w:rPr>
              <w:t xml:space="preserve">детектирования </w:t>
            </w:r>
            <w:proofErr w:type="spellStart"/>
            <w:r>
              <w:t>DoS</w:t>
            </w:r>
            <w:proofErr w:type="spellEnd"/>
            <w:r w:rsidRPr="004E28B4">
              <w:rPr>
                <w:lang w:val="ru-RU"/>
              </w:rPr>
              <w:t>-атак?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  <w:shd w:val="clear" w:color="auto" w:fill="F2F2F2"/>
          </w:tcPr>
          <w:p w:rsidR="00533446" w:rsidRDefault="004E28B4">
            <w:r>
              <w:t>Вариант 14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Телекоммуникации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>Telco Churn Dataset (Kaggle)</w:t>
            </w:r>
          </w:p>
        </w:tc>
        <w:tc>
          <w:tcPr>
            <w:tcW w:w="1872" w:type="dxa"/>
            <w:shd w:val="clear" w:color="auto" w:fill="F2F2F2"/>
          </w:tcPr>
          <w:p w:rsidR="00533446" w:rsidRDefault="004E28B4">
            <w:r>
              <w:t xml:space="preserve">Ежемесячные платежи </w:t>
            </w:r>
            <w:r>
              <w:lastRenderedPageBreak/>
              <w:t>пользователя (MonthlyCharges)</w:t>
            </w:r>
          </w:p>
        </w:tc>
        <w:tc>
          <w:tcPr>
            <w:tcW w:w="1872" w:type="dxa"/>
            <w:shd w:val="clear" w:color="auto" w:fill="F2F2F2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lastRenderedPageBreak/>
              <w:t xml:space="preserve">О наличии каких двух скрытых </w:t>
            </w:r>
            <w:r w:rsidRPr="004E28B4">
              <w:rPr>
                <w:lang w:val="ru-RU"/>
              </w:rPr>
              <w:lastRenderedPageBreak/>
              <w:t>клиентских сегментов говорит бимодальная (двухвершинная) форма распределения?</w:t>
            </w:r>
          </w:p>
        </w:tc>
      </w:tr>
      <w:tr w:rsidR="00533446" w:rsidRPr="004E28B4">
        <w:trPr>
          <w:jc w:val="center"/>
        </w:trPr>
        <w:tc>
          <w:tcPr>
            <w:tcW w:w="1872" w:type="dxa"/>
          </w:tcPr>
          <w:p w:rsidR="00533446" w:rsidRDefault="004E28B4">
            <w:proofErr w:type="spellStart"/>
            <w:r>
              <w:lastRenderedPageBreak/>
              <w:t>Вариант</w:t>
            </w:r>
            <w:proofErr w:type="spellEnd"/>
            <w:r>
              <w:t xml:space="preserve"> 15</w:t>
            </w:r>
          </w:p>
        </w:tc>
        <w:tc>
          <w:tcPr>
            <w:tcW w:w="1872" w:type="dxa"/>
          </w:tcPr>
          <w:p w:rsidR="00533446" w:rsidRDefault="004E28B4">
            <w:r>
              <w:t>Геймдев и киберспорт</w:t>
            </w:r>
          </w:p>
        </w:tc>
        <w:tc>
          <w:tcPr>
            <w:tcW w:w="1872" w:type="dxa"/>
          </w:tcPr>
          <w:p w:rsidR="00533446" w:rsidRDefault="004E28B4">
            <w:r>
              <w:t>League of Legends Match Matches (Kaggle)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Количество заработанного игроком золота за матч</w:t>
            </w:r>
          </w:p>
        </w:tc>
        <w:tc>
          <w:tcPr>
            <w:tcW w:w="1872" w:type="dxa"/>
          </w:tcPr>
          <w:p w:rsidR="00533446" w:rsidRPr="004E28B4" w:rsidRDefault="004E28B4">
            <w:pPr>
              <w:rPr>
                <w:lang w:val="ru-RU"/>
              </w:rPr>
            </w:pPr>
            <w:r w:rsidRPr="004E28B4">
              <w:rPr>
                <w:lang w:val="ru-RU"/>
              </w:rPr>
              <w:t>Какова вероятность по функции распределения, что баланс игры нарушится и возникнет эффект 'игры в одни ворота'?</w:t>
            </w:r>
          </w:p>
        </w:tc>
      </w:tr>
    </w:tbl>
    <w:p w:rsidR="00533446" w:rsidRPr="004E28B4" w:rsidRDefault="004E28B4">
      <w:pPr>
        <w:pStyle w:val="21"/>
        <w:spacing w:before="240" w:after="120"/>
        <w:rPr>
          <w:lang w:val="ru-RU"/>
        </w:rPr>
      </w:pPr>
      <w:r w:rsidRPr="004E28B4">
        <w:rPr>
          <w:rFonts w:ascii="Calibri" w:hAnsi="Calibri"/>
          <w:color w:val="2E74B5"/>
          <w:sz w:val="28"/>
          <w:lang w:val="ru-RU"/>
        </w:rPr>
        <w:t xml:space="preserve">6. Правила оформления и критерии </w:t>
      </w:r>
      <w:r w:rsidRPr="004E28B4">
        <w:rPr>
          <w:rFonts w:ascii="Calibri" w:hAnsi="Calibri"/>
          <w:color w:val="2E74B5"/>
          <w:sz w:val="28"/>
          <w:lang w:val="ru-RU"/>
        </w:rPr>
        <w:t>оценивания</w:t>
      </w:r>
    </w:p>
    <w:p w:rsidR="00533446" w:rsidRPr="004E28B4" w:rsidRDefault="004E28B4">
      <w:pPr>
        <w:rPr>
          <w:lang w:val="ru-RU"/>
        </w:rPr>
      </w:pPr>
      <w:r w:rsidRPr="004E28B4">
        <w:rPr>
          <w:lang w:val="ru-RU"/>
        </w:rPr>
        <w:t xml:space="preserve">1. Работа сдается в формате файла </w:t>
      </w:r>
      <w:proofErr w:type="spellStart"/>
      <w:r>
        <w:t>Jupyter</w:t>
      </w:r>
      <w:proofErr w:type="spellEnd"/>
      <w:r w:rsidRPr="004E28B4">
        <w:rPr>
          <w:lang w:val="ru-RU"/>
        </w:rPr>
        <w:t xml:space="preserve"> </w:t>
      </w:r>
      <w:r>
        <w:t>Notebook</w:t>
      </w:r>
      <w:r w:rsidRPr="004E28B4">
        <w:rPr>
          <w:lang w:val="ru-RU"/>
        </w:rPr>
        <w:t xml:space="preserve"> (.</w:t>
      </w:r>
      <w:proofErr w:type="spellStart"/>
      <w:r>
        <w:t>ipynb</w:t>
      </w:r>
      <w:proofErr w:type="spellEnd"/>
      <w:r w:rsidRPr="004E28B4">
        <w:rPr>
          <w:lang w:val="ru-RU"/>
        </w:rPr>
        <w:t>).</w:t>
      </w:r>
      <w:r w:rsidRPr="004E28B4">
        <w:rPr>
          <w:lang w:val="ru-RU"/>
        </w:rPr>
        <w:br/>
        <w:t>2. Все графики должны содержать сетку, подписанные оси с указанием единиц измерения, легенду и осмысленные заголовки.</w:t>
      </w:r>
      <w:r w:rsidRPr="004E28B4">
        <w:rPr>
          <w:lang w:val="ru-RU"/>
        </w:rPr>
        <w:br/>
        <w:t>3. Оценка 'Отлично' ставится за полное выполнение кода, ручное соп</w:t>
      </w:r>
      <w:r w:rsidRPr="004E28B4">
        <w:rPr>
          <w:lang w:val="ru-RU"/>
        </w:rPr>
        <w:t>оставление вычислений с библиотечными методами и развернутый качественный аналитический ответ на прикладной вопрос варианта.</w:t>
      </w:r>
    </w:p>
    <w:sectPr w:rsidR="00533446" w:rsidRPr="004E28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8B4"/>
    <w:rsid w:val="005334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06E7C"/>
  <w14:defaultImageDpi w14:val="300"/>
  <w15:docId w15:val="{EB5EB13F-A5C6-44C6-9C84-9C2BB49B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6CD8DD-0C4C-443B-8E5C-1DAB2C040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Кто то другой</cp:lastModifiedBy>
  <cp:revision>2</cp:revision>
  <dcterms:created xsi:type="dcterms:W3CDTF">2013-12-23T23:15:00Z</dcterms:created>
  <dcterms:modified xsi:type="dcterms:W3CDTF">2026-10-07T05:21:00Z</dcterms:modified>
  <cp:category/>
</cp:coreProperties>
</file>