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8D" w:rsidRPr="00A5188D" w:rsidRDefault="00A5188D">
      <w:r>
        <w:t xml:space="preserve">Написать скрипт рассчитывающую Сумму на банковском вкладе через заданное количество месяцев. </w:t>
      </w:r>
      <w:bookmarkStart w:id="0" w:name="_GoBack"/>
      <w:bookmarkEnd w:id="0"/>
      <w:r>
        <w:t>Входные данные</w:t>
      </w:r>
      <w:r w:rsidRPr="00A5188D">
        <w:t>:</w:t>
      </w:r>
    </w:p>
    <w:p w:rsidR="00A5188D" w:rsidRDefault="00A5188D" w:rsidP="00A5188D">
      <w:pPr>
        <w:pStyle w:val="a3"/>
        <w:numPr>
          <w:ilvl w:val="0"/>
          <w:numId w:val="1"/>
        </w:numPr>
      </w:pPr>
      <w:r>
        <w:t>Начальная сумма вклада</w:t>
      </w:r>
    </w:p>
    <w:p w:rsidR="00A5188D" w:rsidRDefault="00A5188D" w:rsidP="00A5188D">
      <w:pPr>
        <w:pStyle w:val="a3"/>
        <w:numPr>
          <w:ilvl w:val="0"/>
          <w:numId w:val="1"/>
        </w:numPr>
      </w:pPr>
      <w:r>
        <w:t>Количество месяцев</w:t>
      </w:r>
    </w:p>
    <w:p w:rsidR="00A5188D" w:rsidRPr="00A5188D" w:rsidRDefault="00A5188D" w:rsidP="00A5188D">
      <w:pPr>
        <w:pStyle w:val="a3"/>
        <w:numPr>
          <w:ilvl w:val="0"/>
          <w:numId w:val="1"/>
        </w:numPr>
      </w:pPr>
      <w:r>
        <w:t>Годовая процентная ставка</w:t>
      </w:r>
    </w:p>
    <w:sectPr w:rsidR="00A5188D" w:rsidRPr="00A5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880"/>
    <w:multiLevelType w:val="hybridMultilevel"/>
    <w:tmpl w:val="9F40F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8D"/>
    <w:rsid w:val="00A5188D"/>
    <w:rsid w:val="00CB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D8FF"/>
  <w15:chartTrackingRefBased/>
  <w15:docId w15:val="{EDB38502-B76C-49A7-9B4F-96C8867F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1</cp:revision>
  <dcterms:created xsi:type="dcterms:W3CDTF">2020-01-10T18:10:00Z</dcterms:created>
  <dcterms:modified xsi:type="dcterms:W3CDTF">2020-01-10T18:13:00Z</dcterms:modified>
</cp:coreProperties>
</file>