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rPr>
      </w:pPr>
      <w:r w:rsidDel="00000000" w:rsidR="00000000" w:rsidRPr="00000000">
        <w:rPr>
          <w:b w:val="1"/>
          <w:rtl w:val="0"/>
        </w:rPr>
        <w:t xml:space="preserve">Ознайомтесь з умовами безкоштовного використання AWS Free Tier https://docs.aws.amazon.com/en_us/awsaccountbilling/latest/aboutv2/billingfree-tier.html та можливостями контролю власних витрат.</w:t>
      </w:r>
    </w:p>
    <w:p w:rsidR="00000000" w:rsidDel="00000000" w:rsidP="00000000" w:rsidRDefault="00000000" w:rsidRPr="00000000" w14:paraId="00000002">
      <w:pPr>
        <w:rPr/>
      </w:pPr>
      <w:r w:rsidDel="00000000" w:rsidR="00000000" w:rsidRPr="00000000">
        <w:rPr>
          <w:rtl w:val="0"/>
        </w:rPr>
        <w:tab/>
        <w:t xml:space="preserve">Done. I have read the terms of free use of AWS services. I registered a free account in my email. To prevent the possible use of paid content, I set up an alert that will warn me if I start using paid services.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Перегляньте 10-хвилиннй приклад Launch a Linux Virtual Machine. https://aws.amazon.com/getting-started/tutorials/launch-a-virtualmachine/?trk=gs_card. Повторити дії, створити власну VM в хмарі AWS та підключитись до неї. Рекомендовано використати інстанс t2.micro та операційну систему CentOS.</w:t>
      </w:r>
    </w:p>
    <w:p w:rsidR="00000000" w:rsidDel="00000000" w:rsidP="00000000" w:rsidRDefault="00000000" w:rsidRPr="00000000" w14:paraId="00000005">
      <w:pPr>
        <w:rPr/>
      </w:pPr>
      <w:r w:rsidDel="00000000" w:rsidR="00000000" w:rsidRPr="00000000">
        <w:rPr>
          <w:rtl w:val="0"/>
        </w:rPr>
        <w:tab/>
        <w:t xml:space="preserve">Done. You need to launch instance, to do this, you need to choose one of the operating system images that AWS offers. Next, you need to select the parameters of the server itself, such as CPU, RAM, network capabilities. For free use, only the t2.micro option is available. Next, we make access using the SSH key and run the instance. After a few minutes, the status of the instance will be RUNNING, we will connect to the instance via SSH. To terminate the instance in the EC2 console, select Terminate.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b w:val="1"/>
        </w:rPr>
      </w:pPr>
      <w:r w:rsidDel="00000000" w:rsidR="00000000" w:rsidRPr="00000000">
        <w:rPr>
          <w:b w:val="1"/>
          <w:rtl w:val="0"/>
        </w:rPr>
        <w:t xml:space="preserve">Перегляньте 10-хвилиннй приклад Store and Retrieve a File https://aws.amazon.com/getting-started/’tutorials/backup-files-to-amazons3/?trk=gs_card. Повторити дії, створивши власне сховище.</w:t>
      </w:r>
    </w:p>
    <w:p w:rsidR="00000000" w:rsidDel="00000000" w:rsidP="00000000" w:rsidRDefault="00000000" w:rsidRPr="00000000" w14:paraId="00000008">
      <w:pPr>
        <w:ind w:left="720" w:firstLine="0"/>
        <w:rPr/>
      </w:pPr>
      <w:r w:rsidDel="00000000" w:rsidR="00000000" w:rsidRPr="00000000">
        <w:rPr>
          <w:rtl w:val="0"/>
        </w:rPr>
        <w:t xml:space="preserve">Done. The first step is to go to the Amazon S3 console. Next, first create an Amazon S3 basket. After creation, we can upload the file to the basket for verification, as well as extract the downloaded file from the basket. Unnecessary files can be deleted from the recycle bin.</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b w:val="1"/>
        </w:rPr>
      </w:pPr>
      <w:r w:rsidDel="00000000" w:rsidR="00000000" w:rsidRPr="00000000">
        <w:rPr>
          <w:b w:val="1"/>
          <w:rtl w:val="0"/>
        </w:rPr>
        <w:t xml:space="preserve">Перегляньте 10-хвилиннй приклад https://aws.amazon.com/ru/gettingstarted/tutorials/launch-a-wordpress-website/. Повторити дії, створити власний сайт. </w:t>
      </w:r>
    </w:p>
    <w:p w:rsidR="00000000" w:rsidDel="00000000" w:rsidP="00000000" w:rsidRDefault="00000000" w:rsidRPr="00000000" w14:paraId="0000000B">
      <w:pPr>
        <w:ind w:left="0" w:firstLine="720"/>
        <w:rPr/>
      </w:pPr>
      <w:r w:rsidDel="00000000" w:rsidR="00000000" w:rsidRPr="00000000">
        <w:rPr>
          <w:rtl w:val="0"/>
        </w:rPr>
        <w:t xml:space="preserve">Done. The first step is to launch the instance we created on EC2. After loading and a little setup of the instance such as Add Storage and Tag Instance, in the AWS marketplace, select the wordpress. After loading the instance, we can verify the correct execution at the ip address. The next step is to make changes to the site in the Instance Setting tab. Customize as we need.</w:t>
      </w:r>
    </w:p>
    <w:p w:rsidR="00000000" w:rsidDel="00000000" w:rsidP="00000000" w:rsidRDefault="00000000" w:rsidRPr="00000000" w14:paraId="0000000C">
      <w:pPr>
        <w:ind w:left="0" w:firstLine="720"/>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Перегляньте 10-хвилиннй приклад https://aws.amazon.com/ru/gettingstarted/tutorials/get-a-domain/. Вивчити можливості створення власного домену та доменного імені для свого сайту.</w:t>
      </w:r>
    </w:p>
    <w:p w:rsidR="00000000" w:rsidDel="00000000" w:rsidP="00000000" w:rsidRDefault="00000000" w:rsidRPr="00000000" w14:paraId="0000000E">
      <w:pPr>
        <w:ind w:left="720" w:firstLine="0"/>
        <w:rPr/>
      </w:pPr>
      <w:r w:rsidDel="00000000" w:rsidR="00000000" w:rsidRPr="00000000">
        <w:rPr>
          <w:rtl w:val="0"/>
        </w:rPr>
        <w:t xml:space="preserve">Done. In the Elastic IP section of the EC2 console, click the Allocate New Address button, after which a real ip will be issued. Next, we bind the issued real IP to the created instance. Next, you need to register a domain name, namely, click "Register Domain", where we enter the domain name we need. We select the top-level domain, check the availability of the name. Enter the contact details of the host domain and confirm the registration. Next, after setting up the DNS, make sure that the site is available at the link.</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b w:val="1"/>
        </w:rPr>
      </w:pPr>
      <w:r w:rsidDel="00000000" w:rsidR="00000000" w:rsidRPr="00000000">
        <w:rPr>
          <w:b w:val="1"/>
          <w:rtl w:val="0"/>
        </w:rPr>
        <w:t xml:space="preserve">Перегляньте 10-хвилиннй приклад https://aws.amazon.com/ru/gettingstarted/tutorials/backup-to-s3-cli/. Створити користувача AWS IAM, налаштувати CLI AWS та завантажити будь-які файли в S3. </w:t>
      </w:r>
    </w:p>
    <w:p w:rsidR="00000000" w:rsidDel="00000000" w:rsidP="00000000" w:rsidRDefault="00000000" w:rsidRPr="00000000" w14:paraId="00000011">
      <w:pPr>
        <w:ind w:left="720" w:firstLine="0"/>
        <w:rPr/>
      </w:pPr>
      <w:r w:rsidDel="00000000" w:rsidR="00000000" w:rsidRPr="00000000">
        <w:rPr>
          <w:rtl w:val="0"/>
        </w:rPr>
        <w:t xml:space="preserve">Done. First, create an AWS IAM user to securely access AWS services using the AWS CLI. To do this, in the AWS Identity and Access Management control panel on the left, click Users-Add user where we enter the login and password and select Programmatic access. After selecting the Attach existing policies option, directly click on AdministratorAccess and Next: Review. Create a user and click Download Credentials. The credentials.csv file is stored in a safe place. Next, you need to Install and configure the AWS command-line interface, namely the configuration of keys. After that, you can copy the files to the basket.</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