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Calibri" w:hAnsi="Calibri" w:cs="Calibri"/>
          <w:color w:val="000000"/>
        </w:rPr>
        <w:id w:val="-1041812939"/>
        <w:docPartObj>
          <w:docPartGallery w:val="Cover Pages"/>
          <w:docPartUnique/>
        </w:docPartObj>
      </w:sdtPr>
      <w:sdtEndPr>
        <w:rPr>
          <w:color w:val="5B9BD5"/>
          <w:w w:val="122"/>
          <w:sz w:val="26"/>
        </w:rPr>
      </w:sdtEndPr>
      <w:sdtContent>
        <w:p w:rsidR="00AB07BF" w:rsidRDefault="00AB07BF">
          <w:pPr>
            <w:pStyle w:val="Sansinterligne"/>
          </w:pPr>
          <w:r>
            <w:rPr>
              <w:noProof/>
            </w:rPr>
            <mc:AlternateContent>
              <mc:Choice Requires="wpg">
                <w:drawing>
                  <wp:anchor distT="0" distB="0" distL="114300" distR="114300" simplePos="0" relativeHeight="251673600" behindDoc="1" locked="0" layoutInCell="1" allowOverlap="1" wp14:anchorId="4467402B" wp14:editId="481591A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angle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agone 3"/>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5-24T00:00:00Z">
                                      <w:dateFormat w:val="dd/MM/yyyy"/>
                                      <w:lid w:val="fr-FR"/>
                                      <w:storeMappedDataAs w:val="dateTime"/>
                                      <w:calendar w:val="gregorian"/>
                                    </w:date>
                                  </w:sdtPr>
                                  <w:sdtEndPr/>
                                  <w:sdtContent>
                                    <w:p w:rsidR="006E5821" w:rsidRDefault="006E5821">
                                      <w:pPr>
                                        <w:pStyle w:val="Sansinterligne"/>
                                        <w:jc w:val="right"/>
                                        <w:rPr>
                                          <w:color w:val="FFFFFF" w:themeColor="background1"/>
                                          <w:sz w:val="28"/>
                                          <w:szCs w:val="28"/>
                                        </w:rPr>
                                      </w:pPr>
                                      <w:r>
                                        <w:rPr>
                                          <w:color w:val="FFFFFF" w:themeColor="background1"/>
                                          <w:sz w:val="28"/>
                                          <w:szCs w:val="28"/>
                                        </w:rPr>
                                        <w:t>24/05/2016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oupe 4"/>
                            <wpg:cNvGrpSpPr/>
                            <wpg:grpSpPr>
                              <a:xfrm>
                                <a:off x="76200" y="4210050"/>
                                <a:ext cx="2057400" cy="4910328"/>
                                <a:chOff x="80645" y="4211812"/>
                                <a:chExt cx="1306273" cy="3121026"/>
                              </a:xfrm>
                            </wpg:grpSpPr>
                            <wpg:grpSp>
                              <wpg:cNvPr id="5" name="Groupe 5"/>
                              <wpg:cNvGrpSpPr>
                                <a:grpSpLocks noChangeAspect="1"/>
                              </wpg:cNvGrpSpPr>
                              <wpg:grpSpPr>
                                <a:xfrm>
                                  <a:off x="141062" y="4211812"/>
                                  <a:ext cx="1047750" cy="3121026"/>
                                  <a:chOff x="141062" y="4211812"/>
                                  <a:chExt cx="1047750" cy="3121026"/>
                                </a:xfrm>
                              </wpg:grpSpPr>
                              <wps:wsp>
                                <wps:cNvPr id="9" name="Forme libre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 name="Groupe 26"/>
                              <wpg:cNvGrpSpPr>
                                <a:grpSpLocks noChangeAspect="1"/>
                              </wpg:cNvGrpSpPr>
                              <wpg:grpSpPr>
                                <a:xfrm>
                                  <a:off x="80645" y="4826972"/>
                                  <a:ext cx="1306273" cy="2505863"/>
                                  <a:chOff x="80645" y="4649964"/>
                                  <a:chExt cx="874712" cy="1677988"/>
                                </a:xfrm>
                              </wpg:grpSpPr>
                              <wps:wsp>
                                <wps:cNvPr id="27" name="Forme libre 2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e libre 6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Forme libre 71"/>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467402B" id="Groupe 1" o:spid="_x0000_s1026" style="position:absolute;margin-left:0;margin-top:0;width:172.8pt;height:718.55pt;z-index:-25164288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">
                    <v:rect id="Rectangle 2"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KA8UA&#10;AADaAAAADwAAAGRycy9kb3ducmV2LnhtbESPQWvCQBSE74L/YXmF3nTTHEqNrlIKglJKUYPY22v2&#10;NZuafRuyW5P6611B8DjMzDfMbNHbWpyo9ZVjBU/jBARx4XTFpYJ8txy9gPABWWPtmBT8k4fFfDiY&#10;YaZdxxs6bUMpIoR9hgpMCE0mpS8MWfRj1xBH78e1FkOUbSl1i12E21qmSfIsLVYcFww29GaoOG7/&#10;rAL3e57k793H8XtnJsX+Ky0P689OqceH/nUKIlAf7uFbe6UVpHC9Em+An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koD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3"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0LTMQA&#10;AADaAAAADwAAAGRycy9kb3ducmV2LnhtbESP3WrCQBSE7wu+w3IE7+omFaREN0Etghfa1p8HOGaP&#10;STR7NmRXk/bpu4VCL4eZ+YaZZ72pxYNaV1lWEI8jEMS51RUXCk7H9fMrCOeRNdaWScEXOcjSwdMc&#10;E2073tPj4AsRIOwSVFB63yRSurwkg25sG+LgXWxr0AfZFlK32AW4qeVLFE2lwYrDQokNrUrKb4e7&#10;UWDibbxc9t/vH931c3Ju7r6L3nZKjYb9YgbCU+//w3/tjVYwgd8r4QbI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dC0z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5-24T00:00:00Z">
                                <w:dateFormat w:val="dd/MM/yyyy"/>
                                <w:lid w:val="fr-FR"/>
                                <w:storeMappedDataAs w:val="dateTime"/>
                                <w:calendar w:val="gregorian"/>
                              </w:date>
                            </w:sdtPr>
                            <w:sdtEndPr/>
                            <w:sdtContent>
                              <w:p w:rsidR="006E5821" w:rsidRDefault="006E5821">
                                <w:pPr>
                                  <w:pStyle w:val="Sansinterligne"/>
                                  <w:jc w:val="right"/>
                                  <w:rPr>
                                    <w:color w:val="FFFFFF" w:themeColor="background1"/>
                                    <w:sz w:val="28"/>
                                    <w:szCs w:val="28"/>
                                  </w:rPr>
                                </w:pPr>
                                <w:r>
                                  <w:rPr>
                                    <w:color w:val="FFFFFF" w:themeColor="background1"/>
                                    <w:sz w:val="28"/>
                                    <w:szCs w:val="28"/>
                                  </w:rPr>
                                  <w:t>24/05/2016</w:t>
                                </w:r>
                              </w:p>
                            </w:sdtContent>
                          </w:sdt>
                        </w:txbxContent>
                      </v:textbox>
                    </v:shape>
                    <v:group id="Groupe 4"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group id="Groupe 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o:lock v:ext="edit" aspectratio="t"/>
                        <v:shape id="Forme libre 9"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OC7MMA&#10;AADaAAAADwAAAGRycy9kb3ducmV2LnhtbESPzWrDMBCE74G8g9hCL6GRm0NJHMvGmASnxybpfbHW&#10;P6m1MpbquH36qlDocZiZb5gkm00vJhpdZ1nB8zoCQVxZ3XGj4Ho5Pm1BOI+ssbdMCr7IQZYuFwnG&#10;2t75jaazb0SAsItRQev9EEvpqpYMurUdiINX29GgD3JspB7xHuCml5soepEGOw4LLQ5UtFR9nD+N&#10;Av19Ke1kyqZYvb8e6rzcnsqbU+rxYc73IDzN/j/81z5pBTv4vRJugE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OC7MMAAADaAAAADwAAAAAAAAAAAAAAAACYAgAAZHJzL2Rv&#10;d25yZXYueG1sUEsFBgAAAAAEAAQA9QAAAIg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1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SWcEA&#10;AADbAAAADwAAAGRycy9kb3ducmV2LnhtbERPS2rDMBDdB3IHMYHuYjkFh+JGNm4gJZsumuYAU2ti&#10;ubFGRlJi9/ZVodDdPN53dvVsB3EnH3rHCjZZDoK4dbrnTsH547B+AhEissbBMSn4pgB1tVzssNRu&#10;4ne6n2InUgiHEhWYGMdSytAashgyNxIn7uK8xZig76T2OKVwO8jHPN9Kiz2nBoMj7Q2119PNKrjp&#10;7f61KObr1+fkGn95e2mOzij1sJqbZxCR5vgv/nMfdZpfwO8v6QB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UElnBAAAA2wAAAA8AAAAAAAAAAAAAAAAAmAIAAGRycy9kb3du&#10;cmV2LnhtbFBLBQYAAAAABAAEAPUAAACGAw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1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lmsIA&#10;AADbAAAADwAAAGRycy9kb3ducmV2LnhtbERP32vCMBB+H/g/hBN8W1PdKNI1yhAGKoNROwZ7O5pb&#10;2625lCRq/e8XQfDtPr6fV6xH04sTOd9ZVjBPUhDEtdUdNwo+q7fHJQgfkDX2lknBhTysV5OHAnNt&#10;z1zS6RAaEUPY56igDWHIpfR1SwZ9YgfiyP1YZzBE6BqpHZ5juOnlIk0zabDj2NDiQJuW6r/D0Sj4&#10;eL784u5oysVTle4cvg/b/de3UrPp+PoCItAY7uKbe6vj/Ay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eWawgAAANs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1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1hCsMA&#10;AADbAAAADwAAAGRycy9kb3ducmV2LnhtbESPT4vCMBDF78J+hzALe7Npe1ilGosIsh72sv7B69CM&#10;bbGZ1CarrZ/eCIK3Gd6b934zz3vTiCt1rrasIIliEMSF1TWXCva79XgKwnlkjY1lUjCQg3zxMZpj&#10;pu2N/+i69aUIIewyVFB532ZSuqIigy6yLXHQTrYz6MPalVJ3eAvhppFpHH9LgzWHhgpbWlVUnLf/&#10;RsGxvMdtevFJ8nMYAti91pvfQamvz345A+Gp92/z63qjA/4E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1hC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1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QygcMA&#10;AADbAAAADwAAAGRycy9kb3ducmV2LnhtbESPT2sCQQzF70K/w5BCbzpbQVu3jlIKlaKnbkXwlu5k&#10;/9CdzDIz1fXbm4PgLeG9vPfLcj24Tp0oxNazgedJBoq49Lbl2sD+53P8CiomZIudZzJwoQjr1cNo&#10;ibn1Z/6mU5FqJSEcczTQpNTnWseyIYdx4nti0SofHCZZQ61twLOEu05Ps2yuHbYsDQ329NFQ+Vf8&#10;OwNeU6jo8NIupls336Xjppr9OmOeHof3N1CJhnQ3366/rOALrPwiA+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Qygc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1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H0yL8A&#10;AADbAAAADwAAAGRycy9kb3ducmV2LnhtbERPS2sCMRC+F/wPYQrearZii26NooLQHn2ex810E3Yz&#10;WZKo23/fFITe5uN7znzZu1bcKETrWcHrqABBXHltuVZwPGxfpiBiQtbYeiYFPxRhuRg8zbHU/s47&#10;uu1TLXIIxxIVmJS6UspYGXIYR74jzty3Dw5ThqGWOuA9h7tWjoviXTq0nBsMdrQxVDX7q1MQTFo3&#10;x7ewnjSb89f2Yu3l5K1Sw+d+9QEiUZ/+xQ/3p87zZ/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8fTI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e libre 2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uYr8A&#10;AADbAAAADwAAAGRycy9kb3ducmV2LnhtbERPyWrDMBC9F/IPYgq5lERODqU4VkIbaJxbqZMPGKzx&#10;QqWRkVQvfx8dCj0+3l6cZmvESD70jhXsthkI4trpnlsF99vn5g1EiMgajWNSsFCA03H1VGCu3cTf&#10;NFaxFSmEQ44KuhiHXMpQd2QxbN1AnLjGeYsxQd9K7XFK4dbIfZa9Sos9p4YOBzp3VP9Uv1aBqV7c&#10;5TZQ+zVeS2eWj7IhXyq1fp7fDyAizfFf/Oe+agX7tD59ST9AH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9W5ivwAAANsAAAAPAAAAAAAAAAAAAAAAAJgCAABkcnMvZG93bnJl&#10;di54bWxQSwUGAAAAAAQABAD1AAAAhAMAAAAA&#10;" path="m,l9,37r,3l15,93,5,49,,xe" fillcolor="#44546a [3215]" strokecolor="#44546a [3215]" strokeweight="0">
                          <v:path arrowok="t" o:connecttype="custom" o:connectlocs="0,0;14288,58738;14288,63500;23813,147638;7938,77788;0,0" o:connectangles="0,0,0,0,0,0"/>
                        </v:shape>
                        <v:shape id="Forme libre 2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vnsMA&#10;AADbAAAADwAAAGRycy9kb3ducmV2LnhtbESPQUsDMRSE74L/IbyCN5ttwSJr02IVoSfFKoi3x+Y1&#10;Wd28hCTdbP+9EQSPw8x8w6y3kxvESDH1nhUs5g0I4s7rno2C97en61sQKSNrHDyTgjMl2G4uL9bY&#10;al/4lcZDNqJCOLWowOYcWilTZ8lhmvtAXL2jjw5zldFIHbFUuBvksmlW0mHPdcFioAdL3ffh5BR8&#10;rEwJN8V+foWyO5uXx+NztKNSV7Pp/g5Epin/h//ae61guYDfL/UH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gvn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mkcYA&#10;AADbAAAADwAAAGRycy9kb3ducmV2LnhtbESPQWvCQBSE74X+h+UVeim66R6kRFcRS21RCqmK4O2Z&#10;fSah2bchu9XEX98VCj0OM/MNM5l1thZnan3lWMPzMAFBnDtTcaFht30bvIDwAdlg7Zg09ORhNr2/&#10;m2Bq3IW/6LwJhYgQ9ilqKENoUil9XpJFP3QNcfROrrUYomwLaVq8RLitpUqSkbRYcVwosaFFSfn3&#10;5sdq+FyFAz9l2VFd35evy36v1lmvtH586OZjEIG68B/+a38YDUrB7Uv8AX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zmkcYAAADbAAAADwAAAAAAAAAAAAAAAACYAgAAZHJz&#10;L2Rvd25yZXYueG1sUEsFBgAAAAAEAAQA9QAAAIs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VcUA&#10;AADbAAAADwAAAGRycy9kb3ducmV2LnhtbESPT2vCQBTE70K/w/IKvenGtBSJrqJC/XMqpj3E2yP7&#10;zAazb2N2q+m3d4VCj8PM/IaZLXrbiCt1vnasYDxKQBCXTtdcKfj++hhOQPiArLFxTAp+ycNi/jSY&#10;YabdjQ90zUMlIoR9hgpMCG0mpS8NWfQj1xJH7+Q6iyHKrpK6w1uE20amSfIuLdYcFwy2tDZUnvMf&#10;q+Cy3Oz19vh2/Mwnh2JlLsUm3RdKvTz3yymIQH34D/+1d1pB+gq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D59V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2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L8MQA&#10;AADbAAAADwAAAGRycy9kb3ducmV2LnhtbESPQWsCMRSE74X+h/CE3jSrFLWrUaogeCroasHbY/O6&#10;u3bzsiaprv56Iwg9DjPzDTOdt6YWZ3K+sqyg30tAEOdWV1wo2GWr7hiED8gaa8uk4Eoe5rPXlymm&#10;2l54Q+dtKESEsE9RQRlCk0rp85IM+p5tiKP3Y53BEKUrpHZ4iXBTy0GSDKXBiuNCiQ0tS8p/t39G&#10;wXF948PXaLE6NR9cLYpjtv92mVJvnfZzAiJQG/7Dz/ZaKxi8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C/D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orme libre 2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ntncUA&#10;AADbAAAADwAAAGRycy9kb3ducmV2LnhtbESPT2sCMRTE74V+h/AKvdVsFyp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e2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2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o:lock v:ext="edit" aspectratio="t"/>
                        <v:shape id="Forme libre 2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H8/cYA&#10;AADbAAAADwAAAGRycy9kb3ducmV2LnhtbESPT2sCMRTE74LfITyhN83Wg8rWKKWg9eC/2hZ6fGxe&#10;d7duXrabrEY/fSMIPQ4z8xtmOg+mEidqXGlZweMgAUGcWV1yruDjfdGfgHAeWWNlmRRcyMF81u1M&#10;MdX2zG90OvhcRAi7FBUU3teplC4ryKAb2Jo4et+2MeijbHKpGzxHuKnkMElG0mDJcaHAml4Kyo6H&#10;1ijYbq5fu9d9u/hZB/Pbfm7DcrMLSj30wvMTCE/B/4fv7ZVWMBzD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H8/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2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Wcr0A&#10;AADbAAAADwAAAGRycy9kb3ducmV2LnhtbERPSwrCMBDdC94hjOBGNK2gSDWK+EFXitUDDM3YFptJ&#10;aaLW25uF4PLx/otVayrxosaVlhXEowgEcWZ1ybmC23U/nIFwHlljZZkUfMjBatntLDDR9s0XeqU+&#10;FyGEXYIKCu/rREqXFWTQjWxNHLi7bQz6AJtc6gbfIdxUchxFU2mw5NBQYE2bgrJH+jQK0hM/692E&#10;b+ftedCawzQ2902sVL/XrucgPLX+L/65j1rBOIwNX8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AIWcr0AAADbAAAADwAAAAAAAAAAAAAAAACYAgAAZHJzL2Rvd25yZXYu&#10;eG1sUEsFBgAAAAAEAAQA9QAAAIID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2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BR/8QA&#10;AADbAAAADwAAAGRycy9kb3ducmV2LnhtbESPT2sCMRTE74LfIbxCb5qtguhqFBFae1pa7aHH5+bt&#10;H9y8hE10Vz+9KRQ8DjPzG2a16U0jrtT62rKCt3ECgji3uuZSwc/xfTQH4QOyxsYyKbiRh816OFhh&#10;qm3H33Q9hFJECPsUFVQhuFRKn1dk0I+tI45eYVuDIcq2lLrFLsJNIydJMpMGa44LFTraVZSfDxej&#10;oPj4Opv9b3Gfny7dfrrNMjd1mVKvL/12CSJQH57h//anVjBZwN+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AUf/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e libre 31"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88IA&#10;AADbAAAADwAAAGRycy9kb3ducmV2LnhtbESPT2sCMRTE7wW/Q3iCt5qsFpXVKFJQROih/rk/Ns/N&#10;4uZl2aTu+u1NodDjMDO/YVab3tXiQW2oPGvIxgoEceFNxaWGy3n3vgARIrLB2jNpeFKAzXrwtsLc&#10;+I6/6XGKpUgQDjlqsDE2uZShsOQwjH1DnLybbx3GJNtSmha7BHe1nCg1kw4rTgsWG/q0VNxPP04D&#10;HyfBcheUmX0tPp7z/VVlu6vWo2G/XYKI1Mf/8F/7YDRMM/j9kn6AX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H5jz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6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gl38MA&#10;AADbAAAADwAAAGRycy9kb3ducmV2LnhtbESPS6vCMBSE94L/IRzBnabKRaQaxQeCuPFxFXR3aI5t&#10;sTkpTa6t/94Iwl0OM/MNM503phBPqlxuWcGgH4EgTqzOOVVw/t30xiCcR9ZYWCYFL3Iwn7VbU4y1&#10;rflIz5NPRYCwi1FB5n0ZS+mSjAy6vi2Jg3e3lUEfZJVKXWEd4KaQwygaSYM5h4UMS1pllDxOf0ZB&#10;eViu69XN7fLLcNz412W7v6VXpbqdZjEB4anx/+Fve6sVjH7g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2gl38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orme libre 6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FxMMA&#10;AADbAAAADwAAAGRycy9kb3ducmV2LnhtbESPT4vCMBTE78J+h/AWvNlUxSLVKLIgLHgQ/8Hu7dk8&#10;22LzUpKo3W+/EQSPw8z8hpkvO9OIOzlfW1YwTFIQxIXVNZcKjof1YArCB2SNjWVS8EcelouP3hxz&#10;bR+8o/s+lCJC2OeooAqhzaX0RUUGfWJb4uhdrDMYonSl1A4fEW4aOUrTTBqsOS5U2NJXRcV1fzMK&#10;Tputa/Xod33OxqvDj7QbTbuzUv3PbjUDEagL7/Cr/a0VZB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Fx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e libre 6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kr08QA&#10;AADbAAAADwAAAGRycy9kb3ducmV2LnhtbESPQWvCQBSE7wX/w/KE3upGkVCiq4jaUioIRi/eHtln&#10;Npp9G7Krpv31XaHgcZiZb5jpvLO1uFHrK8cKhoMEBHHhdMWlgsP+4+0dhA/IGmvHpOCHPMxnvZcp&#10;ZtrdeUe3PJQiQthnqMCE0GRS+sKQRT9wDXH0Tq61GKJsS6lbvEe4reUoSVJpseK4YLChpaHikl+t&#10;gvHy+/q73o70Kh+zPn9uzHB7NEq99rvFBESgLjzD/+0vrSBN4fE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ZK9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6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9xcQA&#10;AADbAAAADwAAAGRycy9kb3ducmV2LnhtbESPzW7CMBCE70h9B2sr9QYOqOUnYBCCVsqFQ5M+wDZe&#10;koh4HWKTpG+PkZB6HM3ONzub3WBq0VHrKssKppMIBHFudcWFgp/sa7wE4TyyxtoyKfgjB7vty2iD&#10;sbY9f1OX+kIECLsYFZTeN7GULi/JoJvYhjh4Z9sa9EG2hdQt9gFuajmLork0WHFoKLGhQ0n5Jb2Z&#10;8AZ++uX7orjSvvs43rLfVXKqVkq9vQ77NQhPg/8/fqYTrWC+gMeWAA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Wvc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71"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Q0F8QA&#10;AADbAAAADwAAAGRycy9kb3ducmV2LnhtbESPQWsCMRSE70L/Q3iFXopm7aHqahSRlvYiRQ2it0fy&#10;urt087Js4rr996ZQ8DjMzDfMYtW7WnTUhsqzgvEoA0FsvK24UKAP78MpiBCRLdaeScEvBVgtHwYL&#10;zK2/8o66fSxEgnDIUUEZY5NLGUxJDsPIN8TJ+/atw5hkW0jb4jXBXS1fsuxVOqw4LZTY0KYk87O/&#10;OAV06mbbr3NlJqzftD7SRX+YZ6WeHvv1HESkPt7D/+1Pq2Ayhr8v6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UNBfEAAAA2wAAAA8AAAAAAAAAAAAAAAAAmAIAAGRycy9k&#10;b3ducmV2LnhtbFBLBQYAAAAABAAEAPUAAACJAwAAAAA=&#10;" path="m,l31,66r-7,l,xe" fillcolor="#44546a [3215]" strokecolor="#44546a [3215]" strokeweight="0">
                          <v:fill opacity="13107f"/>
                          <v:stroke opacity="13107f"/>
                          <v:path arrowok="t" o:connecttype="custom" o:connectlocs="0,0;49213,104775;38100,104775;0,0" o:connectangles="0,0,0,0"/>
                        </v:shape>
                        <v:shape id="Forme libre 72"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B2+MMA&#10;AADbAAAADwAAAGRycy9kb3ducmV2LnhtbESPQWvCQBSE74L/YXmCN92YQyupayjSQi8Fqwl4fOy+&#10;ZmOzb0N2q9Ff3y0Uehxm5htmU46uExcaQutZwWqZgSDW3rTcKKiOr4s1iBCRDXaeScGNApTb6WSD&#10;hfFX/qDLITYiQTgUqMDG2BdSBm3JYVj6njh5n35wGJMcGmkGvCa462SeZQ/SYctpwWJPO0v66/Dt&#10;FLT2jO/1XQes5Uvl9Xl/ktQoNZ+Nz08gIo3xP/zXfjMKHnP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B2+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e libre 73"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rbS8MA&#10;AADbAAAADwAAAGRycy9kb3ducmV2LnhtbESPQWsCMRSE7wX/Q3iCt5pVwdbVKCoI0j1pBa/PzXOz&#10;uHkJm6jrv28KhR6HmfmGWaw624gHtaF2rGA0zEAQl07XXCk4fe/eP0GEiKyxcUwKXhRgtey9LTDX&#10;7skHehxjJRKEQ44KTIw+lzKUhiyGofPEybu61mJMsq2kbvGZ4LaR4yybSos1pwWDnraGytvxbhUU&#10;GzOrq8PXqNjIqb/44rxfn85KDfrdeg4iUhf/w3/tvVbwMYHfL+kHy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rbS8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286AF426" wp14:editId="2A252BC0">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74" name="Zone de texte 7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821" w:rsidRDefault="00B82F17">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E5821">
                                      <w:rPr>
                                        <w:rFonts w:asciiTheme="majorHAnsi" w:eastAsiaTheme="majorEastAsia" w:hAnsiTheme="majorHAnsi" w:cstheme="majorBidi"/>
                                        <w:color w:val="262626" w:themeColor="text1" w:themeTint="D9"/>
                                        <w:sz w:val="72"/>
                                        <w:szCs w:val="72"/>
                                      </w:rPr>
                                      <w:t xml:space="preserve">Rapport de </w:t>
                                    </w:r>
                                    <w:r w:rsidR="00D20B1E">
                                      <w:rPr>
                                        <w:rFonts w:asciiTheme="majorHAnsi" w:eastAsiaTheme="majorEastAsia" w:hAnsiTheme="majorHAnsi" w:cstheme="majorBidi"/>
                                        <w:color w:val="262626" w:themeColor="text1" w:themeTint="D9"/>
                                        <w:sz w:val="72"/>
                                        <w:szCs w:val="72"/>
                                      </w:rPr>
                                      <w:t>projet de synthèse EOC</w:t>
                                    </w:r>
                                  </w:sdtContent>
                                </w:sdt>
                              </w:p>
                              <w:p w:rsidR="006E5821" w:rsidRDefault="006E5821">
                                <w:pPr>
                                  <w:spacing w:before="120"/>
                                  <w:rPr>
                                    <w:color w:val="404040" w:themeColor="text1" w:themeTint="BF"/>
                                    <w:sz w:val="36"/>
                                    <w:szCs w:val="36"/>
                                  </w:rPr>
                                </w:pPr>
                                <w:r>
                                  <w:rPr>
                                    <w:color w:val="404040" w:themeColor="text1" w:themeTint="BF"/>
                                    <w:sz w:val="36"/>
                                    <w:szCs w:val="36"/>
                                  </w:rPr>
                                  <w:t>Station Météo Connectée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86AF426" id="_x0000_t202" coordsize="21600,21600" o:spt="202" path="m,l,21600r21600,l21600,xe">
                    <v:stroke joinstyle="miter"/>
                    <v:path gradientshapeok="t" o:connecttype="rect"/>
                  </v:shapetype>
                  <v:shape id="Zone de texte 74" o:spid="_x0000_s1055" type="#_x0000_t202" style="position:absolute;margin-left:0;margin-top:0;width:4in;height:84.25pt;z-index:251674624;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" filled="f" stroked="f" strokeweight=".5pt">
                    <v:textbox style="mso-fit-shape-to-text:t" inset="0,0,0,0">
                      <w:txbxContent>
                        <w:p w:rsidR="006E5821" w:rsidRDefault="00CD4CE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E5821">
                                <w:rPr>
                                  <w:rFonts w:asciiTheme="majorHAnsi" w:eastAsiaTheme="majorEastAsia" w:hAnsiTheme="majorHAnsi" w:cstheme="majorBidi"/>
                                  <w:color w:val="262626" w:themeColor="text1" w:themeTint="D9"/>
                                  <w:sz w:val="72"/>
                                  <w:szCs w:val="72"/>
                                </w:rPr>
                                <w:t xml:space="preserve">Rapport de </w:t>
                              </w:r>
                              <w:r w:rsidR="00D20B1E">
                                <w:rPr>
                                  <w:rFonts w:asciiTheme="majorHAnsi" w:eastAsiaTheme="majorEastAsia" w:hAnsiTheme="majorHAnsi" w:cstheme="majorBidi"/>
                                  <w:color w:val="262626" w:themeColor="text1" w:themeTint="D9"/>
                                  <w:sz w:val="72"/>
                                  <w:szCs w:val="72"/>
                                </w:rPr>
                                <w:t>projet de synthèse EOC</w:t>
                              </w:r>
                            </w:sdtContent>
                          </w:sdt>
                        </w:p>
                        <w:p w:rsidR="006E5821" w:rsidRDefault="006E5821">
                          <w:pPr>
                            <w:spacing w:before="120"/>
                            <w:rPr>
                              <w:color w:val="404040" w:themeColor="text1" w:themeTint="BF"/>
                              <w:sz w:val="36"/>
                              <w:szCs w:val="36"/>
                            </w:rPr>
                          </w:pPr>
                          <w:r>
                            <w:rPr>
                              <w:color w:val="404040" w:themeColor="text1" w:themeTint="BF"/>
                              <w:sz w:val="36"/>
                              <w:szCs w:val="36"/>
                            </w:rPr>
                            <w:t>Station Météo Connectée</w:t>
                          </w:r>
                        </w:p>
                      </w:txbxContent>
                    </v:textbox>
                    <w10:wrap anchorx="page" anchory="page"/>
                  </v:shape>
                </w:pict>
              </mc:Fallback>
            </mc:AlternateContent>
          </w:r>
        </w:p>
        <w:p w:rsidR="00AB07BF" w:rsidRDefault="00AB07BF">
          <w:pPr>
            <w:rPr>
              <w:color w:val="5B9BD5"/>
              <w:w w:val="122"/>
              <w:sz w:val="26"/>
            </w:rPr>
          </w:pPr>
        </w:p>
        <w:p w:rsidR="00AB07BF" w:rsidRDefault="00AB07BF">
          <w:pPr>
            <w:rPr>
              <w:color w:val="5B9BD5"/>
              <w:w w:val="122"/>
              <w:sz w:val="26"/>
            </w:rPr>
          </w:pPr>
        </w:p>
        <w:p w:rsidR="00AB07BF" w:rsidRDefault="00AB07BF">
          <w:pPr>
            <w:rPr>
              <w:color w:val="5B9BD5"/>
              <w:w w:val="122"/>
              <w:sz w:val="26"/>
            </w:rPr>
          </w:pPr>
        </w:p>
        <w:p w:rsidR="00AB07BF" w:rsidRDefault="00AB07BF">
          <w:pPr>
            <w:rPr>
              <w:color w:val="5B9BD5"/>
              <w:w w:val="122"/>
              <w:sz w:val="26"/>
            </w:rPr>
          </w:pPr>
        </w:p>
        <w:p w:rsidR="00AB07BF" w:rsidRDefault="00AB07BF">
          <w:pPr>
            <w:rPr>
              <w:color w:val="5B9BD5"/>
              <w:w w:val="122"/>
              <w:sz w:val="26"/>
            </w:rPr>
          </w:pPr>
        </w:p>
        <w:p w:rsidR="00B434C4" w:rsidRDefault="00B434C4" w:rsidP="000C12CD">
          <w:pPr>
            <w:spacing w:after="160"/>
            <w:ind w:right="0"/>
            <w:rPr>
              <w:color w:val="5B9BD5"/>
              <w:w w:val="122"/>
              <w:sz w:val="26"/>
            </w:rPr>
          </w:pPr>
        </w:p>
        <w:p w:rsidR="00B434C4" w:rsidRDefault="00B434C4" w:rsidP="000C12CD">
          <w:pPr>
            <w:spacing w:after="160"/>
            <w:ind w:right="0"/>
            <w:rPr>
              <w:color w:val="5B9BD5"/>
              <w:w w:val="122"/>
              <w:sz w:val="26"/>
            </w:rPr>
          </w:pPr>
        </w:p>
        <w:p w:rsidR="004F32E5" w:rsidRPr="000C12CD" w:rsidRDefault="000C12CD" w:rsidP="000C12CD">
          <w:pPr>
            <w:spacing w:after="160"/>
            <w:ind w:right="0"/>
            <w:rPr>
              <w:color w:val="5B9BD5"/>
              <w:w w:val="122"/>
              <w:sz w:val="26"/>
            </w:rPr>
          </w:pPr>
          <w:r>
            <w:rPr>
              <w:noProof/>
            </w:rPr>
            <mc:AlternateContent>
              <mc:Choice Requires="wps">
                <w:drawing>
                  <wp:anchor distT="0" distB="0" distL="114300" distR="114300" simplePos="0" relativeHeight="251677696" behindDoc="0" locked="0" layoutInCell="1" allowOverlap="1" wp14:anchorId="454C1FEE" wp14:editId="1471BBB0">
                    <wp:simplePos x="0" y="0"/>
                    <wp:positionH relativeFrom="page">
                      <wp:posOffset>3183890</wp:posOffset>
                    </wp:positionH>
                    <wp:positionV relativeFrom="page">
                      <wp:posOffset>4122420</wp:posOffset>
                    </wp:positionV>
                    <wp:extent cx="3657600" cy="365760"/>
                    <wp:effectExtent l="0" t="0" r="0" b="0"/>
                    <wp:wrapNone/>
                    <wp:docPr id="75" name="Zone de texte 7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821" w:rsidRPr="000C12CD" w:rsidRDefault="006E5821" w:rsidP="000C12CD">
                                <w:pPr>
                                  <w:pStyle w:val="Sansinterligne"/>
                                  <w:rPr>
                                    <w:sz w:val="26"/>
                                    <w:szCs w:val="26"/>
                                  </w:rPr>
                                </w:pPr>
                                <w:r w:rsidRPr="000C12CD">
                                  <w:rPr>
                                    <w:sz w:val="26"/>
                                    <w:szCs w:val="26"/>
                                  </w:rPr>
                                  <w:t>Promotion de Gennes</w:t>
                                </w:r>
                              </w:p>
                              <w:p w:rsidR="006E5821" w:rsidRPr="000C12CD" w:rsidRDefault="006E5821" w:rsidP="000C12CD">
                                <w:pPr>
                                  <w:pStyle w:val="Sansinterligne"/>
                                  <w:rPr>
                                    <w:sz w:val="26"/>
                                    <w:szCs w:val="26"/>
                                  </w:rPr>
                                </w:pPr>
                              </w:p>
                              <w:p w:rsidR="006E5821" w:rsidRPr="000C12CD" w:rsidRDefault="006E5821" w:rsidP="000C12CD">
                                <w:pPr>
                                  <w:pStyle w:val="Sansinterligne"/>
                                  <w:rPr>
                                    <w:sz w:val="20"/>
                                    <w:szCs w:val="20"/>
                                  </w:rPr>
                                </w:pPr>
                                <w:r w:rsidRPr="000C12CD">
                                  <w:rPr>
                                    <w:sz w:val="26"/>
                                    <w:szCs w:val="26"/>
                                  </w:rPr>
                                  <w:t>Année 2015</w:t>
                                </w:r>
                                <w:r>
                                  <w:rPr>
                                    <w:sz w:val="26"/>
                                    <w:szCs w:val="26"/>
                                  </w:rPr>
                                  <w:t xml:space="preserve"> - 2016</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54C1FEE" id="Zone de texte 75" o:spid="_x0000_s1056" type="#_x0000_t202" style="position:absolute;margin-left:250.7pt;margin-top:324.6pt;width:4in;height:28.8pt;z-index:251677696;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" filled="f" stroked="f" strokeweight=".5pt">
                    <v:textbox style="mso-fit-shape-to-text:t" inset="0,0,0,0">
                      <w:txbxContent>
                        <w:p w:rsidR="006E5821" w:rsidRPr="000C12CD" w:rsidRDefault="006E5821" w:rsidP="000C12CD">
                          <w:pPr>
                            <w:pStyle w:val="Sansinterligne"/>
                            <w:rPr>
                              <w:sz w:val="26"/>
                              <w:szCs w:val="26"/>
                            </w:rPr>
                          </w:pPr>
                          <w:r w:rsidRPr="000C12CD">
                            <w:rPr>
                              <w:sz w:val="26"/>
                              <w:szCs w:val="26"/>
                            </w:rPr>
                            <w:t>Promotion de Gennes</w:t>
                          </w:r>
                        </w:p>
                        <w:p w:rsidR="006E5821" w:rsidRPr="000C12CD" w:rsidRDefault="006E5821" w:rsidP="000C12CD">
                          <w:pPr>
                            <w:pStyle w:val="Sansinterligne"/>
                            <w:rPr>
                              <w:sz w:val="26"/>
                              <w:szCs w:val="26"/>
                            </w:rPr>
                          </w:pPr>
                        </w:p>
                        <w:p w:rsidR="006E5821" w:rsidRPr="000C12CD" w:rsidRDefault="006E5821" w:rsidP="000C12CD">
                          <w:pPr>
                            <w:pStyle w:val="Sansinterligne"/>
                            <w:rPr>
                              <w:sz w:val="20"/>
                              <w:szCs w:val="20"/>
                            </w:rPr>
                          </w:pPr>
                          <w:r w:rsidRPr="000C12CD">
                            <w:rPr>
                              <w:sz w:val="26"/>
                              <w:szCs w:val="26"/>
                            </w:rPr>
                            <w:t>Année 2015</w:t>
                          </w:r>
                          <w:r>
                            <w:rPr>
                              <w:sz w:val="26"/>
                              <w:szCs w:val="26"/>
                            </w:rPr>
                            <w:t xml:space="preserve"> - 2016</w:t>
                          </w:r>
                        </w:p>
                      </w:txbxContent>
                    </v:textbox>
                    <w10:wrap anchorx="page" anchory="page"/>
                  </v:shape>
                </w:pict>
              </mc:Fallback>
            </mc:AlternateContent>
          </w:r>
          <w:r w:rsidR="00AB07BF">
            <w:rPr>
              <w:noProof/>
            </w:rPr>
            <w:drawing>
              <wp:inline distT="0" distB="0" distL="0" distR="0" wp14:anchorId="7B31423C" wp14:editId="2BC6F4EE">
                <wp:extent cx="1877060" cy="18669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9"/>
                        <a:stretch>
                          <a:fillRect/>
                        </a:stretch>
                      </pic:blipFill>
                      <pic:spPr>
                        <a:xfrm>
                          <a:off x="0" y="0"/>
                          <a:ext cx="1877060" cy="1866900"/>
                        </a:xfrm>
                        <a:prstGeom prst="rect">
                          <a:avLst/>
                        </a:prstGeom>
                      </pic:spPr>
                    </pic:pic>
                  </a:graphicData>
                </a:graphic>
              </wp:inline>
            </w:drawing>
          </w:r>
          <w:r w:rsidR="00AB07BF">
            <w:rPr>
              <w:noProof/>
            </w:rPr>
            <mc:AlternateContent>
              <mc:Choice Requires="wps">
                <w:drawing>
                  <wp:anchor distT="0" distB="0" distL="114300" distR="114300" simplePos="0" relativeHeight="251675648" behindDoc="0" locked="0" layoutInCell="1" allowOverlap="1" wp14:anchorId="5665ED2C" wp14:editId="1F4881FD">
                    <wp:simplePos x="0" y="0"/>
                    <wp:positionH relativeFrom="page">
                      <wp:posOffset>1516380</wp:posOffset>
                    </wp:positionH>
                    <wp:positionV relativeFrom="page">
                      <wp:posOffset>9286240</wp:posOffset>
                    </wp:positionV>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821" w:rsidRPr="000C12CD" w:rsidRDefault="006E5821">
                                <w:pPr>
                                  <w:pStyle w:val="Sansinterligne"/>
                                  <w:rPr>
                                    <w:sz w:val="26"/>
                                    <w:szCs w:val="26"/>
                                  </w:rPr>
                                </w:pPr>
                                <w:r>
                                  <w:rPr>
                                    <w:sz w:val="26"/>
                                    <w:szCs w:val="26"/>
                                  </w:rPr>
                                  <w:t>RANDOLPH Angéla</w:t>
                                </w:r>
                              </w:p>
                              <w:p w:rsidR="006E5821" w:rsidRPr="000C12CD" w:rsidRDefault="006E5821">
                                <w:pPr>
                                  <w:pStyle w:val="Sansinterligne"/>
                                  <w:rPr>
                                    <w:sz w:val="20"/>
                                    <w:szCs w:val="20"/>
                                  </w:rPr>
                                </w:pPr>
                                <w:r w:rsidRPr="000C12CD">
                                  <w:rPr>
                                    <w:sz w:val="26"/>
                                    <w:szCs w:val="26"/>
                                  </w:rPr>
                                  <w:t>LADRANGE Benoit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665ED2C" id="Zone de texte 32" o:spid="_x0000_s1057" type="#_x0000_t202" style="position:absolute;margin-left:119.4pt;margin-top:731.2pt;width:4in;height:28.8pt;z-index:25167564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9NI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" filled="f" stroked="f" strokeweight=".5pt">
                    <v:textbox style="mso-fit-shape-to-text:t" inset="0,0,0,0">
                      <w:txbxContent>
                        <w:p w:rsidR="006E5821" w:rsidRPr="000C12CD" w:rsidRDefault="006E5821">
                          <w:pPr>
                            <w:pStyle w:val="Sansinterligne"/>
                            <w:rPr>
                              <w:sz w:val="26"/>
                              <w:szCs w:val="26"/>
                            </w:rPr>
                          </w:pPr>
                          <w:r>
                            <w:rPr>
                              <w:sz w:val="26"/>
                              <w:szCs w:val="26"/>
                            </w:rPr>
                            <w:t>RANDOLPH Angéla</w:t>
                          </w:r>
                        </w:p>
                        <w:p w:rsidR="006E5821" w:rsidRPr="000C12CD" w:rsidRDefault="006E5821">
                          <w:pPr>
                            <w:pStyle w:val="Sansinterligne"/>
                            <w:rPr>
                              <w:sz w:val="20"/>
                              <w:szCs w:val="20"/>
                            </w:rPr>
                          </w:pPr>
                          <w:r w:rsidRPr="000C12CD">
                            <w:rPr>
                              <w:sz w:val="26"/>
                              <w:szCs w:val="26"/>
                            </w:rPr>
                            <w:t>LADRANGE Benoit</w:t>
                          </w:r>
                        </w:p>
                      </w:txbxContent>
                    </v:textbox>
                    <w10:wrap anchorx="page" anchory="page"/>
                  </v:shape>
                </w:pict>
              </mc:Fallback>
            </mc:AlternateContent>
          </w:r>
          <w:r w:rsidR="00AB07BF">
            <w:rPr>
              <w:color w:val="5B9BD5"/>
              <w:w w:val="122"/>
              <w:sz w:val="26"/>
            </w:rPr>
            <w:br w:type="page"/>
          </w:r>
        </w:p>
      </w:sdtContent>
    </w:sdt>
    <w:sdt>
      <w:sdtPr>
        <w:rPr>
          <w:rFonts w:ascii="Calibri" w:eastAsia="Calibri" w:hAnsi="Calibri" w:cs="Calibri"/>
          <w:color w:val="000000"/>
          <w:sz w:val="22"/>
          <w:szCs w:val="22"/>
        </w:rPr>
        <w:id w:val="373421932"/>
        <w:docPartObj>
          <w:docPartGallery w:val="Table of Contents"/>
          <w:docPartUnique/>
        </w:docPartObj>
      </w:sdtPr>
      <w:sdtEndPr>
        <w:rPr>
          <w:b/>
          <w:bCs/>
        </w:rPr>
      </w:sdtEndPr>
      <w:sdtContent>
        <w:p w:rsidR="000C12CD" w:rsidRDefault="000C12CD" w:rsidP="000C12CD">
          <w:pPr>
            <w:pStyle w:val="En-ttedetabledesmatires"/>
            <w:jc w:val="center"/>
            <w:rPr>
              <w:sz w:val="36"/>
            </w:rPr>
          </w:pPr>
          <w:r w:rsidRPr="00B434C4">
            <w:rPr>
              <w:sz w:val="36"/>
            </w:rPr>
            <w:t>Table des matières</w:t>
          </w:r>
        </w:p>
        <w:p w:rsidR="004D4F2C" w:rsidRPr="004D4F2C" w:rsidRDefault="004D4F2C" w:rsidP="004D4F2C"/>
        <w:p w:rsidR="005C4E46" w:rsidRDefault="000C12CD">
          <w:pPr>
            <w:pStyle w:val="TM1"/>
            <w:tabs>
              <w:tab w:val="right" w:leader="dot" w:pos="973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51952849" w:history="1">
            <w:r w:rsidR="005C4E46" w:rsidRPr="00AE535D">
              <w:rPr>
                <w:rStyle w:val="Lienhypertexte"/>
                <w:noProof/>
              </w:rPr>
              <w:t>Table des illustrations</w:t>
            </w:r>
            <w:r w:rsidR="005C4E46">
              <w:rPr>
                <w:noProof/>
                <w:webHidden/>
              </w:rPr>
              <w:tab/>
            </w:r>
            <w:r w:rsidR="005C4E46">
              <w:rPr>
                <w:noProof/>
                <w:webHidden/>
              </w:rPr>
              <w:fldChar w:fldCharType="begin"/>
            </w:r>
            <w:r w:rsidR="005C4E46">
              <w:rPr>
                <w:noProof/>
                <w:webHidden/>
              </w:rPr>
              <w:instrText xml:space="preserve"> PAGEREF _Toc451952849 \h </w:instrText>
            </w:r>
            <w:r w:rsidR="005C4E46">
              <w:rPr>
                <w:noProof/>
                <w:webHidden/>
              </w:rPr>
            </w:r>
            <w:r w:rsidR="005C4E46">
              <w:rPr>
                <w:noProof/>
                <w:webHidden/>
              </w:rPr>
              <w:fldChar w:fldCharType="separate"/>
            </w:r>
            <w:r w:rsidR="005C4E46">
              <w:rPr>
                <w:noProof/>
                <w:webHidden/>
              </w:rPr>
              <w:t>2</w:t>
            </w:r>
            <w:r w:rsidR="005C4E46">
              <w:rPr>
                <w:noProof/>
                <w:webHidden/>
              </w:rPr>
              <w:fldChar w:fldCharType="end"/>
            </w:r>
          </w:hyperlink>
        </w:p>
        <w:p w:rsidR="005C4E46" w:rsidRDefault="00B82F17">
          <w:pPr>
            <w:pStyle w:val="TM1"/>
            <w:tabs>
              <w:tab w:val="right" w:leader="dot" w:pos="9730"/>
            </w:tabs>
            <w:rPr>
              <w:rFonts w:asciiTheme="minorHAnsi" w:eastAsiaTheme="minorEastAsia" w:hAnsiTheme="minorHAnsi" w:cstheme="minorBidi"/>
              <w:noProof/>
              <w:color w:val="auto"/>
            </w:rPr>
          </w:pPr>
          <w:hyperlink w:anchor="_Toc451952850" w:history="1">
            <w:r w:rsidR="005C4E46" w:rsidRPr="00AE535D">
              <w:rPr>
                <w:rStyle w:val="Lienhypertexte"/>
                <w:noProof/>
              </w:rPr>
              <w:t>Engagement de non-plagiat</w:t>
            </w:r>
            <w:r w:rsidR="005C4E46">
              <w:rPr>
                <w:noProof/>
                <w:webHidden/>
              </w:rPr>
              <w:tab/>
            </w:r>
            <w:r w:rsidR="005C4E46">
              <w:rPr>
                <w:noProof/>
                <w:webHidden/>
              </w:rPr>
              <w:fldChar w:fldCharType="begin"/>
            </w:r>
            <w:r w:rsidR="005C4E46">
              <w:rPr>
                <w:noProof/>
                <w:webHidden/>
              </w:rPr>
              <w:instrText xml:space="preserve"> PAGEREF _Toc451952850 \h </w:instrText>
            </w:r>
            <w:r w:rsidR="005C4E46">
              <w:rPr>
                <w:noProof/>
                <w:webHidden/>
              </w:rPr>
            </w:r>
            <w:r w:rsidR="005C4E46">
              <w:rPr>
                <w:noProof/>
                <w:webHidden/>
              </w:rPr>
              <w:fldChar w:fldCharType="separate"/>
            </w:r>
            <w:r w:rsidR="005C4E46">
              <w:rPr>
                <w:noProof/>
                <w:webHidden/>
              </w:rPr>
              <w:t>3</w:t>
            </w:r>
            <w:r w:rsidR="005C4E46">
              <w:rPr>
                <w:noProof/>
                <w:webHidden/>
              </w:rPr>
              <w:fldChar w:fldCharType="end"/>
            </w:r>
          </w:hyperlink>
        </w:p>
        <w:p w:rsidR="005C4E46" w:rsidRDefault="00B82F17">
          <w:pPr>
            <w:pStyle w:val="TM1"/>
            <w:tabs>
              <w:tab w:val="left" w:pos="440"/>
              <w:tab w:val="right" w:leader="dot" w:pos="9730"/>
            </w:tabs>
            <w:rPr>
              <w:rFonts w:asciiTheme="minorHAnsi" w:eastAsiaTheme="minorEastAsia" w:hAnsiTheme="minorHAnsi" w:cstheme="minorBidi"/>
              <w:noProof/>
              <w:color w:val="auto"/>
            </w:rPr>
          </w:pPr>
          <w:hyperlink w:anchor="_Toc451952851" w:history="1">
            <w:r w:rsidR="005C4E46" w:rsidRPr="00AE535D">
              <w:rPr>
                <w:rStyle w:val="Lienhypertexte"/>
                <w:bCs/>
                <w:noProof/>
                <w:u w:color="000000"/>
              </w:rPr>
              <w:t>1</w:t>
            </w:r>
            <w:r w:rsidR="005C4E46">
              <w:rPr>
                <w:rFonts w:asciiTheme="minorHAnsi" w:eastAsiaTheme="minorEastAsia" w:hAnsiTheme="minorHAnsi" w:cstheme="minorBidi"/>
                <w:noProof/>
                <w:color w:val="auto"/>
              </w:rPr>
              <w:tab/>
            </w:r>
            <w:r w:rsidR="005C4E46" w:rsidRPr="00AE535D">
              <w:rPr>
                <w:rStyle w:val="Lienhypertexte"/>
                <w:noProof/>
              </w:rPr>
              <w:t>Cahier des charges</w:t>
            </w:r>
            <w:r w:rsidR="005C4E46">
              <w:rPr>
                <w:noProof/>
                <w:webHidden/>
              </w:rPr>
              <w:tab/>
            </w:r>
            <w:r w:rsidR="005C4E46">
              <w:rPr>
                <w:noProof/>
                <w:webHidden/>
              </w:rPr>
              <w:fldChar w:fldCharType="begin"/>
            </w:r>
            <w:r w:rsidR="005C4E46">
              <w:rPr>
                <w:noProof/>
                <w:webHidden/>
              </w:rPr>
              <w:instrText xml:space="preserve"> PAGEREF _Toc451952851 \h </w:instrText>
            </w:r>
            <w:r w:rsidR="005C4E46">
              <w:rPr>
                <w:noProof/>
                <w:webHidden/>
              </w:rPr>
            </w:r>
            <w:r w:rsidR="005C4E46">
              <w:rPr>
                <w:noProof/>
                <w:webHidden/>
              </w:rPr>
              <w:fldChar w:fldCharType="separate"/>
            </w:r>
            <w:r w:rsidR="005C4E46">
              <w:rPr>
                <w:noProof/>
                <w:webHidden/>
              </w:rPr>
              <w:t>4</w:t>
            </w:r>
            <w:r w:rsidR="005C4E46">
              <w:rPr>
                <w:noProof/>
                <w:webHidden/>
              </w:rPr>
              <w:fldChar w:fldCharType="end"/>
            </w:r>
          </w:hyperlink>
        </w:p>
        <w:p w:rsidR="005C4E46" w:rsidRDefault="00B82F17">
          <w:pPr>
            <w:pStyle w:val="TM1"/>
            <w:tabs>
              <w:tab w:val="left" w:pos="440"/>
              <w:tab w:val="right" w:leader="dot" w:pos="9730"/>
            </w:tabs>
            <w:rPr>
              <w:rFonts w:asciiTheme="minorHAnsi" w:eastAsiaTheme="minorEastAsia" w:hAnsiTheme="minorHAnsi" w:cstheme="minorBidi"/>
              <w:noProof/>
              <w:color w:val="auto"/>
            </w:rPr>
          </w:pPr>
          <w:hyperlink w:anchor="_Toc451952852" w:history="1">
            <w:r w:rsidR="005C4E46" w:rsidRPr="00AE535D">
              <w:rPr>
                <w:rStyle w:val="Lienhypertexte"/>
                <w:bCs/>
                <w:noProof/>
                <w:u w:color="000000"/>
              </w:rPr>
              <w:t>2</w:t>
            </w:r>
            <w:r w:rsidR="005C4E46">
              <w:rPr>
                <w:rFonts w:asciiTheme="minorHAnsi" w:eastAsiaTheme="minorEastAsia" w:hAnsiTheme="minorHAnsi" w:cstheme="minorBidi"/>
                <w:noProof/>
                <w:color w:val="auto"/>
              </w:rPr>
              <w:tab/>
            </w:r>
            <w:r w:rsidR="005C4E46" w:rsidRPr="00AE535D">
              <w:rPr>
                <w:rStyle w:val="Lienhypertexte"/>
                <w:noProof/>
              </w:rPr>
              <w:t>Manuel d'utilisation</w:t>
            </w:r>
            <w:r w:rsidR="005C4E46">
              <w:rPr>
                <w:noProof/>
                <w:webHidden/>
              </w:rPr>
              <w:tab/>
            </w:r>
            <w:r w:rsidR="005C4E46">
              <w:rPr>
                <w:noProof/>
                <w:webHidden/>
              </w:rPr>
              <w:fldChar w:fldCharType="begin"/>
            </w:r>
            <w:r w:rsidR="005C4E46">
              <w:rPr>
                <w:noProof/>
                <w:webHidden/>
              </w:rPr>
              <w:instrText xml:space="preserve"> PAGEREF _Toc451952852 \h </w:instrText>
            </w:r>
            <w:r w:rsidR="005C4E46">
              <w:rPr>
                <w:noProof/>
                <w:webHidden/>
              </w:rPr>
            </w:r>
            <w:r w:rsidR="005C4E46">
              <w:rPr>
                <w:noProof/>
                <w:webHidden/>
              </w:rPr>
              <w:fldChar w:fldCharType="separate"/>
            </w:r>
            <w:r w:rsidR="005C4E46">
              <w:rPr>
                <w:noProof/>
                <w:webHidden/>
              </w:rPr>
              <w:t>4</w:t>
            </w:r>
            <w:r w:rsidR="005C4E46">
              <w:rPr>
                <w:noProof/>
                <w:webHidden/>
              </w:rPr>
              <w:fldChar w:fldCharType="end"/>
            </w:r>
          </w:hyperlink>
        </w:p>
        <w:p w:rsidR="005C4E46" w:rsidRDefault="00B82F17">
          <w:pPr>
            <w:pStyle w:val="TM1"/>
            <w:tabs>
              <w:tab w:val="left" w:pos="440"/>
              <w:tab w:val="right" w:leader="dot" w:pos="9730"/>
            </w:tabs>
            <w:rPr>
              <w:rFonts w:asciiTheme="minorHAnsi" w:eastAsiaTheme="minorEastAsia" w:hAnsiTheme="minorHAnsi" w:cstheme="minorBidi"/>
              <w:noProof/>
              <w:color w:val="auto"/>
            </w:rPr>
          </w:pPr>
          <w:hyperlink w:anchor="_Toc451952853" w:history="1">
            <w:r w:rsidR="005C4E46" w:rsidRPr="00AE535D">
              <w:rPr>
                <w:rStyle w:val="Lienhypertexte"/>
                <w:bCs/>
                <w:noProof/>
                <w:u w:color="000000"/>
              </w:rPr>
              <w:t>3</w:t>
            </w:r>
            <w:r w:rsidR="005C4E46">
              <w:rPr>
                <w:rFonts w:asciiTheme="minorHAnsi" w:eastAsiaTheme="minorEastAsia" w:hAnsiTheme="minorHAnsi" w:cstheme="minorBidi"/>
                <w:noProof/>
                <w:color w:val="auto"/>
              </w:rPr>
              <w:tab/>
            </w:r>
            <w:r w:rsidR="005C4E46" w:rsidRPr="00AE535D">
              <w:rPr>
                <w:rStyle w:val="Lienhypertexte"/>
                <w:noProof/>
              </w:rPr>
              <w:t>Analyse fonctionnelle du circuit électronique</w:t>
            </w:r>
            <w:r w:rsidR="005C4E46">
              <w:rPr>
                <w:noProof/>
                <w:webHidden/>
              </w:rPr>
              <w:tab/>
            </w:r>
            <w:r w:rsidR="005C4E46">
              <w:rPr>
                <w:noProof/>
                <w:webHidden/>
              </w:rPr>
              <w:fldChar w:fldCharType="begin"/>
            </w:r>
            <w:r w:rsidR="005C4E46">
              <w:rPr>
                <w:noProof/>
                <w:webHidden/>
              </w:rPr>
              <w:instrText xml:space="preserve"> PAGEREF _Toc451952853 \h </w:instrText>
            </w:r>
            <w:r w:rsidR="005C4E46">
              <w:rPr>
                <w:noProof/>
                <w:webHidden/>
              </w:rPr>
            </w:r>
            <w:r w:rsidR="005C4E46">
              <w:rPr>
                <w:noProof/>
                <w:webHidden/>
              </w:rPr>
              <w:fldChar w:fldCharType="separate"/>
            </w:r>
            <w:r w:rsidR="005C4E46">
              <w:rPr>
                <w:noProof/>
                <w:webHidden/>
              </w:rPr>
              <w:t>4</w:t>
            </w:r>
            <w:r w:rsidR="005C4E46">
              <w:rPr>
                <w:noProof/>
                <w:webHidden/>
              </w:rPr>
              <w:fldChar w:fldCharType="end"/>
            </w:r>
          </w:hyperlink>
        </w:p>
        <w:p w:rsidR="005C4E46" w:rsidRDefault="00B82F17">
          <w:pPr>
            <w:pStyle w:val="TM2"/>
            <w:tabs>
              <w:tab w:val="right" w:leader="dot" w:pos="9730"/>
            </w:tabs>
            <w:rPr>
              <w:rFonts w:asciiTheme="minorHAnsi" w:eastAsiaTheme="minorEastAsia" w:hAnsiTheme="minorHAnsi" w:cstheme="minorBidi"/>
              <w:noProof/>
              <w:color w:val="auto"/>
            </w:rPr>
          </w:pPr>
          <w:hyperlink w:anchor="_Toc451952854" w:history="1">
            <w:r w:rsidR="005C4E46" w:rsidRPr="00AE535D">
              <w:rPr>
                <w:rStyle w:val="Lienhypertexte"/>
                <w:b/>
                <w:noProof/>
              </w:rPr>
              <w:t>3.1 Architecture hardware</w:t>
            </w:r>
            <w:r w:rsidR="005C4E46">
              <w:rPr>
                <w:noProof/>
                <w:webHidden/>
              </w:rPr>
              <w:tab/>
            </w:r>
            <w:r w:rsidR="005C4E46">
              <w:rPr>
                <w:noProof/>
                <w:webHidden/>
              </w:rPr>
              <w:fldChar w:fldCharType="begin"/>
            </w:r>
            <w:r w:rsidR="005C4E46">
              <w:rPr>
                <w:noProof/>
                <w:webHidden/>
              </w:rPr>
              <w:instrText xml:space="preserve"> PAGEREF _Toc451952854 \h </w:instrText>
            </w:r>
            <w:r w:rsidR="005C4E46">
              <w:rPr>
                <w:noProof/>
                <w:webHidden/>
              </w:rPr>
            </w:r>
            <w:r w:rsidR="005C4E46">
              <w:rPr>
                <w:noProof/>
                <w:webHidden/>
              </w:rPr>
              <w:fldChar w:fldCharType="separate"/>
            </w:r>
            <w:r w:rsidR="005C4E46">
              <w:rPr>
                <w:noProof/>
                <w:webHidden/>
              </w:rPr>
              <w:t>4</w:t>
            </w:r>
            <w:r w:rsidR="005C4E46">
              <w:rPr>
                <w:noProof/>
                <w:webHidden/>
              </w:rPr>
              <w:fldChar w:fldCharType="end"/>
            </w:r>
          </w:hyperlink>
        </w:p>
        <w:p w:rsidR="005C4E46" w:rsidRDefault="00B82F17">
          <w:pPr>
            <w:pStyle w:val="TM2"/>
            <w:tabs>
              <w:tab w:val="right" w:leader="dot" w:pos="9730"/>
            </w:tabs>
            <w:rPr>
              <w:rFonts w:asciiTheme="minorHAnsi" w:eastAsiaTheme="minorEastAsia" w:hAnsiTheme="minorHAnsi" w:cstheme="minorBidi"/>
              <w:noProof/>
              <w:color w:val="auto"/>
            </w:rPr>
          </w:pPr>
          <w:hyperlink w:anchor="_Toc451952855" w:history="1">
            <w:r w:rsidR="005C4E46" w:rsidRPr="00AE535D">
              <w:rPr>
                <w:rStyle w:val="Lienhypertexte"/>
                <w:b/>
                <w:noProof/>
              </w:rPr>
              <w:t>3.2 Choix de conception</w:t>
            </w:r>
            <w:r w:rsidR="005C4E46">
              <w:rPr>
                <w:noProof/>
                <w:webHidden/>
              </w:rPr>
              <w:tab/>
            </w:r>
            <w:r w:rsidR="005C4E46">
              <w:rPr>
                <w:noProof/>
                <w:webHidden/>
              </w:rPr>
              <w:fldChar w:fldCharType="begin"/>
            </w:r>
            <w:r w:rsidR="005C4E46">
              <w:rPr>
                <w:noProof/>
                <w:webHidden/>
              </w:rPr>
              <w:instrText xml:space="preserve"> PAGEREF _Toc451952855 \h </w:instrText>
            </w:r>
            <w:r w:rsidR="005C4E46">
              <w:rPr>
                <w:noProof/>
                <w:webHidden/>
              </w:rPr>
            </w:r>
            <w:r w:rsidR="005C4E46">
              <w:rPr>
                <w:noProof/>
                <w:webHidden/>
              </w:rPr>
              <w:fldChar w:fldCharType="separate"/>
            </w:r>
            <w:r w:rsidR="005C4E46">
              <w:rPr>
                <w:noProof/>
                <w:webHidden/>
              </w:rPr>
              <w:t>5</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56" w:history="1">
            <w:r w:rsidR="005C4E46" w:rsidRPr="00AE535D">
              <w:rPr>
                <w:rStyle w:val="Lienhypertexte"/>
                <w:b/>
                <w:noProof/>
              </w:rPr>
              <w:t>3.2.1 Choix de l’architecture</w:t>
            </w:r>
            <w:r w:rsidR="005C4E46">
              <w:rPr>
                <w:noProof/>
                <w:webHidden/>
              </w:rPr>
              <w:tab/>
            </w:r>
            <w:r w:rsidR="005C4E46">
              <w:rPr>
                <w:noProof/>
                <w:webHidden/>
              </w:rPr>
              <w:fldChar w:fldCharType="begin"/>
            </w:r>
            <w:r w:rsidR="005C4E46">
              <w:rPr>
                <w:noProof/>
                <w:webHidden/>
              </w:rPr>
              <w:instrText xml:space="preserve"> PAGEREF _Toc451952856 \h </w:instrText>
            </w:r>
            <w:r w:rsidR="005C4E46">
              <w:rPr>
                <w:noProof/>
                <w:webHidden/>
              </w:rPr>
            </w:r>
            <w:r w:rsidR="005C4E46">
              <w:rPr>
                <w:noProof/>
                <w:webHidden/>
              </w:rPr>
              <w:fldChar w:fldCharType="separate"/>
            </w:r>
            <w:r w:rsidR="005C4E46">
              <w:rPr>
                <w:noProof/>
                <w:webHidden/>
              </w:rPr>
              <w:t>5</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57" w:history="1">
            <w:r w:rsidR="005C4E46" w:rsidRPr="00AE535D">
              <w:rPr>
                <w:rStyle w:val="Lienhypertexte"/>
                <w:b/>
                <w:noProof/>
              </w:rPr>
              <w:t>3.2.2 Choix des composants</w:t>
            </w:r>
            <w:r w:rsidR="005C4E46">
              <w:rPr>
                <w:noProof/>
                <w:webHidden/>
              </w:rPr>
              <w:tab/>
            </w:r>
            <w:r w:rsidR="005C4E46">
              <w:rPr>
                <w:noProof/>
                <w:webHidden/>
              </w:rPr>
              <w:fldChar w:fldCharType="begin"/>
            </w:r>
            <w:r w:rsidR="005C4E46">
              <w:rPr>
                <w:noProof/>
                <w:webHidden/>
              </w:rPr>
              <w:instrText xml:space="preserve"> PAGEREF _Toc451952857 \h </w:instrText>
            </w:r>
            <w:r w:rsidR="005C4E46">
              <w:rPr>
                <w:noProof/>
                <w:webHidden/>
              </w:rPr>
            </w:r>
            <w:r w:rsidR="005C4E46">
              <w:rPr>
                <w:noProof/>
                <w:webHidden/>
              </w:rPr>
              <w:fldChar w:fldCharType="separate"/>
            </w:r>
            <w:r w:rsidR="005C4E46">
              <w:rPr>
                <w:noProof/>
                <w:webHidden/>
              </w:rPr>
              <w:t>5</w:t>
            </w:r>
            <w:r w:rsidR="005C4E46">
              <w:rPr>
                <w:noProof/>
                <w:webHidden/>
              </w:rPr>
              <w:fldChar w:fldCharType="end"/>
            </w:r>
          </w:hyperlink>
        </w:p>
        <w:p w:rsidR="005C4E46" w:rsidRDefault="00B82F17">
          <w:pPr>
            <w:pStyle w:val="TM2"/>
            <w:tabs>
              <w:tab w:val="right" w:leader="dot" w:pos="9730"/>
            </w:tabs>
            <w:rPr>
              <w:rFonts w:asciiTheme="minorHAnsi" w:eastAsiaTheme="minorEastAsia" w:hAnsiTheme="minorHAnsi" w:cstheme="minorBidi"/>
              <w:noProof/>
              <w:color w:val="auto"/>
            </w:rPr>
          </w:pPr>
          <w:hyperlink w:anchor="_Toc451952858" w:history="1">
            <w:r w:rsidR="005C4E46" w:rsidRPr="00AE535D">
              <w:rPr>
                <w:rStyle w:val="Lienhypertexte"/>
                <w:b/>
                <w:noProof/>
              </w:rPr>
              <w:t>3.3 Analyse par blocs</w:t>
            </w:r>
            <w:r w:rsidR="005C4E46">
              <w:rPr>
                <w:noProof/>
                <w:webHidden/>
              </w:rPr>
              <w:tab/>
            </w:r>
            <w:r w:rsidR="005C4E46">
              <w:rPr>
                <w:noProof/>
                <w:webHidden/>
              </w:rPr>
              <w:fldChar w:fldCharType="begin"/>
            </w:r>
            <w:r w:rsidR="005C4E46">
              <w:rPr>
                <w:noProof/>
                <w:webHidden/>
              </w:rPr>
              <w:instrText xml:space="preserve"> PAGEREF _Toc451952858 \h </w:instrText>
            </w:r>
            <w:r w:rsidR="005C4E46">
              <w:rPr>
                <w:noProof/>
                <w:webHidden/>
              </w:rPr>
            </w:r>
            <w:r w:rsidR="005C4E46">
              <w:rPr>
                <w:noProof/>
                <w:webHidden/>
              </w:rPr>
              <w:fldChar w:fldCharType="separate"/>
            </w:r>
            <w:r w:rsidR="005C4E46">
              <w:rPr>
                <w:noProof/>
                <w:webHidden/>
              </w:rPr>
              <w:t>8</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59" w:history="1">
            <w:r w:rsidR="005C4E46" w:rsidRPr="00AE535D">
              <w:rPr>
                <w:rStyle w:val="Lienhypertexte"/>
                <w:b/>
                <w:noProof/>
              </w:rPr>
              <w:t>3.3.1 Bloc d’alimentation</w:t>
            </w:r>
            <w:r w:rsidR="005C4E46">
              <w:rPr>
                <w:noProof/>
                <w:webHidden/>
              </w:rPr>
              <w:tab/>
            </w:r>
            <w:r w:rsidR="005C4E46">
              <w:rPr>
                <w:noProof/>
                <w:webHidden/>
              </w:rPr>
              <w:fldChar w:fldCharType="begin"/>
            </w:r>
            <w:r w:rsidR="005C4E46">
              <w:rPr>
                <w:noProof/>
                <w:webHidden/>
              </w:rPr>
              <w:instrText xml:space="preserve"> PAGEREF _Toc451952859 \h </w:instrText>
            </w:r>
            <w:r w:rsidR="005C4E46">
              <w:rPr>
                <w:noProof/>
                <w:webHidden/>
              </w:rPr>
            </w:r>
            <w:r w:rsidR="005C4E46">
              <w:rPr>
                <w:noProof/>
                <w:webHidden/>
              </w:rPr>
              <w:fldChar w:fldCharType="separate"/>
            </w:r>
            <w:r w:rsidR="005C4E46">
              <w:rPr>
                <w:noProof/>
                <w:webHidden/>
              </w:rPr>
              <w:t>8</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60" w:history="1">
            <w:r w:rsidR="005C4E46" w:rsidRPr="00AE535D">
              <w:rPr>
                <w:rStyle w:val="Lienhypertexte"/>
                <w:b/>
                <w:noProof/>
              </w:rPr>
              <w:t>3.3.2 Bloc Ethernet</w:t>
            </w:r>
            <w:r w:rsidR="005C4E46">
              <w:rPr>
                <w:noProof/>
                <w:webHidden/>
              </w:rPr>
              <w:tab/>
            </w:r>
            <w:r w:rsidR="005C4E46">
              <w:rPr>
                <w:noProof/>
                <w:webHidden/>
              </w:rPr>
              <w:fldChar w:fldCharType="begin"/>
            </w:r>
            <w:r w:rsidR="005C4E46">
              <w:rPr>
                <w:noProof/>
                <w:webHidden/>
              </w:rPr>
              <w:instrText xml:space="preserve"> PAGEREF _Toc451952860 \h </w:instrText>
            </w:r>
            <w:r w:rsidR="005C4E46">
              <w:rPr>
                <w:noProof/>
                <w:webHidden/>
              </w:rPr>
            </w:r>
            <w:r w:rsidR="005C4E46">
              <w:rPr>
                <w:noProof/>
                <w:webHidden/>
              </w:rPr>
              <w:fldChar w:fldCharType="separate"/>
            </w:r>
            <w:r w:rsidR="005C4E46">
              <w:rPr>
                <w:noProof/>
                <w:webHidden/>
              </w:rPr>
              <w:t>8</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61" w:history="1">
            <w:r w:rsidR="005C4E46" w:rsidRPr="00AE535D">
              <w:rPr>
                <w:rStyle w:val="Lienhypertexte"/>
                <w:b/>
                <w:noProof/>
              </w:rPr>
              <w:t>3.3.3 Bloc d’acquisition des données</w:t>
            </w:r>
            <w:r w:rsidR="005C4E46">
              <w:rPr>
                <w:noProof/>
                <w:webHidden/>
              </w:rPr>
              <w:tab/>
            </w:r>
            <w:r w:rsidR="005C4E46">
              <w:rPr>
                <w:noProof/>
                <w:webHidden/>
              </w:rPr>
              <w:fldChar w:fldCharType="begin"/>
            </w:r>
            <w:r w:rsidR="005C4E46">
              <w:rPr>
                <w:noProof/>
                <w:webHidden/>
              </w:rPr>
              <w:instrText xml:space="preserve"> PAGEREF _Toc451952861 \h </w:instrText>
            </w:r>
            <w:r w:rsidR="005C4E46">
              <w:rPr>
                <w:noProof/>
                <w:webHidden/>
              </w:rPr>
            </w:r>
            <w:r w:rsidR="005C4E46">
              <w:rPr>
                <w:noProof/>
                <w:webHidden/>
              </w:rPr>
              <w:fldChar w:fldCharType="separate"/>
            </w:r>
            <w:r w:rsidR="005C4E46">
              <w:rPr>
                <w:noProof/>
                <w:webHidden/>
              </w:rPr>
              <w:t>9</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62" w:history="1">
            <w:r w:rsidR="005C4E46" w:rsidRPr="00AE535D">
              <w:rPr>
                <w:rStyle w:val="Lienhypertexte"/>
                <w:b/>
                <w:noProof/>
              </w:rPr>
              <w:t>3.3.4 Microcontrôleur</w:t>
            </w:r>
            <w:r w:rsidR="005C4E46">
              <w:rPr>
                <w:noProof/>
                <w:webHidden/>
              </w:rPr>
              <w:tab/>
            </w:r>
            <w:r w:rsidR="005C4E46">
              <w:rPr>
                <w:noProof/>
                <w:webHidden/>
              </w:rPr>
              <w:fldChar w:fldCharType="begin"/>
            </w:r>
            <w:r w:rsidR="005C4E46">
              <w:rPr>
                <w:noProof/>
                <w:webHidden/>
              </w:rPr>
              <w:instrText xml:space="preserve"> PAGEREF _Toc451952862 \h </w:instrText>
            </w:r>
            <w:r w:rsidR="005C4E46">
              <w:rPr>
                <w:noProof/>
                <w:webHidden/>
              </w:rPr>
            </w:r>
            <w:r w:rsidR="005C4E46">
              <w:rPr>
                <w:noProof/>
                <w:webHidden/>
              </w:rPr>
              <w:fldChar w:fldCharType="separate"/>
            </w:r>
            <w:r w:rsidR="005C4E46">
              <w:rPr>
                <w:noProof/>
                <w:webHidden/>
              </w:rPr>
              <w:t>10</w:t>
            </w:r>
            <w:r w:rsidR="005C4E46">
              <w:rPr>
                <w:noProof/>
                <w:webHidden/>
              </w:rPr>
              <w:fldChar w:fldCharType="end"/>
            </w:r>
          </w:hyperlink>
        </w:p>
        <w:p w:rsidR="005C4E46" w:rsidRDefault="00B82F17">
          <w:pPr>
            <w:pStyle w:val="TM3"/>
            <w:tabs>
              <w:tab w:val="right" w:leader="dot" w:pos="9730"/>
            </w:tabs>
            <w:rPr>
              <w:rFonts w:asciiTheme="minorHAnsi" w:eastAsiaTheme="minorEastAsia" w:hAnsiTheme="minorHAnsi" w:cstheme="minorBidi"/>
              <w:noProof/>
              <w:color w:val="auto"/>
            </w:rPr>
          </w:pPr>
          <w:hyperlink w:anchor="_Toc451952863" w:history="1">
            <w:r w:rsidR="005C4E46" w:rsidRPr="00AE535D">
              <w:rPr>
                <w:rStyle w:val="Lienhypertexte"/>
                <w:b/>
                <w:noProof/>
              </w:rPr>
              <w:t>3.3.5 Autres composants</w:t>
            </w:r>
            <w:r w:rsidR="005C4E46">
              <w:rPr>
                <w:noProof/>
                <w:webHidden/>
              </w:rPr>
              <w:tab/>
            </w:r>
            <w:r w:rsidR="005C4E46">
              <w:rPr>
                <w:noProof/>
                <w:webHidden/>
              </w:rPr>
              <w:fldChar w:fldCharType="begin"/>
            </w:r>
            <w:r w:rsidR="005C4E46">
              <w:rPr>
                <w:noProof/>
                <w:webHidden/>
              </w:rPr>
              <w:instrText xml:space="preserve"> PAGEREF _Toc451952863 \h </w:instrText>
            </w:r>
            <w:r w:rsidR="005C4E46">
              <w:rPr>
                <w:noProof/>
                <w:webHidden/>
              </w:rPr>
            </w:r>
            <w:r w:rsidR="005C4E46">
              <w:rPr>
                <w:noProof/>
                <w:webHidden/>
              </w:rPr>
              <w:fldChar w:fldCharType="separate"/>
            </w:r>
            <w:r w:rsidR="005C4E46">
              <w:rPr>
                <w:noProof/>
                <w:webHidden/>
              </w:rPr>
              <w:t>11</w:t>
            </w:r>
            <w:r w:rsidR="005C4E46">
              <w:rPr>
                <w:noProof/>
                <w:webHidden/>
              </w:rPr>
              <w:fldChar w:fldCharType="end"/>
            </w:r>
          </w:hyperlink>
        </w:p>
        <w:p w:rsidR="005C4E46" w:rsidRDefault="00B82F17">
          <w:pPr>
            <w:pStyle w:val="TM2"/>
            <w:tabs>
              <w:tab w:val="right" w:leader="dot" w:pos="9730"/>
            </w:tabs>
            <w:rPr>
              <w:rFonts w:asciiTheme="minorHAnsi" w:eastAsiaTheme="minorEastAsia" w:hAnsiTheme="minorHAnsi" w:cstheme="minorBidi"/>
              <w:noProof/>
              <w:color w:val="auto"/>
            </w:rPr>
          </w:pPr>
          <w:hyperlink w:anchor="_Toc451952864" w:history="1">
            <w:r w:rsidR="005C4E46" w:rsidRPr="00AE535D">
              <w:rPr>
                <w:rStyle w:val="Lienhypertexte"/>
                <w:b/>
                <w:noProof/>
              </w:rPr>
              <w:t>3.4 Choix du routage</w:t>
            </w:r>
            <w:r w:rsidR="005C4E46">
              <w:rPr>
                <w:noProof/>
                <w:webHidden/>
              </w:rPr>
              <w:tab/>
            </w:r>
            <w:r w:rsidR="005C4E46">
              <w:rPr>
                <w:noProof/>
                <w:webHidden/>
              </w:rPr>
              <w:fldChar w:fldCharType="begin"/>
            </w:r>
            <w:r w:rsidR="005C4E46">
              <w:rPr>
                <w:noProof/>
                <w:webHidden/>
              </w:rPr>
              <w:instrText xml:space="preserve"> PAGEREF _Toc451952864 \h </w:instrText>
            </w:r>
            <w:r w:rsidR="005C4E46">
              <w:rPr>
                <w:noProof/>
                <w:webHidden/>
              </w:rPr>
            </w:r>
            <w:r w:rsidR="005C4E46">
              <w:rPr>
                <w:noProof/>
                <w:webHidden/>
              </w:rPr>
              <w:fldChar w:fldCharType="separate"/>
            </w:r>
            <w:r w:rsidR="005C4E46">
              <w:rPr>
                <w:noProof/>
                <w:webHidden/>
              </w:rPr>
              <w:t>13</w:t>
            </w:r>
            <w:r w:rsidR="005C4E46">
              <w:rPr>
                <w:noProof/>
                <w:webHidden/>
              </w:rPr>
              <w:fldChar w:fldCharType="end"/>
            </w:r>
          </w:hyperlink>
        </w:p>
        <w:p w:rsidR="005C4E46" w:rsidRDefault="00B82F17">
          <w:pPr>
            <w:pStyle w:val="TM1"/>
            <w:tabs>
              <w:tab w:val="left" w:pos="440"/>
              <w:tab w:val="right" w:leader="dot" w:pos="9730"/>
            </w:tabs>
            <w:rPr>
              <w:rFonts w:asciiTheme="minorHAnsi" w:eastAsiaTheme="minorEastAsia" w:hAnsiTheme="minorHAnsi" w:cstheme="minorBidi"/>
              <w:noProof/>
              <w:color w:val="auto"/>
            </w:rPr>
          </w:pPr>
          <w:hyperlink w:anchor="_Toc451952865" w:history="1">
            <w:r w:rsidR="005C4E46" w:rsidRPr="00AE535D">
              <w:rPr>
                <w:rStyle w:val="Lienhypertexte"/>
                <w:bCs/>
                <w:noProof/>
                <w:u w:color="000000"/>
              </w:rPr>
              <w:t>4</w:t>
            </w:r>
            <w:r w:rsidR="005C4E46">
              <w:rPr>
                <w:rFonts w:asciiTheme="minorHAnsi" w:eastAsiaTheme="minorEastAsia" w:hAnsiTheme="minorHAnsi" w:cstheme="minorBidi"/>
                <w:noProof/>
                <w:color w:val="auto"/>
              </w:rPr>
              <w:tab/>
            </w:r>
            <w:r w:rsidR="005C4E46" w:rsidRPr="00AE535D">
              <w:rPr>
                <w:rStyle w:val="Lienhypertexte"/>
                <w:noProof/>
              </w:rPr>
              <w:t>État d'avancement</w:t>
            </w:r>
            <w:r w:rsidR="005C4E46">
              <w:rPr>
                <w:noProof/>
                <w:webHidden/>
              </w:rPr>
              <w:tab/>
            </w:r>
            <w:r w:rsidR="005C4E46">
              <w:rPr>
                <w:noProof/>
                <w:webHidden/>
              </w:rPr>
              <w:fldChar w:fldCharType="begin"/>
            </w:r>
            <w:r w:rsidR="005C4E46">
              <w:rPr>
                <w:noProof/>
                <w:webHidden/>
              </w:rPr>
              <w:instrText xml:space="preserve"> PAGEREF _Toc451952865 \h </w:instrText>
            </w:r>
            <w:r w:rsidR="005C4E46">
              <w:rPr>
                <w:noProof/>
                <w:webHidden/>
              </w:rPr>
            </w:r>
            <w:r w:rsidR="005C4E46">
              <w:rPr>
                <w:noProof/>
                <w:webHidden/>
              </w:rPr>
              <w:fldChar w:fldCharType="separate"/>
            </w:r>
            <w:r w:rsidR="005C4E46">
              <w:rPr>
                <w:noProof/>
                <w:webHidden/>
              </w:rPr>
              <w:t>14</w:t>
            </w:r>
            <w:r w:rsidR="005C4E46">
              <w:rPr>
                <w:noProof/>
                <w:webHidden/>
              </w:rPr>
              <w:fldChar w:fldCharType="end"/>
            </w:r>
          </w:hyperlink>
        </w:p>
        <w:p w:rsidR="005C4E46" w:rsidRDefault="00B82F17">
          <w:pPr>
            <w:pStyle w:val="TM2"/>
            <w:tabs>
              <w:tab w:val="right" w:leader="dot" w:pos="9730"/>
            </w:tabs>
            <w:rPr>
              <w:rFonts w:asciiTheme="minorHAnsi" w:eastAsiaTheme="minorEastAsia" w:hAnsiTheme="minorHAnsi" w:cstheme="minorBidi"/>
              <w:noProof/>
              <w:color w:val="auto"/>
            </w:rPr>
          </w:pPr>
          <w:hyperlink w:anchor="_Toc451952866" w:history="1">
            <w:r w:rsidR="005C4E46" w:rsidRPr="00AE535D">
              <w:rPr>
                <w:rStyle w:val="Lienhypertexte"/>
                <w:b/>
                <w:noProof/>
              </w:rPr>
              <w:t>4.1 Planning effectif</w:t>
            </w:r>
            <w:r w:rsidR="005C4E46">
              <w:rPr>
                <w:noProof/>
                <w:webHidden/>
              </w:rPr>
              <w:tab/>
            </w:r>
            <w:r w:rsidR="005C4E46">
              <w:rPr>
                <w:noProof/>
                <w:webHidden/>
              </w:rPr>
              <w:fldChar w:fldCharType="begin"/>
            </w:r>
            <w:r w:rsidR="005C4E46">
              <w:rPr>
                <w:noProof/>
                <w:webHidden/>
              </w:rPr>
              <w:instrText xml:space="preserve"> PAGEREF _Toc451952866 \h </w:instrText>
            </w:r>
            <w:r w:rsidR="005C4E46">
              <w:rPr>
                <w:noProof/>
                <w:webHidden/>
              </w:rPr>
            </w:r>
            <w:r w:rsidR="005C4E46">
              <w:rPr>
                <w:noProof/>
                <w:webHidden/>
              </w:rPr>
              <w:fldChar w:fldCharType="separate"/>
            </w:r>
            <w:r w:rsidR="005C4E46">
              <w:rPr>
                <w:noProof/>
                <w:webHidden/>
              </w:rPr>
              <w:t>14</w:t>
            </w:r>
            <w:r w:rsidR="005C4E46">
              <w:rPr>
                <w:noProof/>
                <w:webHidden/>
              </w:rPr>
              <w:fldChar w:fldCharType="end"/>
            </w:r>
          </w:hyperlink>
        </w:p>
        <w:p w:rsidR="005C4E46" w:rsidRDefault="00B82F17">
          <w:pPr>
            <w:pStyle w:val="TM2"/>
            <w:tabs>
              <w:tab w:val="right" w:leader="dot" w:pos="9730"/>
            </w:tabs>
            <w:rPr>
              <w:rFonts w:asciiTheme="minorHAnsi" w:eastAsiaTheme="minorEastAsia" w:hAnsiTheme="minorHAnsi" w:cstheme="minorBidi"/>
              <w:noProof/>
              <w:color w:val="auto"/>
            </w:rPr>
          </w:pPr>
          <w:hyperlink w:anchor="_Toc451952867" w:history="1">
            <w:r w:rsidR="005C4E46" w:rsidRPr="00AE535D">
              <w:rPr>
                <w:rStyle w:val="Lienhypertexte"/>
                <w:b/>
                <w:noProof/>
              </w:rPr>
              <w:t>4.2 Progrès</w:t>
            </w:r>
            <w:r w:rsidR="005C4E46">
              <w:rPr>
                <w:noProof/>
                <w:webHidden/>
              </w:rPr>
              <w:tab/>
            </w:r>
            <w:r w:rsidR="005C4E46">
              <w:rPr>
                <w:noProof/>
                <w:webHidden/>
              </w:rPr>
              <w:fldChar w:fldCharType="begin"/>
            </w:r>
            <w:r w:rsidR="005C4E46">
              <w:rPr>
                <w:noProof/>
                <w:webHidden/>
              </w:rPr>
              <w:instrText xml:space="preserve"> PAGEREF _Toc451952867 \h </w:instrText>
            </w:r>
            <w:r w:rsidR="005C4E46">
              <w:rPr>
                <w:noProof/>
                <w:webHidden/>
              </w:rPr>
            </w:r>
            <w:r w:rsidR="005C4E46">
              <w:rPr>
                <w:noProof/>
                <w:webHidden/>
              </w:rPr>
              <w:fldChar w:fldCharType="separate"/>
            </w:r>
            <w:r w:rsidR="005C4E46">
              <w:rPr>
                <w:noProof/>
                <w:webHidden/>
              </w:rPr>
              <w:t>15</w:t>
            </w:r>
            <w:r w:rsidR="005C4E46">
              <w:rPr>
                <w:noProof/>
                <w:webHidden/>
              </w:rPr>
              <w:fldChar w:fldCharType="end"/>
            </w:r>
          </w:hyperlink>
        </w:p>
        <w:p w:rsidR="005C4E46" w:rsidRDefault="00B82F17">
          <w:pPr>
            <w:pStyle w:val="TM1"/>
            <w:tabs>
              <w:tab w:val="left" w:pos="440"/>
              <w:tab w:val="right" w:leader="dot" w:pos="9730"/>
            </w:tabs>
            <w:rPr>
              <w:rFonts w:asciiTheme="minorHAnsi" w:eastAsiaTheme="minorEastAsia" w:hAnsiTheme="minorHAnsi" w:cstheme="minorBidi"/>
              <w:noProof/>
              <w:color w:val="auto"/>
            </w:rPr>
          </w:pPr>
          <w:hyperlink w:anchor="_Toc451952868" w:history="1">
            <w:r w:rsidR="005C4E46" w:rsidRPr="00AE535D">
              <w:rPr>
                <w:rStyle w:val="Lienhypertexte"/>
                <w:bCs/>
                <w:noProof/>
                <w:u w:color="000000"/>
              </w:rPr>
              <w:t>5</w:t>
            </w:r>
            <w:r w:rsidR="005C4E46">
              <w:rPr>
                <w:rFonts w:asciiTheme="minorHAnsi" w:eastAsiaTheme="minorEastAsia" w:hAnsiTheme="minorHAnsi" w:cstheme="minorBidi"/>
                <w:noProof/>
                <w:color w:val="auto"/>
              </w:rPr>
              <w:tab/>
            </w:r>
            <w:r w:rsidR="005C4E46" w:rsidRPr="00AE535D">
              <w:rPr>
                <w:rStyle w:val="Lienhypertexte"/>
                <w:noProof/>
              </w:rPr>
              <w:t>Conclusion</w:t>
            </w:r>
            <w:r w:rsidR="005C4E46">
              <w:rPr>
                <w:noProof/>
                <w:webHidden/>
              </w:rPr>
              <w:tab/>
            </w:r>
            <w:r w:rsidR="005C4E46">
              <w:rPr>
                <w:noProof/>
                <w:webHidden/>
              </w:rPr>
              <w:fldChar w:fldCharType="begin"/>
            </w:r>
            <w:r w:rsidR="005C4E46">
              <w:rPr>
                <w:noProof/>
                <w:webHidden/>
              </w:rPr>
              <w:instrText xml:space="preserve"> PAGEREF _Toc451952868 \h </w:instrText>
            </w:r>
            <w:r w:rsidR="005C4E46">
              <w:rPr>
                <w:noProof/>
                <w:webHidden/>
              </w:rPr>
            </w:r>
            <w:r w:rsidR="005C4E46">
              <w:rPr>
                <w:noProof/>
                <w:webHidden/>
              </w:rPr>
              <w:fldChar w:fldCharType="separate"/>
            </w:r>
            <w:r w:rsidR="005C4E46">
              <w:rPr>
                <w:noProof/>
                <w:webHidden/>
              </w:rPr>
              <w:t>15</w:t>
            </w:r>
            <w:r w:rsidR="005C4E46">
              <w:rPr>
                <w:noProof/>
                <w:webHidden/>
              </w:rPr>
              <w:fldChar w:fldCharType="end"/>
            </w:r>
          </w:hyperlink>
        </w:p>
        <w:p w:rsidR="000C12CD" w:rsidRDefault="000C12CD">
          <w:r>
            <w:rPr>
              <w:b/>
              <w:bCs/>
            </w:rPr>
            <w:fldChar w:fldCharType="end"/>
          </w:r>
        </w:p>
      </w:sdtContent>
    </w:sdt>
    <w:p w:rsidR="000C12CD" w:rsidRDefault="000C12CD">
      <w:pPr>
        <w:ind w:left="4"/>
        <w:rPr>
          <w:color w:val="2E74B5"/>
          <w:sz w:val="32"/>
        </w:rPr>
      </w:pPr>
    </w:p>
    <w:p w:rsidR="000C12CD" w:rsidRDefault="000C12CD">
      <w:pPr>
        <w:ind w:left="4"/>
        <w:rPr>
          <w:color w:val="2E74B5"/>
          <w:sz w:val="32"/>
        </w:rPr>
      </w:pPr>
    </w:p>
    <w:p w:rsidR="000C12CD" w:rsidRDefault="000C12CD">
      <w:pPr>
        <w:ind w:left="4"/>
        <w:rPr>
          <w:color w:val="2E74B5"/>
          <w:sz w:val="32"/>
        </w:rPr>
      </w:pPr>
    </w:p>
    <w:p w:rsidR="004F32E5" w:rsidRDefault="004F32E5">
      <w:pPr>
        <w:ind w:left="4"/>
      </w:pPr>
    </w:p>
    <w:p w:rsidR="000C12CD" w:rsidRDefault="000C12CD">
      <w:pPr>
        <w:ind w:left="4"/>
      </w:pPr>
    </w:p>
    <w:p w:rsidR="000C12CD" w:rsidRDefault="000C12CD">
      <w:pPr>
        <w:ind w:left="4"/>
      </w:pPr>
    </w:p>
    <w:p w:rsidR="000C12CD" w:rsidRDefault="000C12CD">
      <w:pPr>
        <w:ind w:left="4"/>
      </w:pPr>
    </w:p>
    <w:p w:rsidR="000C12CD" w:rsidRDefault="000C12CD">
      <w:pPr>
        <w:ind w:left="4"/>
      </w:pPr>
    </w:p>
    <w:p w:rsidR="000C12CD" w:rsidRDefault="000C12CD">
      <w:pPr>
        <w:ind w:left="4"/>
      </w:pPr>
    </w:p>
    <w:p w:rsidR="000C12CD" w:rsidRDefault="000C12CD">
      <w:pPr>
        <w:ind w:left="4"/>
      </w:pPr>
    </w:p>
    <w:p w:rsidR="000C12CD" w:rsidRDefault="000C12CD">
      <w:pPr>
        <w:ind w:left="4"/>
      </w:pPr>
    </w:p>
    <w:p w:rsidR="000C12CD" w:rsidRDefault="000C12CD" w:rsidP="000C12CD">
      <w:pPr>
        <w:spacing w:after="160"/>
      </w:pPr>
      <w:r>
        <w:br w:type="page"/>
      </w:r>
    </w:p>
    <w:p w:rsidR="008D3B4C" w:rsidRDefault="008D3B4C" w:rsidP="008D3B4C">
      <w:pPr>
        <w:pStyle w:val="Titre1"/>
        <w:numPr>
          <w:ilvl w:val="0"/>
          <w:numId w:val="0"/>
        </w:numPr>
        <w:jc w:val="center"/>
      </w:pPr>
      <w:bookmarkStart w:id="0" w:name="_Toc451952849"/>
      <w:r>
        <w:lastRenderedPageBreak/>
        <w:t>Table des illustrations</w:t>
      </w:r>
      <w:bookmarkEnd w:id="0"/>
    </w:p>
    <w:p w:rsidR="008D3B4C" w:rsidRPr="00D947AF" w:rsidRDefault="008D3B4C" w:rsidP="008D3B4C">
      <w:pPr>
        <w:rPr>
          <w:sz w:val="24"/>
        </w:rPr>
      </w:pPr>
    </w:p>
    <w:p w:rsidR="00B41C10" w:rsidRDefault="00B41C10">
      <w:pPr>
        <w:pStyle w:val="Tabledesillustrations"/>
        <w:tabs>
          <w:tab w:val="right" w:leader="dot" w:pos="9730"/>
        </w:tabs>
        <w:rPr>
          <w:rFonts w:eastAsiaTheme="minorEastAsia" w:cstheme="minorBidi"/>
          <w:i w:val="0"/>
          <w:iCs w:val="0"/>
          <w:noProof/>
          <w:color w:val="auto"/>
          <w:sz w:val="22"/>
          <w:szCs w:val="22"/>
        </w:rPr>
      </w:pPr>
      <w:r>
        <w:fldChar w:fldCharType="begin"/>
      </w:r>
      <w:r>
        <w:instrText xml:space="preserve"> TOC \h \z \c "Figure" </w:instrText>
      </w:r>
      <w:r>
        <w:fldChar w:fldCharType="separate"/>
      </w:r>
      <w:hyperlink w:anchor="_Toc451965531" w:history="1">
        <w:r w:rsidRPr="007C426F">
          <w:rPr>
            <w:rStyle w:val="Lienhypertexte"/>
            <w:noProof/>
          </w:rPr>
          <w:t>Figure 1 : architecture hardware de la station météo connectée</w:t>
        </w:r>
        <w:r>
          <w:rPr>
            <w:noProof/>
            <w:webHidden/>
          </w:rPr>
          <w:tab/>
        </w:r>
        <w:r>
          <w:rPr>
            <w:noProof/>
            <w:webHidden/>
          </w:rPr>
          <w:fldChar w:fldCharType="begin"/>
        </w:r>
        <w:r>
          <w:rPr>
            <w:noProof/>
            <w:webHidden/>
          </w:rPr>
          <w:instrText xml:space="preserve"> PAGEREF _Toc451965531 \h </w:instrText>
        </w:r>
        <w:r>
          <w:rPr>
            <w:noProof/>
            <w:webHidden/>
          </w:rPr>
        </w:r>
        <w:r>
          <w:rPr>
            <w:noProof/>
            <w:webHidden/>
          </w:rPr>
          <w:fldChar w:fldCharType="separate"/>
        </w:r>
        <w:r>
          <w:rPr>
            <w:noProof/>
            <w:webHidden/>
          </w:rPr>
          <w:t>5</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2" w:history="1">
        <w:r w:rsidRPr="007C426F">
          <w:rPr>
            <w:rStyle w:val="Lienhypertexte"/>
            <w:noProof/>
          </w:rPr>
          <w:t>Figure 2 : De gauche à droite : le microcontrôleur, le contrôleur Ethernet, l'EEPROM contenant la page web et enfin, celle contenant l'adresse MAC</w:t>
        </w:r>
        <w:r>
          <w:rPr>
            <w:noProof/>
            <w:webHidden/>
          </w:rPr>
          <w:tab/>
        </w:r>
        <w:r>
          <w:rPr>
            <w:noProof/>
            <w:webHidden/>
          </w:rPr>
          <w:fldChar w:fldCharType="begin"/>
        </w:r>
        <w:r>
          <w:rPr>
            <w:noProof/>
            <w:webHidden/>
          </w:rPr>
          <w:instrText xml:space="preserve"> PAGEREF _Toc451965532 \h </w:instrText>
        </w:r>
        <w:r>
          <w:rPr>
            <w:noProof/>
            <w:webHidden/>
          </w:rPr>
        </w:r>
        <w:r>
          <w:rPr>
            <w:noProof/>
            <w:webHidden/>
          </w:rPr>
          <w:fldChar w:fldCharType="separate"/>
        </w:r>
        <w:r>
          <w:rPr>
            <w:noProof/>
            <w:webHidden/>
          </w:rPr>
          <w:t>6</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3" w:history="1">
        <w:r w:rsidRPr="007C426F">
          <w:rPr>
            <w:rStyle w:val="Lienhypertexte"/>
            <w:noProof/>
          </w:rPr>
          <w:t>Figure 3 : connecteur RJ-45 MagJack</w:t>
        </w:r>
        <w:r>
          <w:rPr>
            <w:noProof/>
            <w:webHidden/>
          </w:rPr>
          <w:tab/>
        </w:r>
        <w:r>
          <w:rPr>
            <w:noProof/>
            <w:webHidden/>
          </w:rPr>
          <w:fldChar w:fldCharType="begin"/>
        </w:r>
        <w:r>
          <w:rPr>
            <w:noProof/>
            <w:webHidden/>
          </w:rPr>
          <w:instrText xml:space="preserve"> PAGEREF _Toc451965533 \h </w:instrText>
        </w:r>
        <w:r>
          <w:rPr>
            <w:noProof/>
            <w:webHidden/>
          </w:rPr>
        </w:r>
        <w:r>
          <w:rPr>
            <w:noProof/>
            <w:webHidden/>
          </w:rPr>
          <w:fldChar w:fldCharType="separate"/>
        </w:r>
        <w:r>
          <w:rPr>
            <w:noProof/>
            <w:webHidden/>
          </w:rPr>
          <w:t>6</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4" w:history="1">
        <w:r w:rsidRPr="007C426F">
          <w:rPr>
            <w:rStyle w:val="Lienhypertexte"/>
            <w:noProof/>
          </w:rPr>
          <w:t>Figure 4 : de gauche à droite : capteur de température et capteur d'hygrométrie analogiques</w:t>
        </w:r>
        <w:r>
          <w:rPr>
            <w:noProof/>
            <w:webHidden/>
          </w:rPr>
          <w:tab/>
        </w:r>
        <w:r>
          <w:rPr>
            <w:noProof/>
            <w:webHidden/>
          </w:rPr>
          <w:fldChar w:fldCharType="begin"/>
        </w:r>
        <w:r>
          <w:rPr>
            <w:noProof/>
            <w:webHidden/>
          </w:rPr>
          <w:instrText xml:space="preserve"> PAGEREF _Toc451965534 \h </w:instrText>
        </w:r>
        <w:r>
          <w:rPr>
            <w:noProof/>
            <w:webHidden/>
          </w:rPr>
        </w:r>
        <w:r>
          <w:rPr>
            <w:noProof/>
            <w:webHidden/>
          </w:rPr>
          <w:fldChar w:fldCharType="separate"/>
        </w:r>
        <w:r>
          <w:rPr>
            <w:noProof/>
            <w:webHidden/>
          </w:rPr>
          <w:t>6</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5" w:history="1">
        <w:r w:rsidRPr="007C426F">
          <w:rPr>
            <w:rStyle w:val="Lienhypertexte"/>
            <w:noProof/>
          </w:rPr>
          <w:t>Figure 5 : capteur anémomètre/girouette</w:t>
        </w:r>
        <w:r>
          <w:rPr>
            <w:noProof/>
            <w:webHidden/>
          </w:rPr>
          <w:tab/>
        </w:r>
        <w:r>
          <w:rPr>
            <w:noProof/>
            <w:webHidden/>
          </w:rPr>
          <w:fldChar w:fldCharType="begin"/>
        </w:r>
        <w:r>
          <w:rPr>
            <w:noProof/>
            <w:webHidden/>
          </w:rPr>
          <w:instrText xml:space="preserve"> PAGEREF _Toc451965535 \h </w:instrText>
        </w:r>
        <w:r>
          <w:rPr>
            <w:noProof/>
            <w:webHidden/>
          </w:rPr>
        </w:r>
        <w:r>
          <w:rPr>
            <w:noProof/>
            <w:webHidden/>
          </w:rPr>
          <w:fldChar w:fldCharType="separate"/>
        </w:r>
        <w:r>
          <w:rPr>
            <w:noProof/>
            <w:webHidden/>
          </w:rPr>
          <w:t>7</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6" w:history="1">
        <w:r w:rsidRPr="007C426F">
          <w:rPr>
            <w:rStyle w:val="Lienhypertexte"/>
            <w:noProof/>
          </w:rPr>
          <w:t>Figure 6 : régulateur de tension au format DPAK</w:t>
        </w:r>
        <w:r>
          <w:rPr>
            <w:noProof/>
            <w:webHidden/>
          </w:rPr>
          <w:tab/>
        </w:r>
        <w:r>
          <w:rPr>
            <w:noProof/>
            <w:webHidden/>
          </w:rPr>
          <w:fldChar w:fldCharType="begin"/>
        </w:r>
        <w:r>
          <w:rPr>
            <w:noProof/>
            <w:webHidden/>
          </w:rPr>
          <w:instrText xml:space="preserve"> PAGEREF _Toc451965536 \h </w:instrText>
        </w:r>
        <w:r>
          <w:rPr>
            <w:noProof/>
            <w:webHidden/>
          </w:rPr>
        </w:r>
        <w:r>
          <w:rPr>
            <w:noProof/>
            <w:webHidden/>
          </w:rPr>
          <w:fldChar w:fldCharType="separate"/>
        </w:r>
        <w:r>
          <w:rPr>
            <w:noProof/>
            <w:webHidden/>
          </w:rPr>
          <w:t>7</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7" w:history="1">
        <w:r w:rsidRPr="007C426F">
          <w:rPr>
            <w:rStyle w:val="Lienhypertexte"/>
            <w:noProof/>
          </w:rPr>
          <w:t>Figure 7 : de gauche à droite : LED rouge 3 mm, un bouton poussoir CMS et un potentiomètre CMS</w:t>
        </w:r>
        <w:r>
          <w:rPr>
            <w:noProof/>
            <w:webHidden/>
          </w:rPr>
          <w:tab/>
        </w:r>
        <w:r>
          <w:rPr>
            <w:noProof/>
            <w:webHidden/>
          </w:rPr>
          <w:fldChar w:fldCharType="begin"/>
        </w:r>
        <w:r>
          <w:rPr>
            <w:noProof/>
            <w:webHidden/>
          </w:rPr>
          <w:instrText xml:space="preserve"> PAGEREF _Toc451965537 \h </w:instrText>
        </w:r>
        <w:r>
          <w:rPr>
            <w:noProof/>
            <w:webHidden/>
          </w:rPr>
        </w:r>
        <w:r>
          <w:rPr>
            <w:noProof/>
            <w:webHidden/>
          </w:rPr>
          <w:fldChar w:fldCharType="separate"/>
        </w:r>
        <w:r>
          <w:rPr>
            <w:noProof/>
            <w:webHidden/>
          </w:rPr>
          <w:t>7</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8" w:history="1">
        <w:r w:rsidRPr="007C426F">
          <w:rPr>
            <w:rStyle w:val="Lienhypertexte"/>
            <w:noProof/>
          </w:rPr>
          <w:t>Figure 8 : montage du bloc d'alimentation</w:t>
        </w:r>
        <w:r>
          <w:rPr>
            <w:noProof/>
            <w:webHidden/>
          </w:rPr>
          <w:tab/>
        </w:r>
        <w:r>
          <w:rPr>
            <w:noProof/>
            <w:webHidden/>
          </w:rPr>
          <w:fldChar w:fldCharType="begin"/>
        </w:r>
        <w:r>
          <w:rPr>
            <w:noProof/>
            <w:webHidden/>
          </w:rPr>
          <w:instrText xml:space="preserve"> PAGEREF _Toc451965538 \h </w:instrText>
        </w:r>
        <w:r>
          <w:rPr>
            <w:noProof/>
            <w:webHidden/>
          </w:rPr>
        </w:r>
        <w:r>
          <w:rPr>
            <w:noProof/>
            <w:webHidden/>
          </w:rPr>
          <w:fldChar w:fldCharType="separate"/>
        </w:r>
        <w:r>
          <w:rPr>
            <w:noProof/>
            <w:webHidden/>
          </w:rPr>
          <w:t>8</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39" w:history="1">
        <w:r w:rsidRPr="007C426F">
          <w:rPr>
            <w:rStyle w:val="Lienhypertexte"/>
            <w:noProof/>
          </w:rPr>
          <w:t>Figure 9 : montage du bloc Ethernet : contrôleur Ethernet et connecteur RJ-45</w:t>
        </w:r>
        <w:r>
          <w:rPr>
            <w:noProof/>
            <w:webHidden/>
          </w:rPr>
          <w:tab/>
        </w:r>
        <w:r>
          <w:rPr>
            <w:noProof/>
            <w:webHidden/>
          </w:rPr>
          <w:fldChar w:fldCharType="begin"/>
        </w:r>
        <w:r>
          <w:rPr>
            <w:noProof/>
            <w:webHidden/>
          </w:rPr>
          <w:instrText xml:space="preserve"> PAGEREF _Toc451965539 \h </w:instrText>
        </w:r>
        <w:r>
          <w:rPr>
            <w:noProof/>
            <w:webHidden/>
          </w:rPr>
        </w:r>
        <w:r>
          <w:rPr>
            <w:noProof/>
            <w:webHidden/>
          </w:rPr>
          <w:fldChar w:fldCharType="separate"/>
        </w:r>
        <w:r>
          <w:rPr>
            <w:noProof/>
            <w:webHidden/>
          </w:rPr>
          <w:t>8</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0" w:history="1">
        <w:r w:rsidRPr="007C426F">
          <w:rPr>
            <w:rStyle w:val="Lienhypertexte"/>
            <w:noProof/>
          </w:rPr>
          <w:t>Figure 10 : montage du bloc Ethernet : les deux EEPROM avec leur condensateur de découplage</w:t>
        </w:r>
        <w:r>
          <w:rPr>
            <w:noProof/>
            <w:webHidden/>
          </w:rPr>
          <w:tab/>
        </w:r>
        <w:r>
          <w:rPr>
            <w:noProof/>
            <w:webHidden/>
          </w:rPr>
          <w:fldChar w:fldCharType="begin"/>
        </w:r>
        <w:r>
          <w:rPr>
            <w:noProof/>
            <w:webHidden/>
          </w:rPr>
          <w:instrText xml:space="preserve"> PAGEREF _Toc451965540 \h </w:instrText>
        </w:r>
        <w:r>
          <w:rPr>
            <w:noProof/>
            <w:webHidden/>
          </w:rPr>
        </w:r>
        <w:r>
          <w:rPr>
            <w:noProof/>
            <w:webHidden/>
          </w:rPr>
          <w:fldChar w:fldCharType="separate"/>
        </w:r>
        <w:r>
          <w:rPr>
            <w:noProof/>
            <w:webHidden/>
          </w:rPr>
          <w:t>9</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1" w:history="1">
        <w:r w:rsidRPr="007C426F">
          <w:rPr>
            <w:rStyle w:val="Lienhypertexte"/>
            <w:noProof/>
          </w:rPr>
          <w:t>Figure 11 : montage du bloc d'acquisition : capteurs de température</w:t>
        </w:r>
        <w:r>
          <w:rPr>
            <w:noProof/>
            <w:webHidden/>
          </w:rPr>
          <w:tab/>
        </w:r>
        <w:r>
          <w:rPr>
            <w:noProof/>
            <w:webHidden/>
          </w:rPr>
          <w:fldChar w:fldCharType="begin"/>
        </w:r>
        <w:r>
          <w:rPr>
            <w:noProof/>
            <w:webHidden/>
          </w:rPr>
          <w:instrText xml:space="preserve"> PAGEREF _Toc451965541 \h </w:instrText>
        </w:r>
        <w:r>
          <w:rPr>
            <w:noProof/>
            <w:webHidden/>
          </w:rPr>
        </w:r>
        <w:r>
          <w:rPr>
            <w:noProof/>
            <w:webHidden/>
          </w:rPr>
          <w:fldChar w:fldCharType="separate"/>
        </w:r>
        <w:r>
          <w:rPr>
            <w:noProof/>
            <w:webHidden/>
          </w:rPr>
          <w:t>9</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2" w:history="1">
        <w:r w:rsidRPr="007C426F">
          <w:rPr>
            <w:rStyle w:val="Lienhypertexte"/>
            <w:noProof/>
          </w:rPr>
          <w:t>Figure 12 : bloc d'acquisition des données : capteurs d'hygrométrie</w:t>
        </w:r>
        <w:r>
          <w:rPr>
            <w:noProof/>
            <w:webHidden/>
          </w:rPr>
          <w:tab/>
        </w:r>
        <w:r>
          <w:rPr>
            <w:noProof/>
            <w:webHidden/>
          </w:rPr>
          <w:fldChar w:fldCharType="begin"/>
        </w:r>
        <w:r>
          <w:rPr>
            <w:noProof/>
            <w:webHidden/>
          </w:rPr>
          <w:instrText xml:space="preserve"> PAGEREF _Toc451965542 \h </w:instrText>
        </w:r>
        <w:r>
          <w:rPr>
            <w:noProof/>
            <w:webHidden/>
          </w:rPr>
        </w:r>
        <w:r>
          <w:rPr>
            <w:noProof/>
            <w:webHidden/>
          </w:rPr>
          <w:fldChar w:fldCharType="separate"/>
        </w:r>
        <w:r>
          <w:rPr>
            <w:noProof/>
            <w:webHidden/>
          </w:rPr>
          <w:t>10</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3" w:history="1">
        <w:r w:rsidRPr="007C426F">
          <w:rPr>
            <w:rStyle w:val="Lienhypertexte"/>
            <w:noProof/>
          </w:rPr>
          <w:t>Figure 13 : le microcontrôleur</w:t>
        </w:r>
        <w:r>
          <w:rPr>
            <w:noProof/>
            <w:webHidden/>
          </w:rPr>
          <w:tab/>
        </w:r>
        <w:r>
          <w:rPr>
            <w:noProof/>
            <w:webHidden/>
          </w:rPr>
          <w:fldChar w:fldCharType="begin"/>
        </w:r>
        <w:r>
          <w:rPr>
            <w:noProof/>
            <w:webHidden/>
          </w:rPr>
          <w:instrText xml:space="preserve"> PAGEREF _Toc451965543 \h </w:instrText>
        </w:r>
        <w:r>
          <w:rPr>
            <w:noProof/>
            <w:webHidden/>
          </w:rPr>
        </w:r>
        <w:r>
          <w:rPr>
            <w:noProof/>
            <w:webHidden/>
          </w:rPr>
          <w:fldChar w:fldCharType="separate"/>
        </w:r>
        <w:r>
          <w:rPr>
            <w:noProof/>
            <w:webHidden/>
          </w:rPr>
          <w:t>10</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4" w:history="1">
        <w:r w:rsidRPr="007C426F">
          <w:rPr>
            <w:rStyle w:val="Lienhypertexte"/>
            <w:noProof/>
          </w:rPr>
          <w:t>Figure 14 : adressage des broches du microcontrôleur</w:t>
        </w:r>
        <w:r>
          <w:rPr>
            <w:noProof/>
            <w:webHidden/>
          </w:rPr>
          <w:tab/>
        </w:r>
        <w:r>
          <w:rPr>
            <w:noProof/>
            <w:webHidden/>
          </w:rPr>
          <w:fldChar w:fldCharType="begin"/>
        </w:r>
        <w:r>
          <w:rPr>
            <w:noProof/>
            <w:webHidden/>
          </w:rPr>
          <w:instrText xml:space="preserve"> PAGEREF _Toc451965544 \h </w:instrText>
        </w:r>
        <w:r>
          <w:rPr>
            <w:noProof/>
            <w:webHidden/>
          </w:rPr>
        </w:r>
        <w:r>
          <w:rPr>
            <w:noProof/>
            <w:webHidden/>
          </w:rPr>
          <w:fldChar w:fldCharType="separate"/>
        </w:r>
        <w:r>
          <w:rPr>
            <w:noProof/>
            <w:webHidden/>
          </w:rPr>
          <w:t>11</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5" w:history="1">
        <w:r w:rsidRPr="007C426F">
          <w:rPr>
            <w:rStyle w:val="Lienhypertexte"/>
            <w:noProof/>
          </w:rPr>
          <w:t>Figure 15 : montage du connecteur pour PICkit3</w:t>
        </w:r>
        <w:r>
          <w:rPr>
            <w:noProof/>
            <w:webHidden/>
          </w:rPr>
          <w:tab/>
        </w:r>
        <w:r>
          <w:rPr>
            <w:noProof/>
            <w:webHidden/>
          </w:rPr>
          <w:fldChar w:fldCharType="begin"/>
        </w:r>
        <w:r>
          <w:rPr>
            <w:noProof/>
            <w:webHidden/>
          </w:rPr>
          <w:instrText xml:space="preserve"> PAGEREF _Toc451965545 \h </w:instrText>
        </w:r>
        <w:r>
          <w:rPr>
            <w:noProof/>
            <w:webHidden/>
          </w:rPr>
        </w:r>
        <w:r>
          <w:rPr>
            <w:noProof/>
            <w:webHidden/>
          </w:rPr>
          <w:fldChar w:fldCharType="separate"/>
        </w:r>
        <w:r>
          <w:rPr>
            <w:noProof/>
            <w:webHidden/>
          </w:rPr>
          <w:t>12</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6" w:history="1">
        <w:r w:rsidRPr="007C426F">
          <w:rPr>
            <w:rStyle w:val="Lienhypertexte"/>
            <w:noProof/>
          </w:rPr>
          <w:t>Figure 16 : montage de la LED et du bouton poussoir</w:t>
        </w:r>
        <w:r>
          <w:rPr>
            <w:noProof/>
            <w:webHidden/>
          </w:rPr>
          <w:tab/>
        </w:r>
        <w:r>
          <w:rPr>
            <w:noProof/>
            <w:webHidden/>
          </w:rPr>
          <w:fldChar w:fldCharType="begin"/>
        </w:r>
        <w:r>
          <w:rPr>
            <w:noProof/>
            <w:webHidden/>
          </w:rPr>
          <w:instrText xml:space="preserve"> PAGEREF _Toc451965546 \h </w:instrText>
        </w:r>
        <w:r>
          <w:rPr>
            <w:noProof/>
            <w:webHidden/>
          </w:rPr>
        </w:r>
        <w:r>
          <w:rPr>
            <w:noProof/>
            <w:webHidden/>
          </w:rPr>
          <w:fldChar w:fldCharType="separate"/>
        </w:r>
        <w:r>
          <w:rPr>
            <w:noProof/>
            <w:webHidden/>
          </w:rPr>
          <w:t>12</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7" w:history="1">
        <w:r w:rsidRPr="007C426F">
          <w:rPr>
            <w:rStyle w:val="Lienhypertexte"/>
            <w:noProof/>
          </w:rPr>
          <w:t>Figure 17 : montage du potentiomètre</w:t>
        </w:r>
        <w:r>
          <w:rPr>
            <w:noProof/>
            <w:webHidden/>
          </w:rPr>
          <w:tab/>
        </w:r>
        <w:r>
          <w:rPr>
            <w:noProof/>
            <w:webHidden/>
          </w:rPr>
          <w:fldChar w:fldCharType="begin"/>
        </w:r>
        <w:r>
          <w:rPr>
            <w:noProof/>
            <w:webHidden/>
          </w:rPr>
          <w:instrText xml:space="preserve"> PAGEREF _Toc451965547 \h </w:instrText>
        </w:r>
        <w:r>
          <w:rPr>
            <w:noProof/>
            <w:webHidden/>
          </w:rPr>
        </w:r>
        <w:r>
          <w:rPr>
            <w:noProof/>
            <w:webHidden/>
          </w:rPr>
          <w:fldChar w:fldCharType="separate"/>
        </w:r>
        <w:r>
          <w:rPr>
            <w:noProof/>
            <w:webHidden/>
          </w:rPr>
          <w:t>13</w:t>
        </w:r>
        <w:r>
          <w:rPr>
            <w:noProof/>
            <w:webHidden/>
          </w:rPr>
          <w:fldChar w:fldCharType="end"/>
        </w:r>
      </w:hyperlink>
    </w:p>
    <w:p w:rsidR="00B41C10" w:rsidRDefault="00B41C10">
      <w:pPr>
        <w:pStyle w:val="Tabledesillustrations"/>
        <w:tabs>
          <w:tab w:val="right" w:leader="dot" w:pos="9730"/>
        </w:tabs>
        <w:rPr>
          <w:rFonts w:eastAsiaTheme="minorEastAsia" w:cstheme="minorBidi"/>
          <w:i w:val="0"/>
          <w:iCs w:val="0"/>
          <w:noProof/>
          <w:color w:val="auto"/>
          <w:sz w:val="22"/>
          <w:szCs w:val="22"/>
        </w:rPr>
      </w:pPr>
      <w:hyperlink w:anchor="_Toc451965548" w:history="1">
        <w:r w:rsidRPr="007C426F">
          <w:rPr>
            <w:rStyle w:val="Lienhypertexte"/>
            <w:noProof/>
          </w:rPr>
          <w:t>Figure 18 : repr</w:t>
        </w:r>
        <w:r w:rsidRPr="007C426F">
          <w:rPr>
            <w:rStyle w:val="Lienhypertexte"/>
            <w:noProof/>
          </w:rPr>
          <w:t>é</w:t>
        </w:r>
        <w:r w:rsidRPr="007C426F">
          <w:rPr>
            <w:rStyle w:val="Lienhypertexte"/>
            <w:noProof/>
          </w:rPr>
          <w:t>sentation du routage du PCB</w:t>
        </w:r>
        <w:r>
          <w:rPr>
            <w:noProof/>
            <w:webHidden/>
          </w:rPr>
          <w:tab/>
        </w:r>
        <w:r>
          <w:rPr>
            <w:noProof/>
            <w:webHidden/>
          </w:rPr>
          <w:fldChar w:fldCharType="begin"/>
        </w:r>
        <w:r>
          <w:rPr>
            <w:noProof/>
            <w:webHidden/>
          </w:rPr>
          <w:instrText xml:space="preserve"> PAGEREF _Toc451965548 \h </w:instrText>
        </w:r>
        <w:r>
          <w:rPr>
            <w:noProof/>
            <w:webHidden/>
          </w:rPr>
        </w:r>
        <w:r>
          <w:rPr>
            <w:noProof/>
            <w:webHidden/>
          </w:rPr>
          <w:fldChar w:fldCharType="separate"/>
        </w:r>
        <w:r>
          <w:rPr>
            <w:noProof/>
            <w:webHidden/>
          </w:rPr>
          <w:t>13</w:t>
        </w:r>
        <w:r>
          <w:rPr>
            <w:noProof/>
            <w:webHidden/>
          </w:rPr>
          <w:fldChar w:fldCharType="end"/>
        </w:r>
      </w:hyperlink>
    </w:p>
    <w:p w:rsidR="008D3B4C" w:rsidRDefault="00B41C10" w:rsidP="000C12CD">
      <w:pPr>
        <w:spacing w:after="160"/>
        <w:rPr>
          <w:sz w:val="24"/>
        </w:rPr>
      </w:pPr>
      <w:r>
        <w:rPr>
          <w:rFonts w:asciiTheme="minorHAnsi" w:hAnsiTheme="minorHAnsi"/>
          <w:szCs w:val="20"/>
        </w:rPr>
        <w:fldChar w:fldCharType="end"/>
      </w: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rPr>
          <w:sz w:val="24"/>
        </w:rPr>
      </w:pPr>
    </w:p>
    <w:p w:rsidR="0036441F" w:rsidRDefault="0036441F" w:rsidP="000C12CD">
      <w:pPr>
        <w:spacing w:after="160"/>
      </w:pPr>
    </w:p>
    <w:p w:rsidR="00D947AF" w:rsidRDefault="00D947AF" w:rsidP="000C12CD">
      <w:pPr>
        <w:spacing w:after="160"/>
      </w:pPr>
    </w:p>
    <w:p w:rsidR="00D947AF" w:rsidRDefault="00D947AF" w:rsidP="000C12CD">
      <w:pPr>
        <w:spacing w:after="160"/>
      </w:pPr>
    </w:p>
    <w:p w:rsidR="00D947AF" w:rsidRDefault="00D947AF" w:rsidP="000C12CD">
      <w:pPr>
        <w:spacing w:after="160"/>
      </w:pPr>
    </w:p>
    <w:p w:rsidR="00D947AF" w:rsidRDefault="00D947AF" w:rsidP="000C12CD">
      <w:pPr>
        <w:spacing w:after="160"/>
      </w:pPr>
    </w:p>
    <w:p w:rsidR="008D3B4C" w:rsidRDefault="008D3B4C" w:rsidP="000C12CD">
      <w:pPr>
        <w:spacing w:after="160"/>
      </w:pPr>
    </w:p>
    <w:p w:rsidR="00954DF7" w:rsidRPr="0096702F" w:rsidRDefault="00954DF7" w:rsidP="00954DF7">
      <w:pPr>
        <w:pStyle w:val="Titre1"/>
        <w:numPr>
          <w:ilvl w:val="0"/>
          <w:numId w:val="0"/>
        </w:numPr>
        <w:jc w:val="center"/>
      </w:pPr>
      <w:bookmarkStart w:id="1" w:name="_Toc432258008"/>
      <w:bookmarkStart w:id="2" w:name="_Toc451952850"/>
      <w:r w:rsidRPr="0096702F">
        <w:lastRenderedPageBreak/>
        <w:t>Engagement de non-plagiat</w:t>
      </w:r>
      <w:bookmarkEnd w:id="1"/>
      <w:bookmarkEnd w:id="2"/>
    </w:p>
    <w:p w:rsidR="00954DF7" w:rsidRDefault="00954DF7" w:rsidP="00954DF7">
      <w:pPr>
        <w:rPr>
          <w:sz w:val="32"/>
          <w:szCs w:val="32"/>
          <w:u w:val="single"/>
        </w:rPr>
      </w:pPr>
    </w:p>
    <w:p w:rsidR="00954DF7" w:rsidRDefault="00954DF7" w:rsidP="00954DF7">
      <w:pPr>
        <w:spacing w:after="3"/>
        <w:ind w:right="11" w:firstLine="708"/>
      </w:pPr>
      <w:r>
        <w:t xml:space="preserve">Je, soussignée Angéla RANDOLPH déclare être pleinement consciente que le plagiat de documents ou d’une partie d’un document publiés sur toutes formes de support, y compris l’internet, constitue une violation des droits d’auteur ainsi qu’une fraude caractérisée. </w:t>
      </w:r>
    </w:p>
    <w:p w:rsidR="00954DF7" w:rsidRDefault="00954DF7" w:rsidP="00954DF7">
      <w:pPr>
        <w:spacing w:after="105"/>
      </w:pPr>
      <w:r>
        <w:t>En conséquence, je m’engage à citer toutes les sources que j’ai utilisées pour écrire ce rapport ou mémoire.</w:t>
      </w:r>
    </w:p>
    <w:p w:rsidR="00954DF7" w:rsidRDefault="00954DF7" w:rsidP="00954DF7">
      <w:pPr>
        <w:rPr>
          <w:sz w:val="32"/>
          <w:szCs w:val="32"/>
          <w:u w:val="single"/>
        </w:rPr>
      </w:pPr>
    </w:p>
    <w:p w:rsidR="00954DF7" w:rsidRDefault="00954DF7" w:rsidP="00954DF7">
      <w:pPr>
        <w:rPr>
          <w:sz w:val="32"/>
          <w:szCs w:val="32"/>
          <w:u w:val="single"/>
        </w:rPr>
      </w:pPr>
    </w:p>
    <w:p w:rsidR="00954DF7" w:rsidRDefault="00954DF7" w:rsidP="00954DF7">
      <w:pPr>
        <w:rPr>
          <w:sz w:val="32"/>
          <w:szCs w:val="32"/>
          <w:u w:val="single"/>
        </w:rPr>
      </w:pPr>
    </w:p>
    <w:p w:rsidR="00954DF7" w:rsidRDefault="00954DF7" w:rsidP="00954DF7">
      <w:pPr>
        <w:spacing w:after="3"/>
        <w:ind w:right="11" w:firstLine="708"/>
      </w:pPr>
      <w:r>
        <w:t xml:space="preserve">Je, soussigné Benoit LADRANGE déclare être pleinement conscient que le plagiat de documents ou d’une partie d’un document publiés sur toutes formes de support, y compris l’internet, constitue une violation des droits d’auteur ainsi qu’une fraude caractérisée. </w:t>
      </w:r>
    </w:p>
    <w:p w:rsidR="00954DF7" w:rsidRDefault="00954DF7" w:rsidP="00954DF7">
      <w:pPr>
        <w:spacing w:after="105"/>
      </w:pPr>
      <w:r>
        <w:t>En conséquence, je m’engage à citer toutes les sources que j’ai utilisées pour écrire ce rapport ou mémoire.</w:t>
      </w: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954DF7" w:rsidRDefault="00954DF7" w:rsidP="000C12CD">
      <w:pPr>
        <w:spacing w:after="160"/>
      </w:pPr>
    </w:p>
    <w:p w:rsidR="004F32E5" w:rsidRDefault="00DE65B4">
      <w:pPr>
        <w:pStyle w:val="Titre1"/>
        <w:ind w:left="423" w:hanging="432"/>
      </w:pPr>
      <w:bookmarkStart w:id="3" w:name="_Toc451952851"/>
      <w:r>
        <w:lastRenderedPageBreak/>
        <w:t>Cahier des charges</w:t>
      </w:r>
      <w:bookmarkEnd w:id="3"/>
    </w:p>
    <w:p w:rsidR="000C12CD" w:rsidRPr="000C12CD" w:rsidRDefault="000C12CD" w:rsidP="000C12CD"/>
    <w:p w:rsidR="00CF4105" w:rsidRPr="00041C71" w:rsidRDefault="00CF4105" w:rsidP="00041C71">
      <w:pPr>
        <w:spacing w:after="121" w:line="229" w:lineRule="auto"/>
        <w:ind w:left="-9" w:right="400" w:firstLine="432"/>
      </w:pPr>
      <w:r w:rsidRPr="00041C71">
        <w:t>Notre projet consiste en la réalisation d’</w:t>
      </w:r>
      <w:r w:rsidR="00565691">
        <w:t>une station météo connectée. Ce serveur Web embarqué</w:t>
      </w:r>
      <w:r w:rsidRPr="00041C71">
        <w:t xml:space="preserve"> comportera </w:t>
      </w:r>
      <w:r w:rsidR="00041C71" w:rsidRPr="00041C71">
        <w:t>plusieurs capteurs disposé</w:t>
      </w:r>
      <w:r w:rsidR="00E147B2">
        <w:t>s</w:t>
      </w:r>
      <w:r w:rsidR="00041C71" w:rsidRPr="00041C71">
        <w:t xml:space="preserve"> à l’</w:t>
      </w:r>
      <w:r w:rsidRPr="00041C71">
        <w:t>extérieur aussi bien qu’à l’intérieur afin d’offrir à l’utilisateur des informations sur la situation météorologique mais aussi d</w:t>
      </w:r>
      <w:r w:rsidR="00E147B2">
        <w:t>e générer</w:t>
      </w:r>
      <w:r w:rsidRPr="00041C71">
        <w:t xml:space="preserve"> des renseignements sur l’environnement intérieur de l’habitat.</w:t>
      </w:r>
      <w:r w:rsidRPr="00041C71">
        <w:br/>
        <w:t>Ainsi, notre système, après un traitement des données fournies par les différents capteurs</w:t>
      </w:r>
      <w:r w:rsidR="00D36A2C" w:rsidRPr="00041C71">
        <w:t xml:space="preserve">, affichera </w:t>
      </w:r>
      <w:r w:rsidR="00041C71">
        <w:t>ces-mêmes données sur une page W</w:t>
      </w:r>
      <w:r w:rsidR="00D36A2C" w:rsidRPr="00041C71">
        <w:t xml:space="preserve">eb accessible à l’utilisateur depuis le réseau local de son habitation. </w:t>
      </w:r>
      <w:r w:rsidR="001F0FE9" w:rsidRPr="00041C71">
        <w:t xml:space="preserve">En complément, la station sera également en mesure d’afficher l’heure ainsi que la date </w:t>
      </w:r>
      <w:r w:rsidR="00E147B2">
        <w:t xml:space="preserve">du jour </w:t>
      </w:r>
      <w:r w:rsidR="001F0FE9" w:rsidRPr="00041C71">
        <w:t>sur la page Internet.</w:t>
      </w:r>
      <w:r w:rsidR="00D36A2C" w:rsidRPr="00041C71">
        <w:br/>
        <w:t>La seule contrainte exigée pour ce projet est l’utilisation d’une technologie de communication propre au domaine des objets connectés. Nous choisissons donc le protocole Ethernet pour la communication entre la station et un réseau Internet.</w:t>
      </w:r>
    </w:p>
    <w:p w:rsidR="00CF4105" w:rsidRPr="00041C71" w:rsidRDefault="00CF4105" w:rsidP="00E147B2">
      <w:pPr>
        <w:spacing w:after="121" w:line="229" w:lineRule="auto"/>
        <w:ind w:left="-9" w:right="400" w:firstLine="0"/>
      </w:pPr>
      <w:r w:rsidRPr="00041C71">
        <w:t xml:space="preserve">Nous attendons </w:t>
      </w:r>
      <w:r w:rsidR="00D36A2C" w:rsidRPr="00041C71">
        <w:t xml:space="preserve">donc </w:t>
      </w:r>
      <w:r w:rsidRPr="00041C71">
        <w:t xml:space="preserve">un traitement optimal des informations transmises par les capteurs </w:t>
      </w:r>
      <w:r w:rsidR="00D36A2C" w:rsidRPr="00041C71">
        <w:t xml:space="preserve">afin que les données affichées </w:t>
      </w:r>
      <w:r w:rsidR="00E147B2">
        <w:t>sur la page W</w:t>
      </w:r>
      <w:r w:rsidR="00D36A2C" w:rsidRPr="00041C71">
        <w:t>eb soient cohérentes. La conception logicielle devra être conçue de façon rigoureuse afin d’assurer les bons échanges de renseignements au bon moment et avec le</w:t>
      </w:r>
      <w:r w:rsidR="00E147B2">
        <w:t>s</w:t>
      </w:r>
      <w:r w:rsidR="00D36A2C" w:rsidRPr="00041C71">
        <w:t xml:space="preserve"> bon périphérique</w:t>
      </w:r>
      <w:r w:rsidR="00E147B2">
        <w:t>s</w:t>
      </w:r>
      <w:r w:rsidR="00D36A2C" w:rsidRPr="00041C71">
        <w:t>.</w:t>
      </w:r>
    </w:p>
    <w:p w:rsidR="00D36A2C" w:rsidRPr="00041C71" w:rsidRDefault="00D36A2C" w:rsidP="00E147B2">
      <w:pPr>
        <w:spacing w:after="121" w:line="229" w:lineRule="auto"/>
        <w:ind w:left="-9" w:right="400" w:firstLine="0"/>
      </w:pPr>
      <w:r w:rsidRPr="00041C71">
        <w:t xml:space="preserve">L’enjeu majeur de ce projet sera de réaliser un système autonome, sans disfonctionnement et ne nécessitant pas de paramétrage supplémentaire </w:t>
      </w:r>
      <w:r w:rsidR="00FB038D" w:rsidRPr="00041C71">
        <w:t>de la part de</w:t>
      </w:r>
      <w:r w:rsidRPr="00041C71">
        <w:t xml:space="preserve"> l’utilisateur. Le produit, une fois installé et alimenté convenablement, sera en mesure d’atteindre son plein potentiel de fonctionnement.</w:t>
      </w:r>
    </w:p>
    <w:p w:rsidR="0010105B" w:rsidRPr="000C12CD" w:rsidRDefault="0010105B">
      <w:pPr>
        <w:spacing w:after="121" w:line="229" w:lineRule="auto"/>
        <w:ind w:left="1" w:right="400" w:hanging="10"/>
        <w:jc w:val="both"/>
        <w:rPr>
          <w:sz w:val="24"/>
          <w:szCs w:val="24"/>
        </w:rPr>
      </w:pPr>
    </w:p>
    <w:p w:rsidR="004F32E5" w:rsidRDefault="00DE65B4">
      <w:pPr>
        <w:pStyle w:val="Titre1"/>
        <w:ind w:left="423" w:hanging="432"/>
      </w:pPr>
      <w:bookmarkStart w:id="4" w:name="_Toc451952852"/>
      <w:r>
        <w:t>Manuel d'utilisation</w:t>
      </w:r>
      <w:bookmarkEnd w:id="4"/>
    </w:p>
    <w:p w:rsidR="00A145CD" w:rsidRPr="00A145CD" w:rsidRDefault="00A145CD" w:rsidP="00A145CD"/>
    <w:p w:rsidR="00FB038D" w:rsidRPr="00041C71" w:rsidRDefault="00FB038D" w:rsidP="00FB038D">
      <w:pPr>
        <w:spacing w:after="121" w:line="229" w:lineRule="auto"/>
        <w:ind w:left="-9" w:right="400" w:firstLine="432"/>
      </w:pPr>
      <w:r w:rsidRPr="00041C71">
        <w:t xml:space="preserve">Dans un premier temps, le propriétaire de la station doit placer le boitier principal ainsi que les différents capteurs. Les capteurs d’hygrométrie et de température extérieurs devront être placés en dehors de l’habitation alors que les capteurs prévus pour l’intérieur pourront être placés à </w:t>
      </w:r>
      <w:r w:rsidR="00E147B2">
        <w:t>proximité du boitier central, par exemple.</w:t>
      </w:r>
      <w:r w:rsidRPr="00041C71">
        <w:br/>
        <w:t xml:space="preserve">L’équipement constitué de l’anémomètre et de la girouette sera à fixer à l’extérieur également, idéalement en hauteur, sur le toit par exemple. Le câble terminé par un connecteur RJ-11 </w:t>
      </w:r>
      <w:r w:rsidR="00E147B2">
        <w:t>déjà présent sur</w:t>
      </w:r>
      <w:r w:rsidRPr="00041C71">
        <w:t xml:space="preserve"> l’équipement devra être branché au réseau local de l’habitat.</w:t>
      </w:r>
    </w:p>
    <w:p w:rsidR="00FB038D" w:rsidRPr="00041C71" w:rsidRDefault="00FB038D" w:rsidP="00FB038D">
      <w:pPr>
        <w:spacing w:after="121" w:line="229" w:lineRule="auto"/>
        <w:ind w:right="400" w:firstLine="0"/>
      </w:pPr>
      <w:r w:rsidRPr="00041C71">
        <w:t xml:space="preserve">Une fois les instruments de mesure disposés convenablement, le boitier principal </w:t>
      </w:r>
      <w:r w:rsidR="00E147B2">
        <w:t>pourra</w:t>
      </w:r>
      <w:r w:rsidRPr="00041C71">
        <w:t xml:space="preserve"> être relié au réseau local à l’aide d’un câble Ethernet (connecteur RJ-45). Il suffira ensuite de brancher le boitier central à une prise secteur à l’aide d’un câble à embout Jack d’un diamètre de 2,1 mm.</w:t>
      </w:r>
      <w:r w:rsidR="00B41C10">
        <w:t xml:space="preserve"> Une LED clignotera afin d’indiquer que le système fonctionne correctement.</w:t>
      </w:r>
    </w:p>
    <w:p w:rsidR="009C578C" w:rsidRPr="00041C71" w:rsidRDefault="00FB038D" w:rsidP="00FB038D">
      <w:pPr>
        <w:spacing w:after="121" w:line="229" w:lineRule="auto"/>
        <w:ind w:right="400" w:firstLine="0"/>
      </w:pPr>
      <w:r w:rsidRPr="00041C71">
        <w:t xml:space="preserve">Une fois le système mis sous tension, la page web pourra être accessible dès que l’utilisateur se sera connecté sur le réseau local et qu’il aura tapé </w:t>
      </w:r>
      <w:r w:rsidR="00EC76F4" w:rsidRPr="00041C71">
        <w:t>l’adresse IP fournie dans la barre de recherche.</w:t>
      </w:r>
    </w:p>
    <w:p w:rsidR="00F97F0C" w:rsidRPr="00F97F0C" w:rsidRDefault="00F97F0C" w:rsidP="00F97F0C"/>
    <w:p w:rsidR="009C578C" w:rsidRPr="009C578C" w:rsidRDefault="00CF0571" w:rsidP="009C578C">
      <w:pPr>
        <w:pStyle w:val="Titre1"/>
        <w:ind w:left="423" w:hanging="432"/>
      </w:pPr>
      <w:bookmarkStart w:id="5" w:name="_Toc451952853"/>
      <w:r>
        <w:t>Analyse fonctionnelle du circuit électronique</w:t>
      </w:r>
      <w:bookmarkEnd w:id="5"/>
    </w:p>
    <w:p w:rsidR="00CF0571" w:rsidRDefault="00CF0571" w:rsidP="00CF0571"/>
    <w:p w:rsidR="00CF0571" w:rsidRPr="00CF0571" w:rsidRDefault="00CF0571" w:rsidP="009C578C">
      <w:pPr>
        <w:pStyle w:val="Titre2"/>
        <w:ind w:firstLine="423"/>
        <w:rPr>
          <w:b/>
          <w:color w:val="2E74B5"/>
          <w:sz w:val="28"/>
        </w:rPr>
      </w:pPr>
      <w:bookmarkStart w:id="6" w:name="_Toc451952854"/>
      <w:r w:rsidRPr="00CF0571">
        <w:rPr>
          <w:b/>
          <w:color w:val="2E74B5"/>
          <w:sz w:val="28"/>
        </w:rPr>
        <w:t>3.1 Architecture hardware</w:t>
      </w:r>
      <w:bookmarkEnd w:id="6"/>
    </w:p>
    <w:p w:rsidR="00A145CD" w:rsidRDefault="00A145CD" w:rsidP="00A145CD"/>
    <w:p w:rsidR="008F3A92" w:rsidRDefault="004732EC" w:rsidP="004732EC">
      <w:pPr>
        <w:tabs>
          <w:tab w:val="left" w:pos="426"/>
        </w:tabs>
      </w:pPr>
      <w:r>
        <w:tab/>
      </w:r>
      <w:r w:rsidR="008F3A92">
        <w:tab/>
        <w:t>Le schéma suivant représente l’architecture hardware générale de notre système</w:t>
      </w:r>
      <w:r w:rsidR="009C578C">
        <w:t>. Ce schéma permet d’avoir une vision d’ensemble des différents périphériques ainsi que leur agencement autour du microcontrôleur.</w:t>
      </w:r>
    </w:p>
    <w:p w:rsidR="00E147B2" w:rsidRDefault="00E147B2" w:rsidP="00E147B2">
      <w:pPr>
        <w:keepNext/>
        <w:jc w:val="center"/>
      </w:pPr>
      <w:r>
        <w:rPr>
          <w:noProof/>
        </w:rPr>
        <w:lastRenderedPageBreak/>
        <w:drawing>
          <wp:inline distT="0" distB="0" distL="0" distR="0" wp14:anchorId="418D5533" wp14:editId="660A6642">
            <wp:extent cx="6184900" cy="3335655"/>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4900" cy="3335655"/>
                    </a:xfrm>
                    <a:prstGeom prst="rect">
                      <a:avLst/>
                    </a:prstGeom>
                  </pic:spPr>
                </pic:pic>
              </a:graphicData>
            </a:graphic>
          </wp:inline>
        </w:drawing>
      </w:r>
    </w:p>
    <w:p w:rsidR="00CF0571" w:rsidRDefault="00E147B2" w:rsidP="00E147B2">
      <w:pPr>
        <w:pStyle w:val="Lgende"/>
        <w:jc w:val="center"/>
      </w:pPr>
      <w:bookmarkStart w:id="7" w:name="_Toc451591925"/>
      <w:bookmarkStart w:id="8" w:name="_Toc451965531"/>
      <w:r>
        <w:t xml:space="preserve">Figure </w:t>
      </w:r>
      <w:r w:rsidR="00B82F17">
        <w:fldChar w:fldCharType="begin"/>
      </w:r>
      <w:r w:rsidR="00B82F17">
        <w:instrText xml:space="preserve"> SEQ Figure \* ARABIC </w:instrText>
      </w:r>
      <w:r w:rsidR="00B82F17">
        <w:fldChar w:fldCharType="separate"/>
      </w:r>
      <w:r w:rsidR="0050096A">
        <w:rPr>
          <w:noProof/>
        </w:rPr>
        <w:t>1</w:t>
      </w:r>
      <w:r w:rsidR="00B82F17">
        <w:rPr>
          <w:noProof/>
        </w:rPr>
        <w:fldChar w:fldCharType="end"/>
      </w:r>
      <w:r>
        <w:t xml:space="preserve"> : architecture hardware de la station météo connectée</w:t>
      </w:r>
      <w:bookmarkEnd w:id="7"/>
      <w:bookmarkEnd w:id="8"/>
    </w:p>
    <w:p w:rsidR="00E00056" w:rsidRDefault="00E00056" w:rsidP="009C578C"/>
    <w:p w:rsidR="00E00056" w:rsidRDefault="00E00056" w:rsidP="00E00056">
      <w:pPr>
        <w:pStyle w:val="Titre2"/>
        <w:ind w:firstLine="708"/>
        <w:rPr>
          <w:b/>
          <w:color w:val="2E74B5"/>
          <w:sz w:val="28"/>
          <w:szCs w:val="22"/>
        </w:rPr>
      </w:pPr>
      <w:bookmarkStart w:id="9" w:name="_Toc451952855"/>
      <w:r w:rsidRPr="00E00056">
        <w:rPr>
          <w:b/>
          <w:color w:val="2E74B5"/>
          <w:sz w:val="28"/>
          <w:szCs w:val="22"/>
        </w:rPr>
        <w:t>3.2 Choix de conception</w:t>
      </w:r>
      <w:bookmarkEnd w:id="9"/>
    </w:p>
    <w:p w:rsidR="00E00056" w:rsidRDefault="00E00056" w:rsidP="00E00056"/>
    <w:p w:rsidR="005E7BC7" w:rsidRDefault="00E00056" w:rsidP="005E7BC7">
      <w:pPr>
        <w:pStyle w:val="Titre3"/>
        <w:rPr>
          <w:b/>
          <w:color w:val="2E74B5"/>
        </w:rPr>
      </w:pPr>
      <w:r>
        <w:tab/>
      </w:r>
      <w:r>
        <w:tab/>
      </w:r>
      <w:r w:rsidR="005E7BC7">
        <w:tab/>
      </w:r>
      <w:bookmarkStart w:id="10" w:name="_Toc451952856"/>
      <w:r w:rsidR="005E7BC7" w:rsidRPr="005E7BC7">
        <w:rPr>
          <w:b/>
          <w:color w:val="2E74B5"/>
        </w:rPr>
        <w:t>3.2</w:t>
      </w:r>
      <w:r w:rsidR="005E7BC7">
        <w:rPr>
          <w:b/>
          <w:color w:val="2E74B5"/>
        </w:rPr>
        <w:t>.1</w:t>
      </w:r>
      <w:r w:rsidR="005E7BC7" w:rsidRPr="005E7BC7">
        <w:rPr>
          <w:b/>
          <w:color w:val="2E74B5"/>
        </w:rPr>
        <w:t xml:space="preserve"> Choix de l’architecture</w:t>
      </w:r>
      <w:bookmarkEnd w:id="10"/>
    </w:p>
    <w:p w:rsidR="005E7BC7" w:rsidRPr="005E7BC7" w:rsidRDefault="005E7BC7" w:rsidP="005E7BC7"/>
    <w:p w:rsidR="00E00056" w:rsidRDefault="005E7BC7" w:rsidP="00E00056">
      <w:pPr>
        <w:tabs>
          <w:tab w:val="left" w:pos="0"/>
          <w:tab w:val="left" w:pos="426"/>
        </w:tabs>
        <w:ind w:left="-11" w:firstLine="0"/>
      </w:pPr>
      <w:r>
        <w:tab/>
      </w:r>
      <w:r>
        <w:tab/>
      </w:r>
      <w:r w:rsidR="00E00056">
        <w:t xml:space="preserve">La </w:t>
      </w:r>
      <w:r w:rsidR="00E00056" w:rsidRPr="004732EC">
        <w:t>structure</w:t>
      </w:r>
      <w:r w:rsidR="00E00056">
        <w:t xml:space="preserve"> présentée précédemment</w:t>
      </w:r>
      <w:r w:rsidR="00E00056" w:rsidRPr="004732EC">
        <w:t xml:space="preserve"> est </w:t>
      </w:r>
      <w:r w:rsidR="00580561">
        <w:t>inspirée de</w:t>
      </w:r>
      <w:r w:rsidR="00E00056">
        <w:t xml:space="preserve"> l’architecture d’une carte déjà développée par l’ESEO (il s’agit de la carte Ethernet-Wifi-Miwi). Ce choix s’explique par le fait que ces carte</w:t>
      </w:r>
      <w:r w:rsidR="00580561">
        <w:t>s</w:t>
      </w:r>
      <w:r w:rsidR="00E00056">
        <w:t xml:space="preserve"> ont été mises à notre disposition afin de pouvoir avancer sur notre projet au niveau software en parallèle du développement de notre </w:t>
      </w:r>
      <w:r w:rsidR="00064CC0">
        <w:t xml:space="preserve">propre </w:t>
      </w:r>
      <w:r w:rsidR="00E00056">
        <w:t xml:space="preserve">PCB. Ceci représentait donc un avantage indéniable en nous permettant de réaliser l’ensemble des tests sur la carte de l’ESEO alors que notre PCB était encore au stade de la soudure. </w:t>
      </w:r>
      <w:r w:rsidR="00C002AD">
        <w:t xml:space="preserve">En nous appuyant sur notre expérience acquise lors des projets du module « Microprocesseurs » et en tenant compte des commandes de composants et du débogage du PCB, nous nous sommes dit qu’un temps assez conséquent pouvait s’écouler avant de pouvoir </w:t>
      </w:r>
      <w:r w:rsidR="00064CC0">
        <w:t>programmer</w:t>
      </w:r>
      <w:r w:rsidR="00C002AD">
        <w:t xml:space="preserve"> sur un PCB pleinement fonctionnel. Cette réflexion explique notre choix de concevoir </w:t>
      </w:r>
      <w:r w:rsidR="00580561">
        <w:t>une</w:t>
      </w:r>
      <w:r w:rsidR="00C002AD">
        <w:t xml:space="preserve"> architecture </w:t>
      </w:r>
      <w:r w:rsidR="00580561">
        <w:t xml:space="preserve">similaire à </w:t>
      </w:r>
      <w:r w:rsidR="00C002AD">
        <w:t>la carte de l’école</w:t>
      </w:r>
      <w:r w:rsidR="00580561">
        <w:t>,</w:t>
      </w:r>
      <w:r w:rsidR="00C002AD">
        <w:t xml:space="preserve"> nous permettant de tester le code </w:t>
      </w:r>
      <w:r w:rsidR="001F0FE9">
        <w:t xml:space="preserve">suffisamment </w:t>
      </w:r>
      <w:r w:rsidR="00C002AD">
        <w:t>en amont et ainsi d’augmenter la probabilité d’achèvement du projet.</w:t>
      </w:r>
      <w:r w:rsidR="00E00056">
        <w:br/>
        <w:t>D’autre part, une fois les tests réalisés et validés sur la carte Ethernet-Wifi-Miwi, il suffisait de les programmer sur notre PCB et, à condition que le PCB ait été bien réal</w:t>
      </w:r>
      <w:r w:rsidR="00064CC0">
        <w:t>isé, de les valider directement.</w:t>
      </w:r>
    </w:p>
    <w:p w:rsidR="00C002AD" w:rsidRDefault="00C002AD" w:rsidP="00E00056"/>
    <w:p w:rsidR="00E00056" w:rsidRDefault="005E7BC7" w:rsidP="005E7BC7">
      <w:pPr>
        <w:pStyle w:val="Titre3"/>
      </w:pPr>
      <w:r>
        <w:tab/>
      </w:r>
      <w:r>
        <w:tab/>
      </w:r>
      <w:r>
        <w:tab/>
      </w:r>
      <w:bookmarkStart w:id="11" w:name="_Toc451952857"/>
      <w:r w:rsidRPr="005E7BC7">
        <w:rPr>
          <w:b/>
          <w:color w:val="2E74B5"/>
        </w:rPr>
        <w:t>3.2.2 Choix des composants</w:t>
      </w:r>
      <w:bookmarkEnd w:id="11"/>
    </w:p>
    <w:p w:rsidR="005E7BC7" w:rsidRDefault="005E7BC7" w:rsidP="00E00056"/>
    <w:p w:rsidR="005E7BC7" w:rsidRDefault="005E7BC7" w:rsidP="005E7BC7">
      <w:r>
        <w:tab/>
      </w:r>
      <w:r>
        <w:tab/>
        <w:t xml:space="preserve">Etant donné que nous n’avions jamais travaillé avec de composants de type « CMS » auparavant, nous avons souhaité utiliser cette technologie pour nos composants. Cette technique étant largement utilisée dans le développement de cartes électroniques au niveau industriel, nous ne voulions pas sortir d’une école d’électronique sans y </w:t>
      </w:r>
      <w:r w:rsidR="001F0FE9">
        <w:t>avoir été</w:t>
      </w:r>
      <w:r>
        <w:t xml:space="preserve"> confronté.</w:t>
      </w:r>
    </w:p>
    <w:p w:rsidR="005E7BC7" w:rsidRPr="00E00056" w:rsidRDefault="005E7BC7" w:rsidP="00E00056"/>
    <w:p w:rsidR="00255F72" w:rsidRDefault="005E7BC7" w:rsidP="009C578C">
      <w:r>
        <w:t>Concernant le choix de</w:t>
      </w:r>
      <w:r w:rsidR="00B334D1">
        <w:t xml:space="preserve"> la cible, après avoir testé les PIC et les STM</w:t>
      </w:r>
      <w:r w:rsidR="00064CC0">
        <w:t xml:space="preserve"> en mini-projets</w:t>
      </w:r>
      <w:r w:rsidR="00B334D1">
        <w:t xml:space="preserve">, nous avons choisi le PIC car </w:t>
      </w:r>
      <w:r w:rsidR="00255F72">
        <w:t xml:space="preserve">c’est </w:t>
      </w:r>
      <w:r w:rsidR="00B334D1">
        <w:t xml:space="preserve">avec ce type de microcontrôleur que nous nous sentions le plus à l’aise grâce au mini-projet de microprocesseurs réalisé en I1. De plus, lors de ce projet et des TD annexes, nous avions pu tester et </w:t>
      </w:r>
      <w:r w:rsidR="00B334D1">
        <w:lastRenderedPageBreak/>
        <w:t>coder un certain nombre de fonctions usuelles que nous pouvions réutiliser pour notre projet</w:t>
      </w:r>
      <w:r w:rsidR="00255F72">
        <w:t xml:space="preserve"> actuel</w:t>
      </w:r>
      <w:r w:rsidR="00B334D1">
        <w:t>. Ceci représentait donc un gain de temps pour la réalisation software du projet.</w:t>
      </w:r>
    </w:p>
    <w:p w:rsidR="00E00056" w:rsidRDefault="00255F72" w:rsidP="009C578C">
      <w:r>
        <w:t>Par ailleurs, la fonctionnalité charnière de notre projet est la réalisation d’une connexion Ethernet avec un réseau local ce qui impliquait un choix de composants en conséquence.</w:t>
      </w:r>
      <w:r w:rsidR="00B334D1">
        <w:br/>
      </w:r>
      <w:r>
        <w:t>C’est lorsque nous avons défini ces éléments que nous nous sommes intéressés à la carte Ethernet-Wifi-Miwi car cette carte regroupait les principales fonctions définies dans notre cahier des charges.</w:t>
      </w:r>
      <w:r>
        <w:br/>
        <w:t>C’est pour cela que nous avons sélectionné un PIC18F47J13 allié à un contrôleur Ethernet ENC28J60</w:t>
      </w:r>
      <w:r w:rsidR="00064CC0">
        <w:t>,</w:t>
      </w:r>
      <w:r>
        <w:t xml:space="preserve"> ainsi qu</w:t>
      </w:r>
      <w:r w:rsidR="00064CC0">
        <w:t>’à</w:t>
      </w:r>
      <w:r>
        <w:t xml:space="preserve"> deux EEPROM : la 25LC1024 </w:t>
      </w:r>
      <w:r w:rsidR="0067073B">
        <w:t>qui contiendra notre page web et la 25AA02E48 qui contiendra l’adresse MAC permettant d’identifier notre objet connecté de façon unique.</w:t>
      </w:r>
    </w:p>
    <w:p w:rsidR="0067073B" w:rsidRDefault="0067073B" w:rsidP="0067073B">
      <w:pPr>
        <w:jc w:val="center"/>
      </w:pPr>
      <w:r>
        <w:rPr>
          <w:noProof/>
        </w:rPr>
        <w:drawing>
          <wp:inline distT="0" distB="0" distL="0" distR="0" wp14:anchorId="284FD9CD" wp14:editId="1A635BA0">
            <wp:extent cx="1362075" cy="1070202"/>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67974" cy="1074837"/>
                    </a:xfrm>
                    <a:prstGeom prst="rect">
                      <a:avLst/>
                    </a:prstGeom>
                  </pic:spPr>
                </pic:pic>
              </a:graphicData>
            </a:graphic>
          </wp:inline>
        </w:drawing>
      </w:r>
      <w:r>
        <w:rPr>
          <w:noProof/>
        </w:rPr>
        <w:drawing>
          <wp:inline distT="0" distB="0" distL="0" distR="0" wp14:anchorId="70BECDE8" wp14:editId="62EE33BE">
            <wp:extent cx="1447800" cy="910566"/>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54974" cy="915078"/>
                    </a:xfrm>
                    <a:prstGeom prst="rect">
                      <a:avLst/>
                    </a:prstGeom>
                  </pic:spPr>
                </pic:pic>
              </a:graphicData>
            </a:graphic>
          </wp:inline>
        </w:drawing>
      </w:r>
      <w:r>
        <w:rPr>
          <w:noProof/>
        </w:rPr>
        <w:drawing>
          <wp:inline distT="0" distB="0" distL="0" distR="0" wp14:anchorId="6743E09B" wp14:editId="320C7952">
            <wp:extent cx="1240540" cy="100012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44247" cy="1003114"/>
                    </a:xfrm>
                    <a:prstGeom prst="rect">
                      <a:avLst/>
                    </a:prstGeom>
                  </pic:spPr>
                </pic:pic>
              </a:graphicData>
            </a:graphic>
          </wp:inline>
        </w:drawing>
      </w:r>
      <w:r>
        <w:rPr>
          <w:noProof/>
        </w:rPr>
        <w:drawing>
          <wp:inline distT="0" distB="0" distL="0" distR="0" wp14:anchorId="2396FE8E" wp14:editId="72B0572A">
            <wp:extent cx="1095375" cy="1132507"/>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06540" cy="1144050"/>
                    </a:xfrm>
                    <a:prstGeom prst="rect">
                      <a:avLst/>
                    </a:prstGeom>
                  </pic:spPr>
                </pic:pic>
              </a:graphicData>
            </a:graphic>
          </wp:inline>
        </w:drawing>
      </w:r>
    </w:p>
    <w:p w:rsidR="0067073B" w:rsidRDefault="0067073B" w:rsidP="0067073B">
      <w:pPr>
        <w:pStyle w:val="Lgende"/>
        <w:jc w:val="center"/>
      </w:pPr>
      <w:bookmarkStart w:id="12" w:name="_Toc451591926"/>
      <w:bookmarkStart w:id="13" w:name="_Toc451965532"/>
      <w:r>
        <w:t xml:space="preserve">Figure </w:t>
      </w:r>
      <w:r w:rsidR="00B82F17">
        <w:fldChar w:fldCharType="begin"/>
      </w:r>
      <w:r w:rsidR="00B82F17">
        <w:instrText xml:space="preserve"> SEQ Figure </w:instrText>
      </w:r>
      <w:r w:rsidR="00B82F17">
        <w:instrText xml:space="preserve">\* ARABIC </w:instrText>
      </w:r>
      <w:r w:rsidR="00B82F17">
        <w:fldChar w:fldCharType="separate"/>
      </w:r>
      <w:r w:rsidR="0050096A">
        <w:rPr>
          <w:noProof/>
        </w:rPr>
        <w:t>2</w:t>
      </w:r>
      <w:r w:rsidR="00B82F17">
        <w:rPr>
          <w:noProof/>
        </w:rPr>
        <w:fldChar w:fldCharType="end"/>
      </w:r>
      <w:r>
        <w:t xml:space="preserve"> : De gauche à droite : le microcontrôleur, le contrôleur Ethernet, l'EEPROM contenant la page web et enfin, celle contenant l'adresse MAC</w:t>
      </w:r>
      <w:bookmarkEnd w:id="12"/>
      <w:bookmarkEnd w:id="13"/>
    </w:p>
    <w:p w:rsidR="007533A6" w:rsidRDefault="007533A6" w:rsidP="0067073B">
      <w:r>
        <w:t>Le choix du PIC nous correspondait tout à fait car il comporte une RTCC (</w:t>
      </w:r>
      <w:r w:rsidRPr="007533A6">
        <w:rPr>
          <w:i/>
        </w:rPr>
        <w:t>Real Time Clock and Calendar</w:t>
      </w:r>
      <w:r>
        <w:t>)</w:t>
      </w:r>
      <w:r w:rsidR="001F0FE9">
        <w:t xml:space="preserve"> qui nous permettra d’afficher l’heure ainsi que la date sur la page Web.</w:t>
      </w:r>
    </w:p>
    <w:p w:rsidR="0067073B" w:rsidRDefault="0067073B" w:rsidP="0067073B">
      <w:r>
        <w:t xml:space="preserve">Pour finaliser le bloc Ethernet de notre carte, un connecteur RJ-45 MagJack a été utilisé : </w:t>
      </w:r>
    </w:p>
    <w:p w:rsidR="0067073B" w:rsidRDefault="00CE1050" w:rsidP="0067073B">
      <w:pPr>
        <w:keepNext/>
        <w:jc w:val="center"/>
      </w:pPr>
      <w:r>
        <w:rPr>
          <w:noProof/>
        </w:rPr>
        <w:drawing>
          <wp:inline distT="0" distB="0" distL="0" distR="0" wp14:anchorId="720CCE55" wp14:editId="70547841">
            <wp:extent cx="1476375" cy="137933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0268" cy="1392316"/>
                    </a:xfrm>
                    <a:prstGeom prst="rect">
                      <a:avLst/>
                    </a:prstGeom>
                  </pic:spPr>
                </pic:pic>
              </a:graphicData>
            </a:graphic>
          </wp:inline>
        </w:drawing>
      </w:r>
    </w:p>
    <w:p w:rsidR="0067073B" w:rsidRDefault="0067073B" w:rsidP="0067073B">
      <w:pPr>
        <w:pStyle w:val="Lgende"/>
        <w:jc w:val="center"/>
      </w:pPr>
      <w:bookmarkStart w:id="14" w:name="_Toc451591927"/>
      <w:bookmarkStart w:id="15" w:name="_Toc451965533"/>
      <w:r>
        <w:t xml:space="preserve">Figure </w:t>
      </w:r>
      <w:r w:rsidR="00B82F17">
        <w:fldChar w:fldCharType="begin"/>
      </w:r>
      <w:r w:rsidR="00B82F17">
        <w:instrText xml:space="preserve"> SEQ Figure \* ARABIC </w:instrText>
      </w:r>
      <w:r w:rsidR="00B82F17">
        <w:fldChar w:fldCharType="separate"/>
      </w:r>
      <w:r w:rsidR="0050096A">
        <w:rPr>
          <w:noProof/>
        </w:rPr>
        <w:t>3</w:t>
      </w:r>
      <w:r w:rsidR="00B82F17">
        <w:rPr>
          <w:noProof/>
        </w:rPr>
        <w:fldChar w:fldCharType="end"/>
      </w:r>
      <w:r>
        <w:t xml:space="preserve"> : connecteur RJ-45 MagJack</w:t>
      </w:r>
      <w:bookmarkEnd w:id="14"/>
      <w:bookmarkEnd w:id="15"/>
    </w:p>
    <w:p w:rsidR="00A42A4D" w:rsidRDefault="00A42A4D" w:rsidP="00A42A4D">
      <w:r>
        <w:t xml:space="preserve">La deuxième principale fonctionnalité de notre système repose sur l’acquisition de données </w:t>
      </w:r>
      <w:r w:rsidR="001F0FE9">
        <w:t>sur l’environnement extérieur</w:t>
      </w:r>
      <w:r w:rsidR="00064CC0">
        <w:t xml:space="preserve"> et intérieur d’une habitation</w:t>
      </w:r>
      <w:r w:rsidR="001F0FE9">
        <w:t xml:space="preserve"> </w:t>
      </w:r>
      <w:r>
        <w:t>par le biais de différents capteurs.</w:t>
      </w:r>
    </w:p>
    <w:p w:rsidR="00A42A4D" w:rsidRDefault="00A42A4D" w:rsidP="00A42A4D">
      <w:r>
        <w:t xml:space="preserve">Les capteurs de température et d’hygrométrie ont été </w:t>
      </w:r>
      <w:r w:rsidR="00917311">
        <w:t>choisis</w:t>
      </w:r>
      <w:r>
        <w:t xml:space="preserve"> dans le catalogue des composants de l’ESEO</w:t>
      </w:r>
      <w:r w:rsidR="007533A6">
        <w:t xml:space="preserve"> et nous avons sélectionné des capteurs analogiques. </w:t>
      </w:r>
      <w:r w:rsidR="001F0FE9">
        <w:t xml:space="preserve">En effet, étant donné que plusieurs ports d’entrée de l’ADC </w:t>
      </w:r>
      <w:r w:rsidR="007533A6">
        <w:t>de notre microcontrôleur sont disponibles, nous avons décidé d</w:t>
      </w:r>
      <w:r w:rsidR="00064CC0">
        <w:t>e les exploiter</w:t>
      </w:r>
      <w:r w:rsidR="007533A6">
        <w:t>.</w:t>
      </w:r>
      <w:r w:rsidR="001F0FE9">
        <w:t xml:space="preserve"> Une conversion analogique/numérique, gérée au niveau software, nous permettait d’acquérir les informations désirées.</w:t>
      </w:r>
    </w:p>
    <w:p w:rsidR="00E33E92" w:rsidRDefault="001F0FE9" w:rsidP="00E33E92">
      <w:pPr>
        <w:pStyle w:val="Lgende"/>
        <w:jc w:val="center"/>
      </w:pPr>
      <w:r>
        <w:rPr>
          <w:noProof/>
        </w:rPr>
        <w:drawing>
          <wp:inline distT="0" distB="0" distL="0" distR="0" wp14:anchorId="73964CAC" wp14:editId="68085473">
            <wp:extent cx="1762125" cy="1765413"/>
            <wp:effectExtent l="0" t="0" r="0" b="635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4257" cy="1767549"/>
                    </a:xfrm>
                    <a:prstGeom prst="rect">
                      <a:avLst/>
                    </a:prstGeom>
                  </pic:spPr>
                </pic:pic>
              </a:graphicData>
            </a:graphic>
          </wp:inline>
        </w:drawing>
      </w:r>
      <w:r>
        <w:rPr>
          <w:noProof/>
        </w:rPr>
        <w:drawing>
          <wp:inline distT="0" distB="0" distL="0" distR="0" wp14:anchorId="229CA442" wp14:editId="6E5641B4">
            <wp:extent cx="2247900" cy="1302384"/>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49910" cy="1303549"/>
                    </a:xfrm>
                    <a:prstGeom prst="rect">
                      <a:avLst/>
                    </a:prstGeom>
                  </pic:spPr>
                </pic:pic>
              </a:graphicData>
            </a:graphic>
          </wp:inline>
        </w:drawing>
      </w:r>
    </w:p>
    <w:p w:rsidR="001F0FE9" w:rsidRPr="00A42A4D" w:rsidRDefault="001F0FE9" w:rsidP="00E33E92">
      <w:pPr>
        <w:pStyle w:val="Lgende"/>
        <w:jc w:val="center"/>
      </w:pPr>
      <w:bookmarkStart w:id="16" w:name="_Toc451591928"/>
      <w:bookmarkStart w:id="17" w:name="_Toc451965534"/>
      <w:r>
        <w:t xml:space="preserve">Figure </w:t>
      </w:r>
      <w:r w:rsidR="00B82F17">
        <w:fldChar w:fldCharType="begin"/>
      </w:r>
      <w:r w:rsidR="00B82F17">
        <w:instrText xml:space="preserve"> SEQ Figure \* ARABIC </w:instrText>
      </w:r>
      <w:r w:rsidR="00B82F17">
        <w:fldChar w:fldCharType="separate"/>
      </w:r>
      <w:r w:rsidR="0050096A">
        <w:rPr>
          <w:noProof/>
        </w:rPr>
        <w:t>4</w:t>
      </w:r>
      <w:r w:rsidR="00B82F17">
        <w:rPr>
          <w:noProof/>
        </w:rPr>
        <w:fldChar w:fldCharType="end"/>
      </w:r>
      <w:r>
        <w:t xml:space="preserve"> : de gauche à droite : capteur de température et capteur d'hygrométrie analogiques</w:t>
      </w:r>
      <w:bookmarkEnd w:id="16"/>
      <w:bookmarkEnd w:id="17"/>
    </w:p>
    <w:p w:rsidR="00E33E92" w:rsidRDefault="00E33E92" w:rsidP="00A42A4D">
      <w:r>
        <w:lastRenderedPageBreak/>
        <w:t xml:space="preserve">L’équipement composé d’un anémomètre et d’une girouette nous est également fourni par l’école. Il sera branché à l’aide d’un connecteur RJ-11 au réseau local et ce sera ensuite à nous de récupérer les informations </w:t>
      </w:r>
      <w:r w:rsidR="00064CC0">
        <w:t xml:space="preserve">sur le réseau </w:t>
      </w:r>
      <w:r>
        <w:t>à l’aide de notre carte électronique, avant de les afficher sur la page Web.</w:t>
      </w:r>
    </w:p>
    <w:p w:rsidR="00E33E92" w:rsidRDefault="00E33E92" w:rsidP="00E33E92">
      <w:pPr>
        <w:keepNext/>
        <w:jc w:val="center"/>
      </w:pPr>
      <w:r>
        <w:rPr>
          <w:noProof/>
        </w:rPr>
        <w:drawing>
          <wp:inline distT="0" distB="0" distL="0" distR="0" wp14:anchorId="7E238C66" wp14:editId="34CE288E">
            <wp:extent cx="3876675" cy="2599044"/>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0506" cy="2601613"/>
                    </a:xfrm>
                    <a:prstGeom prst="rect">
                      <a:avLst/>
                    </a:prstGeom>
                  </pic:spPr>
                </pic:pic>
              </a:graphicData>
            </a:graphic>
          </wp:inline>
        </w:drawing>
      </w:r>
    </w:p>
    <w:p w:rsidR="00E33E92" w:rsidRDefault="00E33E92" w:rsidP="00E33E92">
      <w:pPr>
        <w:pStyle w:val="Lgende"/>
        <w:jc w:val="center"/>
      </w:pPr>
      <w:bookmarkStart w:id="18" w:name="_Toc451591929"/>
      <w:bookmarkStart w:id="19" w:name="_Toc451965535"/>
      <w:r>
        <w:t xml:space="preserve">Figure </w:t>
      </w:r>
      <w:r w:rsidR="00B82F17">
        <w:fldChar w:fldCharType="begin"/>
      </w:r>
      <w:r w:rsidR="00B82F17">
        <w:instrText xml:space="preserve"> SEQ Figure \*</w:instrText>
      </w:r>
      <w:r w:rsidR="00B82F17">
        <w:instrText xml:space="preserve"> ARABIC </w:instrText>
      </w:r>
      <w:r w:rsidR="00B82F17">
        <w:fldChar w:fldCharType="separate"/>
      </w:r>
      <w:r w:rsidR="0050096A">
        <w:rPr>
          <w:noProof/>
        </w:rPr>
        <w:t>5</w:t>
      </w:r>
      <w:r w:rsidR="00B82F17">
        <w:rPr>
          <w:noProof/>
        </w:rPr>
        <w:fldChar w:fldCharType="end"/>
      </w:r>
      <w:r>
        <w:t xml:space="preserve"> : capteur anémomètre/girouette</w:t>
      </w:r>
      <w:bookmarkEnd w:id="18"/>
      <w:bookmarkEnd w:id="19"/>
    </w:p>
    <w:p w:rsidR="00E33E92" w:rsidRDefault="00E33E92" w:rsidP="00E33E92"/>
    <w:p w:rsidR="00E33E92" w:rsidRDefault="00A42A4D" w:rsidP="00A42A4D">
      <w:r>
        <w:t>Concernant l’alimentation, deux régulateurs ont été utilisés afin de convertir une tension comprise entre 7 et 12 V en deux tensions respectivement de 3,3 V et de 5 V. En effet, notre microcontrôleur, contrôleur Ethernet ainsi que les deux EEPROM ayant une tension de fonctionnement de 3,3 V, il était nécessaire de réaliser cette référence de tension.</w:t>
      </w:r>
      <w:r w:rsidR="00E33E92">
        <w:t xml:space="preserve"> D’autre part, nos capteurs de température et d’hygrométrie fonctionnant pour une tension de 5 V, cette référence devait également être présente dans notre circuit :</w:t>
      </w:r>
    </w:p>
    <w:p w:rsidR="00CE1050" w:rsidRDefault="00E33E92" w:rsidP="00CE1050">
      <w:pPr>
        <w:keepNext/>
        <w:jc w:val="center"/>
      </w:pPr>
      <w:r>
        <w:rPr>
          <w:noProof/>
        </w:rPr>
        <w:drawing>
          <wp:inline distT="0" distB="0" distL="0" distR="0" wp14:anchorId="63F6A108" wp14:editId="078C9AC2">
            <wp:extent cx="1524000" cy="1459907"/>
            <wp:effectExtent l="0" t="0" r="0" b="698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5510" cy="1461353"/>
                    </a:xfrm>
                    <a:prstGeom prst="rect">
                      <a:avLst/>
                    </a:prstGeom>
                  </pic:spPr>
                </pic:pic>
              </a:graphicData>
            </a:graphic>
          </wp:inline>
        </w:drawing>
      </w:r>
    </w:p>
    <w:p w:rsidR="00420099" w:rsidRDefault="00CE1050" w:rsidP="00CE1050">
      <w:pPr>
        <w:pStyle w:val="Lgende"/>
        <w:jc w:val="center"/>
      </w:pPr>
      <w:bookmarkStart w:id="20" w:name="_Toc451591930"/>
      <w:bookmarkStart w:id="21" w:name="_Toc451965536"/>
      <w:r>
        <w:t xml:space="preserve">Figure </w:t>
      </w:r>
      <w:r w:rsidR="00B82F17">
        <w:fldChar w:fldCharType="begin"/>
      </w:r>
      <w:r w:rsidR="00B82F17">
        <w:instrText xml:space="preserve"> SEQ Figure \* ARABIC </w:instrText>
      </w:r>
      <w:r w:rsidR="00B82F17">
        <w:fldChar w:fldCharType="separate"/>
      </w:r>
      <w:r w:rsidR="0050096A">
        <w:rPr>
          <w:noProof/>
        </w:rPr>
        <w:t>6</w:t>
      </w:r>
      <w:r w:rsidR="00B82F17">
        <w:rPr>
          <w:noProof/>
        </w:rPr>
        <w:fldChar w:fldCharType="end"/>
      </w:r>
      <w:r>
        <w:t xml:space="preserve"> : régulateur de tension au format DPAK</w:t>
      </w:r>
      <w:bookmarkEnd w:id="20"/>
      <w:bookmarkEnd w:id="21"/>
    </w:p>
    <w:p w:rsidR="00420099" w:rsidRDefault="00420099" w:rsidP="00A42A4D">
      <w:r>
        <w:t>Une LED, un bouton poussoir ainsi qu’</w:t>
      </w:r>
      <w:r w:rsidR="005D4A92">
        <w:t>un</w:t>
      </w:r>
      <w:r>
        <w:t xml:space="preserve"> potentiomètre sont également présent sur la carte à des fins de test et/ou de d</w:t>
      </w:r>
      <w:r w:rsidR="009107F4">
        <w:t>ébogage (ces fonctions seront décrites plus en détail dans la suite de ce rapport).</w:t>
      </w:r>
    </w:p>
    <w:p w:rsidR="00420099" w:rsidRDefault="00420099" w:rsidP="00420099">
      <w:pPr>
        <w:keepNext/>
        <w:jc w:val="center"/>
      </w:pPr>
      <w:r>
        <w:rPr>
          <w:noProof/>
        </w:rPr>
        <w:drawing>
          <wp:inline distT="0" distB="0" distL="0" distR="0" wp14:anchorId="3819B8B4" wp14:editId="4DCF9C05">
            <wp:extent cx="523875" cy="12382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 cy="1238250"/>
                    </a:xfrm>
                    <a:prstGeom prst="rect">
                      <a:avLst/>
                    </a:prstGeom>
                  </pic:spPr>
                </pic:pic>
              </a:graphicData>
            </a:graphic>
          </wp:inline>
        </w:drawing>
      </w:r>
      <w:r>
        <w:rPr>
          <w:noProof/>
        </w:rPr>
        <w:drawing>
          <wp:inline distT="0" distB="0" distL="0" distR="0" wp14:anchorId="30A1425C" wp14:editId="357B9565">
            <wp:extent cx="1537907" cy="1133475"/>
            <wp:effectExtent l="0" t="0" r="571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4014" cy="1137976"/>
                    </a:xfrm>
                    <a:prstGeom prst="rect">
                      <a:avLst/>
                    </a:prstGeom>
                  </pic:spPr>
                </pic:pic>
              </a:graphicData>
            </a:graphic>
          </wp:inline>
        </w:drawing>
      </w:r>
      <w:r w:rsidRPr="00420099">
        <w:rPr>
          <w:noProof/>
        </w:rPr>
        <w:t xml:space="preserve"> </w:t>
      </w:r>
      <w:r>
        <w:rPr>
          <w:noProof/>
        </w:rPr>
        <w:drawing>
          <wp:inline distT="0" distB="0" distL="0" distR="0" wp14:anchorId="611F1297" wp14:editId="00190EF7">
            <wp:extent cx="1162050" cy="119039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70050" cy="1198588"/>
                    </a:xfrm>
                    <a:prstGeom prst="rect">
                      <a:avLst/>
                    </a:prstGeom>
                  </pic:spPr>
                </pic:pic>
              </a:graphicData>
            </a:graphic>
          </wp:inline>
        </w:drawing>
      </w:r>
    </w:p>
    <w:p w:rsidR="00420099" w:rsidRDefault="00420099" w:rsidP="00420099">
      <w:pPr>
        <w:pStyle w:val="Lgende"/>
        <w:jc w:val="center"/>
      </w:pPr>
      <w:bookmarkStart w:id="22" w:name="_Toc451591931"/>
      <w:bookmarkStart w:id="23" w:name="_Toc451965537"/>
      <w:r>
        <w:t xml:space="preserve">Figure </w:t>
      </w:r>
      <w:r w:rsidR="00B82F17">
        <w:fldChar w:fldCharType="begin"/>
      </w:r>
      <w:r w:rsidR="00B82F17">
        <w:instrText xml:space="preserve"> SEQ Figure \* ARABIC </w:instrText>
      </w:r>
      <w:r w:rsidR="00B82F17">
        <w:fldChar w:fldCharType="separate"/>
      </w:r>
      <w:r w:rsidR="0050096A">
        <w:rPr>
          <w:noProof/>
        </w:rPr>
        <w:t>7</w:t>
      </w:r>
      <w:r w:rsidR="00B82F17">
        <w:rPr>
          <w:noProof/>
        </w:rPr>
        <w:fldChar w:fldCharType="end"/>
      </w:r>
      <w:r>
        <w:t xml:space="preserve"> : de gauche à droite : LED rouge 3 mm, un bouton poussoir CMS et un potentiomètre CMS</w:t>
      </w:r>
      <w:bookmarkEnd w:id="22"/>
      <w:bookmarkEnd w:id="23"/>
    </w:p>
    <w:p w:rsidR="00A42A4D" w:rsidRDefault="00A42A4D" w:rsidP="005D4A92"/>
    <w:p w:rsidR="005D4A92" w:rsidRPr="00A42A4D" w:rsidRDefault="005D4A92" w:rsidP="005D4A92"/>
    <w:p w:rsidR="00B334D1" w:rsidRDefault="00B334D1" w:rsidP="009C578C"/>
    <w:p w:rsidR="009C578C" w:rsidRDefault="009C578C" w:rsidP="009C578C">
      <w:pPr>
        <w:pStyle w:val="Titre2"/>
        <w:rPr>
          <w:sz w:val="24"/>
          <w:szCs w:val="24"/>
        </w:rPr>
      </w:pPr>
      <w:r>
        <w:rPr>
          <w:sz w:val="24"/>
          <w:szCs w:val="24"/>
        </w:rPr>
        <w:lastRenderedPageBreak/>
        <w:tab/>
      </w:r>
      <w:r>
        <w:rPr>
          <w:sz w:val="24"/>
          <w:szCs w:val="24"/>
        </w:rPr>
        <w:tab/>
      </w:r>
      <w:bookmarkStart w:id="24" w:name="_Toc451952858"/>
      <w:r w:rsidR="00E00056">
        <w:rPr>
          <w:b/>
          <w:color w:val="2E74B5"/>
          <w:sz w:val="28"/>
          <w:szCs w:val="22"/>
        </w:rPr>
        <w:t>3.3</w:t>
      </w:r>
      <w:r w:rsidRPr="009C578C">
        <w:rPr>
          <w:b/>
          <w:color w:val="2E74B5"/>
          <w:sz w:val="28"/>
          <w:szCs w:val="22"/>
        </w:rPr>
        <w:t xml:space="preserve"> Analyse par blocs</w:t>
      </w:r>
      <w:bookmarkEnd w:id="24"/>
    </w:p>
    <w:p w:rsidR="004A6D09" w:rsidRDefault="004A6D09" w:rsidP="004A6D09">
      <w:pPr>
        <w:ind w:firstLine="0"/>
        <w:rPr>
          <w:sz w:val="24"/>
          <w:szCs w:val="24"/>
        </w:rPr>
      </w:pPr>
    </w:p>
    <w:p w:rsidR="009C578C" w:rsidRDefault="009C578C" w:rsidP="009C578C">
      <w:pPr>
        <w:pStyle w:val="Titre3"/>
        <w:rPr>
          <w:b/>
          <w:color w:val="2E74B5" w:themeColor="accent1" w:themeShade="BF"/>
          <w:szCs w:val="22"/>
        </w:rPr>
      </w:pPr>
      <w:r>
        <w:tab/>
      </w:r>
      <w:r>
        <w:tab/>
      </w:r>
      <w:r>
        <w:tab/>
      </w:r>
      <w:bookmarkStart w:id="25" w:name="_Toc451952859"/>
      <w:r w:rsidR="00E00056">
        <w:rPr>
          <w:b/>
          <w:color w:val="2E74B5" w:themeColor="accent1" w:themeShade="BF"/>
          <w:szCs w:val="22"/>
        </w:rPr>
        <w:t>3.3</w:t>
      </w:r>
      <w:r w:rsidRPr="009C578C">
        <w:rPr>
          <w:b/>
          <w:color w:val="2E74B5" w:themeColor="accent1" w:themeShade="BF"/>
          <w:szCs w:val="22"/>
        </w:rPr>
        <w:t>.1 Bloc d’alimentation</w:t>
      </w:r>
      <w:bookmarkEnd w:id="25"/>
    </w:p>
    <w:p w:rsidR="009C578C" w:rsidRDefault="009C578C" w:rsidP="009C578C"/>
    <w:p w:rsidR="005D4A92" w:rsidRDefault="005D4A92" w:rsidP="005D4A92">
      <w:pPr>
        <w:keepNext/>
        <w:jc w:val="center"/>
      </w:pPr>
      <w:r>
        <w:rPr>
          <w:noProof/>
        </w:rPr>
        <w:drawing>
          <wp:inline distT="0" distB="0" distL="0" distR="0" wp14:anchorId="5C5FC09E" wp14:editId="606D51A7">
            <wp:extent cx="6184900" cy="1797050"/>
            <wp:effectExtent l="0" t="0" r="635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900" cy="1797050"/>
                    </a:xfrm>
                    <a:prstGeom prst="rect">
                      <a:avLst/>
                    </a:prstGeom>
                  </pic:spPr>
                </pic:pic>
              </a:graphicData>
            </a:graphic>
          </wp:inline>
        </w:drawing>
      </w:r>
    </w:p>
    <w:p w:rsidR="005D4A92" w:rsidRDefault="005D4A92" w:rsidP="005D4A92">
      <w:pPr>
        <w:pStyle w:val="Lgende"/>
        <w:jc w:val="center"/>
      </w:pPr>
      <w:bookmarkStart w:id="26" w:name="_Toc451591932"/>
      <w:bookmarkStart w:id="27" w:name="_Toc451965538"/>
      <w:r>
        <w:t xml:space="preserve">Figure </w:t>
      </w:r>
      <w:r w:rsidR="00B82F17">
        <w:fldChar w:fldCharType="begin"/>
      </w:r>
      <w:r w:rsidR="00B82F17">
        <w:instrText xml:space="preserve"> SEQ Figure \* ARABIC </w:instrText>
      </w:r>
      <w:r w:rsidR="00B82F17">
        <w:fldChar w:fldCharType="separate"/>
      </w:r>
      <w:r w:rsidR="0050096A">
        <w:rPr>
          <w:noProof/>
        </w:rPr>
        <w:t>8</w:t>
      </w:r>
      <w:r w:rsidR="00B82F17">
        <w:rPr>
          <w:noProof/>
        </w:rPr>
        <w:fldChar w:fldCharType="end"/>
      </w:r>
      <w:r>
        <w:t xml:space="preserve"> : montage du bloc d'alimentation</w:t>
      </w:r>
      <w:bookmarkEnd w:id="26"/>
      <w:bookmarkEnd w:id="27"/>
    </w:p>
    <w:p w:rsidR="005D4A92" w:rsidRDefault="005D4A92" w:rsidP="009C578C"/>
    <w:p w:rsidR="005D4A92" w:rsidRDefault="005D4A92" w:rsidP="005D4A92">
      <w:pPr>
        <w:tabs>
          <w:tab w:val="left" w:pos="426"/>
        </w:tabs>
        <w:ind w:firstLine="426"/>
      </w:pPr>
      <w:r>
        <w:t xml:space="preserve">Comme énoncé précédemment, le bloc </w:t>
      </w:r>
      <w:r w:rsidR="00064CC0">
        <w:t>d’</w:t>
      </w:r>
      <w:r>
        <w:t>alimentation est composé des deux régulateurs de tension permettant de convertir la tension d’entrée en 3,3 V et en 5 V.</w:t>
      </w:r>
      <w:r>
        <w:br/>
        <w:t>La présence des douilles bananes s’explique par le fait que nous souhaitions les utiliser à des fins de test, notamment pour pouvoir tester l’alimentation de notre PCB avec plus de précautions.</w:t>
      </w:r>
    </w:p>
    <w:p w:rsidR="005D4A92" w:rsidRDefault="005D4A92" w:rsidP="009C578C">
      <w:r>
        <w:t>Autrement, c’est l’embase basse tension de 2,1 mm qui sera utilisée pour alimenter la carte à l’aide d’un câble d’alimentation Jack.</w:t>
      </w:r>
    </w:p>
    <w:p w:rsidR="005D4A92" w:rsidRDefault="005D4A92" w:rsidP="009C578C">
      <w:r>
        <w:t>Les différents condensateurs présents servent de découplage et sont nécessaires au bon fonctionnement des régulateurs (montages provenant de la datasheet des régulateurs).</w:t>
      </w:r>
    </w:p>
    <w:p w:rsidR="005D4A92" w:rsidRDefault="005D4A92" w:rsidP="009C578C"/>
    <w:p w:rsidR="005D4A92" w:rsidRDefault="005D4A92" w:rsidP="005D4A92">
      <w:pPr>
        <w:pStyle w:val="Titre3"/>
      </w:pPr>
      <w:r>
        <w:tab/>
      </w:r>
      <w:r>
        <w:tab/>
      </w:r>
      <w:r>
        <w:tab/>
      </w:r>
      <w:bookmarkStart w:id="28" w:name="_Toc451952860"/>
      <w:r w:rsidRPr="005D4A92">
        <w:rPr>
          <w:b/>
          <w:color w:val="2E74B5" w:themeColor="accent1" w:themeShade="BF"/>
          <w:szCs w:val="22"/>
        </w:rPr>
        <w:t>3.3.2 Bloc Ethernet</w:t>
      </w:r>
      <w:bookmarkEnd w:id="28"/>
    </w:p>
    <w:p w:rsidR="005D4A92" w:rsidRDefault="005D4A92" w:rsidP="009C578C"/>
    <w:p w:rsidR="005D4A92" w:rsidRDefault="005741BF" w:rsidP="005D4A92">
      <w:pPr>
        <w:keepNext/>
        <w:jc w:val="center"/>
      </w:pPr>
      <w:r>
        <w:rPr>
          <w:noProof/>
        </w:rPr>
        <w:drawing>
          <wp:inline distT="0" distB="0" distL="0" distR="0" wp14:anchorId="5CE25C7E" wp14:editId="73032C08">
            <wp:extent cx="6184900" cy="282448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4900" cy="2824480"/>
                    </a:xfrm>
                    <a:prstGeom prst="rect">
                      <a:avLst/>
                    </a:prstGeom>
                  </pic:spPr>
                </pic:pic>
              </a:graphicData>
            </a:graphic>
          </wp:inline>
        </w:drawing>
      </w:r>
    </w:p>
    <w:p w:rsidR="005D4A92" w:rsidRDefault="005D4A92" w:rsidP="005D4A92">
      <w:pPr>
        <w:pStyle w:val="Lgende"/>
        <w:jc w:val="center"/>
      </w:pPr>
      <w:bookmarkStart w:id="29" w:name="_Toc451591933"/>
      <w:bookmarkStart w:id="30" w:name="_Toc451965539"/>
      <w:r>
        <w:t xml:space="preserve">Figure </w:t>
      </w:r>
      <w:r w:rsidR="00B82F17">
        <w:fldChar w:fldCharType="begin"/>
      </w:r>
      <w:r w:rsidR="00B82F17">
        <w:instrText xml:space="preserve"> SEQ Figure \* ARABIC </w:instrText>
      </w:r>
      <w:r w:rsidR="00B82F17">
        <w:fldChar w:fldCharType="separate"/>
      </w:r>
      <w:r w:rsidR="0050096A">
        <w:rPr>
          <w:noProof/>
        </w:rPr>
        <w:t>9</w:t>
      </w:r>
      <w:r w:rsidR="00B82F17">
        <w:rPr>
          <w:noProof/>
        </w:rPr>
        <w:fldChar w:fldCharType="end"/>
      </w:r>
      <w:r w:rsidR="00064CC0">
        <w:t xml:space="preserve"> : montage du bloc Ethernet :</w:t>
      </w:r>
      <w:r>
        <w:t xml:space="preserve"> contrôleur Ethernet et connecteur RJ-45</w:t>
      </w:r>
      <w:bookmarkEnd w:id="29"/>
      <w:bookmarkEnd w:id="30"/>
    </w:p>
    <w:p w:rsidR="00365787" w:rsidRDefault="00365787" w:rsidP="00365787">
      <w:pPr>
        <w:jc w:val="center"/>
      </w:pPr>
      <w:r>
        <w:rPr>
          <w:noProof/>
        </w:rPr>
        <w:lastRenderedPageBreak/>
        <w:drawing>
          <wp:inline distT="0" distB="0" distL="0" distR="0" wp14:anchorId="5BBD1C13" wp14:editId="00EAF7C6">
            <wp:extent cx="2809875" cy="169545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9875" cy="1695450"/>
                    </a:xfrm>
                    <a:prstGeom prst="rect">
                      <a:avLst/>
                    </a:prstGeom>
                  </pic:spPr>
                </pic:pic>
              </a:graphicData>
            </a:graphic>
          </wp:inline>
        </w:drawing>
      </w:r>
      <w:r>
        <w:rPr>
          <w:noProof/>
        </w:rPr>
        <w:drawing>
          <wp:inline distT="0" distB="0" distL="0" distR="0" wp14:anchorId="51300580" wp14:editId="3A4FDD89">
            <wp:extent cx="2524125" cy="16764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4125" cy="1676400"/>
                    </a:xfrm>
                    <a:prstGeom prst="rect">
                      <a:avLst/>
                    </a:prstGeom>
                  </pic:spPr>
                </pic:pic>
              </a:graphicData>
            </a:graphic>
          </wp:inline>
        </w:drawing>
      </w:r>
    </w:p>
    <w:p w:rsidR="00365787" w:rsidRDefault="00365787" w:rsidP="00365787">
      <w:pPr>
        <w:pStyle w:val="Lgende"/>
        <w:jc w:val="center"/>
      </w:pPr>
      <w:bookmarkStart w:id="31" w:name="_Toc451591934"/>
      <w:bookmarkStart w:id="32" w:name="_Toc451965540"/>
      <w:r>
        <w:t xml:space="preserve">Figure </w:t>
      </w:r>
      <w:r w:rsidR="00B82F17">
        <w:fldChar w:fldCharType="begin"/>
      </w:r>
      <w:r w:rsidR="00B82F17">
        <w:instrText xml:space="preserve"> SEQ Figure \* ARABIC </w:instrText>
      </w:r>
      <w:r w:rsidR="00B82F17">
        <w:fldChar w:fldCharType="separate"/>
      </w:r>
      <w:r w:rsidR="0050096A">
        <w:rPr>
          <w:noProof/>
        </w:rPr>
        <w:t>10</w:t>
      </w:r>
      <w:r w:rsidR="00B82F17">
        <w:rPr>
          <w:noProof/>
        </w:rPr>
        <w:fldChar w:fldCharType="end"/>
      </w:r>
      <w:r w:rsidR="00064CC0">
        <w:t xml:space="preserve"> : montage du bloc Ethernet :</w:t>
      </w:r>
      <w:r>
        <w:t xml:space="preserve"> les deux EEPROM</w:t>
      </w:r>
      <w:r w:rsidR="005741BF">
        <w:t xml:space="preserve"> avec leur condensateur de découplage</w:t>
      </w:r>
      <w:bookmarkEnd w:id="31"/>
      <w:bookmarkEnd w:id="32"/>
    </w:p>
    <w:p w:rsidR="00365787" w:rsidRDefault="00365787" w:rsidP="00064CC0">
      <w:pPr>
        <w:tabs>
          <w:tab w:val="left" w:pos="426"/>
        </w:tabs>
        <w:ind w:firstLine="426"/>
      </w:pPr>
      <w:r>
        <w:t>Les différents montages présentés ci-dessus ont pu être conçus grâce à la lecture des datasheet des différents composants. Ainsi, nous avons constaté que le contrôleur Ethernet nécessitait un oscillateur externe de 25 MHz (d’où le choix d’un quartz CMS de 25 MHz avec ses deux condensateurs de découplage).</w:t>
      </w:r>
      <w:r>
        <w:br/>
        <w:t>Les connexions entre le contrôleur Ethernet et le connecteur RJ-45 ont également été déterminées grâce à une étude documentaire.</w:t>
      </w:r>
    </w:p>
    <w:p w:rsidR="00365787" w:rsidRDefault="00365787" w:rsidP="00365787"/>
    <w:p w:rsidR="00365787" w:rsidRDefault="008605E7" w:rsidP="00365787">
      <w:r>
        <w:t>La</w:t>
      </w:r>
      <w:r w:rsidR="00365787">
        <w:t xml:space="preserve"> petite subtilité dans le branchement des deux EEPROM </w:t>
      </w:r>
      <w:r w:rsidR="002D4DCE">
        <w:t>et du contrôleur Ethernet réside</w:t>
      </w:r>
      <w:r w:rsidR="00365787">
        <w:t xml:space="preserve"> dans la bonne connexion des ports correspondant à la communication SPI</w:t>
      </w:r>
      <w:r w:rsidR="002D4DCE">
        <w:t xml:space="preserve">. Les ports en question sont SCK (la </w:t>
      </w:r>
      <w:r w:rsidR="002D4DCE" w:rsidRPr="002D4DCE">
        <w:rPr>
          <w:i/>
        </w:rPr>
        <w:t>clock</w:t>
      </w:r>
      <w:r w:rsidR="002D4DCE">
        <w:t xml:space="preserve"> imposée par le maître SPI), SI (</w:t>
      </w:r>
      <w:r w:rsidR="002D4DCE" w:rsidRPr="002D4DCE">
        <w:rPr>
          <w:i/>
        </w:rPr>
        <w:t>Slave In</w:t>
      </w:r>
      <w:r w:rsidR="002D4DCE">
        <w:t>, bus de communication allant du maître vers l’esclave), SO (</w:t>
      </w:r>
      <w:r w:rsidR="002D4DCE" w:rsidRPr="002D4DCE">
        <w:rPr>
          <w:i/>
        </w:rPr>
        <w:t>Slave Out</w:t>
      </w:r>
      <w:r w:rsidR="002D4DCE">
        <w:t>, bus de communication allant de l’esclave vers le maître) et CS (</w:t>
      </w:r>
      <w:r w:rsidR="002D4DCE" w:rsidRPr="005741BF">
        <w:rPr>
          <w:i/>
        </w:rPr>
        <w:t>Chip Select</w:t>
      </w:r>
      <w:r w:rsidR="002D4DCE">
        <w:t>, permet au maître de sélectionner l’esclave avec lequel il souhaite communiquer).</w:t>
      </w:r>
      <w:r w:rsidR="005741BF">
        <w:br/>
        <w:t>Les trois composants partagent les mêmes ports du microcontrôleur concernant les signaux SCK, SI et SO. Ce qui permet de les différencier est le CS qui est unique pour les trois circuits intégrés. La gestion des CS sera ensuite effectuée en programmation afin de permettre au microcontrôleur d</w:t>
      </w:r>
      <w:r w:rsidR="00064CC0">
        <w:t>’allouer le canal de communication SPI avec le bon composant au bon moment</w:t>
      </w:r>
      <w:r w:rsidR="005741BF">
        <w:t>.</w:t>
      </w:r>
    </w:p>
    <w:p w:rsidR="005741BF" w:rsidRDefault="005741BF" w:rsidP="00365787"/>
    <w:p w:rsidR="005741BF" w:rsidRPr="00365787" w:rsidRDefault="005741BF" w:rsidP="005741BF">
      <w:pPr>
        <w:pStyle w:val="Titre3"/>
      </w:pPr>
      <w:r>
        <w:tab/>
      </w:r>
      <w:r>
        <w:tab/>
      </w:r>
      <w:r>
        <w:tab/>
      </w:r>
      <w:bookmarkStart w:id="33" w:name="_Toc451952861"/>
      <w:r w:rsidRPr="005741BF">
        <w:rPr>
          <w:b/>
          <w:color w:val="2E74B5" w:themeColor="accent1" w:themeShade="BF"/>
          <w:szCs w:val="22"/>
        </w:rPr>
        <w:t>3.3.3 Bloc d’acquisition des données</w:t>
      </w:r>
      <w:bookmarkEnd w:id="33"/>
    </w:p>
    <w:p w:rsidR="005D4A92" w:rsidRDefault="005D4A92" w:rsidP="009C578C"/>
    <w:p w:rsidR="00B96F85" w:rsidRDefault="00954DF7" w:rsidP="00B96F85">
      <w:pPr>
        <w:keepNext/>
        <w:jc w:val="center"/>
      </w:pPr>
      <w:r>
        <w:rPr>
          <w:noProof/>
        </w:rPr>
        <w:drawing>
          <wp:inline distT="0" distB="0" distL="0" distR="0" wp14:anchorId="24F2B480" wp14:editId="0E036347">
            <wp:extent cx="4181475" cy="2733675"/>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2733675"/>
                    </a:xfrm>
                    <a:prstGeom prst="rect">
                      <a:avLst/>
                    </a:prstGeom>
                  </pic:spPr>
                </pic:pic>
              </a:graphicData>
            </a:graphic>
          </wp:inline>
        </w:drawing>
      </w:r>
    </w:p>
    <w:p w:rsidR="005741BF" w:rsidRDefault="00B96F85" w:rsidP="00B96F85">
      <w:pPr>
        <w:pStyle w:val="Lgende"/>
        <w:jc w:val="center"/>
      </w:pPr>
      <w:bookmarkStart w:id="34" w:name="_Toc451591935"/>
      <w:bookmarkStart w:id="35" w:name="_Toc451965541"/>
      <w:r>
        <w:t xml:space="preserve">Figure </w:t>
      </w:r>
      <w:r w:rsidR="00B82F17">
        <w:fldChar w:fldCharType="begin"/>
      </w:r>
      <w:r w:rsidR="00B82F17">
        <w:instrText xml:space="preserve"> SEQ Figure \* ARABIC </w:instrText>
      </w:r>
      <w:r w:rsidR="00B82F17">
        <w:fldChar w:fldCharType="separate"/>
      </w:r>
      <w:r w:rsidR="0050096A">
        <w:rPr>
          <w:noProof/>
        </w:rPr>
        <w:t>11</w:t>
      </w:r>
      <w:r w:rsidR="00B82F17">
        <w:rPr>
          <w:noProof/>
        </w:rPr>
        <w:fldChar w:fldCharType="end"/>
      </w:r>
      <w:r>
        <w:t xml:space="preserve"> : montage du bloc d'acquisition</w:t>
      </w:r>
      <w:r w:rsidR="008D3B4C">
        <w:t> :</w:t>
      </w:r>
      <w:r>
        <w:t xml:space="preserve"> capteurs de température</w:t>
      </w:r>
      <w:bookmarkEnd w:id="34"/>
      <w:bookmarkEnd w:id="35"/>
    </w:p>
    <w:p w:rsidR="00B96F85" w:rsidRDefault="00954DF7" w:rsidP="00B96F85">
      <w:pPr>
        <w:jc w:val="center"/>
      </w:pPr>
      <w:r>
        <w:rPr>
          <w:noProof/>
        </w:rPr>
        <w:lastRenderedPageBreak/>
        <w:drawing>
          <wp:inline distT="0" distB="0" distL="0" distR="0" wp14:anchorId="330446ED" wp14:editId="4621CB6A">
            <wp:extent cx="4419600" cy="26670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19600" cy="2667000"/>
                    </a:xfrm>
                    <a:prstGeom prst="rect">
                      <a:avLst/>
                    </a:prstGeom>
                  </pic:spPr>
                </pic:pic>
              </a:graphicData>
            </a:graphic>
          </wp:inline>
        </w:drawing>
      </w:r>
    </w:p>
    <w:p w:rsidR="00B96F85" w:rsidRDefault="00B96F85" w:rsidP="00B96F85">
      <w:pPr>
        <w:pStyle w:val="Lgende"/>
        <w:jc w:val="center"/>
      </w:pPr>
      <w:bookmarkStart w:id="36" w:name="_Toc451591936"/>
      <w:bookmarkStart w:id="37" w:name="_Toc451965542"/>
      <w:r>
        <w:t xml:space="preserve">Figure </w:t>
      </w:r>
      <w:r w:rsidR="00B82F17">
        <w:fldChar w:fldCharType="begin"/>
      </w:r>
      <w:r w:rsidR="00B82F17">
        <w:instrText xml:space="preserve"> SEQ Figure \* ARABIC </w:instrText>
      </w:r>
      <w:r w:rsidR="00B82F17">
        <w:fldChar w:fldCharType="separate"/>
      </w:r>
      <w:r w:rsidR="0050096A">
        <w:rPr>
          <w:noProof/>
        </w:rPr>
        <w:t>12</w:t>
      </w:r>
      <w:r w:rsidR="00B82F17">
        <w:rPr>
          <w:noProof/>
        </w:rPr>
        <w:fldChar w:fldCharType="end"/>
      </w:r>
      <w:r>
        <w:t xml:space="preserve"> :</w:t>
      </w:r>
      <w:r w:rsidR="008D3B4C">
        <w:t xml:space="preserve"> bloc d'acquisition des données :</w:t>
      </w:r>
      <w:r>
        <w:t xml:space="preserve"> capteurs d'hygrométrie</w:t>
      </w:r>
      <w:bookmarkEnd w:id="36"/>
      <w:bookmarkEnd w:id="37"/>
    </w:p>
    <w:p w:rsidR="00B96F85" w:rsidRDefault="00B96F85" w:rsidP="00B96F85"/>
    <w:p w:rsidR="00B96F85" w:rsidRDefault="00B96F85" w:rsidP="00B96F85">
      <w:r>
        <w:tab/>
      </w:r>
      <w:r>
        <w:tab/>
        <w:t>Les montages présentés ci-avant sont issus des datasheet respectives des capteurs de température et d’hygrométrie analogiques.</w:t>
      </w:r>
      <w:r>
        <w:br/>
        <w:t xml:space="preserve">Il est à noter que nous n’avons pas utilisé l’empreinte même du composant pour le schéma électrique mais une barrette femelle à trois contacts. Etant donné que les capteurs devront être manipulés afin de </w:t>
      </w:r>
      <w:r w:rsidR="002B6C55">
        <w:t xml:space="preserve">pouvoir </w:t>
      </w:r>
      <w:r>
        <w:t>les placer soit à l’extérieur, soit à l’intérieur</w:t>
      </w:r>
      <w:r w:rsidR="00954DF7">
        <w:t xml:space="preserve"> d’une pièce</w:t>
      </w:r>
      <w:r>
        <w:t>, nous utilis</w:t>
      </w:r>
      <w:r w:rsidR="00954DF7">
        <w:t>erons</w:t>
      </w:r>
      <w:r>
        <w:t xml:space="preserve"> des fils de lon</w:t>
      </w:r>
      <w:r w:rsidR="002B6C55">
        <w:t>gueurs variables pour les connecter à notre carte</w:t>
      </w:r>
      <w:r w:rsidR="008D3B4C">
        <w:t xml:space="preserve"> (en prenant, toutefois, garde à ne pas prendre une longueur de fil trop importante pouvant causer des pertes dues à l’affaiblissement du signal)</w:t>
      </w:r>
      <w:r>
        <w:t>.</w:t>
      </w:r>
    </w:p>
    <w:p w:rsidR="00241BF6" w:rsidRDefault="00241BF6" w:rsidP="00B96F85"/>
    <w:p w:rsidR="00241BF6" w:rsidRDefault="00241BF6" w:rsidP="00241BF6">
      <w:pPr>
        <w:pStyle w:val="Titre3"/>
        <w:ind w:left="708" w:firstLine="708"/>
        <w:rPr>
          <w:b/>
          <w:color w:val="2E74B5" w:themeColor="accent1" w:themeShade="BF"/>
          <w:szCs w:val="22"/>
        </w:rPr>
      </w:pPr>
      <w:bookmarkStart w:id="38" w:name="_Toc451952862"/>
      <w:r w:rsidRPr="00241BF6">
        <w:rPr>
          <w:b/>
          <w:color w:val="2E74B5" w:themeColor="accent1" w:themeShade="BF"/>
          <w:szCs w:val="22"/>
        </w:rPr>
        <w:t>3.3.4 Microcontrôleur</w:t>
      </w:r>
      <w:bookmarkEnd w:id="38"/>
    </w:p>
    <w:p w:rsidR="00241BF6" w:rsidRPr="00241BF6" w:rsidRDefault="00241BF6" w:rsidP="00241BF6"/>
    <w:p w:rsidR="00241BF6" w:rsidRDefault="00241BF6" w:rsidP="00241BF6">
      <w:pPr>
        <w:keepNext/>
        <w:jc w:val="center"/>
      </w:pPr>
      <w:r>
        <w:rPr>
          <w:noProof/>
        </w:rPr>
        <w:drawing>
          <wp:inline distT="0" distB="0" distL="0" distR="0" wp14:anchorId="198568C4" wp14:editId="2E10F714">
            <wp:extent cx="5524500" cy="32480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4500" cy="3248025"/>
                    </a:xfrm>
                    <a:prstGeom prst="rect">
                      <a:avLst/>
                    </a:prstGeom>
                  </pic:spPr>
                </pic:pic>
              </a:graphicData>
            </a:graphic>
          </wp:inline>
        </w:drawing>
      </w:r>
    </w:p>
    <w:p w:rsidR="00241BF6" w:rsidRDefault="00241BF6" w:rsidP="00241BF6">
      <w:pPr>
        <w:pStyle w:val="Lgende"/>
        <w:jc w:val="center"/>
      </w:pPr>
      <w:bookmarkStart w:id="39" w:name="_Toc451591937"/>
      <w:bookmarkStart w:id="40" w:name="_Toc451965543"/>
      <w:r>
        <w:t xml:space="preserve">Figure </w:t>
      </w:r>
      <w:r w:rsidR="00B82F17">
        <w:fldChar w:fldCharType="begin"/>
      </w:r>
      <w:r w:rsidR="00B82F17">
        <w:instrText xml:space="preserve"> SEQ Figure \* ARABIC </w:instrText>
      </w:r>
      <w:r w:rsidR="00B82F17">
        <w:fldChar w:fldCharType="separate"/>
      </w:r>
      <w:r w:rsidR="0050096A">
        <w:rPr>
          <w:noProof/>
        </w:rPr>
        <w:t>13</w:t>
      </w:r>
      <w:r w:rsidR="00B82F17">
        <w:rPr>
          <w:noProof/>
        </w:rPr>
        <w:fldChar w:fldCharType="end"/>
      </w:r>
      <w:r>
        <w:t xml:space="preserve"> : le microcontrôleur</w:t>
      </w:r>
      <w:bookmarkEnd w:id="39"/>
      <w:bookmarkEnd w:id="40"/>
    </w:p>
    <w:p w:rsidR="00241BF6" w:rsidRDefault="00241BF6" w:rsidP="00241BF6"/>
    <w:p w:rsidR="00241BF6" w:rsidRDefault="00241BF6" w:rsidP="00241BF6">
      <w:r>
        <w:tab/>
      </w:r>
      <w:r>
        <w:tab/>
        <w:t>L’adressage des broches du microcontrôleur c’est fait de la façon suivante :</w:t>
      </w:r>
    </w:p>
    <w:p w:rsidR="00764B04" w:rsidRDefault="00764B04" w:rsidP="00764B04">
      <w:pPr>
        <w:pStyle w:val="Paragraphedeliste"/>
        <w:numPr>
          <w:ilvl w:val="0"/>
          <w:numId w:val="12"/>
        </w:numPr>
      </w:pPr>
      <w:r w:rsidRPr="00764B04">
        <w:lastRenderedPageBreak/>
        <w:t>RB0 (AN12), RB1 (AN10), RB2 (AN8), RB3 (AN9) : sorties de nos capteurs connecté</w:t>
      </w:r>
      <w:r>
        <w:t>e</w:t>
      </w:r>
      <w:r w:rsidRPr="00764B04">
        <w:t>s aux entrées de l’ADC du microcontr</w:t>
      </w:r>
      <w:r>
        <w:t>ôleur.</w:t>
      </w:r>
      <w:r w:rsidRPr="00764B04">
        <w:t xml:space="preserve"> </w:t>
      </w:r>
    </w:p>
    <w:p w:rsidR="00C45CB7" w:rsidRDefault="00C45CB7" w:rsidP="00764B04">
      <w:pPr>
        <w:pStyle w:val="Paragraphedeliste"/>
        <w:numPr>
          <w:ilvl w:val="0"/>
          <w:numId w:val="12"/>
        </w:numPr>
      </w:pPr>
      <w:r>
        <w:t>RB6 (PGC), RB7 (PGD)</w:t>
      </w:r>
      <w:r w:rsidR="00431B35">
        <w:t>, MCLR</w:t>
      </w:r>
      <w:r>
        <w:t> : broches du microcontrôleur connectées au connecteur du PICkit3.</w:t>
      </w:r>
    </w:p>
    <w:p w:rsidR="00C45CB7" w:rsidRDefault="00C45CB7" w:rsidP="00764B04">
      <w:pPr>
        <w:pStyle w:val="Paragraphedeliste"/>
        <w:numPr>
          <w:ilvl w:val="0"/>
          <w:numId w:val="12"/>
        </w:numPr>
      </w:pPr>
      <w:r>
        <w:t>RA0, RA1, RA2, RD0, RD1, RD2, RD3, RD4, RD5, RD6, RD7 : connecté</w:t>
      </w:r>
      <w:r w:rsidR="00813778">
        <w:t>e</w:t>
      </w:r>
      <w:r>
        <w:t>s à une barrette femelle permettant d’ajouter d’éventuels périphériques</w:t>
      </w:r>
      <w:r w:rsidR="00431B35">
        <w:t xml:space="preserve"> extérieurs</w:t>
      </w:r>
      <w:r w:rsidR="002167B5">
        <w:t xml:space="preserve"> (ne sont pas utilisé</w:t>
      </w:r>
      <w:r w:rsidR="00813778">
        <w:t>e</w:t>
      </w:r>
      <w:r w:rsidR="002167B5">
        <w:t>s actuellement sur notre carte).</w:t>
      </w:r>
    </w:p>
    <w:p w:rsidR="00C45CB7" w:rsidRDefault="00431B35" w:rsidP="00764B04">
      <w:pPr>
        <w:pStyle w:val="Paragraphedeliste"/>
        <w:numPr>
          <w:ilvl w:val="0"/>
          <w:numId w:val="12"/>
        </w:numPr>
      </w:pPr>
      <w:r>
        <w:t>RA3 : correspond à la sortie du potentiomètre.</w:t>
      </w:r>
    </w:p>
    <w:p w:rsidR="00431B35" w:rsidRDefault="00431B35" w:rsidP="00764B04">
      <w:pPr>
        <w:pStyle w:val="Paragraphedeliste"/>
        <w:numPr>
          <w:ilvl w:val="0"/>
          <w:numId w:val="12"/>
        </w:numPr>
      </w:pPr>
      <w:r>
        <w:t xml:space="preserve">RA6 : il s’agit du </w:t>
      </w:r>
      <w:r w:rsidRPr="00431B35">
        <w:rPr>
          <w:i/>
        </w:rPr>
        <w:t>Chip Select</w:t>
      </w:r>
      <w:r>
        <w:t xml:space="preserve"> de l’EEPROM 25LC1024 contenant la page Web.</w:t>
      </w:r>
    </w:p>
    <w:p w:rsidR="00431B35" w:rsidRDefault="00431B35" w:rsidP="00764B04">
      <w:pPr>
        <w:pStyle w:val="Paragraphedeliste"/>
        <w:numPr>
          <w:ilvl w:val="0"/>
          <w:numId w:val="12"/>
        </w:numPr>
      </w:pPr>
      <w:r>
        <w:t xml:space="preserve">RA7 : </w:t>
      </w:r>
      <w:r w:rsidRPr="00431B35">
        <w:rPr>
          <w:i/>
        </w:rPr>
        <w:t>Chip Select</w:t>
      </w:r>
      <w:r>
        <w:t xml:space="preserve"> de l’EEPROM 25AA02E48 contenant l’adresse MAC.</w:t>
      </w:r>
    </w:p>
    <w:p w:rsidR="00431B35" w:rsidRDefault="00431B35" w:rsidP="00764B04">
      <w:pPr>
        <w:pStyle w:val="Paragraphedeliste"/>
        <w:numPr>
          <w:ilvl w:val="0"/>
          <w:numId w:val="12"/>
        </w:numPr>
      </w:pPr>
      <w:r w:rsidRPr="00431B35">
        <w:t>RC3 (SCK), RC4 (SDI), RC5 (SDO) : broches permettant d’implémenter la communication SPI avec le contr</w:t>
      </w:r>
      <w:r>
        <w:t>ôleur Ethernet et les deux EEPROM.</w:t>
      </w:r>
    </w:p>
    <w:p w:rsidR="002167B5" w:rsidRDefault="002167B5" w:rsidP="00764B04">
      <w:pPr>
        <w:pStyle w:val="Paragraphedeliste"/>
        <w:numPr>
          <w:ilvl w:val="0"/>
          <w:numId w:val="12"/>
        </w:numPr>
      </w:pPr>
      <w:r>
        <w:t xml:space="preserve">RC6 (TX), RC7 (RX) : </w:t>
      </w:r>
      <w:r w:rsidR="00813778">
        <w:t>broches de transmission et de réception de données correspondant au module UART (ne sont pas utilisées actuellement sur notre carte).</w:t>
      </w:r>
    </w:p>
    <w:p w:rsidR="00B15A12" w:rsidRDefault="00B15A12" w:rsidP="00764B04">
      <w:pPr>
        <w:pStyle w:val="Paragraphedeliste"/>
        <w:numPr>
          <w:ilvl w:val="0"/>
          <w:numId w:val="12"/>
        </w:numPr>
      </w:pPr>
      <w:r>
        <w:t xml:space="preserve">RE0 : </w:t>
      </w:r>
      <w:r w:rsidRPr="00B15A12">
        <w:rPr>
          <w:i/>
        </w:rPr>
        <w:t>Chip Select</w:t>
      </w:r>
      <w:r>
        <w:t xml:space="preserve"> du contrôleur Ethernet.</w:t>
      </w:r>
    </w:p>
    <w:p w:rsidR="00B15A12" w:rsidRDefault="00B15A12" w:rsidP="00764B04">
      <w:pPr>
        <w:pStyle w:val="Paragraphedeliste"/>
        <w:numPr>
          <w:ilvl w:val="0"/>
          <w:numId w:val="12"/>
        </w:numPr>
      </w:pPr>
      <w:r>
        <w:t>RE1 : broche connectée au bouton poussoir.</w:t>
      </w:r>
    </w:p>
    <w:p w:rsidR="00B15A12" w:rsidRDefault="00B15A12" w:rsidP="00764B04">
      <w:pPr>
        <w:pStyle w:val="Paragraphedeliste"/>
        <w:numPr>
          <w:ilvl w:val="0"/>
          <w:numId w:val="12"/>
        </w:numPr>
      </w:pPr>
      <w:r>
        <w:t>RE2 : broche connectée à la LED.</w:t>
      </w:r>
    </w:p>
    <w:p w:rsidR="00CE1050" w:rsidRDefault="00CE1050" w:rsidP="00CE1050">
      <w:pPr>
        <w:ind w:firstLine="0"/>
      </w:pPr>
    </w:p>
    <w:p w:rsidR="00CE1050" w:rsidRDefault="00CE1050" w:rsidP="00CE1050">
      <w:pPr>
        <w:ind w:firstLine="0"/>
      </w:pPr>
      <w:r>
        <w:t>La figure suivante résume l’adressage des différentes broches du microcontrôleur :</w:t>
      </w:r>
    </w:p>
    <w:p w:rsidR="00CE1050" w:rsidRDefault="008D3B4C" w:rsidP="00CE1050">
      <w:pPr>
        <w:keepNext/>
        <w:ind w:firstLine="0"/>
        <w:jc w:val="center"/>
      </w:pPr>
      <w:r>
        <w:rPr>
          <w:noProof/>
        </w:rPr>
        <w:drawing>
          <wp:inline distT="0" distB="0" distL="0" distR="0" wp14:anchorId="5BE385DE" wp14:editId="42937A0D">
            <wp:extent cx="6184900" cy="2840990"/>
            <wp:effectExtent l="0" t="0" r="63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4900" cy="2840990"/>
                    </a:xfrm>
                    <a:prstGeom prst="rect">
                      <a:avLst/>
                    </a:prstGeom>
                  </pic:spPr>
                </pic:pic>
              </a:graphicData>
            </a:graphic>
          </wp:inline>
        </w:drawing>
      </w:r>
    </w:p>
    <w:p w:rsidR="00CE1050" w:rsidRDefault="00CE1050" w:rsidP="00CE1050">
      <w:pPr>
        <w:pStyle w:val="Lgende"/>
        <w:jc w:val="center"/>
      </w:pPr>
      <w:bookmarkStart w:id="41" w:name="_Toc451591938"/>
      <w:bookmarkStart w:id="42" w:name="_Toc451965544"/>
      <w:r>
        <w:t xml:space="preserve">Figure </w:t>
      </w:r>
      <w:r w:rsidR="00B82F17">
        <w:fldChar w:fldCharType="begin"/>
      </w:r>
      <w:r w:rsidR="00B82F17">
        <w:instrText xml:space="preserve"> SEQ Figure \* ARABIC </w:instrText>
      </w:r>
      <w:r w:rsidR="00B82F17">
        <w:fldChar w:fldCharType="separate"/>
      </w:r>
      <w:r w:rsidR="0050096A">
        <w:rPr>
          <w:noProof/>
        </w:rPr>
        <w:t>14</w:t>
      </w:r>
      <w:r w:rsidR="00B82F17">
        <w:rPr>
          <w:noProof/>
        </w:rPr>
        <w:fldChar w:fldCharType="end"/>
      </w:r>
      <w:r>
        <w:t xml:space="preserve"> : adressage des broches du microcontrôleur</w:t>
      </w:r>
      <w:bookmarkEnd w:id="41"/>
      <w:bookmarkEnd w:id="42"/>
    </w:p>
    <w:p w:rsidR="00813778" w:rsidRPr="00431B35" w:rsidRDefault="00813778" w:rsidP="00813778">
      <w:pPr>
        <w:ind w:firstLine="0"/>
      </w:pPr>
    </w:p>
    <w:p w:rsidR="00954DF7" w:rsidRPr="00431B35" w:rsidRDefault="00954DF7" w:rsidP="00B96F85"/>
    <w:p w:rsidR="00954DF7" w:rsidRDefault="00C425AF" w:rsidP="00C425AF">
      <w:pPr>
        <w:pStyle w:val="Titre3"/>
        <w:rPr>
          <w:b/>
          <w:color w:val="2E74B5" w:themeColor="accent1" w:themeShade="BF"/>
          <w:szCs w:val="22"/>
        </w:rPr>
      </w:pPr>
      <w:r w:rsidRPr="00431B35">
        <w:tab/>
      </w:r>
      <w:r w:rsidRPr="00431B35">
        <w:tab/>
      </w:r>
      <w:r w:rsidRPr="00431B35">
        <w:tab/>
      </w:r>
      <w:bookmarkStart w:id="43" w:name="_Toc451952863"/>
      <w:r w:rsidR="00241BF6">
        <w:rPr>
          <w:b/>
          <w:color w:val="2E74B5" w:themeColor="accent1" w:themeShade="BF"/>
          <w:szCs w:val="22"/>
        </w:rPr>
        <w:t>3.3.5</w:t>
      </w:r>
      <w:r w:rsidRPr="00C425AF">
        <w:rPr>
          <w:b/>
          <w:color w:val="2E74B5" w:themeColor="accent1" w:themeShade="BF"/>
          <w:szCs w:val="22"/>
        </w:rPr>
        <w:t xml:space="preserve"> Autres composants</w:t>
      </w:r>
      <w:bookmarkEnd w:id="43"/>
    </w:p>
    <w:p w:rsidR="00C425AF" w:rsidRDefault="00C425AF" w:rsidP="00C425AF"/>
    <w:p w:rsidR="00C425AF" w:rsidRDefault="00C425AF" w:rsidP="00C425AF">
      <w:pPr>
        <w:pStyle w:val="Paragraphedeliste"/>
        <w:numPr>
          <w:ilvl w:val="0"/>
          <w:numId w:val="10"/>
        </w:numPr>
        <w:rPr>
          <w:color w:val="4472C4" w:themeColor="accent5"/>
        </w:rPr>
      </w:pPr>
      <w:r w:rsidRPr="00C425AF">
        <w:rPr>
          <w:color w:val="4472C4" w:themeColor="accent5"/>
        </w:rPr>
        <w:t>Connecteur PICkit3</w:t>
      </w:r>
    </w:p>
    <w:p w:rsidR="00C425AF" w:rsidRDefault="00C425AF" w:rsidP="00C425AF">
      <w:pPr>
        <w:ind w:firstLine="0"/>
        <w:rPr>
          <w:color w:val="4472C4" w:themeColor="accent5"/>
        </w:rPr>
      </w:pPr>
    </w:p>
    <w:p w:rsidR="00C425AF" w:rsidRDefault="00C425AF" w:rsidP="00C425AF">
      <w:pPr>
        <w:keepNext/>
        <w:ind w:firstLine="0"/>
        <w:jc w:val="center"/>
      </w:pPr>
      <w:r>
        <w:rPr>
          <w:noProof/>
        </w:rPr>
        <w:lastRenderedPageBreak/>
        <w:drawing>
          <wp:inline distT="0" distB="0" distL="0" distR="0" wp14:anchorId="2EBE2DD9" wp14:editId="50F1B19A">
            <wp:extent cx="3686175" cy="1876425"/>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86175" cy="1876425"/>
                    </a:xfrm>
                    <a:prstGeom prst="rect">
                      <a:avLst/>
                    </a:prstGeom>
                  </pic:spPr>
                </pic:pic>
              </a:graphicData>
            </a:graphic>
          </wp:inline>
        </w:drawing>
      </w:r>
    </w:p>
    <w:p w:rsidR="00C425AF" w:rsidRDefault="00C425AF" w:rsidP="00C425AF">
      <w:pPr>
        <w:pStyle w:val="Lgende"/>
        <w:jc w:val="center"/>
      </w:pPr>
      <w:bookmarkStart w:id="44" w:name="_Toc451591939"/>
      <w:bookmarkStart w:id="45" w:name="_Toc451965545"/>
      <w:r>
        <w:t xml:space="preserve">Figure </w:t>
      </w:r>
      <w:r w:rsidR="00B82F17">
        <w:fldChar w:fldCharType="begin"/>
      </w:r>
      <w:r w:rsidR="00B82F17">
        <w:instrText xml:space="preserve"> SEQ Figure \* ARABIC </w:instrText>
      </w:r>
      <w:r w:rsidR="00B82F17">
        <w:fldChar w:fldCharType="separate"/>
      </w:r>
      <w:r w:rsidR="0050096A">
        <w:rPr>
          <w:noProof/>
        </w:rPr>
        <w:t>15</w:t>
      </w:r>
      <w:r w:rsidR="00B82F17">
        <w:rPr>
          <w:noProof/>
        </w:rPr>
        <w:fldChar w:fldCharType="end"/>
      </w:r>
      <w:r>
        <w:t xml:space="preserve"> : montage du connecteur pour PICkit3</w:t>
      </w:r>
      <w:bookmarkEnd w:id="44"/>
      <w:bookmarkEnd w:id="45"/>
    </w:p>
    <w:p w:rsidR="00C425AF" w:rsidRDefault="00C425AF" w:rsidP="00C425AF"/>
    <w:p w:rsidR="00C425AF" w:rsidRDefault="00C425AF" w:rsidP="00C425AF">
      <w:r>
        <w:tab/>
      </w:r>
      <w:r>
        <w:tab/>
        <w:t>Afin de pouvoir brancher le PICkit3 permettant la programmation du microcontrôleur, le montage ci-dessus a été réalisé, il s’agit d’une barrette coudée mâle à 6 contacts</w:t>
      </w:r>
      <w:r w:rsidR="00210B75">
        <w:t xml:space="preserve"> dont les différent</w:t>
      </w:r>
      <w:r>
        <w:t xml:space="preserve">s </w:t>
      </w:r>
      <w:r w:rsidR="00210B75">
        <w:t>ports</w:t>
      </w:r>
      <w:r>
        <w:t xml:space="preserve"> ont été branchés </w:t>
      </w:r>
      <w:r w:rsidR="009107F4">
        <w:t>conformément au manuel d’utilisation du PICkit</w:t>
      </w:r>
      <w:r>
        <w:t xml:space="preserve">. L’utilisation d’une barrette coudée permet de rendre la connexion du PICkit plus simple </w:t>
      </w:r>
      <w:r w:rsidR="00210B75">
        <w:t>et d’éviter tout risque de casse pouvant être causé par le branchement du programmeur sur une barrette droite.</w:t>
      </w:r>
    </w:p>
    <w:p w:rsidR="00D12DC7" w:rsidRDefault="00D12DC7" w:rsidP="00C425AF"/>
    <w:p w:rsidR="00D12DC7" w:rsidRDefault="00D12DC7" w:rsidP="008D3B4C">
      <w:pPr>
        <w:ind w:firstLine="0"/>
      </w:pPr>
    </w:p>
    <w:p w:rsidR="00D12DC7" w:rsidRDefault="00D12DC7" w:rsidP="00D12DC7">
      <w:pPr>
        <w:pStyle w:val="Paragraphedeliste"/>
        <w:numPr>
          <w:ilvl w:val="0"/>
          <w:numId w:val="10"/>
        </w:numPr>
        <w:rPr>
          <w:color w:val="4472C4" w:themeColor="accent5"/>
        </w:rPr>
      </w:pPr>
      <w:r w:rsidRPr="00D12DC7">
        <w:rPr>
          <w:color w:val="4472C4" w:themeColor="accent5"/>
        </w:rPr>
        <w:t>LED et bouton poussoir</w:t>
      </w:r>
    </w:p>
    <w:p w:rsidR="00D12DC7" w:rsidRDefault="00D12DC7" w:rsidP="00D12DC7">
      <w:pPr>
        <w:ind w:firstLine="0"/>
        <w:rPr>
          <w:color w:val="4472C4" w:themeColor="accent5"/>
        </w:rPr>
      </w:pPr>
    </w:p>
    <w:p w:rsidR="00D12DC7" w:rsidRPr="00D12DC7" w:rsidRDefault="00D12DC7" w:rsidP="00D12DC7">
      <w:pPr>
        <w:ind w:firstLine="0"/>
        <w:rPr>
          <w:color w:val="4472C4" w:themeColor="accent5"/>
        </w:rPr>
      </w:pPr>
    </w:p>
    <w:p w:rsidR="00D12DC7" w:rsidRDefault="00D12DC7" w:rsidP="00D12DC7">
      <w:pPr>
        <w:keepNext/>
        <w:jc w:val="center"/>
      </w:pPr>
      <w:r>
        <w:rPr>
          <w:noProof/>
        </w:rPr>
        <w:drawing>
          <wp:inline distT="0" distB="0" distL="0" distR="0" wp14:anchorId="63373DA1" wp14:editId="59443DC7">
            <wp:extent cx="3276600" cy="21812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6600" cy="2181225"/>
                    </a:xfrm>
                    <a:prstGeom prst="rect">
                      <a:avLst/>
                    </a:prstGeom>
                  </pic:spPr>
                </pic:pic>
              </a:graphicData>
            </a:graphic>
          </wp:inline>
        </w:drawing>
      </w:r>
    </w:p>
    <w:p w:rsidR="00C425AF" w:rsidRDefault="00D12DC7" w:rsidP="00D12DC7">
      <w:pPr>
        <w:pStyle w:val="Lgende"/>
        <w:jc w:val="center"/>
      </w:pPr>
      <w:bookmarkStart w:id="46" w:name="_Toc451591940"/>
      <w:bookmarkStart w:id="47" w:name="_Toc451965546"/>
      <w:r>
        <w:t xml:space="preserve">Figure </w:t>
      </w:r>
      <w:r w:rsidR="00B82F17">
        <w:fldChar w:fldCharType="begin"/>
      </w:r>
      <w:r w:rsidR="00B82F17">
        <w:instrText xml:space="preserve"> SEQ Figure \* ARABIC </w:instrText>
      </w:r>
      <w:r w:rsidR="00B82F17">
        <w:fldChar w:fldCharType="separate"/>
      </w:r>
      <w:r w:rsidR="0050096A">
        <w:rPr>
          <w:noProof/>
        </w:rPr>
        <w:t>16</w:t>
      </w:r>
      <w:r w:rsidR="00B82F17">
        <w:rPr>
          <w:noProof/>
        </w:rPr>
        <w:fldChar w:fldCharType="end"/>
      </w:r>
      <w:r>
        <w:t xml:space="preserve"> : montage de la LED et du bouton poussoir</w:t>
      </w:r>
      <w:bookmarkEnd w:id="46"/>
      <w:bookmarkEnd w:id="47"/>
    </w:p>
    <w:p w:rsidR="00D12DC7" w:rsidRDefault="00D12DC7" w:rsidP="00D12DC7">
      <w:r>
        <w:tab/>
      </w:r>
      <w:r>
        <w:tab/>
        <w:t>Au sein de notre projet, la LED ainsi que le bouton poussoir ont été principalement utilisés à des fins de test. Par exemple, après la vérification de l’alimentation du PCB, il nous fallait exécuter un code simple (allumage de la LED sur appui du bouton) afin de savoir si le microcontrôleur était correctement souder</w:t>
      </w:r>
      <w:r w:rsidR="008D3B4C">
        <w:t xml:space="preserve"> et s’il fonctionnait bien</w:t>
      </w:r>
      <w:r>
        <w:t>.</w:t>
      </w:r>
    </w:p>
    <w:p w:rsidR="009107F4" w:rsidRDefault="009107F4" w:rsidP="00D12DC7">
      <w:r>
        <w:t xml:space="preserve">D’autre part, la LED nous a également permis de savoir si la pile TCP/IP fournie par </w:t>
      </w:r>
      <w:r w:rsidRPr="009107F4">
        <w:rPr>
          <w:i/>
        </w:rPr>
        <w:t>Microchip</w:t>
      </w:r>
      <w:r>
        <w:rPr>
          <w:i/>
        </w:rPr>
        <w:t xml:space="preserve"> </w:t>
      </w:r>
      <w:r>
        <w:t>tournait convenablement sur notre carte. En effet, si la LED clignotait, c’est que la pile tournait.</w:t>
      </w:r>
      <w:r w:rsidR="00FB001C">
        <w:t xml:space="preserve"> Ainsi, la LED permet de renseigner sur le bon fonctionnement de la carte.</w:t>
      </w:r>
    </w:p>
    <w:p w:rsidR="009107F4" w:rsidRDefault="009107F4" w:rsidP="00D12DC7"/>
    <w:p w:rsidR="009107F4" w:rsidRPr="009107F4" w:rsidRDefault="009107F4" w:rsidP="009107F4">
      <w:pPr>
        <w:pStyle w:val="Paragraphedeliste"/>
        <w:numPr>
          <w:ilvl w:val="0"/>
          <w:numId w:val="10"/>
        </w:numPr>
        <w:rPr>
          <w:color w:val="4472C4" w:themeColor="accent5"/>
        </w:rPr>
      </w:pPr>
      <w:r w:rsidRPr="009107F4">
        <w:rPr>
          <w:color w:val="4472C4" w:themeColor="accent5"/>
        </w:rPr>
        <w:t>Potentiomètre</w:t>
      </w:r>
    </w:p>
    <w:p w:rsidR="009107F4" w:rsidRDefault="009107F4" w:rsidP="009107F4">
      <w:pPr>
        <w:ind w:firstLine="0"/>
      </w:pPr>
    </w:p>
    <w:p w:rsidR="009107F4" w:rsidRDefault="009107F4" w:rsidP="009107F4">
      <w:pPr>
        <w:keepNext/>
        <w:ind w:firstLine="0"/>
        <w:jc w:val="center"/>
      </w:pPr>
      <w:r>
        <w:rPr>
          <w:noProof/>
        </w:rPr>
        <w:lastRenderedPageBreak/>
        <w:drawing>
          <wp:inline distT="0" distB="0" distL="0" distR="0" wp14:anchorId="2A02D189" wp14:editId="492D513B">
            <wp:extent cx="3162300" cy="1914525"/>
            <wp:effectExtent l="0" t="0" r="0"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2300" cy="1914525"/>
                    </a:xfrm>
                    <a:prstGeom prst="rect">
                      <a:avLst/>
                    </a:prstGeom>
                  </pic:spPr>
                </pic:pic>
              </a:graphicData>
            </a:graphic>
          </wp:inline>
        </w:drawing>
      </w:r>
    </w:p>
    <w:p w:rsidR="009107F4" w:rsidRPr="009107F4" w:rsidRDefault="009107F4" w:rsidP="009107F4">
      <w:pPr>
        <w:pStyle w:val="Lgende"/>
        <w:jc w:val="center"/>
      </w:pPr>
      <w:bookmarkStart w:id="48" w:name="_Toc451591941"/>
      <w:bookmarkStart w:id="49" w:name="_Toc451965547"/>
      <w:r>
        <w:t xml:space="preserve">Figure </w:t>
      </w:r>
      <w:r w:rsidR="00B82F17">
        <w:fldChar w:fldCharType="begin"/>
      </w:r>
      <w:r w:rsidR="00B82F17">
        <w:instrText xml:space="preserve"> SEQ Figure \* ARABIC </w:instrText>
      </w:r>
      <w:r w:rsidR="00B82F17">
        <w:fldChar w:fldCharType="separate"/>
      </w:r>
      <w:r w:rsidR="0050096A">
        <w:rPr>
          <w:noProof/>
        </w:rPr>
        <w:t>17</w:t>
      </w:r>
      <w:r w:rsidR="00B82F17">
        <w:rPr>
          <w:noProof/>
        </w:rPr>
        <w:fldChar w:fldCharType="end"/>
      </w:r>
      <w:r>
        <w:t xml:space="preserve"> : montage du potentiomètre</w:t>
      </w:r>
      <w:bookmarkEnd w:id="48"/>
      <w:bookmarkEnd w:id="49"/>
    </w:p>
    <w:p w:rsidR="00241BF6" w:rsidRDefault="009107F4" w:rsidP="00241BF6">
      <w:r>
        <w:tab/>
      </w:r>
      <w:r>
        <w:tab/>
        <w:t xml:space="preserve">A l’image </w:t>
      </w:r>
      <w:r w:rsidR="0015399E">
        <w:t>de la LED et du bouton poussoir, le potentiomètre présent sur notre carte nous a permis de tester l’ADC (</w:t>
      </w:r>
      <w:r w:rsidR="0015399E">
        <w:rPr>
          <w:i/>
        </w:rPr>
        <w:t>Anolog</w:t>
      </w:r>
      <w:r w:rsidR="0015399E" w:rsidRPr="0015399E">
        <w:rPr>
          <w:i/>
        </w:rPr>
        <w:t xml:space="preserve"> to Digital Converter</w:t>
      </w:r>
      <w:r w:rsidR="0015399E">
        <w:t>). Etant donné que nous utilisons l’ADC de notre microcontrôleur afin de récupérer les données transmises par nos capteurs analogiques, il nous fallait penser à rajouter ce montage pour tester la fonction.</w:t>
      </w:r>
    </w:p>
    <w:p w:rsidR="008F144A" w:rsidRDefault="008F144A" w:rsidP="00241BF6"/>
    <w:p w:rsidR="008F144A" w:rsidRDefault="008F144A" w:rsidP="008F144A">
      <w:pPr>
        <w:pStyle w:val="Titre2"/>
        <w:ind w:firstLine="423"/>
      </w:pPr>
      <w:r>
        <w:tab/>
      </w:r>
      <w:bookmarkStart w:id="50" w:name="_Toc451952864"/>
      <w:r w:rsidRPr="008F144A">
        <w:rPr>
          <w:b/>
          <w:color w:val="2E74B5"/>
          <w:sz w:val="28"/>
          <w:szCs w:val="22"/>
        </w:rPr>
        <w:t>3.4 Choix du routage</w:t>
      </w:r>
      <w:bookmarkEnd w:id="50"/>
    </w:p>
    <w:p w:rsidR="008F144A" w:rsidRDefault="008F144A" w:rsidP="00241BF6"/>
    <w:p w:rsidR="0063384D" w:rsidRDefault="0063384D" w:rsidP="00241BF6">
      <w:r>
        <w:tab/>
      </w:r>
      <w:r>
        <w:tab/>
        <w:t>Pour le routage de notre carte électronique, nous nous sommes appuyés sur le cours de conception PCB orientée CEM enseigné par M. Lafon.</w:t>
      </w:r>
    </w:p>
    <w:p w:rsidR="0050096A" w:rsidRDefault="0050096A" w:rsidP="00241BF6">
      <w:r w:rsidRPr="00194D9F">
        <w:t xml:space="preserve">La figure suivante représente le fichier PCBDOC du logiciel </w:t>
      </w:r>
      <w:r w:rsidRPr="00194D9F">
        <w:rPr>
          <w:i/>
        </w:rPr>
        <w:t>Altium Designer</w:t>
      </w:r>
      <w:r w:rsidRPr="00194D9F">
        <w:t xml:space="preserve"> de notre carte :</w:t>
      </w:r>
    </w:p>
    <w:p w:rsidR="0063384D" w:rsidRDefault="0063384D" w:rsidP="00241BF6"/>
    <w:p w:rsidR="0050096A" w:rsidRDefault="0063384D" w:rsidP="0050096A">
      <w:pPr>
        <w:keepNext/>
        <w:jc w:val="center"/>
      </w:pPr>
      <w:r>
        <w:rPr>
          <w:noProof/>
        </w:rPr>
        <w:drawing>
          <wp:inline distT="0" distB="0" distL="0" distR="0" wp14:anchorId="3B70D859" wp14:editId="732896DC">
            <wp:extent cx="5759533" cy="4426997"/>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800" r="2073"/>
                    <a:stretch/>
                  </pic:blipFill>
                  <pic:spPr bwMode="auto">
                    <a:xfrm>
                      <a:off x="0" y="0"/>
                      <a:ext cx="5759824" cy="4427220"/>
                    </a:xfrm>
                    <a:prstGeom prst="rect">
                      <a:avLst/>
                    </a:prstGeom>
                    <a:ln>
                      <a:noFill/>
                    </a:ln>
                    <a:extLst>
                      <a:ext uri="{53640926-AAD7-44D8-BBD7-CCE9431645EC}">
                        <a14:shadowObscured xmlns:a14="http://schemas.microsoft.com/office/drawing/2010/main"/>
                      </a:ext>
                    </a:extLst>
                  </pic:spPr>
                </pic:pic>
              </a:graphicData>
            </a:graphic>
          </wp:inline>
        </w:drawing>
      </w:r>
    </w:p>
    <w:p w:rsidR="008F144A" w:rsidRDefault="0050096A" w:rsidP="0050096A">
      <w:pPr>
        <w:pStyle w:val="Lgende"/>
        <w:jc w:val="center"/>
      </w:pPr>
      <w:bookmarkStart w:id="51" w:name="_Toc451965548"/>
      <w:r>
        <w:t xml:space="preserve">Figure </w:t>
      </w:r>
      <w:fldSimple w:instr=" SEQ Figure \* ARABIC ">
        <w:r>
          <w:rPr>
            <w:noProof/>
          </w:rPr>
          <w:t>18</w:t>
        </w:r>
      </w:fldSimple>
      <w:r>
        <w:t xml:space="preserve"> : représentation du routage du PCB</w:t>
      </w:r>
      <w:bookmarkEnd w:id="51"/>
    </w:p>
    <w:p w:rsidR="0050096A" w:rsidRPr="0050096A" w:rsidRDefault="0050096A" w:rsidP="0050096A">
      <w:r>
        <w:lastRenderedPageBreak/>
        <w:t xml:space="preserve">En premier lieu, en écho </w:t>
      </w:r>
      <w:r w:rsidR="00B41C10">
        <w:t>au</w:t>
      </w:r>
      <w:r>
        <w:t xml:space="preserve"> cours de M. Lafon, des condensateurs de découplage ont été placés pour plusieurs composants</w:t>
      </w:r>
      <w:r w:rsidR="00B35C7E">
        <w:t>, à savoir le microcontrôleur, le contrôleur Ethernet ainsi que les deux EEPROM. Ces condensateurs sont placés sur le chemin direc</w:t>
      </w:r>
      <w:r w:rsidR="00B41C10">
        <w:t xml:space="preserve">t, autant que faire se peut, </w:t>
      </w:r>
      <w:r w:rsidR="00B35C7E">
        <w:t xml:space="preserve">avec un </w:t>
      </w:r>
      <w:r w:rsidR="00B41C10">
        <w:t xml:space="preserve">court </w:t>
      </w:r>
      <w:r w:rsidR="00B35C7E">
        <w:t xml:space="preserve">retour à la masse </w:t>
      </w:r>
      <w:r w:rsidR="00B41C10">
        <w:t>et placé le plus près possible du circuit intégré.</w:t>
      </w:r>
    </w:p>
    <w:p w:rsidR="008F144A" w:rsidRDefault="008F144A" w:rsidP="00241BF6"/>
    <w:p w:rsidR="00B35C7E" w:rsidRDefault="00B35C7E" w:rsidP="00241BF6">
      <w:r>
        <w:t>Nous pouvons également constater que le PCB a été soudé par fonctions avec le bloc d’alimentation à droite, le contrôleur Ethernet</w:t>
      </w:r>
      <w:r w:rsidR="00360C03">
        <w:t xml:space="preserve"> (avec son quartz)</w:t>
      </w:r>
      <w:r>
        <w:t xml:space="preserve"> et le connecteur RJ-45 en bas à gauche, le microcontrôleur</w:t>
      </w:r>
      <w:r w:rsidR="00360C03">
        <w:t xml:space="preserve"> et le connecteur de la sonde de programmation (PICkit 3) en haut à gauche et les deux EEPROM au milieu. Les quatre capteurs présents dans notre système ont également été placés ensemble en bas à droite de la carte. Le même constat peut être réalisé concernant le bloc de test constitué de la LED, du bouton poussoir et du potentiomètre, situé en haut et au milieu de la carte.</w:t>
      </w:r>
    </w:p>
    <w:p w:rsidR="00360C03" w:rsidRDefault="00360C03" w:rsidP="00241BF6"/>
    <w:p w:rsidR="00360C03" w:rsidRDefault="00360C03" w:rsidP="00241BF6">
      <w:r>
        <w:t xml:space="preserve">Un plan de masse global est également présent face </w:t>
      </w:r>
      <w:r w:rsidRPr="00360C03">
        <w:rPr>
          <w:i/>
        </w:rPr>
        <w:t>bottom</w:t>
      </w:r>
      <w:r>
        <w:rPr>
          <w:i/>
        </w:rPr>
        <w:t xml:space="preserve"> </w:t>
      </w:r>
      <w:r>
        <w:t>du PCB. En revanche, un plan de masse sur l’autre face aurait dû être ajouté pour se conformer aux règles de routage orientées CEM.</w:t>
      </w:r>
      <w:r w:rsidR="00616264">
        <w:br/>
        <w:t>Autrement, la gestion de la masse imposait de vérifier la continuité du plan de masse afin de ne pas avoir un bout de piste de masse connectée à rien (effet antenne).</w:t>
      </w:r>
    </w:p>
    <w:p w:rsidR="00360C03" w:rsidRDefault="00360C03" w:rsidP="00241BF6"/>
    <w:p w:rsidR="00360C03" w:rsidRDefault="00360C03" w:rsidP="00241BF6">
      <w:r>
        <w:t xml:space="preserve">Concernant la réalisation du routage, nous avons commencé par router les signaux critiques en reliant les ports de masse, et d’alimentation ainsi que les signaux rapides tels que </w:t>
      </w:r>
      <w:r w:rsidR="00194D9F">
        <w:t>ceux provenant du quartz du contrôleur Ethernet.</w:t>
      </w:r>
      <w:bookmarkStart w:id="52" w:name="_GoBack"/>
      <w:bookmarkEnd w:id="52"/>
    </w:p>
    <w:p w:rsidR="00194D9F" w:rsidRDefault="00194D9F" w:rsidP="00241BF6"/>
    <w:p w:rsidR="00194D9F" w:rsidRPr="00360C03" w:rsidRDefault="00194D9F" w:rsidP="00241BF6">
      <w:r>
        <w:t>La présence des VIA sous le microcontrôleur est une erreur d’inattention et ne devrait pas avoir lieu d’être. Cette erreur a été largement payée lors de l’étape de soudure de la carte.</w:t>
      </w:r>
    </w:p>
    <w:p w:rsidR="0036441F" w:rsidRDefault="0036441F" w:rsidP="00241BF6"/>
    <w:p w:rsidR="004F32E5" w:rsidRDefault="00DE65B4">
      <w:pPr>
        <w:pStyle w:val="Titre1"/>
        <w:ind w:left="423" w:hanging="432"/>
      </w:pPr>
      <w:bookmarkStart w:id="53" w:name="_Toc451952865"/>
      <w:r>
        <w:t>État d'avancement</w:t>
      </w:r>
      <w:bookmarkEnd w:id="53"/>
    </w:p>
    <w:p w:rsidR="00E8479C" w:rsidRDefault="00E8479C" w:rsidP="00E8479C">
      <w:pPr>
        <w:rPr>
          <w:sz w:val="24"/>
          <w:szCs w:val="24"/>
        </w:rPr>
      </w:pPr>
    </w:p>
    <w:p w:rsidR="00BA4C8B" w:rsidRDefault="0036441F" w:rsidP="00BA4C8B">
      <w:pPr>
        <w:pStyle w:val="Titre2"/>
        <w:ind w:firstLine="423"/>
        <w:rPr>
          <w:b/>
          <w:color w:val="2E74B5"/>
          <w:sz w:val="28"/>
          <w:szCs w:val="22"/>
        </w:rPr>
      </w:pPr>
      <w:bookmarkStart w:id="54" w:name="_Toc451952866"/>
      <w:r>
        <w:rPr>
          <w:b/>
          <w:color w:val="2E74B5"/>
          <w:sz w:val="28"/>
          <w:szCs w:val="22"/>
        </w:rPr>
        <w:t>4</w:t>
      </w:r>
      <w:r w:rsidR="00BA4C8B" w:rsidRPr="00BA4C8B">
        <w:rPr>
          <w:b/>
          <w:color w:val="2E74B5"/>
          <w:sz w:val="28"/>
          <w:szCs w:val="22"/>
        </w:rPr>
        <w:t>.1 Planning effectif</w:t>
      </w:r>
      <w:bookmarkEnd w:id="54"/>
    </w:p>
    <w:p w:rsidR="006E4280" w:rsidRDefault="006E4280" w:rsidP="006E4280"/>
    <w:p w:rsidR="00BA4C8B" w:rsidRDefault="006E4280" w:rsidP="006E4280">
      <w:pPr>
        <w:ind w:firstLine="423"/>
      </w:pPr>
      <w:r>
        <w:t>La figure suivante représente l’attribution des tâches ainsi que la chronologie du développement de notre objet connecté.</w:t>
      </w:r>
    </w:p>
    <w:p w:rsidR="00BA4C8B" w:rsidRDefault="00BA4C8B" w:rsidP="00BA4C8B">
      <w:pPr>
        <w:ind w:left="-851" w:right="-750"/>
      </w:pPr>
      <w:r w:rsidRPr="00BA4C8B">
        <w:rPr>
          <w:noProof/>
        </w:rPr>
        <w:lastRenderedPageBreak/>
        <w:drawing>
          <wp:inline distT="0" distB="0" distL="0" distR="0" wp14:anchorId="17E48D11" wp14:editId="36047521">
            <wp:extent cx="7239000" cy="44291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71345" cy="4448915"/>
                    </a:xfrm>
                    <a:prstGeom prst="rect">
                      <a:avLst/>
                    </a:prstGeom>
                    <a:noFill/>
                    <a:ln>
                      <a:noFill/>
                    </a:ln>
                  </pic:spPr>
                </pic:pic>
              </a:graphicData>
            </a:graphic>
          </wp:inline>
        </w:drawing>
      </w:r>
    </w:p>
    <w:p w:rsidR="004732EC" w:rsidRDefault="004732EC" w:rsidP="00BA4C8B">
      <w:pPr>
        <w:ind w:left="-851" w:right="-750"/>
      </w:pPr>
    </w:p>
    <w:p w:rsidR="0036441F" w:rsidRPr="00BA4C8B" w:rsidRDefault="004732EC" w:rsidP="00BA4C8B">
      <w:pPr>
        <w:ind w:left="-851" w:right="-750"/>
      </w:pPr>
      <w:r>
        <w:tab/>
      </w:r>
      <w:r>
        <w:tab/>
      </w:r>
      <w:r>
        <w:tab/>
      </w:r>
      <w:r>
        <w:tab/>
      </w:r>
      <w:r>
        <w:tab/>
      </w:r>
    </w:p>
    <w:tbl>
      <w:tblPr>
        <w:tblW w:w="2960" w:type="dxa"/>
        <w:jc w:val="center"/>
        <w:tblCellMar>
          <w:left w:w="70" w:type="dxa"/>
          <w:right w:w="70" w:type="dxa"/>
        </w:tblCellMar>
        <w:tblLook w:val="04A0" w:firstRow="1" w:lastRow="0" w:firstColumn="1" w:lastColumn="0" w:noHBand="0" w:noVBand="1"/>
      </w:tblPr>
      <w:tblGrid>
        <w:gridCol w:w="1980"/>
        <w:gridCol w:w="980"/>
      </w:tblGrid>
      <w:tr w:rsidR="0036441F" w:rsidRPr="0036441F" w:rsidTr="0036441F">
        <w:trPr>
          <w:trHeight w:val="315"/>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441F" w:rsidRPr="0036441F" w:rsidRDefault="0036441F" w:rsidP="0036441F">
            <w:pPr>
              <w:ind w:right="0" w:firstLine="0"/>
              <w:rPr>
                <w:rFonts w:eastAsia="Times New Roman" w:cs="Times New Roman"/>
                <w:b/>
                <w:bCs/>
                <w:sz w:val="24"/>
                <w:szCs w:val="24"/>
                <w:u w:val="single"/>
              </w:rPr>
            </w:pPr>
            <w:r w:rsidRPr="0036441F">
              <w:rPr>
                <w:rFonts w:eastAsia="Times New Roman" w:cs="Times New Roman"/>
                <w:b/>
                <w:bCs/>
                <w:sz w:val="24"/>
                <w:szCs w:val="24"/>
                <w:u w:val="single"/>
              </w:rPr>
              <w:t>Légende</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rsidR="0036441F" w:rsidRPr="0036441F" w:rsidRDefault="0036441F" w:rsidP="0036441F">
            <w:pPr>
              <w:ind w:right="0" w:firstLine="0"/>
              <w:rPr>
                <w:rFonts w:eastAsia="Times New Roman" w:cs="Times New Roman"/>
              </w:rPr>
            </w:pPr>
            <w:r w:rsidRPr="0036441F">
              <w:rPr>
                <w:rFonts w:eastAsia="Times New Roman" w:cs="Times New Roman"/>
              </w:rPr>
              <w:t> </w:t>
            </w:r>
          </w:p>
        </w:tc>
      </w:tr>
      <w:tr w:rsidR="0036441F" w:rsidRPr="0036441F" w:rsidTr="0036441F">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6441F" w:rsidRPr="0036441F" w:rsidRDefault="0036441F" w:rsidP="0036441F">
            <w:pPr>
              <w:ind w:right="0" w:firstLine="0"/>
              <w:rPr>
                <w:rFonts w:eastAsia="Times New Roman" w:cs="Times New Roman"/>
              </w:rPr>
            </w:pPr>
            <w:r w:rsidRPr="0036441F">
              <w:rPr>
                <w:rFonts w:eastAsia="Times New Roman" w:cs="Times New Roman"/>
              </w:rPr>
              <w:t>Angéla RANDOLPH</w:t>
            </w:r>
          </w:p>
        </w:tc>
        <w:tc>
          <w:tcPr>
            <w:tcW w:w="980" w:type="dxa"/>
            <w:tcBorders>
              <w:top w:val="nil"/>
              <w:left w:val="nil"/>
              <w:bottom w:val="single" w:sz="4" w:space="0" w:color="auto"/>
              <w:right w:val="single" w:sz="4" w:space="0" w:color="auto"/>
            </w:tcBorders>
            <w:shd w:val="clear" w:color="000000" w:fill="C21C97"/>
            <w:noWrap/>
            <w:vAlign w:val="bottom"/>
            <w:hideMark/>
          </w:tcPr>
          <w:p w:rsidR="0036441F" w:rsidRPr="0036441F" w:rsidRDefault="0036441F" w:rsidP="0036441F">
            <w:pPr>
              <w:ind w:right="0" w:firstLine="0"/>
              <w:rPr>
                <w:rFonts w:eastAsia="Times New Roman" w:cs="Times New Roman"/>
              </w:rPr>
            </w:pPr>
            <w:r w:rsidRPr="0036441F">
              <w:rPr>
                <w:rFonts w:eastAsia="Times New Roman" w:cs="Times New Roman"/>
              </w:rPr>
              <w:t> </w:t>
            </w:r>
          </w:p>
        </w:tc>
      </w:tr>
      <w:tr w:rsidR="0036441F" w:rsidRPr="0036441F" w:rsidTr="0036441F">
        <w:trPr>
          <w:trHeight w:val="300"/>
          <w:jc w:val="center"/>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36441F" w:rsidRPr="0036441F" w:rsidRDefault="0036441F" w:rsidP="0036441F">
            <w:pPr>
              <w:ind w:right="0" w:firstLine="0"/>
              <w:rPr>
                <w:rFonts w:eastAsia="Times New Roman" w:cs="Times New Roman"/>
              </w:rPr>
            </w:pPr>
            <w:r w:rsidRPr="0036441F">
              <w:rPr>
                <w:rFonts w:eastAsia="Times New Roman" w:cs="Times New Roman"/>
              </w:rPr>
              <w:t>Benoit LADRANGE</w:t>
            </w:r>
          </w:p>
        </w:tc>
        <w:tc>
          <w:tcPr>
            <w:tcW w:w="980" w:type="dxa"/>
            <w:tcBorders>
              <w:top w:val="nil"/>
              <w:left w:val="nil"/>
              <w:bottom w:val="single" w:sz="4" w:space="0" w:color="auto"/>
              <w:right w:val="single" w:sz="4" w:space="0" w:color="auto"/>
            </w:tcBorders>
            <w:shd w:val="clear" w:color="000000" w:fill="305496"/>
            <w:noWrap/>
            <w:vAlign w:val="bottom"/>
            <w:hideMark/>
          </w:tcPr>
          <w:p w:rsidR="0036441F" w:rsidRPr="0036441F" w:rsidRDefault="0036441F" w:rsidP="0036441F">
            <w:pPr>
              <w:ind w:right="0" w:firstLine="0"/>
              <w:rPr>
                <w:rFonts w:eastAsia="Times New Roman" w:cs="Times New Roman"/>
              </w:rPr>
            </w:pPr>
            <w:r w:rsidRPr="0036441F">
              <w:rPr>
                <w:rFonts w:eastAsia="Times New Roman" w:cs="Times New Roman"/>
              </w:rPr>
              <w:t> </w:t>
            </w:r>
          </w:p>
        </w:tc>
      </w:tr>
    </w:tbl>
    <w:p w:rsidR="004732EC" w:rsidRPr="00BA4C8B" w:rsidRDefault="004732EC" w:rsidP="00BA4C8B">
      <w:pPr>
        <w:ind w:left="-851" w:right="-750"/>
      </w:pPr>
    </w:p>
    <w:p w:rsidR="004732EC" w:rsidRDefault="0036441F" w:rsidP="004732EC">
      <w:pPr>
        <w:pStyle w:val="Titre2"/>
        <w:ind w:firstLine="423"/>
        <w:rPr>
          <w:b/>
          <w:color w:val="2E74B5"/>
          <w:sz w:val="28"/>
          <w:szCs w:val="22"/>
        </w:rPr>
      </w:pPr>
      <w:bookmarkStart w:id="55" w:name="_Toc451952867"/>
      <w:r>
        <w:rPr>
          <w:b/>
          <w:color w:val="2E74B5"/>
          <w:sz w:val="28"/>
          <w:szCs w:val="22"/>
        </w:rPr>
        <w:t>4</w:t>
      </w:r>
      <w:r w:rsidR="004732EC" w:rsidRPr="004732EC">
        <w:rPr>
          <w:b/>
          <w:color w:val="2E74B5"/>
          <w:sz w:val="28"/>
          <w:szCs w:val="22"/>
        </w:rPr>
        <w:t>.2 Progrès</w:t>
      </w:r>
      <w:bookmarkEnd w:id="55"/>
    </w:p>
    <w:p w:rsidR="004732EC" w:rsidRDefault="004732EC" w:rsidP="004732EC"/>
    <w:p w:rsidR="004732EC" w:rsidRPr="004732EC" w:rsidRDefault="004732EC" w:rsidP="004732EC">
      <w:pPr>
        <w:tabs>
          <w:tab w:val="left" w:pos="426"/>
        </w:tabs>
      </w:pPr>
      <w:r>
        <w:tab/>
      </w:r>
      <w:r>
        <w:tab/>
      </w:r>
    </w:p>
    <w:p w:rsidR="00FD53E3" w:rsidRPr="00164583" w:rsidRDefault="00FD53E3" w:rsidP="006946FE">
      <w:pPr>
        <w:ind w:firstLine="423"/>
        <w:rPr>
          <w:sz w:val="24"/>
          <w:szCs w:val="24"/>
        </w:rPr>
      </w:pPr>
    </w:p>
    <w:p w:rsidR="004F32E5" w:rsidRDefault="00DE65B4">
      <w:pPr>
        <w:pStyle w:val="Titre1"/>
        <w:ind w:left="423" w:hanging="432"/>
      </w:pPr>
      <w:bookmarkStart w:id="56" w:name="_Toc451952868"/>
      <w:r>
        <w:t>Conclusion</w:t>
      </w:r>
      <w:bookmarkEnd w:id="56"/>
    </w:p>
    <w:p w:rsidR="00164583" w:rsidRDefault="00164583" w:rsidP="00164583"/>
    <w:p w:rsidR="00164583" w:rsidRPr="006E4280" w:rsidRDefault="00164583" w:rsidP="006E5821">
      <w:pPr>
        <w:ind w:left="11" w:firstLine="415"/>
      </w:pPr>
      <w:r w:rsidRPr="006E4280">
        <w:t>Ce projet</w:t>
      </w:r>
      <w:r w:rsidR="00D75A80" w:rsidRPr="006E4280">
        <w:t>,</w:t>
      </w:r>
      <w:r w:rsidRPr="006E4280">
        <w:t xml:space="preserve"> dans son intégralité</w:t>
      </w:r>
      <w:r w:rsidR="00D75A80" w:rsidRPr="006E4280">
        <w:t>,</w:t>
      </w:r>
      <w:r w:rsidRPr="006E4280">
        <w:t xml:space="preserve"> nous aura fourni un réel enrichissement étant donné que nous avons pu mener </w:t>
      </w:r>
      <w:r w:rsidR="006946FE" w:rsidRPr="006E4280">
        <w:t>ce</w:t>
      </w:r>
      <w:r w:rsidRPr="006E4280">
        <w:t xml:space="preserve"> projet de A à Z</w:t>
      </w:r>
      <w:r w:rsidR="00D75A80" w:rsidRPr="006E4280">
        <w:t xml:space="preserve"> avec plus ou moins d’autonomie</w:t>
      </w:r>
      <w:r w:rsidRPr="006E4280">
        <w:t xml:space="preserve">. En effet, nous avons été totalement </w:t>
      </w:r>
      <w:r w:rsidR="000B098D" w:rsidRPr="006E4280">
        <w:t>libres</w:t>
      </w:r>
      <w:r w:rsidRPr="006E4280">
        <w:t xml:space="preserve"> du choix du sujet et nous avons mené </w:t>
      </w:r>
      <w:r w:rsidR="006E4280">
        <w:t>l’ensemble d</w:t>
      </w:r>
      <w:r w:rsidRPr="006E4280">
        <w:t>es étapes nécessaires pour le voir aboutir</w:t>
      </w:r>
      <w:r w:rsidR="006E4280">
        <w:t>, tout en pouvant compter sur l’aide des professeurs.</w:t>
      </w:r>
    </w:p>
    <w:p w:rsidR="006E5821" w:rsidRDefault="000B098D" w:rsidP="006E5821">
      <w:pPr>
        <w:ind w:left="11" w:firstLine="0"/>
      </w:pPr>
      <w:r w:rsidRPr="006E4280">
        <w:t xml:space="preserve">La programmation en vue d’une implémentation sur le </w:t>
      </w:r>
      <w:r w:rsidR="000639AC">
        <w:t>microcontrôleur</w:t>
      </w:r>
      <w:r w:rsidRPr="006E4280">
        <w:t xml:space="preserve"> nous aura permis de mettre en pratique les connaissances acquises</w:t>
      </w:r>
      <w:r w:rsidR="006946FE" w:rsidRPr="006E4280">
        <w:t xml:space="preserve"> lors des </w:t>
      </w:r>
      <w:r w:rsidR="006E5821" w:rsidRPr="006E4280">
        <w:t>séances de cours et de TD sur</w:t>
      </w:r>
      <w:r w:rsidR="006946FE" w:rsidRPr="006E4280">
        <w:t xml:space="preserve"> </w:t>
      </w:r>
      <w:r w:rsidR="006E5821" w:rsidRPr="006E4280">
        <w:t>l’IDE « MPLAB</w:t>
      </w:r>
      <w:r w:rsidR="006946FE" w:rsidRPr="006E4280">
        <w:t> »</w:t>
      </w:r>
      <w:r w:rsidR="006E5821" w:rsidRPr="006E4280">
        <w:t xml:space="preserve"> de Microchip,</w:t>
      </w:r>
      <w:r w:rsidR="006946FE" w:rsidRPr="006E4280">
        <w:t xml:space="preserve"> ainsi que lors des séances de mini-projet microprocesseur de I1</w:t>
      </w:r>
      <w:r w:rsidR="006E5821" w:rsidRPr="006E4280">
        <w:t>.</w:t>
      </w:r>
      <w:r w:rsidR="00FD53E3" w:rsidRPr="006E4280">
        <w:t xml:space="preserve"> </w:t>
      </w:r>
      <w:r w:rsidR="006E5821" w:rsidRPr="006E4280">
        <w:t>Par ailleurs, nous avons été directement confrontés aux particularités inhérentes au domaine des objets connectés, notamment au niveau de l’interface de communication. En effet, avoir travaillé de près avec la pile TCP/IP et le protocole Ethernet représente une véritable plus-value  pour des élèves ingénieurs comme nous.</w:t>
      </w:r>
    </w:p>
    <w:p w:rsidR="008F144A" w:rsidRPr="006E4280" w:rsidRDefault="008F144A" w:rsidP="006E5821">
      <w:pPr>
        <w:ind w:left="11" w:firstLine="0"/>
      </w:pPr>
      <w:r>
        <w:lastRenderedPageBreak/>
        <w:t>De plus, ce projet nous aura permis de faire le lien avec des cours enseignés lors du semestre comme la conception PCB orientée CEM ou encore le langage C embarqué.</w:t>
      </w:r>
    </w:p>
    <w:p w:rsidR="00A7037B" w:rsidRPr="006E4280" w:rsidRDefault="006E5821" w:rsidP="006E4280">
      <w:pPr>
        <w:ind w:left="11" w:firstLine="0"/>
      </w:pPr>
      <w:r w:rsidRPr="006E4280">
        <w:t xml:space="preserve">Les tâches accomplies aux niveaux hardware et software pourront être directement </w:t>
      </w:r>
      <w:r w:rsidR="006E4280" w:rsidRPr="006E4280">
        <w:t>mises à profit lors de nos prochains stages et participent à l’enrichissement de nos connaissances en électronique ainsi qu’en programmation.</w:t>
      </w:r>
    </w:p>
    <w:sectPr w:rsidR="00A7037B" w:rsidRPr="006E4280" w:rsidSect="00E54926">
      <w:headerReference w:type="even" r:id="rId36"/>
      <w:headerReference w:type="default" r:id="rId37"/>
      <w:footerReference w:type="default" r:id="rId38"/>
      <w:pgSz w:w="11900" w:h="16840"/>
      <w:pgMar w:top="1440" w:right="1080" w:bottom="1440" w:left="108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F17" w:rsidRDefault="00B82F17">
      <w:r>
        <w:separator/>
      </w:r>
    </w:p>
  </w:endnote>
  <w:endnote w:type="continuationSeparator" w:id="0">
    <w:p w:rsidR="00B82F17" w:rsidRDefault="00B82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76"/>
      <w:gridCol w:w="4864"/>
    </w:tblGrid>
    <w:tr w:rsidR="006E5821">
      <w:trPr>
        <w:trHeight w:hRule="exact" w:val="115"/>
        <w:jc w:val="center"/>
      </w:trPr>
      <w:tc>
        <w:tcPr>
          <w:tcW w:w="4686" w:type="dxa"/>
          <w:shd w:val="clear" w:color="auto" w:fill="5B9BD5" w:themeFill="accent1"/>
          <w:tcMar>
            <w:top w:w="0" w:type="dxa"/>
            <w:bottom w:w="0" w:type="dxa"/>
          </w:tcMar>
        </w:tcPr>
        <w:p w:rsidR="006E5821" w:rsidRDefault="006E5821">
          <w:pPr>
            <w:pStyle w:val="En-tte"/>
            <w:tabs>
              <w:tab w:val="clear" w:pos="4680"/>
              <w:tab w:val="clear" w:pos="9360"/>
            </w:tabs>
            <w:rPr>
              <w:caps/>
              <w:sz w:val="18"/>
            </w:rPr>
          </w:pPr>
        </w:p>
      </w:tc>
      <w:tc>
        <w:tcPr>
          <w:tcW w:w="4674" w:type="dxa"/>
          <w:shd w:val="clear" w:color="auto" w:fill="5B9BD5" w:themeFill="accent1"/>
          <w:tcMar>
            <w:top w:w="0" w:type="dxa"/>
            <w:bottom w:w="0" w:type="dxa"/>
          </w:tcMar>
        </w:tcPr>
        <w:p w:rsidR="006E5821" w:rsidRDefault="006E5821">
          <w:pPr>
            <w:pStyle w:val="En-tte"/>
            <w:tabs>
              <w:tab w:val="clear" w:pos="4680"/>
              <w:tab w:val="clear" w:pos="9360"/>
            </w:tabs>
            <w:jc w:val="right"/>
            <w:rPr>
              <w:caps/>
              <w:sz w:val="18"/>
            </w:rPr>
          </w:pPr>
        </w:p>
      </w:tc>
    </w:tr>
    <w:tr w:rsidR="006E5821">
      <w:trPr>
        <w:jc w:val="center"/>
      </w:trPr>
      <w:sdt>
        <w:sdtPr>
          <w:rPr>
            <w:caps/>
            <w:color w:val="808080" w:themeColor="background1" w:themeShade="80"/>
            <w:sz w:val="18"/>
            <w:szCs w:val="18"/>
          </w:rPr>
          <w:alias w:val="Auteur"/>
          <w:tag w:val=""/>
          <w:id w:val="1534151868"/>
          <w:placeholder>
            <w:docPart w:val="BF558950F7BC4E16ADB5A62FE5B6EB9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6E5821" w:rsidRDefault="006E5821" w:rsidP="000C12CD">
              <w:pPr>
                <w:pStyle w:val="Pieddepage"/>
                <w:rPr>
                  <w:caps/>
                  <w:color w:val="808080" w:themeColor="background1" w:themeShade="80"/>
                  <w:sz w:val="18"/>
                  <w:szCs w:val="18"/>
                </w:rPr>
              </w:pPr>
              <w:r>
                <w:rPr>
                  <w:caps/>
                  <w:color w:val="808080" w:themeColor="background1" w:themeShade="80"/>
                  <w:sz w:val="18"/>
                  <w:szCs w:val="18"/>
                </w:rPr>
                <w:t>randolph a.  ladrange b.</w:t>
              </w:r>
            </w:p>
          </w:tc>
        </w:sdtContent>
      </w:sdt>
      <w:tc>
        <w:tcPr>
          <w:tcW w:w="4674" w:type="dxa"/>
          <w:shd w:val="clear" w:color="auto" w:fill="auto"/>
          <w:vAlign w:val="center"/>
        </w:tcPr>
        <w:p w:rsidR="006E5821" w:rsidRDefault="006E5821">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16264">
            <w:rPr>
              <w:caps/>
              <w:noProof/>
              <w:color w:val="808080" w:themeColor="background1" w:themeShade="80"/>
              <w:sz w:val="18"/>
              <w:szCs w:val="18"/>
            </w:rPr>
            <w:t>15</w:t>
          </w:r>
          <w:r>
            <w:rPr>
              <w:caps/>
              <w:color w:val="808080" w:themeColor="background1" w:themeShade="80"/>
              <w:sz w:val="18"/>
              <w:szCs w:val="18"/>
            </w:rPr>
            <w:fldChar w:fldCharType="end"/>
          </w:r>
        </w:p>
      </w:tc>
    </w:tr>
  </w:tbl>
  <w:p w:rsidR="006E5821" w:rsidRDefault="006E5821">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F17" w:rsidRDefault="00B82F17">
      <w:r>
        <w:separator/>
      </w:r>
    </w:p>
  </w:footnote>
  <w:footnote w:type="continuationSeparator" w:id="0">
    <w:p w:rsidR="00B82F17" w:rsidRDefault="00B82F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821" w:rsidRDefault="006E5821">
    <w:pPr>
      <w:ind w:right="402"/>
      <w:jc w:val="right"/>
    </w:pPr>
    <w:r>
      <w:rPr>
        <w:color w:val="7F7F7F"/>
      </w:rPr>
      <w:t>Microprocesseur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821" w:rsidRDefault="00B82F17">
    <w:pPr>
      <w:pBdr>
        <w:left w:val="single" w:sz="12" w:space="11" w:color="5B9BD5" w:themeColor="accent1"/>
      </w:pBdr>
      <w:tabs>
        <w:tab w:val="left" w:pos="3620"/>
        <w:tab w:val="left" w:pos="3964"/>
      </w:tabs>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re"/>
        <w:tag w:val=""/>
        <w:id w:val="-932208079"/>
        <w:placeholder>
          <w:docPart w:val="15D4F6DD373B44DE8C1DB39CF64BDC67"/>
        </w:placeholder>
        <w:dataBinding w:prefixMappings="xmlns:ns0='http://purl.org/dc/elements/1.1/' xmlns:ns1='http://schemas.openxmlformats.org/package/2006/metadata/core-properties' " w:xpath="/ns1:coreProperties[1]/ns0:title[1]" w:storeItemID="{6C3C8BC8-F283-45AE-878A-BAB7291924A1}"/>
        <w:text/>
      </w:sdtPr>
      <w:sdtEndPr/>
      <w:sdtContent>
        <w:r w:rsidR="00D20B1E">
          <w:rPr>
            <w:rFonts w:asciiTheme="majorHAnsi" w:eastAsiaTheme="majorEastAsia" w:hAnsiTheme="majorHAnsi" w:cstheme="majorBidi"/>
            <w:color w:val="2E74B5" w:themeColor="accent1" w:themeShade="BF"/>
            <w:sz w:val="26"/>
            <w:szCs w:val="26"/>
          </w:rPr>
          <w:t>Rapport de projet de synthèse EOC</w:t>
        </w:r>
      </w:sdtContent>
    </w:sdt>
  </w:p>
  <w:p w:rsidR="006E5821" w:rsidRDefault="006E5821">
    <w:pPr>
      <w:ind w:right="402"/>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04336"/>
    <w:multiLevelType w:val="hybridMultilevel"/>
    <w:tmpl w:val="5E0A13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534769"/>
    <w:multiLevelType w:val="hybridMultilevel"/>
    <w:tmpl w:val="005AB962"/>
    <w:lvl w:ilvl="0" w:tplc="FD4E46BC">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D483FE1"/>
    <w:multiLevelType w:val="hybridMultilevel"/>
    <w:tmpl w:val="DD6AE5BC"/>
    <w:lvl w:ilvl="0" w:tplc="0960FEAE">
      <w:start w:val="1"/>
      <w:numFmt w:val="decimal"/>
      <w:lvlText w:val="%1"/>
      <w:lvlJc w:val="left"/>
      <w:pPr>
        <w:ind w:left="444"/>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1" w:tplc="0BC25E5C">
      <w:start w:val="1"/>
      <w:numFmt w:val="lowerLetter"/>
      <w:lvlText w:val="%2"/>
      <w:lvlJc w:val="left"/>
      <w:pPr>
        <w:ind w:left="108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2" w:tplc="66764B2A">
      <w:start w:val="1"/>
      <w:numFmt w:val="lowerRoman"/>
      <w:lvlText w:val="%3"/>
      <w:lvlJc w:val="left"/>
      <w:pPr>
        <w:ind w:left="180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3" w:tplc="FC40B994">
      <w:start w:val="1"/>
      <w:numFmt w:val="decimal"/>
      <w:lvlText w:val="%4"/>
      <w:lvlJc w:val="left"/>
      <w:pPr>
        <w:ind w:left="252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4" w:tplc="FFE48734">
      <w:start w:val="1"/>
      <w:numFmt w:val="lowerLetter"/>
      <w:lvlText w:val="%5"/>
      <w:lvlJc w:val="left"/>
      <w:pPr>
        <w:ind w:left="324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5" w:tplc="559A5F76">
      <w:start w:val="1"/>
      <w:numFmt w:val="lowerRoman"/>
      <w:lvlText w:val="%6"/>
      <w:lvlJc w:val="left"/>
      <w:pPr>
        <w:ind w:left="396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6" w:tplc="96721572">
      <w:start w:val="1"/>
      <w:numFmt w:val="decimal"/>
      <w:lvlText w:val="%7"/>
      <w:lvlJc w:val="left"/>
      <w:pPr>
        <w:ind w:left="468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7" w:tplc="FC84E486">
      <w:start w:val="1"/>
      <w:numFmt w:val="lowerLetter"/>
      <w:lvlText w:val="%8"/>
      <w:lvlJc w:val="left"/>
      <w:pPr>
        <w:ind w:left="540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lvl w:ilvl="8" w:tplc="A434F1E8">
      <w:start w:val="1"/>
      <w:numFmt w:val="lowerRoman"/>
      <w:lvlText w:val="%9"/>
      <w:lvlJc w:val="left"/>
      <w:pPr>
        <w:ind w:left="6120"/>
      </w:pPr>
      <w:rPr>
        <w:rFonts w:ascii="Calibri" w:eastAsia="Calibri" w:hAnsi="Calibri" w:cs="Calibri"/>
        <w:b w:val="0"/>
        <w:i w:val="0"/>
        <w:strike w:val="0"/>
        <w:dstrike w:val="0"/>
        <w:color w:val="034990"/>
        <w:sz w:val="22"/>
        <w:szCs w:val="22"/>
        <w:u w:val="none" w:color="000000"/>
        <w:bdr w:val="none" w:sz="0" w:space="0" w:color="auto"/>
        <w:shd w:val="clear" w:color="auto" w:fill="auto"/>
        <w:vertAlign w:val="baseline"/>
      </w:rPr>
    </w:lvl>
  </w:abstractNum>
  <w:abstractNum w:abstractNumId="3" w15:restartNumberingAfterBreak="0">
    <w:nsid w:val="1B803A36"/>
    <w:multiLevelType w:val="hybridMultilevel"/>
    <w:tmpl w:val="118A5F76"/>
    <w:lvl w:ilvl="0" w:tplc="8D5207D6">
      <w:start w:val="11"/>
      <w:numFmt w:val="bullet"/>
      <w:lvlText w:val="-"/>
      <w:lvlJc w:val="left"/>
      <w:pPr>
        <w:ind w:left="1776" w:hanging="360"/>
      </w:pPr>
      <w:rPr>
        <w:rFonts w:ascii="Calibri" w:eastAsia="Calibr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23DA1124"/>
    <w:multiLevelType w:val="hybridMultilevel"/>
    <w:tmpl w:val="2D1CCF16"/>
    <w:lvl w:ilvl="0" w:tplc="2CD089A0">
      <w:start w:val="11"/>
      <w:numFmt w:val="bullet"/>
      <w:lvlText w:val="-"/>
      <w:lvlJc w:val="left"/>
      <w:pPr>
        <w:ind w:left="349" w:hanging="360"/>
      </w:pPr>
      <w:rPr>
        <w:rFonts w:ascii="Calibri" w:eastAsia="Calibri" w:hAnsi="Calibri" w:cs="Calibri" w:hint="default"/>
      </w:rPr>
    </w:lvl>
    <w:lvl w:ilvl="1" w:tplc="040C0003" w:tentative="1">
      <w:start w:val="1"/>
      <w:numFmt w:val="bullet"/>
      <w:lvlText w:val="o"/>
      <w:lvlJc w:val="left"/>
      <w:pPr>
        <w:ind w:left="1069" w:hanging="360"/>
      </w:pPr>
      <w:rPr>
        <w:rFonts w:ascii="Courier New" w:hAnsi="Courier New" w:cs="Courier New" w:hint="default"/>
      </w:rPr>
    </w:lvl>
    <w:lvl w:ilvl="2" w:tplc="040C0005" w:tentative="1">
      <w:start w:val="1"/>
      <w:numFmt w:val="bullet"/>
      <w:lvlText w:val=""/>
      <w:lvlJc w:val="left"/>
      <w:pPr>
        <w:ind w:left="1789" w:hanging="360"/>
      </w:pPr>
      <w:rPr>
        <w:rFonts w:ascii="Wingdings" w:hAnsi="Wingdings" w:hint="default"/>
      </w:rPr>
    </w:lvl>
    <w:lvl w:ilvl="3" w:tplc="040C0001" w:tentative="1">
      <w:start w:val="1"/>
      <w:numFmt w:val="bullet"/>
      <w:lvlText w:val=""/>
      <w:lvlJc w:val="left"/>
      <w:pPr>
        <w:ind w:left="2509" w:hanging="360"/>
      </w:pPr>
      <w:rPr>
        <w:rFonts w:ascii="Symbol" w:hAnsi="Symbol" w:hint="default"/>
      </w:rPr>
    </w:lvl>
    <w:lvl w:ilvl="4" w:tplc="040C0003" w:tentative="1">
      <w:start w:val="1"/>
      <w:numFmt w:val="bullet"/>
      <w:lvlText w:val="o"/>
      <w:lvlJc w:val="left"/>
      <w:pPr>
        <w:ind w:left="3229" w:hanging="360"/>
      </w:pPr>
      <w:rPr>
        <w:rFonts w:ascii="Courier New" w:hAnsi="Courier New" w:cs="Courier New" w:hint="default"/>
      </w:rPr>
    </w:lvl>
    <w:lvl w:ilvl="5" w:tplc="040C0005" w:tentative="1">
      <w:start w:val="1"/>
      <w:numFmt w:val="bullet"/>
      <w:lvlText w:val=""/>
      <w:lvlJc w:val="left"/>
      <w:pPr>
        <w:ind w:left="3949" w:hanging="360"/>
      </w:pPr>
      <w:rPr>
        <w:rFonts w:ascii="Wingdings" w:hAnsi="Wingdings" w:hint="default"/>
      </w:rPr>
    </w:lvl>
    <w:lvl w:ilvl="6" w:tplc="040C0001" w:tentative="1">
      <w:start w:val="1"/>
      <w:numFmt w:val="bullet"/>
      <w:lvlText w:val=""/>
      <w:lvlJc w:val="left"/>
      <w:pPr>
        <w:ind w:left="4669" w:hanging="360"/>
      </w:pPr>
      <w:rPr>
        <w:rFonts w:ascii="Symbol" w:hAnsi="Symbol" w:hint="default"/>
      </w:rPr>
    </w:lvl>
    <w:lvl w:ilvl="7" w:tplc="040C0003" w:tentative="1">
      <w:start w:val="1"/>
      <w:numFmt w:val="bullet"/>
      <w:lvlText w:val="o"/>
      <w:lvlJc w:val="left"/>
      <w:pPr>
        <w:ind w:left="5389" w:hanging="360"/>
      </w:pPr>
      <w:rPr>
        <w:rFonts w:ascii="Courier New" w:hAnsi="Courier New" w:cs="Courier New" w:hint="default"/>
      </w:rPr>
    </w:lvl>
    <w:lvl w:ilvl="8" w:tplc="040C0005" w:tentative="1">
      <w:start w:val="1"/>
      <w:numFmt w:val="bullet"/>
      <w:lvlText w:val=""/>
      <w:lvlJc w:val="left"/>
      <w:pPr>
        <w:ind w:left="6109" w:hanging="360"/>
      </w:pPr>
      <w:rPr>
        <w:rFonts w:ascii="Wingdings" w:hAnsi="Wingdings" w:hint="default"/>
      </w:rPr>
    </w:lvl>
  </w:abstractNum>
  <w:abstractNum w:abstractNumId="5" w15:restartNumberingAfterBreak="0">
    <w:nsid w:val="39B8798F"/>
    <w:multiLevelType w:val="hybridMultilevel"/>
    <w:tmpl w:val="943066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C4376A3"/>
    <w:multiLevelType w:val="hybridMultilevel"/>
    <w:tmpl w:val="2D1A858E"/>
    <w:lvl w:ilvl="0" w:tplc="2AEE4C72">
      <w:start w:val="1"/>
      <w:numFmt w:val="decimal"/>
      <w:pStyle w:val="Titre1"/>
      <w:lvlText w:val="%1"/>
      <w:lvlJc w:val="left"/>
      <w:pPr>
        <w:ind w:left="0"/>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1" w:tplc="31D8B83E">
      <w:start w:val="1"/>
      <w:numFmt w:val="lowerLetter"/>
      <w:lvlText w:val="%2"/>
      <w:lvlJc w:val="left"/>
      <w:pPr>
        <w:ind w:left="108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2" w:tplc="C57473DA">
      <w:start w:val="1"/>
      <w:numFmt w:val="lowerRoman"/>
      <w:lvlText w:val="%3"/>
      <w:lvlJc w:val="left"/>
      <w:pPr>
        <w:ind w:left="180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3" w:tplc="17208BDC">
      <w:start w:val="1"/>
      <w:numFmt w:val="decimal"/>
      <w:lvlText w:val="%4"/>
      <w:lvlJc w:val="left"/>
      <w:pPr>
        <w:ind w:left="252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4" w:tplc="F68284B2">
      <w:start w:val="1"/>
      <w:numFmt w:val="lowerLetter"/>
      <w:lvlText w:val="%5"/>
      <w:lvlJc w:val="left"/>
      <w:pPr>
        <w:ind w:left="324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5" w:tplc="411079AE">
      <w:start w:val="1"/>
      <w:numFmt w:val="lowerRoman"/>
      <w:lvlText w:val="%6"/>
      <w:lvlJc w:val="left"/>
      <w:pPr>
        <w:ind w:left="396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6" w:tplc="8C12FD36">
      <w:start w:val="1"/>
      <w:numFmt w:val="decimal"/>
      <w:lvlText w:val="%7"/>
      <w:lvlJc w:val="left"/>
      <w:pPr>
        <w:ind w:left="468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7" w:tplc="841CADF4">
      <w:start w:val="1"/>
      <w:numFmt w:val="lowerLetter"/>
      <w:lvlText w:val="%8"/>
      <w:lvlJc w:val="left"/>
      <w:pPr>
        <w:ind w:left="540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lvl w:ilvl="8" w:tplc="04B4E1AC">
      <w:start w:val="1"/>
      <w:numFmt w:val="lowerRoman"/>
      <w:lvlText w:val="%9"/>
      <w:lvlJc w:val="left"/>
      <w:pPr>
        <w:ind w:left="6123"/>
      </w:pPr>
      <w:rPr>
        <w:rFonts w:ascii="Calibri" w:eastAsia="Calibri" w:hAnsi="Calibri" w:cs="Calibri"/>
        <w:b/>
        <w:bCs/>
        <w:i w:val="0"/>
        <w:strike w:val="0"/>
        <w:dstrike w:val="0"/>
        <w:color w:val="2E74B5"/>
        <w:sz w:val="32"/>
        <w:szCs w:val="32"/>
        <w:u w:val="none" w:color="000000"/>
        <w:bdr w:val="none" w:sz="0" w:space="0" w:color="auto"/>
        <w:shd w:val="clear" w:color="auto" w:fill="auto"/>
        <w:vertAlign w:val="baseline"/>
      </w:rPr>
    </w:lvl>
  </w:abstractNum>
  <w:num w:numId="1">
    <w:abstractNumId w:val="2"/>
  </w:num>
  <w:num w:numId="2">
    <w:abstractNumId w:val="6"/>
  </w:num>
  <w:num w:numId="3">
    <w:abstractNumId w:val="6"/>
  </w:num>
  <w:num w:numId="4">
    <w:abstractNumId w:val="6"/>
  </w:num>
  <w:num w:numId="5">
    <w:abstractNumId w:val="6"/>
  </w:num>
  <w:num w:numId="6">
    <w:abstractNumId w:val="6"/>
  </w:num>
  <w:num w:numId="7">
    <w:abstractNumId w:val="6"/>
  </w:num>
  <w:num w:numId="8">
    <w:abstractNumId w:val="5"/>
  </w:num>
  <w:num w:numId="9">
    <w:abstractNumId w:val="0"/>
  </w:num>
  <w:num w:numId="10">
    <w:abstractNumId w:val="1"/>
  </w:num>
  <w:num w:numId="11">
    <w:abstractNumId w:val="4"/>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2E5"/>
    <w:rsid w:val="00001A59"/>
    <w:rsid w:val="0002309E"/>
    <w:rsid w:val="00041C71"/>
    <w:rsid w:val="00053B85"/>
    <w:rsid w:val="00062C9B"/>
    <w:rsid w:val="000639AC"/>
    <w:rsid w:val="00064CC0"/>
    <w:rsid w:val="00065FFD"/>
    <w:rsid w:val="000B098D"/>
    <w:rsid w:val="000B279D"/>
    <w:rsid w:val="000C12CD"/>
    <w:rsid w:val="000C43FA"/>
    <w:rsid w:val="000D0F59"/>
    <w:rsid w:val="000E5DCC"/>
    <w:rsid w:val="0010105B"/>
    <w:rsid w:val="00101263"/>
    <w:rsid w:val="0012570A"/>
    <w:rsid w:val="0013240F"/>
    <w:rsid w:val="0015399E"/>
    <w:rsid w:val="00160585"/>
    <w:rsid w:val="00164583"/>
    <w:rsid w:val="00194D9F"/>
    <w:rsid w:val="001A34EA"/>
    <w:rsid w:val="001F0FE9"/>
    <w:rsid w:val="001F2772"/>
    <w:rsid w:val="001F41EE"/>
    <w:rsid w:val="00210B75"/>
    <w:rsid w:val="002167B5"/>
    <w:rsid w:val="002221FB"/>
    <w:rsid w:val="00241BF6"/>
    <w:rsid w:val="00255F72"/>
    <w:rsid w:val="00261D2F"/>
    <w:rsid w:val="00262EC3"/>
    <w:rsid w:val="00265189"/>
    <w:rsid w:val="00297833"/>
    <w:rsid w:val="002B6C55"/>
    <w:rsid w:val="002D4DCE"/>
    <w:rsid w:val="0031310B"/>
    <w:rsid w:val="003141E3"/>
    <w:rsid w:val="00316A09"/>
    <w:rsid w:val="00337997"/>
    <w:rsid w:val="00360A51"/>
    <w:rsid w:val="00360C03"/>
    <w:rsid w:val="0036441F"/>
    <w:rsid w:val="00365787"/>
    <w:rsid w:val="003E3802"/>
    <w:rsid w:val="004027F3"/>
    <w:rsid w:val="00404B7C"/>
    <w:rsid w:val="004144DB"/>
    <w:rsid w:val="00420099"/>
    <w:rsid w:val="00421E02"/>
    <w:rsid w:val="00431B35"/>
    <w:rsid w:val="0045343E"/>
    <w:rsid w:val="004732EC"/>
    <w:rsid w:val="004A6D09"/>
    <w:rsid w:val="004B4D4E"/>
    <w:rsid w:val="004D2AF2"/>
    <w:rsid w:val="004D4F2C"/>
    <w:rsid w:val="004F32E5"/>
    <w:rsid w:val="0050096A"/>
    <w:rsid w:val="005232F6"/>
    <w:rsid w:val="005233ED"/>
    <w:rsid w:val="00524587"/>
    <w:rsid w:val="00565691"/>
    <w:rsid w:val="005741BF"/>
    <w:rsid w:val="00580561"/>
    <w:rsid w:val="00587AF1"/>
    <w:rsid w:val="00594FD7"/>
    <w:rsid w:val="005A304E"/>
    <w:rsid w:val="005C4E46"/>
    <w:rsid w:val="005D4A92"/>
    <w:rsid w:val="005E6E91"/>
    <w:rsid w:val="005E7BC7"/>
    <w:rsid w:val="00602997"/>
    <w:rsid w:val="00602D50"/>
    <w:rsid w:val="00616264"/>
    <w:rsid w:val="0062138E"/>
    <w:rsid w:val="0063384D"/>
    <w:rsid w:val="006458F0"/>
    <w:rsid w:val="00670428"/>
    <w:rsid w:val="0067073B"/>
    <w:rsid w:val="00682DE3"/>
    <w:rsid w:val="006946FE"/>
    <w:rsid w:val="006C2D42"/>
    <w:rsid w:val="006D51D4"/>
    <w:rsid w:val="006E4280"/>
    <w:rsid w:val="006E5821"/>
    <w:rsid w:val="006F1DE7"/>
    <w:rsid w:val="007043AC"/>
    <w:rsid w:val="00724AFD"/>
    <w:rsid w:val="00745A87"/>
    <w:rsid w:val="007533A6"/>
    <w:rsid w:val="00764B04"/>
    <w:rsid w:val="00773D80"/>
    <w:rsid w:val="007D202C"/>
    <w:rsid w:val="007F023A"/>
    <w:rsid w:val="00803CC8"/>
    <w:rsid w:val="008131D2"/>
    <w:rsid w:val="00813778"/>
    <w:rsid w:val="0083288D"/>
    <w:rsid w:val="008423F4"/>
    <w:rsid w:val="00845CFF"/>
    <w:rsid w:val="008605E7"/>
    <w:rsid w:val="00874F20"/>
    <w:rsid w:val="00887BAC"/>
    <w:rsid w:val="008964FE"/>
    <w:rsid w:val="008A42C8"/>
    <w:rsid w:val="008D1073"/>
    <w:rsid w:val="008D3B4C"/>
    <w:rsid w:val="008D4981"/>
    <w:rsid w:val="008F144A"/>
    <w:rsid w:val="008F3525"/>
    <w:rsid w:val="008F3A92"/>
    <w:rsid w:val="009107F4"/>
    <w:rsid w:val="00917311"/>
    <w:rsid w:val="00946970"/>
    <w:rsid w:val="00954DF7"/>
    <w:rsid w:val="009B24F5"/>
    <w:rsid w:val="009B2899"/>
    <w:rsid w:val="009B472A"/>
    <w:rsid w:val="009C578C"/>
    <w:rsid w:val="009D566D"/>
    <w:rsid w:val="009E42E1"/>
    <w:rsid w:val="00A102B2"/>
    <w:rsid w:val="00A145CD"/>
    <w:rsid w:val="00A1508E"/>
    <w:rsid w:val="00A1542F"/>
    <w:rsid w:val="00A37926"/>
    <w:rsid w:val="00A42A4D"/>
    <w:rsid w:val="00A515E8"/>
    <w:rsid w:val="00A62BFD"/>
    <w:rsid w:val="00A7037B"/>
    <w:rsid w:val="00A774A9"/>
    <w:rsid w:val="00AB07BF"/>
    <w:rsid w:val="00AF4CA9"/>
    <w:rsid w:val="00B05E35"/>
    <w:rsid w:val="00B15A12"/>
    <w:rsid w:val="00B334D1"/>
    <w:rsid w:val="00B35C7E"/>
    <w:rsid w:val="00B41C10"/>
    <w:rsid w:val="00B434C4"/>
    <w:rsid w:val="00B82F17"/>
    <w:rsid w:val="00B96F85"/>
    <w:rsid w:val="00BA1033"/>
    <w:rsid w:val="00BA4C8B"/>
    <w:rsid w:val="00BB4016"/>
    <w:rsid w:val="00BB7FF1"/>
    <w:rsid w:val="00BD1CCA"/>
    <w:rsid w:val="00BE2CFE"/>
    <w:rsid w:val="00C002AD"/>
    <w:rsid w:val="00C425AF"/>
    <w:rsid w:val="00C45CB7"/>
    <w:rsid w:val="00C46499"/>
    <w:rsid w:val="00C624D8"/>
    <w:rsid w:val="00C723CE"/>
    <w:rsid w:val="00C9378D"/>
    <w:rsid w:val="00CD4CE2"/>
    <w:rsid w:val="00CD5558"/>
    <w:rsid w:val="00CE1050"/>
    <w:rsid w:val="00CF0571"/>
    <w:rsid w:val="00CF4105"/>
    <w:rsid w:val="00D000EC"/>
    <w:rsid w:val="00D10D94"/>
    <w:rsid w:val="00D12DC7"/>
    <w:rsid w:val="00D20B1E"/>
    <w:rsid w:val="00D20E4A"/>
    <w:rsid w:val="00D275DA"/>
    <w:rsid w:val="00D36A2C"/>
    <w:rsid w:val="00D72BFB"/>
    <w:rsid w:val="00D75A80"/>
    <w:rsid w:val="00D947AF"/>
    <w:rsid w:val="00DB12D7"/>
    <w:rsid w:val="00DD745B"/>
    <w:rsid w:val="00DE65B4"/>
    <w:rsid w:val="00DF6B7C"/>
    <w:rsid w:val="00DF6B9E"/>
    <w:rsid w:val="00E00056"/>
    <w:rsid w:val="00E147B2"/>
    <w:rsid w:val="00E20622"/>
    <w:rsid w:val="00E33E92"/>
    <w:rsid w:val="00E54926"/>
    <w:rsid w:val="00E66DF5"/>
    <w:rsid w:val="00E8479C"/>
    <w:rsid w:val="00EC76F4"/>
    <w:rsid w:val="00F03888"/>
    <w:rsid w:val="00F23621"/>
    <w:rsid w:val="00F35F11"/>
    <w:rsid w:val="00F41A3B"/>
    <w:rsid w:val="00F55A92"/>
    <w:rsid w:val="00F77E3A"/>
    <w:rsid w:val="00F97F0C"/>
    <w:rsid w:val="00FA43BE"/>
    <w:rsid w:val="00FB001C"/>
    <w:rsid w:val="00FB038D"/>
    <w:rsid w:val="00FC3D95"/>
    <w:rsid w:val="00FC567C"/>
    <w:rsid w:val="00FD53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2AEC6AA-BE8B-4083-B9D8-E8E4D3021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ind w:right="403" w:hanging="1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numPr>
        <w:numId w:val="2"/>
      </w:numPr>
      <w:outlineLvl w:val="0"/>
    </w:pPr>
    <w:rPr>
      <w:rFonts w:ascii="Calibri" w:eastAsia="Calibri" w:hAnsi="Calibri" w:cs="Calibri"/>
      <w:b/>
      <w:color w:val="2E74B5"/>
      <w:sz w:val="32"/>
    </w:rPr>
  </w:style>
  <w:style w:type="paragraph" w:styleId="Titre2">
    <w:name w:val="heading 2"/>
    <w:basedOn w:val="Normal"/>
    <w:next w:val="Normal"/>
    <w:link w:val="Titre2Car"/>
    <w:uiPriority w:val="9"/>
    <w:semiHidden/>
    <w:unhideWhenUsed/>
    <w:qFormat/>
    <w:rsid w:val="006D51D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9C578C"/>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2E74B5"/>
      <w:sz w:val="32"/>
    </w:rPr>
  </w:style>
  <w:style w:type="table" w:customStyle="1" w:styleId="TableGrid">
    <w:name w:val="TableGrid"/>
    <w:tblPr>
      <w:tblCellMar>
        <w:top w:w="0" w:type="dxa"/>
        <w:left w:w="0" w:type="dxa"/>
        <w:bottom w:w="0" w:type="dxa"/>
        <w:right w:w="0" w:type="dxa"/>
      </w:tblCellMar>
    </w:tblPr>
  </w:style>
  <w:style w:type="paragraph" w:styleId="Sansinterligne">
    <w:name w:val="No Spacing"/>
    <w:link w:val="SansinterligneCar"/>
    <w:uiPriority w:val="1"/>
    <w:qFormat/>
    <w:rsid w:val="00AB07BF"/>
  </w:style>
  <w:style w:type="character" w:customStyle="1" w:styleId="SansinterligneCar">
    <w:name w:val="Sans interligne Car"/>
    <w:basedOn w:val="Policepardfaut"/>
    <w:link w:val="Sansinterligne"/>
    <w:uiPriority w:val="1"/>
    <w:rsid w:val="00AB07BF"/>
  </w:style>
  <w:style w:type="paragraph" w:styleId="En-ttedetabledesmatires">
    <w:name w:val="TOC Heading"/>
    <w:basedOn w:val="Titre1"/>
    <w:next w:val="Normal"/>
    <w:uiPriority w:val="39"/>
    <w:unhideWhenUsed/>
    <w:qFormat/>
    <w:rsid w:val="000C12CD"/>
    <w:pPr>
      <w:numPr>
        <w:numId w:val="0"/>
      </w:numPr>
      <w:spacing w:before="240"/>
      <w:outlineLvl w:val="9"/>
    </w:pPr>
    <w:rPr>
      <w:rFonts w:asciiTheme="majorHAnsi" w:eastAsiaTheme="majorEastAsia" w:hAnsiTheme="majorHAnsi" w:cstheme="majorBidi"/>
      <w:b w:val="0"/>
      <w:color w:val="2E74B5" w:themeColor="accent1" w:themeShade="BF"/>
      <w:szCs w:val="32"/>
    </w:rPr>
  </w:style>
  <w:style w:type="paragraph" w:styleId="TM1">
    <w:name w:val="toc 1"/>
    <w:basedOn w:val="Normal"/>
    <w:next w:val="Normal"/>
    <w:autoRedefine/>
    <w:uiPriority w:val="39"/>
    <w:unhideWhenUsed/>
    <w:rsid w:val="000C12CD"/>
    <w:pPr>
      <w:spacing w:after="100"/>
    </w:pPr>
  </w:style>
  <w:style w:type="character" w:styleId="Lienhypertexte">
    <w:name w:val="Hyperlink"/>
    <w:basedOn w:val="Policepardfaut"/>
    <w:uiPriority w:val="99"/>
    <w:unhideWhenUsed/>
    <w:rsid w:val="000C12CD"/>
    <w:rPr>
      <w:color w:val="0563C1" w:themeColor="hyperlink"/>
      <w:u w:val="single"/>
    </w:rPr>
  </w:style>
  <w:style w:type="paragraph" w:styleId="Pieddepage">
    <w:name w:val="footer"/>
    <w:basedOn w:val="Normal"/>
    <w:link w:val="PieddepageCar"/>
    <w:uiPriority w:val="99"/>
    <w:unhideWhenUsed/>
    <w:rsid w:val="000C12CD"/>
    <w:pPr>
      <w:tabs>
        <w:tab w:val="center" w:pos="4536"/>
        <w:tab w:val="right" w:pos="9072"/>
      </w:tabs>
    </w:pPr>
  </w:style>
  <w:style w:type="character" w:customStyle="1" w:styleId="PieddepageCar">
    <w:name w:val="Pied de page Car"/>
    <w:basedOn w:val="Policepardfaut"/>
    <w:link w:val="Pieddepage"/>
    <w:uiPriority w:val="99"/>
    <w:rsid w:val="000C12CD"/>
    <w:rPr>
      <w:rFonts w:ascii="Calibri" w:eastAsia="Calibri" w:hAnsi="Calibri" w:cs="Calibri"/>
      <w:color w:val="000000"/>
    </w:rPr>
  </w:style>
  <w:style w:type="paragraph" w:styleId="En-tte">
    <w:name w:val="header"/>
    <w:basedOn w:val="Normal"/>
    <w:link w:val="En-tteCar"/>
    <w:uiPriority w:val="99"/>
    <w:unhideWhenUsed/>
    <w:rsid w:val="000C12CD"/>
    <w:pPr>
      <w:tabs>
        <w:tab w:val="center" w:pos="4680"/>
        <w:tab w:val="right" w:pos="9360"/>
      </w:tabs>
    </w:pPr>
    <w:rPr>
      <w:rFonts w:asciiTheme="minorHAnsi" w:eastAsiaTheme="minorEastAsia" w:hAnsiTheme="minorHAnsi" w:cs="Times New Roman"/>
      <w:color w:val="auto"/>
    </w:rPr>
  </w:style>
  <w:style w:type="character" w:customStyle="1" w:styleId="En-tteCar">
    <w:name w:val="En-tête Car"/>
    <w:basedOn w:val="Policepardfaut"/>
    <w:link w:val="En-tte"/>
    <w:uiPriority w:val="99"/>
    <w:rsid w:val="000C12CD"/>
    <w:rPr>
      <w:rFonts w:cs="Times New Roman"/>
    </w:rPr>
  </w:style>
  <w:style w:type="table" w:styleId="Grilledutableau">
    <w:name w:val="Table Grid"/>
    <w:basedOn w:val="TableauNormal"/>
    <w:uiPriority w:val="39"/>
    <w:rsid w:val="00E549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E66DF5"/>
    <w:pPr>
      <w:spacing w:after="200"/>
    </w:pPr>
    <w:rPr>
      <w:i/>
      <w:iCs/>
      <w:color w:val="44546A" w:themeColor="text2"/>
      <w:sz w:val="18"/>
      <w:szCs w:val="18"/>
    </w:rPr>
  </w:style>
  <w:style w:type="character" w:customStyle="1" w:styleId="Titre2Car">
    <w:name w:val="Titre 2 Car"/>
    <w:basedOn w:val="Policepardfaut"/>
    <w:link w:val="Titre2"/>
    <w:uiPriority w:val="9"/>
    <w:semiHidden/>
    <w:rsid w:val="006D51D4"/>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B434C4"/>
    <w:pPr>
      <w:spacing w:after="100"/>
      <w:ind w:left="220"/>
    </w:pPr>
  </w:style>
  <w:style w:type="character" w:styleId="Marquedecommentaire">
    <w:name w:val="annotation reference"/>
    <w:basedOn w:val="Policepardfaut"/>
    <w:uiPriority w:val="99"/>
    <w:semiHidden/>
    <w:unhideWhenUsed/>
    <w:rsid w:val="00C723CE"/>
    <w:rPr>
      <w:sz w:val="16"/>
      <w:szCs w:val="16"/>
    </w:rPr>
  </w:style>
  <w:style w:type="paragraph" w:styleId="Commentaire">
    <w:name w:val="annotation text"/>
    <w:basedOn w:val="Normal"/>
    <w:link w:val="CommentaireCar"/>
    <w:uiPriority w:val="99"/>
    <w:semiHidden/>
    <w:unhideWhenUsed/>
    <w:rsid w:val="00C723CE"/>
    <w:rPr>
      <w:sz w:val="20"/>
      <w:szCs w:val="20"/>
    </w:rPr>
  </w:style>
  <w:style w:type="character" w:customStyle="1" w:styleId="CommentaireCar">
    <w:name w:val="Commentaire Car"/>
    <w:basedOn w:val="Policepardfaut"/>
    <w:link w:val="Commentaire"/>
    <w:uiPriority w:val="99"/>
    <w:semiHidden/>
    <w:rsid w:val="00C723CE"/>
    <w:rPr>
      <w:rFonts w:ascii="Calibri" w:eastAsia="Calibri" w:hAnsi="Calibri" w:cs="Calibri"/>
      <w:color w:val="000000"/>
      <w:sz w:val="20"/>
      <w:szCs w:val="20"/>
    </w:rPr>
  </w:style>
  <w:style w:type="paragraph" w:styleId="Objetducommentaire">
    <w:name w:val="annotation subject"/>
    <w:basedOn w:val="Commentaire"/>
    <w:next w:val="Commentaire"/>
    <w:link w:val="ObjetducommentaireCar"/>
    <w:uiPriority w:val="99"/>
    <w:semiHidden/>
    <w:unhideWhenUsed/>
    <w:rsid w:val="00C723CE"/>
    <w:rPr>
      <w:b/>
      <w:bCs/>
    </w:rPr>
  </w:style>
  <w:style w:type="character" w:customStyle="1" w:styleId="ObjetducommentaireCar">
    <w:name w:val="Objet du commentaire Car"/>
    <w:basedOn w:val="CommentaireCar"/>
    <w:link w:val="Objetducommentaire"/>
    <w:uiPriority w:val="99"/>
    <w:semiHidden/>
    <w:rsid w:val="00C723CE"/>
    <w:rPr>
      <w:rFonts w:ascii="Calibri" w:eastAsia="Calibri" w:hAnsi="Calibri" w:cs="Calibri"/>
      <w:b/>
      <w:bCs/>
      <w:color w:val="000000"/>
      <w:sz w:val="20"/>
      <w:szCs w:val="20"/>
    </w:rPr>
  </w:style>
  <w:style w:type="paragraph" w:styleId="Textedebulles">
    <w:name w:val="Balloon Text"/>
    <w:basedOn w:val="Normal"/>
    <w:link w:val="TextedebullesCar"/>
    <w:uiPriority w:val="99"/>
    <w:semiHidden/>
    <w:unhideWhenUsed/>
    <w:rsid w:val="00C723CE"/>
    <w:rPr>
      <w:rFonts w:ascii="Segoe UI" w:hAnsi="Segoe UI" w:cs="Segoe UI"/>
      <w:sz w:val="18"/>
      <w:szCs w:val="18"/>
    </w:rPr>
  </w:style>
  <w:style w:type="character" w:customStyle="1" w:styleId="TextedebullesCar">
    <w:name w:val="Texte de bulles Car"/>
    <w:basedOn w:val="Policepardfaut"/>
    <w:link w:val="Textedebulles"/>
    <w:uiPriority w:val="99"/>
    <w:semiHidden/>
    <w:rsid w:val="00C723CE"/>
    <w:rPr>
      <w:rFonts w:ascii="Segoe UI" w:eastAsia="Calibri" w:hAnsi="Segoe UI" w:cs="Segoe UI"/>
      <w:color w:val="000000"/>
      <w:sz w:val="18"/>
      <w:szCs w:val="18"/>
    </w:rPr>
  </w:style>
  <w:style w:type="paragraph" w:styleId="Paragraphedeliste">
    <w:name w:val="List Paragraph"/>
    <w:basedOn w:val="Normal"/>
    <w:uiPriority w:val="34"/>
    <w:qFormat/>
    <w:rsid w:val="001A34EA"/>
    <w:pPr>
      <w:ind w:left="720"/>
      <w:contextualSpacing/>
    </w:pPr>
  </w:style>
  <w:style w:type="character" w:styleId="Textedelespacerserv">
    <w:name w:val="Placeholder Text"/>
    <w:basedOn w:val="Policepardfaut"/>
    <w:uiPriority w:val="99"/>
    <w:semiHidden/>
    <w:rsid w:val="00C46499"/>
    <w:rPr>
      <w:color w:val="808080"/>
    </w:rPr>
  </w:style>
  <w:style w:type="paragraph" w:styleId="Tabledesillustrations">
    <w:name w:val="table of figures"/>
    <w:basedOn w:val="Normal"/>
    <w:next w:val="Normal"/>
    <w:uiPriority w:val="99"/>
    <w:unhideWhenUsed/>
    <w:rsid w:val="00594FD7"/>
    <w:pPr>
      <w:ind w:firstLine="0"/>
    </w:pPr>
    <w:rPr>
      <w:rFonts w:asciiTheme="minorHAnsi" w:hAnsiTheme="minorHAnsi"/>
      <w:i/>
      <w:iCs/>
      <w:sz w:val="20"/>
      <w:szCs w:val="20"/>
    </w:rPr>
  </w:style>
  <w:style w:type="character" w:customStyle="1" w:styleId="Titre3Car">
    <w:name w:val="Titre 3 Car"/>
    <w:basedOn w:val="Policepardfaut"/>
    <w:link w:val="Titre3"/>
    <w:uiPriority w:val="9"/>
    <w:semiHidden/>
    <w:rsid w:val="009C578C"/>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954D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510370">
      <w:bodyDiv w:val="1"/>
      <w:marLeft w:val="0"/>
      <w:marRight w:val="0"/>
      <w:marTop w:val="0"/>
      <w:marBottom w:val="0"/>
      <w:divBdr>
        <w:top w:val="none" w:sz="0" w:space="0" w:color="auto"/>
        <w:left w:val="none" w:sz="0" w:space="0" w:color="auto"/>
        <w:bottom w:val="none" w:sz="0" w:space="0" w:color="auto"/>
        <w:right w:val="none" w:sz="0" w:space="0" w:color="auto"/>
      </w:divBdr>
    </w:div>
    <w:div w:id="91167840">
      <w:bodyDiv w:val="1"/>
      <w:marLeft w:val="0"/>
      <w:marRight w:val="0"/>
      <w:marTop w:val="0"/>
      <w:marBottom w:val="0"/>
      <w:divBdr>
        <w:top w:val="none" w:sz="0" w:space="0" w:color="auto"/>
        <w:left w:val="none" w:sz="0" w:space="0" w:color="auto"/>
        <w:bottom w:val="none" w:sz="0" w:space="0" w:color="auto"/>
        <w:right w:val="none" w:sz="0" w:space="0" w:color="auto"/>
      </w:divBdr>
    </w:div>
    <w:div w:id="622928525">
      <w:bodyDiv w:val="1"/>
      <w:marLeft w:val="0"/>
      <w:marRight w:val="0"/>
      <w:marTop w:val="0"/>
      <w:marBottom w:val="0"/>
      <w:divBdr>
        <w:top w:val="none" w:sz="0" w:space="0" w:color="auto"/>
        <w:left w:val="none" w:sz="0" w:space="0" w:color="auto"/>
        <w:bottom w:val="none" w:sz="0" w:space="0" w:color="auto"/>
        <w:right w:val="none" w:sz="0" w:space="0" w:color="auto"/>
      </w:divBdr>
    </w:div>
    <w:div w:id="1055348474">
      <w:bodyDiv w:val="1"/>
      <w:marLeft w:val="0"/>
      <w:marRight w:val="0"/>
      <w:marTop w:val="0"/>
      <w:marBottom w:val="0"/>
      <w:divBdr>
        <w:top w:val="none" w:sz="0" w:space="0" w:color="auto"/>
        <w:left w:val="none" w:sz="0" w:space="0" w:color="auto"/>
        <w:bottom w:val="none" w:sz="0" w:space="0" w:color="auto"/>
        <w:right w:val="none" w:sz="0" w:space="0" w:color="auto"/>
      </w:divBdr>
    </w:div>
    <w:div w:id="1069306825">
      <w:bodyDiv w:val="1"/>
      <w:marLeft w:val="0"/>
      <w:marRight w:val="0"/>
      <w:marTop w:val="0"/>
      <w:marBottom w:val="0"/>
      <w:divBdr>
        <w:top w:val="none" w:sz="0" w:space="0" w:color="auto"/>
        <w:left w:val="none" w:sz="0" w:space="0" w:color="auto"/>
        <w:bottom w:val="none" w:sz="0" w:space="0" w:color="auto"/>
        <w:right w:val="none" w:sz="0" w:space="0" w:color="auto"/>
      </w:divBdr>
    </w:div>
    <w:div w:id="1070808741">
      <w:bodyDiv w:val="1"/>
      <w:marLeft w:val="0"/>
      <w:marRight w:val="0"/>
      <w:marTop w:val="0"/>
      <w:marBottom w:val="0"/>
      <w:divBdr>
        <w:top w:val="none" w:sz="0" w:space="0" w:color="auto"/>
        <w:left w:val="none" w:sz="0" w:space="0" w:color="auto"/>
        <w:bottom w:val="none" w:sz="0" w:space="0" w:color="auto"/>
        <w:right w:val="none" w:sz="0" w:space="0" w:color="auto"/>
      </w:divBdr>
    </w:div>
    <w:div w:id="1073814032">
      <w:bodyDiv w:val="1"/>
      <w:marLeft w:val="0"/>
      <w:marRight w:val="0"/>
      <w:marTop w:val="0"/>
      <w:marBottom w:val="0"/>
      <w:divBdr>
        <w:top w:val="none" w:sz="0" w:space="0" w:color="auto"/>
        <w:left w:val="none" w:sz="0" w:space="0" w:color="auto"/>
        <w:bottom w:val="none" w:sz="0" w:space="0" w:color="auto"/>
        <w:right w:val="none" w:sz="0" w:space="0" w:color="auto"/>
      </w:divBdr>
    </w:div>
    <w:div w:id="1373993455">
      <w:bodyDiv w:val="1"/>
      <w:marLeft w:val="0"/>
      <w:marRight w:val="0"/>
      <w:marTop w:val="0"/>
      <w:marBottom w:val="0"/>
      <w:divBdr>
        <w:top w:val="none" w:sz="0" w:space="0" w:color="auto"/>
        <w:left w:val="none" w:sz="0" w:space="0" w:color="auto"/>
        <w:bottom w:val="none" w:sz="0" w:space="0" w:color="auto"/>
        <w:right w:val="none" w:sz="0" w:space="0" w:color="auto"/>
      </w:divBdr>
    </w:div>
    <w:div w:id="1474130724">
      <w:bodyDiv w:val="1"/>
      <w:marLeft w:val="0"/>
      <w:marRight w:val="0"/>
      <w:marTop w:val="0"/>
      <w:marBottom w:val="0"/>
      <w:divBdr>
        <w:top w:val="none" w:sz="0" w:space="0" w:color="auto"/>
        <w:left w:val="none" w:sz="0" w:space="0" w:color="auto"/>
        <w:bottom w:val="none" w:sz="0" w:space="0" w:color="auto"/>
        <w:right w:val="none" w:sz="0" w:space="0" w:color="auto"/>
      </w:divBdr>
    </w:div>
    <w:div w:id="1477719385">
      <w:bodyDiv w:val="1"/>
      <w:marLeft w:val="0"/>
      <w:marRight w:val="0"/>
      <w:marTop w:val="0"/>
      <w:marBottom w:val="0"/>
      <w:divBdr>
        <w:top w:val="none" w:sz="0" w:space="0" w:color="auto"/>
        <w:left w:val="none" w:sz="0" w:space="0" w:color="auto"/>
        <w:bottom w:val="none" w:sz="0" w:space="0" w:color="auto"/>
        <w:right w:val="none" w:sz="0" w:space="0" w:color="auto"/>
      </w:divBdr>
    </w:div>
    <w:div w:id="1600605421">
      <w:bodyDiv w:val="1"/>
      <w:marLeft w:val="0"/>
      <w:marRight w:val="0"/>
      <w:marTop w:val="0"/>
      <w:marBottom w:val="0"/>
      <w:divBdr>
        <w:top w:val="none" w:sz="0" w:space="0" w:color="auto"/>
        <w:left w:val="none" w:sz="0" w:space="0" w:color="auto"/>
        <w:bottom w:val="none" w:sz="0" w:space="0" w:color="auto"/>
        <w:right w:val="none" w:sz="0" w:space="0" w:color="auto"/>
      </w:divBdr>
    </w:div>
    <w:div w:id="1676032273">
      <w:bodyDiv w:val="1"/>
      <w:marLeft w:val="0"/>
      <w:marRight w:val="0"/>
      <w:marTop w:val="0"/>
      <w:marBottom w:val="0"/>
      <w:divBdr>
        <w:top w:val="none" w:sz="0" w:space="0" w:color="auto"/>
        <w:left w:val="none" w:sz="0" w:space="0" w:color="auto"/>
        <w:bottom w:val="none" w:sz="0" w:space="0" w:color="auto"/>
        <w:right w:val="none" w:sz="0" w:space="0" w:color="auto"/>
      </w:divBdr>
    </w:div>
    <w:div w:id="2114087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5D4F6DD373B44DE8C1DB39CF64BDC67"/>
        <w:category>
          <w:name w:val="Général"/>
          <w:gallery w:val="placeholder"/>
        </w:category>
        <w:types>
          <w:type w:val="bbPlcHdr"/>
        </w:types>
        <w:behaviors>
          <w:behavior w:val="content"/>
        </w:behaviors>
        <w:guid w:val="{70795658-A081-442E-B374-F4186E978C24}"/>
      </w:docPartPr>
      <w:docPartBody>
        <w:p w:rsidR="00C82D70" w:rsidRDefault="00C82D70" w:rsidP="00C82D70">
          <w:pPr>
            <w:pStyle w:val="15D4F6DD373B44DE8C1DB39CF64BDC67"/>
          </w:pPr>
          <w:r>
            <w:rPr>
              <w:rFonts w:asciiTheme="majorHAnsi" w:eastAsiaTheme="majorEastAsia" w:hAnsiTheme="majorHAnsi" w:cstheme="majorBidi"/>
              <w:color w:val="2E74B5" w:themeColor="accent1" w:themeShade="BF"/>
              <w:sz w:val="32"/>
              <w:szCs w:val="32"/>
            </w:rPr>
            <w:t>[Titre du document]</w:t>
          </w:r>
        </w:p>
      </w:docPartBody>
    </w:docPart>
    <w:docPart>
      <w:docPartPr>
        <w:name w:val="BF558950F7BC4E16ADB5A62FE5B6EB95"/>
        <w:category>
          <w:name w:val="Général"/>
          <w:gallery w:val="placeholder"/>
        </w:category>
        <w:types>
          <w:type w:val="bbPlcHdr"/>
        </w:types>
        <w:behaviors>
          <w:behavior w:val="content"/>
        </w:behaviors>
        <w:guid w:val="{FF90C714-8446-40D8-9C84-E42234AFD468}"/>
      </w:docPartPr>
      <w:docPartBody>
        <w:p w:rsidR="00C82D70" w:rsidRDefault="00C82D70" w:rsidP="00C82D70">
          <w:pPr>
            <w:pStyle w:val="BF558950F7BC4E16ADB5A62FE5B6EB95"/>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D70"/>
    <w:rsid w:val="0012657F"/>
    <w:rsid w:val="00223410"/>
    <w:rsid w:val="002E0768"/>
    <w:rsid w:val="002F4502"/>
    <w:rsid w:val="00394C42"/>
    <w:rsid w:val="003F5125"/>
    <w:rsid w:val="00440AE2"/>
    <w:rsid w:val="00505CC1"/>
    <w:rsid w:val="007704FA"/>
    <w:rsid w:val="008231B9"/>
    <w:rsid w:val="008D1960"/>
    <w:rsid w:val="0098423C"/>
    <w:rsid w:val="00A57B48"/>
    <w:rsid w:val="00AD29E3"/>
    <w:rsid w:val="00B83E1C"/>
    <w:rsid w:val="00C82D70"/>
    <w:rsid w:val="00D301CF"/>
    <w:rsid w:val="00D547E4"/>
    <w:rsid w:val="00E270BE"/>
    <w:rsid w:val="00E47F1B"/>
    <w:rsid w:val="00E77E2C"/>
    <w:rsid w:val="00E85B9F"/>
    <w:rsid w:val="00EE412F"/>
    <w:rsid w:val="00F74D4F"/>
    <w:rsid w:val="00F770B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5D4F6DD373B44DE8C1DB39CF64BDC67">
    <w:name w:val="15D4F6DD373B44DE8C1DB39CF64BDC67"/>
    <w:rsid w:val="00C82D70"/>
  </w:style>
  <w:style w:type="character" w:customStyle="1" w:styleId="Textedelespacerserv">
    <w:name w:val="Texte de l’espace réservé"/>
    <w:basedOn w:val="Policepardfaut"/>
    <w:uiPriority w:val="99"/>
    <w:semiHidden/>
    <w:rsid w:val="00C82D70"/>
    <w:rPr>
      <w:color w:val="808080"/>
    </w:rPr>
  </w:style>
  <w:style w:type="paragraph" w:customStyle="1" w:styleId="BF558950F7BC4E16ADB5A62FE5B6EB95">
    <w:name w:val="BF558950F7BC4E16ADB5A62FE5B6EB95"/>
    <w:rsid w:val="00C82D70"/>
  </w:style>
  <w:style w:type="character" w:styleId="Textedelespacerserv0">
    <w:name w:val="Placeholder Text"/>
    <w:basedOn w:val="Policepardfaut"/>
    <w:uiPriority w:val="99"/>
    <w:semiHidden/>
    <w:rsid w:val="001265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BD3EE5-7D9A-4D50-96F0-CFB5FD3596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2114</TotalTime>
  <Pages>17</Pages>
  <Words>3602</Words>
  <Characters>19817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Rapport de projet de synthèse EOC</vt:lpstr>
    </vt:vector>
  </TitlesOfParts>
  <Company>Hewlett-Packard</Company>
  <LinksUpToDate>false</LinksUpToDate>
  <CharactersWithSpaces>23373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synthèse EOC</dc:title>
  <dc:subject>Rapport de mini-projet</dc:subject>
  <dc:creator>randolph a.  ladrange b.</dc:creator>
  <cp:keywords/>
  <cp:lastModifiedBy>Benoit Ladrange</cp:lastModifiedBy>
  <cp:revision>34</cp:revision>
  <cp:lastPrinted>2015-05-18T17:36:00Z</cp:lastPrinted>
  <dcterms:created xsi:type="dcterms:W3CDTF">2015-12-11T06:51:00Z</dcterms:created>
  <dcterms:modified xsi:type="dcterms:W3CDTF">2016-05-25T16:59:00Z</dcterms:modified>
</cp:coreProperties>
</file>